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FC8368" w14:textId="77777777" w:rsidR="00F20665" w:rsidRPr="00290784" w:rsidRDefault="00B762A5">
      <w:pPr>
        <w:rPr>
          <w:rFonts w:eastAsia="宋体" w:cs="Arial"/>
        </w:rPr>
      </w:pPr>
      <w:r w:rsidRPr="00290784">
        <w:rPr>
          <w:rFonts w:eastAsia="宋体" w:cs="Arial"/>
          <w:noProof/>
        </w:rPr>
        <w:drawing>
          <wp:anchor distT="0" distB="0" distL="114300" distR="114300" simplePos="0" relativeHeight="251658245" behindDoc="1" locked="0" layoutInCell="1" allowOverlap="1" wp14:anchorId="23C44B82" wp14:editId="3C918FCC">
            <wp:simplePos x="0" y="0"/>
            <wp:positionH relativeFrom="page">
              <wp:posOffset>0</wp:posOffset>
            </wp:positionH>
            <wp:positionV relativeFrom="paragraph">
              <wp:posOffset>-1194435</wp:posOffset>
            </wp:positionV>
            <wp:extent cx="10692765" cy="7162800"/>
            <wp:effectExtent l="0" t="0" r="0" b="0"/>
            <wp:wrapNone/>
            <wp:docPr id="2" name="图片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11" cstate="print">
                      <a:extLst>
                        <a:ext uri="{28A0092B-C50C-407E-A947-70E740481C1C}">
                          <a14:useLocalDpi xmlns:a14="http://schemas.microsoft.com/office/drawing/2010/main" val="0"/>
                        </a:ext>
                      </a:extLst>
                    </a:blip>
                    <a:srcRect b="9407"/>
                    <a:stretch/>
                  </pic:blipFill>
                  <pic:spPr bwMode="auto">
                    <a:xfrm>
                      <a:off x="0" y="0"/>
                      <a:ext cx="10692765" cy="7162800"/>
                    </a:xfrm>
                    <a:prstGeom prst="rect">
                      <a:avLst/>
                    </a:prstGeom>
                    <a:ln>
                      <a:noFill/>
                    </a:ln>
                    <a:extLst>
                      <a:ext uri="{53640926-AAD7-44d8-BBD7-CCE9431645EC}">
                        <a14:shadowObscured xmlns:w="http://schemas.openxmlformats.org/wordprocessingml/2006/main" xmlns:w10="urn:schemas-microsoft-com:office:word" xmlns:v="urn:schemas-microsoft-com:vml" xmlns:o="urn:schemas-microsoft-com:office:office" xmlns:arto="http://schemas.microsoft.com/office/word/2006/arto" xmlns:mv="urn:schemas-microsoft-com:mac:vml" xmlns:mo="http://schemas.microsoft.com/office/mac/office/2008/main" xmlns:a14="http://schemas.microsoft.com/office/drawing/2010/main" xmlns="" xmlns:w16du="http://schemas.microsoft.com/office/word/2023/wordml/word16du"/>
                      </a:ext>
                    </a:extLst>
                  </pic:spPr>
                </pic:pic>
              </a:graphicData>
            </a:graphic>
            <wp14:sizeRelH relativeFrom="page">
              <wp14:pctWidth>0</wp14:pctWidth>
            </wp14:sizeRelH>
            <wp14:sizeRelV relativeFrom="page">
              <wp14:pctHeight>0</wp14:pctHeight>
            </wp14:sizeRelV>
          </wp:anchor>
        </w:drawing>
      </w:r>
    </w:p>
    <w:p w14:paraId="0A4A1B87" w14:textId="77777777" w:rsidR="009D703D" w:rsidRPr="00290784" w:rsidRDefault="00FE13BA" w:rsidP="00FF0A64">
      <w:pPr>
        <w:rPr>
          <w:rFonts w:eastAsia="宋体" w:cs="Arial"/>
        </w:rPr>
      </w:pPr>
      <w:r w:rsidRPr="00290784">
        <w:rPr>
          <w:rFonts w:eastAsia="宋体" w:cs="Arial"/>
        </w:rPr>
        <w:tab/>
      </w:r>
    </w:p>
    <w:p w14:paraId="580ECF80" w14:textId="7E657A47" w:rsidR="00F55CCB" w:rsidRPr="00290784" w:rsidRDefault="00F55CCB" w:rsidP="00FF0A64">
      <w:pPr>
        <w:rPr>
          <w:rFonts w:eastAsia="宋体" w:cs="Arial"/>
        </w:rPr>
      </w:pPr>
    </w:p>
    <w:p w14:paraId="4B3B49F3" w14:textId="533DA165" w:rsidR="00F20665" w:rsidRPr="00290784" w:rsidRDefault="00B762A5">
      <w:pPr>
        <w:rPr>
          <w:rFonts w:eastAsia="宋体" w:cs="Arial"/>
        </w:rPr>
      </w:pPr>
      <w:r w:rsidRPr="00290784">
        <w:rPr>
          <w:rFonts w:eastAsia="宋体" w:cs="Arial"/>
          <w:noProof/>
        </w:rPr>
        <w:drawing>
          <wp:anchor distT="0" distB="0" distL="114300" distR="114300" simplePos="0" relativeHeight="251658244" behindDoc="0" locked="0" layoutInCell="1" allowOverlap="1" wp14:anchorId="37464938" wp14:editId="21728390">
            <wp:simplePos x="0" y="0"/>
            <wp:positionH relativeFrom="margin">
              <wp:align>left</wp:align>
            </wp:positionH>
            <wp:positionV relativeFrom="paragraph">
              <wp:posOffset>0</wp:posOffset>
            </wp:positionV>
            <wp:extent cx="1971675" cy="428825"/>
            <wp:effectExtent l="0" t="0" r="0" b="9525"/>
            <wp:wrapNone/>
            <wp:docPr id="5" name="图片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3C90D10F" w14:textId="77777777" w:rsidR="00F573C1" w:rsidRPr="00290784" w:rsidRDefault="00F573C1" w:rsidP="00FF0A64">
      <w:pPr>
        <w:rPr>
          <w:rFonts w:eastAsia="宋体" w:cs="Arial"/>
        </w:rPr>
      </w:pPr>
    </w:p>
    <w:p w14:paraId="1AB107DD" w14:textId="77777777" w:rsidR="00F573C1" w:rsidRPr="00290784" w:rsidRDefault="00F573C1" w:rsidP="00FF0A64">
      <w:pPr>
        <w:rPr>
          <w:rFonts w:eastAsia="宋体" w:cs="Arial"/>
        </w:rPr>
      </w:pPr>
    </w:p>
    <w:p w14:paraId="148773D7" w14:textId="77777777" w:rsidR="00B50385" w:rsidRPr="00290784" w:rsidRDefault="00B50385" w:rsidP="00B50385">
      <w:pPr>
        <w:tabs>
          <w:tab w:val="center" w:pos="6848"/>
        </w:tabs>
        <w:spacing w:after="160" w:line="259" w:lineRule="auto"/>
        <w:rPr>
          <w:rFonts w:eastAsia="宋体" w:cs="Arial"/>
        </w:rPr>
      </w:pPr>
    </w:p>
    <w:p w14:paraId="2B73CEAE" w14:textId="77777777" w:rsidR="00B50385" w:rsidRPr="00290784" w:rsidRDefault="00B50385" w:rsidP="00B50385">
      <w:pPr>
        <w:tabs>
          <w:tab w:val="center" w:pos="6848"/>
        </w:tabs>
        <w:spacing w:after="160" w:line="259" w:lineRule="auto"/>
        <w:jc w:val="center"/>
        <w:rPr>
          <w:rFonts w:eastAsia="宋体" w:cs="Arial"/>
        </w:rPr>
      </w:pPr>
    </w:p>
    <w:p w14:paraId="14CCBF4E" w14:textId="3BF30C87" w:rsidR="00F20665" w:rsidRPr="00290784" w:rsidRDefault="00B762A5">
      <w:pPr>
        <w:jc w:val="center"/>
        <w:rPr>
          <w:rFonts w:eastAsia="宋体" w:cs="Arial"/>
          <w:lang w:eastAsia="zh-CN"/>
        </w:rPr>
      </w:pPr>
      <w:bookmarkStart w:id="0" w:name="_Toc114210087"/>
      <w:bookmarkStart w:id="1" w:name="_Toc119679953"/>
      <w:r w:rsidRPr="00290784">
        <w:rPr>
          <w:rFonts w:eastAsia="宋体" w:cs="Arial"/>
          <w:caps/>
          <w:noProof/>
          <w:color w:val="FF0000"/>
          <w:sz w:val="52"/>
          <w:szCs w:val="52"/>
        </w:rPr>
        <mc:AlternateContent>
          <mc:Choice Requires="wps">
            <w:drawing>
              <wp:anchor distT="45720" distB="45720" distL="114300" distR="114300" simplePos="0" relativeHeight="251658243" behindDoc="0" locked="0" layoutInCell="1" allowOverlap="1" wp14:anchorId="5AB78C60" wp14:editId="4E91138B">
                <wp:simplePos x="0" y="0"/>
                <wp:positionH relativeFrom="margin">
                  <wp:posOffset>-2402</wp:posOffset>
                </wp:positionH>
                <wp:positionV relativeFrom="paragraph">
                  <wp:posOffset>1234026</wp:posOffset>
                </wp:positionV>
                <wp:extent cx="4841875" cy="546100"/>
                <wp:effectExtent l="0" t="0" r="0" b="635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546100"/>
                        </a:xfrm>
                        <a:prstGeom prst="rect">
                          <a:avLst/>
                        </a:prstGeom>
                        <a:noFill/>
                        <a:ln w="9525">
                          <a:noFill/>
                          <a:miter lim="800000"/>
                          <a:headEnd/>
                          <a:tailEnd/>
                        </a:ln>
                      </wps:spPr>
                      <wps:txbx>
                        <w:txbxContent>
                          <w:p w14:paraId="4032E0FD" w14:textId="19BEA84A" w:rsidR="000B2934" w:rsidRPr="00A00EA2" w:rsidRDefault="00136544">
                            <w:pPr>
                              <w:pStyle w:val="Title"/>
                              <w:pBdr>
                                <w:bottom w:val="single" w:sz="4" w:space="1" w:color="00B0F0"/>
                              </w:pBdr>
                              <w:spacing w:before="0" w:after="120"/>
                              <w:rPr>
                                <w:rFonts w:ascii="宋体" w:eastAsia="宋体" w:hAnsi="宋体"/>
                                <w:b/>
                                <w:bCs/>
                                <w:color w:val="00B0F0"/>
                              </w:rPr>
                            </w:pPr>
                            <w:proofErr w:type="spellStart"/>
                            <w:r>
                              <w:rPr>
                                <w:rFonts w:ascii="宋体" w:eastAsia="宋体" w:hAnsi="宋体"/>
                                <w:b/>
                                <w:bCs/>
                                <w:color w:val="00B0F0"/>
                              </w:rPr>
                              <w:t>组织概况</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B78C60" id="_x0000_t202" coordsize="21600,21600" o:spt="202" path="m,l,21600r21600,l21600,xe">
                <v:stroke joinstyle="miter"/>
                <v:path gradientshapeok="t" o:connecttype="rect"/>
              </v:shapetype>
              <v:shape id="文本框 9" o:spid="_x0000_s1026" type="#_x0000_t202" style="position:absolute;left:0;text-align:left;margin-left:-.2pt;margin-top:97.15pt;width:381.25pt;height:43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" filled="f" stroked="f">
                <v:textbox style="mso-fit-shape-to-text:t">
                  <w:txbxContent>
                    <w:p w14:paraId="4032E0FD" w14:textId="19BEA84A" w:rsidR="000B2934" w:rsidRPr="00A00EA2" w:rsidRDefault="00136544">
                      <w:pPr>
                        <w:pStyle w:val="Title"/>
                        <w:pBdr>
                          <w:bottom w:val="single" w:sz="4" w:space="1" w:color="00B0F0"/>
                        </w:pBdr>
                        <w:spacing w:before="0" w:after="120"/>
                        <w:rPr>
                          <w:rFonts w:ascii="宋体" w:eastAsia="宋体" w:hAnsi="宋体"/>
                          <w:b/>
                          <w:bCs/>
                          <w:color w:val="00B0F0"/>
                        </w:rPr>
                      </w:pPr>
                      <w:proofErr w:type="spellStart"/>
                      <w:r>
                        <w:rPr>
                          <w:rFonts w:ascii="宋体" w:eastAsia="宋体" w:hAnsi="宋体"/>
                          <w:b/>
                          <w:bCs/>
                          <w:color w:val="00B0F0"/>
                        </w:rPr>
                        <w:t>组织概况</w:t>
                      </w:r>
                      <w:proofErr w:type="spellEnd"/>
                    </w:p>
                  </w:txbxContent>
                </v:textbox>
                <w10:wrap anchorx="margin"/>
              </v:shape>
            </w:pict>
          </mc:Fallback>
        </mc:AlternateContent>
      </w:r>
      <w:r w:rsidR="008B5995" w:rsidRPr="00290784">
        <w:rPr>
          <w:rFonts w:eastAsia="宋体" w:cs="Arial"/>
          <w:caps/>
          <w:noProof/>
          <w:color w:val="FF0000"/>
          <w:sz w:val="52"/>
          <w:szCs w:val="52"/>
        </w:rPr>
        <mc:AlternateContent>
          <mc:Choice Requires="wps">
            <w:drawing>
              <wp:anchor distT="45720" distB="45720" distL="114300" distR="114300" simplePos="0" relativeHeight="251658241" behindDoc="0" locked="0" layoutInCell="1" allowOverlap="1" wp14:anchorId="2EA79F14" wp14:editId="6F8E8519">
                <wp:simplePos x="0" y="0"/>
                <wp:positionH relativeFrom="margin">
                  <wp:posOffset>0</wp:posOffset>
                </wp:positionH>
                <wp:positionV relativeFrom="paragraph">
                  <wp:posOffset>855345</wp:posOffset>
                </wp:positionV>
                <wp:extent cx="5705475" cy="290195"/>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90195"/>
                        </a:xfrm>
                        <a:prstGeom prst="rect">
                          <a:avLst/>
                        </a:prstGeom>
                        <a:noFill/>
                        <a:ln w="9525">
                          <a:noFill/>
                          <a:miter lim="800000"/>
                          <a:headEnd/>
                          <a:tailEnd/>
                        </a:ln>
                      </wps:spPr>
                      <wps:txbx>
                        <w:txbxContent>
                          <w:p w14:paraId="1A464C4C" w14:textId="77777777" w:rsidR="000B2934" w:rsidRDefault="000B2934">
                            <w:pPr>
                              <w:rPr>
                                <w:b/>
                                <w:bCs/>
                                <w:color w:val="FFFFFF" w:themeColor="background1"/>
                              </w:rPr>
                            </w:pPr>
                            <w:r w:rsidRPr="00B50385">
                              <w:rPr>
                                <w:b/>
                                <w:bCs/>
                                <w:color w:val="FFFFFF" w:themeColor="background1"/>
                              </w:rPr>
                              <w:t>PRI</w:t>
                            </w:r>
                            <w:proofErr w:type="spellStart"/>
                            <w:r w:rsidRPr="00A00EA2">
                              <w:rPr>
                                <w:rFonts w:ascii="宋体" w:eastAsia="宋体" w:hAnsi="宋体"/>
                                <w:b/>
                                <w:bCs/>
                                <w:color w:val="FFFFFF" w:themeColor="background1"/>
                              </w:rPr>
                              <w:t>报告框架</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A79F14" id="文本框 7" o:spid="_x0000_s1027" type="#_x0000_t202" style="position:absolute;left:0;text-align:left;margin-left:0;margin-top:67.35pt;width:449.25pt;height:22.85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" filled="f" stroked="f">
                <v:textbox style="mso-fit-shape-to-text:t">
                  <w:txbxContent>
                    <w:p w14:paraId="1A464C4C" w14:textId="77777777" w:rsidR="000B2934" w:rsidRDefault="000B2934">
                      <w:pPr>
                        <w:rPr>
                          <w:b/>
                          <w:bCs/>
                          <w:color w:val="FFFFFF" w:themeColor="background1"/>
                        </w:rPr>
                      </w:pPr>
                      <w:r w:rsidRPr="00B50385">
                        <w:rPr>
                          <w:b/>
                          <w:bCs/>
                          <w:color w:val="FFFFFF" w:themeColor="background1"/>
                        </w:rPr>
                        <w:t>PRI</w:t>
                      </w:r>
                      <w:proofErr w:type="spellStart"/>
                      <w:r w:rsidRPr="00A00EA2">
                        <w:rPr>
                          <w:rFonts w:ascii="宋体" w:eastAsia="宋体" w:hAnsi="宋体"/>
                          <w:b/>
                          <w:bCs/>
                          <w:color w:val="FFFFFF" w:themeColor="background1"/>
                        </w:rPr>
                        <w:t>报告框架</w:t>
                      </w:r>
                      <w:proofErr w:type="spellEnd"/>
                    </w:p>
                  </w:txbxContent>
                </v:textbox>
                <w10:wrap anchorx="margin"/>
              </v:shape>
            </w:pict>
          </mc:Fallback>
        </mc:AlternateContent>
      </w:r>
      <w:r w:rsidR="008B5995" w:rsidRPr="00290784">
        <w:rPr>
          <w:rFonts w:eastAsia="宋体" w:cs="Arial"/>
          <w:caps/>
          <w:noProof/>
          <w:color w:val="FF0000"/>
          <w:sz w:val="52"/>
          <w:szCs w:val="52"/>
        </w:rPr>
        <mc:AlternateContent>
          <mc:Choice Requires="wps">
            <w:drawing>
              <wp:anchor distT="45720" distB="45720" distL="114300" distR="114300" simplePos="0" relativeHeight="251658240" behindDoc="0" locked="0" layoutInCell="1" allowOverlap="1" wp14:anchorId="4995112F" wp14:editId="76C110B6">
                <wp:simplePos x="0" y="0"/>
                <wp:positionH relativeFrom="margin">
                  <wp:posOffset>0</wp:posOffset>
                </wp:positionH>
                <wp:positionV relativeFrom="paragraph">
                  <wp:posOffset>1845945</wp:posOffset>
                </wp:positionV>
                <wp:extent cx="4200525" cy="328295"/>
                <wp:effectExtent l="0" t="0" r="0" b="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28295"/>
                        </a:xfrm>
                        <a:prstGeom prst="rect">
                          <a:avLst/>
                        </a:prstGeom>
                        <a:noFill/>
                        <a:ln w="9525">
                          <a:noFill/>
                          <a:miter lim="800000"/>
                          <a:headEnd/>
                          <a:tailEnd/>
                        </a:ln>
                      </wps:spPr>
                      <wps:txbx>
                        <w:txbxContent>
                          <w:p w14:paraId="46286F62" w14:textId="5FE9A317" w:rsidR="000B2934" w:rsidRDefault="000B2934">
                            <w:pPr>
                              <w:rPr>
                                <w:color w:val="00B0F0"/>
                              </w:rPr>
                            </w:pPr>
                            <w:bookmarkStart w:id="2" w:name="_Toc50988138"/>
                            <w:bookmarkStart w:id="3" w:name="_Toc50988860"/>
                            <w:r w:rsidRPr="00607078">
                              <w:rPr>
                                <w:b/>
                                <w:color w:val="00B0F0"/>
                                <w:sz w:val="24"/>
                                <w:szCs w:val="24"/>
                              </w:rPr>
                              <w:t>2023</w:t>
                            </w:r>
                            <w:bookmarkEnd w:id="2"/>
                            <w:bookmarkEnd w:id="3"/>
                            <w:r>
                              <w:rPr>
                                <w:rFonts w:hint="eastAsia"/>
                                <w:b/>
                                <w:color w:val="00B0F0"/>
                                <w:sz w:val="24"/>
                                <w:szCs w:val="24"/>
                                <w:lang w:eastAsia="zh-CN"/>
                              </w:rPr>
                              <w:t>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95112F" id="文本框 6" o:spid="_x0000_s1028" type="#_x0000_t202" style="position:absolute;left:0;text-align:left;margin-left:0;margin-top:145.35pt;width:330.75pt;height:25.8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" filled="f" stroked="f">
                <v:textbox style="mso-fit-shape-to-text:t">
                  <w:txbxContent>
                    <w:p w14:paraId="46286F62" w14:textId="5FE9A317" w:rsidR="000B2934" w:rsidRDefault="000B2934">
                      <w:pPr>
                        <w:rPr>
                          <w:color w:val="00B0F0"/>
                        </w:rPr>
                      </w:pPr>
                      <w:bookmarkStart w:id="4" w:name="_Toc50988138"/>
                      <w:bookmarkStart w:id="5" w:name="_Toc50988860"/>
                      <w:r w:rsidRPr="00607078">
                        <w:rPr>
                          <w:b/>
                          <w:color w:val="00B0F0"/>
                          <w:sz w:val="24"/>
                          <w:szCs w:val="24"/>
                        </w:rPr>
                        <w:t>2023</w:t>
                      </w:r>
                      <w:bookmarkEnd w:id="4"/>
                      <w:bookmarkEnd w:id="5"/>
                      <w:r>
                        <w:rPr>
                          <w:rFonts w:hint="eastAsia"/>
                          <w:b/>
                          <w:color w:val="00B0F0"/>
                          <w:sz w:val="24"/>
                          <w:szCs w:val="24"/>
                          <w:lang w:eastAsia="zh-CN"/>
                        </w:rPr>
                        <w:t>年</w:t>
                      </w:r>
                    </w:p>
                  </w:txbxContent>
                </v:textbox>
                <w10:wrap anchorx="margin"/>
              </v:shape>
            </w:pict>
          </mc:Fallback>
        </mc:AlternateContent>
      </w:r>
      <w:r w:rsidR="008B5995" w:rsidRPr="00290784">
        <w:rPr>
          <w:rFonts w:eastAsia="宋体" w:cs="Arial"/>
          <w:caps/>
          <w:noProof/>
          <w:color w:val="FF0000"/>
          <w:sz w:val="52"/>
          <w:szCs w:val="52"/>
        </w:rPr>
        <mc:AlternateContent>
          <mc:Choice Requires="wps">
            <w:drawing>
              <wp:anchor distT="45720" distB="45720" distL="114300" distR="114300" simplePos="0" relativeHeight="251658242" behindDoc="0" locked="0" layoutInCell="1" allowOverlap="1" wp14:anchorId="67AB11BF" wp14:editId="28D4C180">
                <wp:simplePos x="0" y="0"/>
                <wp:positionH relativeFrom="margin">
                  <wp:align>left</wp:align>
                </wp:positionH>
                <wp:positionV relativeFrom="paragraph">
                  <wp:posOffset>3503295</wp:posOffset>
                </wp:positionV>
                <wp:extent cx="4200525" cy="252095"/>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52095"/>
                        </a:xfrm>
                        <a:prstGeom prst="rect">
                          <a:avLst/>
                        </a:prstGeom>
                        <a:noFill/>
                        <a:ln w="9525">
                          <a:noFill/>
                          <a:miter lim="800000"/>
                          <a:headEnd/>
                          <a:tailEnd/>
                        </a:ln>
                      </wps:spPr>
                      <wps:txbx>
                        <w:txbxContent>
                          <w:p w14:paraId="4999FE92" w14:textId="370D5E1E" w:rsidR="000B2934" w:rsidRPr="00A00EA2" w:rsidRDefault="000B2934">
                            <w:pPr>
                              <w:rPr>
                                <w:rFonts w:eastAsia="宋体" w:cs="Arial"/>
                                <w:color w:val="FFFFFF" w:themeColor="background1"/>
                                <w:sz w:val="16"/>
                                <w:szCs w:val="16"/>
                              </w:rPr>
                            </w:pPr>
                            <w:proofErr w:type="spellStart"/>
                            <w:r w:rsidRPr="00A00EA2">
                              <w:rPr>
                                <w:rFonts w:eastAsia="宋体" w:cs="Arial"/>
                                <w:color w:val="FFFFFF" w:themeColor="background1"/>
                                <w:sz w:val="16"/>
                                <w:szCs w:val="16"/>
                              </w:rPr>
                              <w:t>最后修订</w:t>
                            </w:r>
                            <w:proofErr w:type="spellEnd"/>
                            <w:r>
                              <w:rPr>
                                <w:rFonts w:eastAsia="宋体" w:cs="Arial" w:hint="eastAsia"/>
                                <w:color w:val="FFFFFF" w:themeColor="background1"/>
                                <w:sz w:val="16"/>
                                <w:szCs w:val="16"/>
                                <w:lang w:eastAsia="zh-CN"/>
                              </w:rPr>
                              <w:t>：</w:t>
                            </w:r>
                            <w:r w:rsidR="004A0C7A" w:rsidRPr="00A00EA2">
                              <w:rPr>
                                <w:rFonts w:eastAsia="宋体" w:cs="Arial"/>
                                <w:color w:val="FFFFFF" w:themeColor="background1"/>
                                <w:sz w:val="16"/>
                                <w:szCs w:val="16"/>
                              </w:rPr>
                              <w:t>202</w:t>
                            </w:r>
                            <w:r w:rsidR="004A0C7A">
                              <w:rPr>
                                <w:rFonts w:eastAsia="宋体" w:cs="Arial"/>
                                <w:color w:val="FFFFFF" w:themeColor="background1"/>
                                <w:sz w:val="16"/>
                                <w:szCs w:val="16"/>
                              </w:rPr>
                              <w:t>3</w:t>
                            </w:r>
                            <w:r w:rsidRPr="00A00EA2">
                              <w:rPr>
                                <w:rFonts w:eastAsia="宋体" w:cs="Arial"/>
                                <w:color w:val="FFFFFF" w:themeColor="background1"/>
                                <w:sz w:val="16"/>
                                <w:szCs w:val="16"/>
                              </w:rPr>
                              <w:t>年</w:t>
                            </w:r>
                            <w:r w:rsidRPr="00A00EA2">
                              <w:rPr>
                                <w:rFonts w:eastAsia="宋体" w:cs="Arial"/>
                                <w:color w:val="FFFFFF" w:themeColor="background1"/>
                                <w:sz w:val="16"/>
                                <w:szCs w:val="16"/>
                              </w:rPr>
                              <w:t>1</w:t>
                            </w:r>
                            <w:r w:rsidRPr="00A00EA2">
                              <w:rPr>
                                <w:rFonts w:eastAsia="宋体" w:cs="Arial"/>
                                <w:color w:val="FFFFFF" w:themeColor="background1"/>
                                <w:sz w:val="16"/>
                                <w:szCs w:val="16"/>
                              </w:rPr>
                              <w:t>月</w:t>
                            </w:r>
                            <w:r w:rsidRPr="00A00EA2">
                              <w:rPr>
                                <w:rFonts w:eastAsia="宋体" w:cs="Arial"/>
                                <w:color w:val="FFFFFF" w:themeColor="background1"/>
                                <w:sz w:val="16"/>
                                <w:szCs w:val="16"/>
                              </w:rPr>
                              <w:t>1</w:t>
                            </w:r>
                            <w:r w:rsidR="004A0C7A">
                              <w:rPr>
                                <w:rFonts w:eastAsia="宋体" w:cs="Arial"/>
                                <w:color w:val="FFFFFF" w:themeColor="background1"/>
                                <w:sz w:val="16"/>
                                <w:szCs w:val="16"/>
                              </w:rPr>
                              <w:t>8</w:t>
                            </w:r>
                            <w:r w:rsidRPr="00A00EA2">
                              <w:rPr>
                                <w:rFonts w:eastAsia="宋体" w:cs="Arial"/>
                                <w:color w:val="FFFFFF" w:themeColor="background1"/>
                                <w:sz w:val="16"/>
                                <w:szCs w:val="16"/>
                              </w:rPr>
                              <w:t>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AB11BF" id="文本框 8" o:spid="_x0000_s1029" type="#_x0000_t202" style="position:absolute;left:0;text-align:left;margin-left:0;margin-top:275.85pt;width:330.75pt;height:19.85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" filled="f" stroked="f">
                <v:textbox style="mso-fit-shape-to-text:t">
                  <w:txbxContent>
                    <w:p w14:paraId="4999FE92" w14:textId="370D5E1E" w:rsidR="000B2934" w:rsidRPr="00A00EA2" w:rsidRDefault="000B2934">
                      <w:pPr>
                        <w:rPr>
                          <w:rFonts w:eastAsia="宋体" w:cs="Arial"/>
                          <w:color w:val="FFFFFF" w:themeColor="background1"/>
                          <w:sz w:val="16"/>
                          <w:szCs w:val="16"/>
                        </w:rPr>
                      </w:pPr>
                      <w:proofErr w:type="spellStart"/>
                      <w:r w:rsidRPr="00A00EA2">
                        <w:rPr>
                          <w:rFonts w:eastAsia="宋体" w:cs="Arial"/>
                          <w:color w:val="FFFFFF" w:themeColor="background1"/>
                          <w:sz w:val="16"/>
                          <w:szCs w:val="16"/>
                        </w:rPr>
                        <w:t>最后修订</w:t>
                      </w:r>
                      <w:proofErr w:type="spellEnd"/>
                      <w:r>
                        <w:rPr>
                          <w:rFonts w:eastAsia="宋体" w:cs="Arial" w:hint="eastAsia"/>
                          <w:color w:val="FFFFFF" w:themeColor="background1"/>
                          <w:sz w:val="16"/>
                          <w:szCs w:val="16"/>
                          <w:lang w:eastAsia="zh-CN"/>
                        </w:rPr>
                        <w:t>：</w:t>
                      </w:r>
                      <w:r w:rsidR="004A0C7A" w:rsidRPr="00A00EA2">
                        <w:rPr>
                          <w:rFonts w:eastAsia="宋体" w:cs="Arial"/>
                          <w:color w:val="FFFFFF" w:themeColor="background1"/>
                          <w:sz w:val="16"/>
                          <w:szCs w:val="16"/>
                        </w:rPr>
                        <w:t>202</w:t>
                      </w:r>
                      <w:r w:rsidR="004A0C7A">
                        <w:rPr>
                          <w:rFonts w:eastAsia="宋体" w:cs="Arial"/>
                          <w:color w:val="FFFFFF" w:themeColor="background1"/>
                          <w:sz w:val="16"/>
                          <w:szCs w:val="16"/>
                        </w:rPr>
                        <w:t>3</w:t>
                      </w:r>
                      <w:r w:rsidRPr="00A00EA2">
                        <w:rPr>
                          <w:rFonts w:eastAsia="宋体" w:cs="Arial"/>
                          <w:color w:val="FFFFFF" w:themeColor="background1"/>
                          <w:sz w:val="16"/>
                          <w:szCs w:val="16"/>
                        </w:rPr>
                        <w:t>年</w:t>
                      </w:r>
                      <w:r w:rsidRPr="00A00EA2">
                        <w:rPr>
                          <w:rFonts w:eastAsia="宋体" w:cs="Arial"/>
                          <w:color w:val="FFFFFF" w:themeColor="background1"/>
                          <w:sz w:val="16"/>
                          <w:szCs w:val="16"/>
                        </w:rPr>
                        <w:t>1</w:t>
                      </w:r>
                      <w:r w:rsidRPr="00A00EA2">
                        <w:rPr>
                          <w:rFonts w:eastAsia="宋体" w:cs="Arial"/>
                          <w:color w:val="FFFFFF" w:themeColor="background1"/>
                          <w:sz w:val="16"/>
                          <w:szCs w:val="16"/>
                        </w:rPr>
                        <w:t>月</w:t>
                      </w:r>
                      <w:r w:rsidRPr="00A00EA2">
                        <w:rPr>
                          <w:rFonts w:eastAsia="宋体" w:cs="Arial"/>
                          <w:color w:val="FFFFFF" w:themeColor="background1"/>
                          <w:sz w:val="16"/>
                          <w:szCs w:val="16"/>
                        </w:rPr>
                        <w:t>1</w:t>
                      </w:r>
                      <w:r w:rsidR="004A0C7A">
                        <w:rPr>
                          <w:rFonts w:eastAsia="宋体" w:cs="Arial"/>
                          <w:color w:val="FFFFFF" w:themeColor="background1"/>
                          <w:sz w:val="16"/>
                          <w:szCs w:val="16"/>
                        </w:rPr>
                        <w:t>8</w:t>
                      </w:r>
                      <w:r w:rsidRPr="00A00EA2">
                        <w:rPr>
                          <w:rFonts w:eastAsia="宋体" w:cs="Arial"/>
                          <w:color w:val="FFFFFF" w:themeColor="background1"/>
                          <w:sz w:val="16"/>
                          <w:szCs w:val="16"/>
                        </w:rPr>
                        <w:t>日</w:t>
                      </w:r>
                    </w:p>
                  </w:txbxContent>
                </v:textbox>
                <w10:wrap anchorx="margin"/>
              </v:shape>
            </w:pict>
          </mc:Fallback>
        </mc:AlternateContent>
      </w:r>
      <w:bookmarkEnd w:id="0"/>
      <w:bookmarkEnd w:id="1"/>
      <w:r w:rsidR="003C3767" w:rsidRPr="00290784" w:rsidDel="003C3767">
        <w:rPr>
          <w:rFonts w:eastAsia="宋体" w:cs="Arial" w:hint="eastAsia"/>
          <w:color w:val="FF0000"/>
          <w:sz w:val="52"/>
          <w:szCs w:val="52"/>
          <w:lang w:eastAsia="zh-CN"/>
        </w:rPr>
        <w:t xml:space="preserve"> </w:t>
      </w:r>
      <w:r w:rsidR="00AF407C" w:rsidRPr="00290784">
        <w:rPr>
          <w:rFonts w:eastAsia="宋体" w:cs="Arial"/>
          <w:lang w:eastAsia="zh-CN"/>
        </w:rPr>
        <w:br w:type="page"/>
      </w:r>
    </w:p>
    <w:p w14:paraId="0DD3E1DD" w14:textId="05ACDAC6" w:rsidR="00F20665" w:rsidRPr="00290784" w:rsidRDefault="001759B9">
      <w:pPr>
        <w:tabs>
          <w:tab w:val="right" w:pos="8789"/>
          <w:tab w:val="left" w:pos="8931"/>
        </w:tabs>
        <w:rPr>
          <w:rFonts w:eastAsia="宋体" w:cs="Arial"/>
          <w:color w:val="2F5496"/>
          <w:szCs w:val="40"/>
        </w:rPr>
      </w:pPr>
      <w:r w:rsidRPr="00290784">
        <w:rPr>
          <w:rFonts w:eastAsia="宋体" w:cs="Arial"/>
          <w:caps/>
          <w:color w:val="2F5496"/>
          <w:sz w:val="40"/>
          <w:szCs w:val="40"/>
          <w:lang w:eastAsia="zh-CN"/>
        </w:rPr>
        <w:lastRenderedPageBreak/>
        <w:t>目录</w:t>
      </w:r>
    </w:p>
    <w:sdt>
      <w:sdtPr>
        <w:rPr>
          <w:rFonts w:eastAsia="宋体" w:cs="Arial"/>
          <w:caps w:val="0"/>
          <w:color w:val="auto"/>
          <w:sz w:val="20"/>
          <w:szCs w:val="20"/>
        </w:rPr>
        <w:id w:val="-1221747396"/>
        <w:docPartObj>
          <w:docPartGallery w:val="Table of Contents"/>
          <w:docPartUnique/>
        </w:docPartObj>
      </w:sdtPr>
      <w:sdtEndPr>
        <w:rPr>
          <w:b/>
          <w:bCs/>
        </w:rPr>
      </w:sdtEndPr>
      <w:sdtContent>
        <w:p w14:paraId="6F92042A" w14:textId="671AF420" w:rsidR="00C143F3" w:rsidRDefault="007C580C">
          <w:pPr>
            <w:pStyle w:val="TOC1"/>
            <w:tabs>
              <w:tab w:val="left" w:pos="1320"/>
            </w:tabs>
            <w:rPr>
              <w:rFonts w:asciiTheme="minorHAnsi" w:eastAsiaTheme="minorEastAsia" w:hAnsiTheme="minorHAnsi" w:cstheme="minorBidi"/>
              <w:caps w:val="0"/>
              <w:noProof/>
              <w:color w:val="auto"/>
              <w:sz w:val="22"/>
              <w:szCs w:val="22"/>
              <w:lang w:eastAsia="zh-CN"/>
            </w:rPr>
          </w:pPr>
          <w:r w:rsidRPr="00290784">
            <w:rPr>
              <w:rFonts w:eastAsia="宋体" w:cs="Arial"/>
              <w:sz w:val="40"/>
            </w:rPr>
            <w:fldChar w:fldCharType="begin"/>
          </w:r>
          <w:r w:rsidRPr="00290784">
            <w:rPr>
              <w:rFonts w:eastAsia="宋体" w:cs="Arial"/>
            </w:rPr>
            <w:instrText xml:space="preserve"> TOC \o "1-3" \h \z \u </w:instrText>
          </w:r>
          <w:r w:rsidRPr="00290784">
            <w:rPr>
              <w:rFonts w:eastAsia="宋体" w:cs="Arial"/>
              <w:sz w:val="40"/>
            </w:rPr>
            <w:fldChar w:fldCharType="separate"/>
          </w:r>
          <w:hyperlink w:anchor="_Toc135410526" w:history="1">
            <w:r w:rsidR="00C143F3" w:rsidRPr="005B66CD">
              <w:rPr>
                <w:rStyle w:val="Hyperlink"/>
                <w:rFonts w:eastAsia="宋体" w:cs="Arial" w:hint="eastAsia"/>
                <w:noProof/>
              </w:rPr>
              <w:t>组织信息</w:t>
            </w:r>
            <w:r w:rsidR="00C143F3">
              <w:rPr>
                <w:rFonts w:asciiTheme="minorHAnsi" w:eastAsiaTheme="minorEastAsia" w:hAnsiTheme="minorHAnsi" w:cstheme="minorBidi"/>
                <w:caps w:val="0"/>
                <w:noProof/>
                <w:color w:val="auto"/>
                <w:sz w:val="22"/>
                <w:szCs w:val="22"/>
                <w:lang w:eastAsia="zh-CN"/>
              </w:rPr>
              <w:tab/>
            </w:r>
          </w:hyperlink>
        </w:p>
        <w:p w14:paraId="4FB6BC2A" w14:textId="09B562B9"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27" w:history="1">
            <w:r w:rsidRPr="005B66CD">
              <w:rPr>
                <w:rStyle w:val="Hyperlink"/>
                <w:rFonts w:eastAsia="宋体" w:cs="Arial" w:hint="eastAsia"/>
                <w:noProof/>
                <w:lang w:eastAsia="zh-CN"/>
              </w:rPr>
              <w:t>组织信</w:t>
            </w:r>
            <w:r w:rsidRPr="005B66CD">
              <w:rPr>
                <w:rStyle w:val="Hyperlink"/>
                <w:rFonts w:eastAsia="宋体" w:cs="Arial" w:hint="eastAsia"/>
                <w:noProof/>
                <w:lang w:eastAsia="zh-CN"/>
              </w:rPr>
              <w:t>息</w:t>
            </w:r>
            <w:r>
              <w:rPr>
                <w:noProof/>
                <w:webHidden/>
              </w:rPr>
              <w:tab/>
            </w:r>
            <w:r>
              <w:rPr>
                <w:noProof/>
                <w:webHidden/>
              </w:rPr>
              <w:fldChar w:fldCharType="begin"/>
            </w:r>
            <w:r>
              <w:rPr>
                <w:noProof/>
                <w:webHidden/>
              </w:rPr>
              <w:instrText xml:space="preserve"> PAGEREF _Toc135410527 \h </w:instrText>
            </w:r>
            <w:r>
              <w:rPr>
                <w:noProof/>
                <w:webHidden/>
              </w:rPr>
            </w:r>
            <w:r>
              <w:rPr>
                <w:noProof/>
                <w:webHidden/>
              </w:rPr>
              <w:fldChar w:fldCharType="separate"/>
            </w:r>
            <w:r w:rsidR="00D26A81">
              <w:rPr>
                <w:noProof/>
                <w:webHidden/>
              </w:rPr>
              <w:t>7</w:t>
            </w:r>
            <w:r>
              <w:rPr>
                <w:noProof/>
                <w:webHidden/>
              </w:rPr>
              <w:fldChar w:fldCharType="end"/>
            </w:r>
          </w:hyperlink>
        </w:p>
        <w:p w14:paraId="305D694E" w14:textId="5660634B" w:rsidR="00C143F3" w:rsidRDefault="00C143F3">
          <w:pPr>
            <w:pStyle w:val="TOC2"/>
            <w:rPr>
              <w:rFonts w:asciiTheme="minorHAnsi" w:eastAsiaTheme="minorEastAsia" w:hAnsiTheme="minorHAnsi" w:cstheme="minorBidi"/>
              <w:sz w:val="22"/>
              <w:szCs w:val="22"/>
              <w:lang w:eastAsia="zh-CN"/>
            </w:rPr>
          </w:pPr>
          <w:hyperlink w:anchor="_Toc135410528" w:history="1">
            <w:r w:rsidRPr="005B66CD">
              <w:rPr>
                <w:rStyle w:val="Hyperlink"/>
                <w:rFonts w:eastAsia="宋体" w:cs="Arial" w:hint="eastAsia"/>
                <w:lang w:eastAsia="zh-CN"/>
              </w:rPr>
              <w:t>报告年度</w:t>
            </w:r>
            <w:r w:rsidRPr="005B66CD">
              <w:rPr>
                <w:rStyle w:val="Hyperlink"/>
                <w:rFonts w:eastAsia="宋体" w:cs="Arial"/>
                <w:lang w:eastAsia="zh-CN"/>
              </w:rPr>
              <w:t>[OO1]</w:t>
            </w:r>
            <w:r>
              <w:rPr>
                <w:webHidden/>
              </w:rPr>
              <w:tab/>
            </w:r>
            <w:r>
              <w:rPr>
                <w:webHidden/>
              </w:rPr>
              <w:fldChar w:fldCharType="begin"/>
            </w:r>
            <w:r>
              <w:rPr>
                <w:webHidden/>
              </w:rPr>
              <w:instrText xml:space="preserve"> PAGEREF _Toc135410528 \h </w:instrText>
            </w:r>
            <w:r>
              <w:rPr>
                <w:webHidden/>
              </w:rPr>
            </w:r>
            <w:r>
              <w:rPr>
                <w:webHidden/>
              </w:rPr>
              <w:fldChar w:fldCharType="separate"/>
            </w:r>
            <w:r w:rsidR="00D26A81">
              <w:rPr>
                <w:webHidden/>
              </w:rPr>
              <w:t>7</w:t>
            </w:r>
            <w:r>
              <w:rPr>
                <w:webHidden/>
              </w:rPr>
              <w:fldChar w:fldCharType="end"/>
            </w:r>
          </w:hyperlink>
        </w:p>
        <w:p w14:paraId="0A9DAB35" w14:textId="6071D778" w:rsidR="00C143F3" w:rsidRDefault="00C143F3">
          <w:pPr>
            <w:pStyle w:val="TOC2"/>
            <w:rPr>
              <w:rFonts w:asciiTheme="minorHAnsi" w:eastAsiaTheme="minorEastAsia" w:hAnsiTheme="minorHAnsi" w:cstheme="minorBidi"/>
              <w:sz w:val="22"/>
              <w:szCs w:val="22"/>
              <w:lang w:eastAsia="zh-CN"/>
            </w:rPr>
          </w:pPr>
          <w:hyperlink w:anchor="_Toc135410529" w:history="1">
            <w:r w:rsidRPr="005B66CD">
              <w:rPr>
                <w:rStyle w:val="Hyperlink"/>
                <w:rFonts w:eastAsia="宋体"/>
              </w:rPr>
              <w:t>OO 1</w:t>
            </w:r>
            <w:r>
              <w:rPr>
                <w:webHidden/>
              </w:rPr>
              <w:tab/>
            </w:r>
            <w:r>
              <w:rPr>
                <w:webHidden/>
              </w:rPr>
              <w:fldChar w:fldCharType="begin"/>
            </w:r>
            <w:r>
              <w:rPr>
                <w:webHidden/>
              </w:rPr>
              <w:instrText xml:space="preserve"> PAGEREF _Toc135410529 \h </w:instrText>
            </w:r>
            <w:r>
              <w:rPr>
                <w:webHidden/>
              </w:rPr>
            </w:r>
            <w:r>
              <w:rPr>
                <w:webHidden/>
              </w:rPr>
              <w:fldChar w:fldCharType="separate"/>
            </w:r>
            <w:r w:rsidR="00D26A81">
              <w:rPr>
                <w:webHidden/>
              </w:rPr>
              <w:t>7</w:t>
            </w:r>
            <w:r>
              <w:rPr>
                <w:webHidden/>
              </w:rPr>
              <w:fldChar w:fldCharType="end"/>
            </w:r>
          </w:hyperlink>
        </w:p>
        <w:p w14:paraId="5DBDC9DF" w14:textId="3A52FE3C" w:rsidR="00C143F3" w:rsidRDefault="00C143F3">
          <w:pPr>
            <w:pStyle w:val="TOC2"/>
            <w:rPr>
              <w:rFonts w:asciiTheme="minorHAnsi" w:eastAsiaTheme="minorEastAsia" w:hAnsiTheme="minorHAnsi" w:cstheme="minorBidi"/>
              <w:sz w:val="22"/>
              <w:szCs w:val="22"/>
              <w:lang w:eastAsia="zh-CN"/>
            </w:rPr>
          </w:pPr>
          <w:hyperlink w:anchor="_Toc135410530" w:history="1">
            <w:r w:rsidRPr="005B66CD">
              <w:rPr>
                <w:rStyle w:val="Hyperlink"/>
                <w:rFonts w:eastAsia="宋体" w:cs="Arial" w:hint="eastAsia"/>
              </w:rPr>
              <w:t>子公司信息</w:t>
            </w:r>
            <w:r w:rsidRPr="005B66CD">
              <w:rPr>
                <w:rStyle w:val="Hyperlink"/>
                <w:rFonts w:eastAsia="宋体" w:cs="Arial"/>
              </w:rPr>
              <w:t>[OO 2</w:t>
            </w:r>
            <w:r w:rsidRPr="005B66CD">
              <w:rPr>
                <w:rStyle w:val="Hyperlink"/>
                <w:rFonts w:eastAsia="宋体" w:cs="Arial" w:hint="eastAsia"/>
              </w:rPr>
              <w:t>、</w:t>
            </w:r>
            <w:r w:rsidRPr="005B66CD">
              <w:rPr>
                <w:rStyle w:val="Hyperlink"/>
                <w:rFonts w:eastAsia="宋体" w:cs="Arial"/>
              </w:rPr>
              <w:t>OO 2.1</w:t>
            </w:r>
            <w:r w:rsidRPr="005B66CD">
              <w:rPr>
                <w:rStyle w:val="Hyperlink"/>
                <w:rFonts w:eastAsia="宋体" w:cs="Arial" w:hint="eastAsia"/>
              </w:rPr>
              <w:t>、</w:t>
            </w:r>
            <w:r w:rsidRPr="005B66CD">
              <w:rPr>
                <w:rStyle w:val="Hyperlink"/>
                <w:rFonts w:eastAsia="宋体" w:cs="Arial"/>
              </w:rPr>
              <w:t>OO 2.2]</w:t>
            </w:r>
            <w:r>
              <w:rPr>
                <w:webHidden/>
              </w:rPr>
              <w:tab/>
            </w:r>
            <w:r>
              <w:rPr>
                <w:webHidden/>
              </w:rPr>
              <w:fldChar w:fldCharType="begin"/>
            </w:r>
            <w:r>
              <w:rPr>
                <w:webHidden/>
              </w:rPr>
              <w:instrText xml:space="preserve"> PAGEREF _Toc135410530 \h </w:instrText>
            </w:r>
            <w:r>
              <w:rPr>
                <w:webHidden/>
              </w:rPr>
            </w:r>
            <w:r>
              <w:rPr>
                <w:webHidden/>
              </w:rPr>
              <w:fldChar w:fldCharType="separate"/>
            </w:r>
            <w:r w:rsidR="00D26A81">
              <w:rPr>
                <w:webHidden/>
              </w:rPr>
              <w:t>8</w:t>
            </w:r>
            <w:r>
              <w:rPr>
                <w:webHidden/>
              </w:rPr>
              <w:fldChar w:fldCharType="end"/>
            </w:r>
          </w:hyperlink>
        </w:p>
        <w:p w14:paraId="54F66400" w14:textId="408020FA" w:rsidR="00C143F3" w:rsidRDefault="00C143F3">
          <w:pPr>
            <w:pStyle w:val="TOC2"/>
            <w:rPr>
              <w:rFonts w:asciiTheme="minorHAnsi" w:eastAsiaTheme="minorEastAsia" w:hAnsiTheme="minorHAnsi" w:cstheme="minorBidi"/>
              <w:sz w:val="22"/>
              <w:szCs w:val="22"/>
              <w:lang w:eastAsia="zh-CN"/>
            </w:rPr>
          </w:pPr>
          <w:hyperlink w:anchor="_Toc135410531" w:history="1">
            <w:r w:rsidRPr="005B66CD">
              <w:rPr>
                <w:rStyle w:val="Hyperlink"/>
                <w:rFonts w:eastAsia="宋体"/>
              </w:rPr>
              <w:t>OO 2</w:t>
            </w:r>
            <w:r>
              <w:rPr>
                <w:webHidden/>
              </w:rPr>
              <w:tab/>
            </w:r>
            <w:r>
              <w:rPr>
                <w:webHidden/>
              </w:rPr>
              <w:fldChar w:fldCharType="begin"/>
            </w:r>
            <w:r>
              <w:rPr>
                <w:webHidden/>
              </w:rPr>
              <w:instrText xml:space="preserve"> PAGEREF _Toc135410531 \h </w:instrText>
            </w:r>
            <w:r>
              <w:rPr>
                <w:webHidden/>
              </w:rPr>
            </w:r>
            <w:r>
              <w:rPr>
                <w:webHidden/>
              </w:rPr>
              <w:fldChar w:fldCharType="separate"/>
            </w:r>
            <w:r w:rsidR="00D26A81">
              <w:rPr>
                <w:webHidden/>
              </w:rPr>
              <w:t>8</w:t>
            </w:r>
            <w:r>
              <w:rPr>
                <w:webHidden/>
              </w:rPr>
              <w:fldChar w:fldCharType="end"/>
            </w:r>
          </w:hyperlink>
        </w:p>
        <w:p w14:paraId="0B6734BC" w14:textId="0F896073" w:rsidR="00C143F3" w:rsidRDefault="00C143F3">
          <w:pPr>
            <w:pStyle w:val="TOC2"/>
            <w:rPr>
              <w:rFonts w:asciiTheme="minorHAnsi" w:eastAsiaTheme="minorEastAsia" w:hAnsiTheme="minorHAnsi" w:cstheme="minorBidi"/>
              <w:sz w:val="22"/>
              <w:szCs w:val="22"/>
              <w:lang w:eastAsia="zh-CN"/>
            </w:rPr>
          </w:pPr>
          <w:hyperlink w:anchor="_Toc135410532" w:history="1">
            <w:r w:rsidRPr="005B66CD">
              <w:rPr>
                <w:rStyle w:val="Hyperlink"/>
                <w:rFonts w:eastAsia="宋体"/>
              </w:rPr>
              <w:t>OO 2 .1</w:t>
            </w:r>
            <w:r>
              <w:rPr>
                <w:webHidden/>
              </w:rPr>
              <w:tab/>
            </w:r>
            <w:r>
              <w:rPr>
                <w:webHidden/>
              </w:rPr>
              <w:fldChar w:fldCharType="begin"/>
            </w:r>
            <w:r>
              <w:rPr>
                <w:webHidden/>
              </w:rPr>
              <w:instrText xml:space="preserve"> PAGEREF _Toc135410532 \h </w:instrText>
            </w:r>
            <w:r>
              <w:rPr>
                <w:webHidden/>
              </w:rPr>
            </w:r>
            <w:r>
              <w:rPr>
                <w:webHidden/>
              </w:rPr>
              <w:fldChar w:fldCharType="separate"/>
            </w:r>
            <w:r w:rsidR="00D26A81">
              <w:rPr>
                <w:webHidden/>
              </w:rPr>
              <w:t>10</w:t>
            </w:r>
            <w:r>
              <w:rPr>
                <w:webHidden/>
              </w:rPr>
              <w:fldChar w:fldCharType="end"/>
            </w:r>
          </w:hyperlink>
        </w:p>
        <w:p w14:paraId="115ED6E2" w14:textId="27B6650F" w:rsidR="00C143F3" w:rsidRDefault="00C143F3">
          <w:pPr>
            <w:pStyle w:val="TOC2"/>
            <w:rPr>
              <w:rFonts w:asciiTheme="minorHAnsi" w:eastAsiaTheme="minorEastAsia" w:hAnsiTheme="minorHAnsi" w:cstheme="minorBidi"/>
              <w:sz w:val="22"/>
              <w:szCs w:val="22"/>
              <w:lang w:eastAsia="zh-CN"/>
            </w:rPr>
          </w:pPr>
          <w:hyperlink w:anchor="_Toc135410533" w:history="1">
            <w:r w:rsidRPr="005B66CD">
              <w:rPr>
                <w:rStyle w:val="Hyperlink"/>
                <w:rFonts w:eastAsia="宋体"/>
              </w:rPr>
              <w:t>OO 2.2</w:t>
            </w:r>
            <w:r>
              <w:rPr>
                <w:webHidden/>
              </w:rPr>
              <w:tab/>
            </w:r>
            <w:r>
              <w:rPr>
                <w:webHidden/>
              </w:rPr>
              <w:fldChar w:fldCharType="begin"/>
            </w:r>
            <w:r>
              <w:rPr>
                <w:webHidden/>
              </w:rPr>
              <w:instrText xml:space="preserve"> PAGEREF _Toc135410533 \h </w:instrText>
            </w:r>
            <w:r>
              <w:rPr>
                <w:webHidden/>
              </w:rPr>
            </w:r>
            <w:r>
              <w:rPr>
                <w:webHidden/>
              </w:rPr>
              <w:fldChar w:fldCharType="separate"/>
            </w:r>
            <w:r w:rsidR="00D26A81">
              <w:rPr>
                <w:webHidden/>
              </w:rPr>
              <w:t>12</w:t>
            </w:r>
            <w:r>
              <w:rPr>
                <w:webHidden/>
              </w:rPr>
              <w:fldChar w:fldCharType="end"/>
            </w:r>
          </w:hyperlink>
        </w:p>
        <w:p w14:paraId="7E66539F" w14:textId="5D66DDB2"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34" w:history="1">
            <w:r w:rsidRPr="005B66CD">
              <w:rPr>
                <w:rStyle w:val="Hyperlink"/>
                <w:rFonts w:eastAsia="宋体" w:cs="Arial" w:hint="eastAsia"/>
                <w:noProof/>
                <w:lang w:eastAsia="zh-CN"/>
              </w:rPr>
              <w:t>资产管理规模</w:t>
            </w:r>
            <w:r>
              <w:rPr>
                <w:noProof/>
                <w:webHidden/>
              </w:rPr>
              <w:tab/>
            </w:r>
            <w:r>
              <w:rPr>
                <w:noProof/>
                <w:webHidden/>
              </w:rPr>
              <w:fldChar w:fldCharType="begin"/>
            </w:r>
            <w:r>
              <w:rPr>
                <w:noProof/>
                <w:webHidden/>
              </w:rPr>
              <w:instrText xml:space="preserve"> PAGEREF _Toc135410534 \h </w:instrText>
            </w:r>
            <w:r>
              <w:rPr>
                <w:noProof/>
                <w:webHidden/>
              </w:rPr>
            </w:r>
            <w:r>
              <w:rPr>
                <w:noProof/>
                <w:webHidden/>
              </w:rPr>
              <w:fldChar w:fldCharType="separate"/>
            </w:r>
            <w:r w:rsidR="00D26A81">
              <w:rPr>
                <w:noProof/>
                <w:webHidden/>
              </w:rPr>
              <w:t>14</w:t>
            </w:r>
            <w:r>
              <w:rPr>
                <w:noProof/>
                <w:webHidden/>
              </w:rPr>
              <w:fldChar w:fldCharType="end"/>
            </w:r>
          </w:hyperlink>
        </w:p>
        <w:p w14:paraId="36A2EB74" w14:textId="7FA5A108" w:rsidR="00C143F3" w:rsidRDefault="00C143F3">
          <w:pPr>
            <w:pStyle w:val="TOC2"/>
            <w:rPr>
              <w:rFonts w:asciiTheme="minorHAnsi" w:eastAsiaTheme="minorEastAsia" w:hAnsiTheme="minorHAnsi" w:cstheme="minorBidi"/>
              <w:sz w:val="22"/>
              <w:szCs w:val="22"/>
              <w:lang w:eastAsia="zh-CN"/>
            </w:rPr>
          </w:pPr>
          <w:hyperlink w:anchor="_Toc135410535" w:history="1">
            <w:r w:rsidRPr="005B66CD">
              <w:rPr>
                <w:rStyle w:val="Hyperlink"/>
                <w:rFonts w:eastAsia="宋体" w:cs="Arial" w:hint="eastAsia"/>
                <w:lang w:eastAsia="zh-CN"/>
              </w:rPr>
              <w:t>所有资产类别</w:t>
            </w:r>
            <w:r w:rsidRPr="005B66CD">
              <w:rPr>
                <w:rStyle w:val="Hyperlink"/>
                <w:rFonts w:eastAsia="宋体" w:cs="Arial"/>
                <w:lang w:eastAsia="zh-CN"/>
              </w:rPr>
              <w:t>[OO3</w:t>
            </w:r>
            <w:r w:rsidRPr="005B66CD">
              <w:rPr>
                <w:rStyle w:val="Hyperlink"/>
                <w:rFonts w:eastAsia="宋体" w:cs="Arial" w:hint="eastAsia"/>
                <w:lang w:eastAsia="zh-CN"/>
              </w:rPr>
              <w:t>、</w:t>
            </w:r>
            <w:r w:rsidRPr="005B66CD">
              <w:rPr>
                <w:rStyle w:val="Hyperlink"/>
                <w:rFonts w:eastAsia="宋体" w:cs="Arial"/>
                <w:lang w:eastAsia="zh-CN"/>
              </w:rPr>
              <w:t>OO4]</w:t>
            </w:r>
            <w:r>
              <w:rPr>
                <w:webHidden/>
              </w:rPr>
              <w:tab/>
            </w:r>
            <w:r>
              <w:rPr>
                <w:webHidden/>
              </w:rPr>
              <w:fldChar w:fldCharType="begin"/>
            </w:r>
            <w:r>
              <w:rPr>
                <w:webHidden/>
              </w:rPr>
              <w:instrText xml:space="preserve"> PAGEREF _Toc135410535 \h </w:instrText>
            </w:r>
            <w:r>
              <w:rPr>
                <w:webHidden/>
              </w:rPr>
            </w:r>
            <w:r>
              <w:rPr>
                <w:webHidden/>
              </w:rPr>
              <w:fldChar w:fldCharType="separate"/>
            </w:r>
            <w:r w:rsidR="00D26A81">
              <w:rPr>
                <w:webHidden/>
              </w:rPr>
              <w:t>14</w:t>
            </w:r>
            <w:r>
              <w:rPr>
                <w:webHidden/>
              </w:rPr>
              <w:fldChar w:fldCharType="end"/>
            </w:r>
          </w:hyperlink>
        </w:p>
        <w:p w14:paraId="232FA22D" w14:textId="2BF5E570" w:rsidR="00C143F3" w:rsidRDefault="00C143F3">
          <w:pPr>
            <w:pStyle w:val="TOC2"/>
            <w:rPr>
              <w:rFonts w:asciiTheme="minorHAnsi" w:eastAsiaTheme="minorEastAsia" w:hAnsiTheme="minorHAnsi" w:cstheme="minorBidi"/>
              <w:sz w:val="22"/>
              <w:szCs w:val="22"/>
              <w:lang w:eastAsia="zh-CN"/>
            </w:rPr>
          </w:pPr>
          <w:hyperlink w:anchor="_Toc135410536" w:history="1">
            <w:r w:rsidRPr="005B66CD">
              <w:rPr>
                <w:rStyle w:val="Hyperlink"/>
                <w:rFonts w:eastAsia="宋体"/>
              </w:rPr>
              <w:t>OO 3</w:t>
            </w:r>
            <w:r>
              <w:rPr>
                <w:webHidden/>
              </w:rPr>
              <w:tab/>
            </w:r>
            <w:r>
              <w:rPr>
                <w:webHidden/>
              </w:rPr>
              <w:fldChar w:fldCharType="begin"/>
            </w:r>
            <w:r>
              <w:rPr>
                <w:webHidden/>
              </w:rPr>
              <w:instrText xml:space="preserve"> PAGEREF _Toc135410536 \h </w:instrText>
            </w:r>
            <w:r>
              <w:rPr>
                <w:webHidden/>
              </w:rPr>
            </w:r>
            <w:r>
              <w:rPr>
                <w:webHidden/>
              </w:rPr>
              <w:fldChar w:fldCharType="separate"/>
            </w:r>
            <w:r w:rsidR="00D26A81">
              <w:rPr>
                <w:webHidden/>
              </w:rPr>
              <w:t>14</w:t>
            </w:r>
            <w:r>
              <w:rPr>
                <w:webHidden/>
              </w:rPr>
              <w:fldChar w:fldCharType="end"/>
            </w:r>
          </w:hyperlink>
        </w:p>
        <w:p w14:paraId="756D5470" w14:textId="3F1F0CBF" w:rsidR="00C143F3" w:rsidRDefault="00C143F3">
          <w:pPr>
            <w:pStyle w:val="TOC2"/>
            <w:rPr>
              <w:rFonts w:asciiTheme="minorHAnsi" w:eastAsiaTheme="minorEastAsia" w:hAnsiTheme="minorHAnsi" w:cstheme="minorBidi"/>
              <w:sz w:val="22"/>
              <w:szCs w:val="22"/>
              <w:lang w:eastAsia="zh-CN"/>
            </w:rPr>
          </w:pPr>
          <w:hyperlink w:anchor="_Toc135410537" w:history="1">
            <w:r w:rsidRPr="005B66CD">
              <w:rPr>
                <w:rStyle w:val="Hyperlink"/>
                <w:rFonts w:eastAsia="宋体"/>
              </w:rPr>
              <w:t>OO 4</w:t>
            </w:r>
            <w:r>
              <w:rPr>
                <w:webHidden/>
              </w:rPr>
              <w:tab/>
            </w:r>
            <w:r>
              <w:rPr>
                <w:webHidden/>
              </w:rPr>
              <w:fldChar w:fldCharType="begin"/>
            </w:r>
            <w:r>
              <w:rPr>
                <w:webHidden/>
              </w:rPr>
              <w:instrText xml:space="preserve"> PAGEREF _Toc135410537 \h </w:instrText>
            </w:r>
            <w:r>
              <w:rPr>
                <w:webHidden/>
              </w:rPr>
            </w:r>
            <w:r>
              <w:rPr>
                <w:webHidden/>
              </w:rPr>
              <w:fldChar w:fldCharType="separate"/>
            </w:r>
            <w:r w:rsidR="00D26A81">
              <w:rPr>
                <w:webHidden/>
              </w:rPr>
              <w:t>15</w:t>
            </w:r>
            <w:r>
              <w:rPr>
                <w:webHidden/>
              </w:rPr>
              <w:fldChar w:fldCharType="end"/>
            </w:r>
          </w:hyperlink>
        </w:p>
        <w:p w14:paraId="7E4D4073" w14:textId="126CABD2" w:rsidR="00C143F3" w:rsidRDefault="00C143F3">
          <w:pPr>
            <w:pStyle w:val="TOC2"/>
            <w:rPr>
              <w:rFonts w:asciiTheme="minorHAnsi" w:eastAsiaTheme="minorEastAsia" w:hAnsiTheme="minorHAnsi" w:cstheme="minorBidi"/>
              <w:sz w:val="22"/>
              <w:szCs w:val="22"/>
              <w:lang w:eastAsia="zh-CN"/>
            </w:rPr>
          </w:pPr>
          <w:hyperlink w:anchor="_Toc135410538" w:history="1">
            <w:r w:rsidRPr="005B66CD">
              <w:rPr>
                <w:rStyle w:val="Hyperlink"/>
                <w:rFonts w:eastAsia="宋体" w:cs="Arial" w:hint="eastAsia"/>
              </w:rPr>
              <w:t>资产明细分类</w:t>
            </w:r>
            <w:r w:rsidRPr="005B66CD">
              <w:rPr>
                <w:rStyle w:val="Hyperlink"/>
                <w:rFonts w:eastAsia="宋体" w:cs="Arial"/>
              </w:rPr>
              <w:t>[OO5]</w:t>
            </w:r>
            <w:r>
              <w:rPr>
                <w:webHidden/>
              </w:rPr>
              <w:tab/>
            </w:r>
            <w:r>
              <w:rPr>
                <w:webHidden/>
              </w:rPr>
              <w:fldChar w:fldCharType="begin"/>
            </w:r>
            <w:r>
              <w:rPr>
                <w:webHidden/>
              </w:rPr>
              <w:instrText xml:space="preserve"> PAGEREF _Toc135410538 \h </w:instrText>
            </w:r>
            <w:r>
              <w:rPr>
                <w:webHidden/>
              </w:rPr>
            </w:r>
            <w:r>
              <w:rPr>
                <w:webHidden/>
              </w:rPr>
              <w:fldChar w:fldCharType="separate"/>
            </w:r>
            <w:r w:rsidR="00D26A81">
              <w:rPr>
                <w:webHidden/>
              </w:rPr>
              <w:t>17</w:t>
            </w:r>
            <w:r>
              <w:rPr>
                <w:webHidden/>
              </w:rPr>
              <w:fldChar w:fldCharType="end"/>
            </w:r>
          </w:hyperlink>
        </w:p>
        <w:p w14:paraId="74AE6E0A" w14:textId="4FD2AB3E" w:rsidR="00C143F3" w:rsidRDefault="00C143F3">
          <w:pPr>
            <w:pStyle w:val="TOC2"/>
            <w:rPr>
              <w:rFonts w:asciiTheme="minorHAnsi" w:eastAsiaTheme="minorEastAsia" w:hAnsiTheme="minorHAnsi" w:cstheme="minorBidi"/>
              <w:sz w:val="22"/>
              <w:szCs w:val="22"/>
              <w:lang w:eastAsia="zh-CN"/>
            </w:rPr>
          </w:pPr>
          <w:hyperlink w:anchor="_Toc135410539" w:history="1">
            <w:r w:rsidRPr="005B66CD">
              <w:rPr>
                <w:rStyle w:val="Hyperlink"/>
                <w:rFonts w:eastAsia="宋体"/>
              </w:rPr>
              <w:t>OO 5</w:t>
            </w:r>
            <w:r>
              <w:rPr>
                <w:webHidden/>
              </w:rPr>
              <w:tab/>
            </w:r>
            <w:r>
              <w:rPr>
                <w:webHidden/>
              </w:rPr>
              <w:fldChar w:fldCharType="begin"/>
            </w:r>
            <w:r>
              <w:rPr>
                <w:webHidden/>
              </w:rPr>
              <w:instrText xml:space="preserve"> PAGEREF _Toc135410539 \h </w:instrText>
            </w:r>
            <w:r>
              <w:rPr>
                <w:webHidden/>
              </w:rPr>
            </w:r>
            <w:r>
              <w:rPr>
                <w:webHidden/>
              </w:rPr>
              <w:fldChar w:fldCharType="separate"/>
            </w:r>
            <w:r w:rsidR="00D26A81">
              <w:rPr>
                <w:webHidden/>
              </w:rPr>
              <w:t>17</w:t>
            </w:r>
            <w:r>
              <w:rPr>
                <w:webHidden/>
              </w:rPr>
              <w:fldChar w:fldCharType="end"/>
            </w:r>
          </w:hyperlink>
        </w:p>
        <w:p w14:paraId="62C075FC" w14:textId="08E52D44" w:rsidR="00C143F3" w:rsidRDefault="00C143F3">
          <w:pPr>
            <w:pStyle w:val="TOC2"/>
            <w:rPr>
              <w:rFonts w:asciiTheme="minorHAnsi" w:eastAsiaTheme="minorEastAsia" w:hAnsiTheme="minorHAnsi" w:cstheme="minorBidi"/>
              <w:sz w:val="22"/>
              <w:szCs w:val="22"/>
              <w:lang w:eastAsia="zh-CN"/>
            </w:rPr>
          </w:pPr>
          <w:hyperlink w:anchor="_Toc135410540" w:history="1">
            <w:r w:rsidRPr="005B66CD">
              <w:rPr>
                <w:rStyle w:val="Hyperlink"/>
                <w:rFonts w:eastAsia="宋体" w:cs="Arial" w:hint="eastAsia"/>
                <w:lang w:eastAsia="zh-CN"/>
              </w:rPr>
              <w:t>资产明细分类：外部管理的资产</w:t>
            </w:r>
            <w:r w:rsidRPr="005B66CD">
              <w:rPr>
                <w:rStyle w:val="Hyperlink"/>
                <w:rFonts w:eastAsia="宋体" w:cs="Arial"/>
                <w:lang w:eastAsia="zh-CN"/>
              </w:rPr>
              <w:t>[OO 5.1</w:t>
            </w:r>
            <w:r w:rsidRPr="005B66CD">
              <w:rPr>
                <w:rStyle w:val="Hyperlink"/>
                <w:rFonts w:eastAsia="宋体" w:cs="Arial" w:hint="eastAsia"/>
                <w:lang w:eastAsia="zh-CN"/>
              </w:rPr>
              <w:t>、</w:t>
            </w:r>
            <w:r w:rsidRPr="005B66CD">
              <w:rPr>
                <w:rStyle w:val="Hyperlink"/>
                <w:rFonts w:eastAsia="宋体" w:cs="Arial"/>
                <w:lang w:eastAsia="zh-CN"/>
              </w:rPr>
              <w:t>OO 5.2]</w:t>
            </w:r>
            <w:r>
              <w:rPr>
                <w:webHidden/>
              </w:rPr>
              <w:tab/>
            </w:r>
            <w:r>
              <w:rPr>
                <w:webHidden/>
              </w:rPr>
              <w:fldChar w:fldCharType="begin"/>
            </w:r>
            <w:r>
              <w:rPr>
                <w:webHidden/>
              </w:rPr>
              <w:instrText xml:space="preserve"> PAGEREF _Toc135410540 \h </w:instrText>
            </w:r>
            <w:r>
              <w:rPr>
                <w:webHidden/>
              </w:rPr>
            </w:r>
            <w:r>
              <w:rPr>
                <w:webHidden/>
              </w:rPr>
              <w:fldChar w:fldCharType="separate"/>
            </w:r>
            <w:r w:rsidR="00D26A81">
              <w:rPr>
                <w:webHidden/>
              </w:rPr>
              <w:t>21</w:t>
            </w:r>
            <w:r>
              <w:rPr>
                <w:webHidden/>
              </w:rPr>
              <w:fldChar w:fldCharType="end"/>
            </w:r>
          </w:hyperlink>
        </w:p>
        <w:p w14:paraId="0C7B243C" w14:textId="1A06D825" w:rsidR="00C143F3" w:rsidRDefault="00C143F3">
          <w:pPr>
            <w:pStyle w:val="TOC2"/>
            <w:rPr>
              <w:rFonts w:asciiTheme="minorHAnsi" w:eastAsiaTheme="minorEastAsia" w:hAnsiTheme="minorHAnsi" w:cstheme="minorBidi"/>
              <w:sz w:val="22"/>
              <w:szCs w:val="22"/>
              <w:lang w:eastAsia="zh-CN"/>
            </w:rPr>
          </w:pPr>
          <w:hyperlink w:anchor="_Toc135410541" w:history="1">
            <w:r w:rsidRPr="005B66CD">
              <w:rPr>
                <w:rStyle w:val="Hyperlink"/>
                <w:rFonts w:eastAsia="宋体"/>
              </w:rPr>
              <w:t>OO 5.1</w:t>
            </w:r>
            <w:r>
              <w:rPr>
                <w:webHidden/>
              </w:rPr>
              <w:tab/>
            </w:r>
            <w:r>
              <w:rPr>
                <w:webHidden/>
              </w:rPr>
              <w:fldChar w:fldCharType="begin"/>
            </w:r>
            <w:r>
              <w:rPr>
                <w:webHidden/>
              </w:rPr>
              <w:instrText xml:space="preserve"> PAGEREF _Toc135410541 \h </w:instrText>
            </w:r>
            <w:r>
              <w:rPr>
                <w:webHidden/>
              </w:rPr>
            </w:r>
            <w:r>
              <w:rPr>
                <w:webHidden/>
              </w:rPr>
              <w:fldChar w:fldCharType="separate"/>
            </w:r>
            <w:r w:rsidR="00D26A81">
              <w:rPr>
                <w:webHidden/>
              </w:rPr>
              <w:t>21</w:t>
            </w:r>
            <w:r>
              <w:rPr>
                <w:webHidden/>
              </w:rPr>
              <w:fldChar w:fldCharType="end"/>
            </w:r>
          </w:hyperlink>
        </w:p>
        <w:p w14:paraId="6B29C38C" w14:textId="4AB3E8DA" w:rsidR="00C143F3" w:rsidRDefault="00C143F3">
          <w:pPr>
            <w:pStyle w:val="TOC2"/>
            <w:rPr>
              <w:rFonts w:asciiTheme="minorHAnsi" w:eastAsiaTheme="minorEastAsia" w:hAnsiTheme="minorHAnsi" w:cstheme="minorBidi"/>
              <w:sz w:val="22"/>
              <w:szCs w:val="22"/>
              <w:lang w:eastAsia="zh-CN"/>
            </w:rPr>
          </w:pPr>
          <w:hyperlink w:anchor="_Toc135410542" w:history="1">
            <w:r w:rsidRPr="005B66CD">
              <w:rPr>
                <w:rStyle w:val="Hyperlink"/>
                <w:rFonts w:eastAsia="宋体"/>
              </w:rPr>
              <w:t>OO 5.2</w:t>
            </w:r>
            <w:r>
              <w:rPr>
                <w:webHidden/>
              </w:rPr>
              <w:tab/>
            </w:r>
            <w:r>
              <w:rPr>
                <w:webHidden/>
              </w:rPr>
              <w:fldChar w:fldCharType="begin"/>
            </w:r>
            <w:r>
              <w:rPr>
                <w:webHidden/>
              </w:rPr>
              <w:instrText xml:space="preserve"> PAGEREF _Toc135410542 \h </w:instrText>
            </w:r>
            <w:r>
              <w:rPr>
                <w:webHidden/>
              </w:rPr>
            </w:r>
            <w:r>
              <w:rPr>
                <w:webHidden/>
              </w:rPr>
              <w:fldChar w:fldCharType="separate"/>
            </w:r>
            <w:r w:rsidR="00D26A81">
              <w:rPr>
                <w:webHidden/>
              </w:rPr>
              <w:t>23</w:t>
            </w:r>
            <w:r>
              <w:rPr>
                <w:webHidden/>
              </w:rPr>
              <w:fldChar w:fldCharType="end"/>
            </w:r>
          </w:hyperlink>
        </w:p>
        <w:p w14:paraId="3C3FC314" w14:textId="50B3035A" w:rsidR="00C143F3" w:rsidRDefault="00C143F3">
          <w:pPr>
            <w:pStyle w:val="TOC2"/>
            <w:rPr>
              <w:rFonts w:asciiTheme="minorHAnsi" w:eastAsiaTheme="minorEastAsia" w:hAnsiTheme="minorHAnsi" w:cstheme="minorBidi"/>
              <w:sz w:val="22"/>
              <w:szCs w:val="22"/>
              <w:lang w:eastAsia="zh-CN"/>
            </w:rPr>
          </w:pPr>
          <w:hyperlink w:anchor="_Toc135410543" w:history="1">
            <w:r w:rsidRPr="005B66CD">
              <w:rPr>
                <w:rStyle w:val="Hyperlink"/>
                <w:rFonts w:eastAsia="宋体" w:cs="Arial" w:hint="eastAsia"/>
                <w:lang w:eastAsia="zh-CN"/>
              </w:rPr>
              <w:t>资产明细分类：内部管理的上市股权</w:t>
            </w:r>
            <w:r w:rsidRPr="005B66CD">
              <w:rPr>
                <w:rStyle w:val="Hyperlink"/>
                <w:rFonts w:eastAsia="宋体" w:cs="Arial"/>
                <w:lang w:eastAsia="zh-CN"/>
              </w:rPr>
              <w:t>[OO5.3LE]</w:t>
            </w:r>
            <w:r>
              <w:rPr>
                <w:webHidden/>
              </w:rPr>
              <w:tab/>
            </w:r>
            <w:r>
              <w:rPr>
                <w:webHidden/>
              </w:rPr>
              <w:fldChar w:fldCharType="begin"/>
            </w:r>
            <w:r>
              <w:rPr>
                <w:webHidden/>
              </w:rPr>
              <w:instrText xml:space="preserve"> PAGEREF _Toc135410543 \h </w:instrText>
            </w:r>
            <w:r>
              <w:rPr>
                <w:webHidden/>
              </w:rPr>
            </w:r>
            <w:r>
              <w:rPr>
                <w:webHidden/>
              </w:rPr>
              <w:fldChar w:fldCharType="separate"/>
            </w:r>
            <w:r w:rsidR="00D26A81">
              <w:rPr>
                <w:webHidden/>
              </w:rPr>
              <w:t>25</w:t>
            </w:r>
            <w:r>
              <w:rPr>
                <w:webHidden/>
              </w:rPr>
              <w:fldChar w:fldCharType="end"/>
            </w:r>
          </w:hyperlink>
        </w:p>
        <w:p w14:paraId="752B9B6C" w14:textId="1EC7F79E" w:rsidR="00C143F3" w:rsidRDefault="00C143F3">
          <w:pPr>
            <w:pStyle w:val="TOC2"/>
            <w:rPr>
              <w:rFonts w:asciiTheme="minorHAnsi" w:eastAsiaTheme="minorEastAsia" w:hAnsiTheme="minorHAnsi" w:cstheme="minorBidi"/>
              <w:sz w:val="22"/>
              <w:szCs w:val="22"/>
              <w:lang w:eastAsia="zh-CN"/>
            </w:rPr>
          </w:pPr>
          <w:hyperlink w:anchor="_Toc135410544" w:history="1">
            <w:r w:rsidRPr="005B66CD">
              <w:rPr>
                <w:rStyle w:val="Hyperlink"/>
                <w:rFonts w:eastAsia="宋体"/>
              </w:rPr>
              <w:t>OO 5.3 LE</w:t>
            </w:r>
            <w:r>
              <w:rPr>
                <w:webHidden/>
              </w:rPr>
              <w:tab/>
            </w:r>
            <w:r>
              <w:rPr>
                <w:webHidden/>
              </w:rPr>
              <w:fldChar w:fldCharType="begin"/>
            </w:r>
            <w:r>
              <w:rPr>
                <w:webHidden/>
              </w:rPr>
              <w:instrText xml:space="preserve"> PAGEREF _Toc135410544 \h </w:instrText>
            </w:r>
            <w:r>
              <w:rPr>
                <w:webHidden/>
              </w:rPr>
            </w:r>
            <w:r>
              <w:rPr>
                <w:webHidden/>
              </w:rPr>
              <w:fldChar w:fldCharType="separate"/>
            </w:r>
            <w:r w:rsidR="00D26A81">
              <w:rPr>
                <w:webHidden/>
              </w:rPr>
              <w:t>25</w:t>
            </w:r>
            <w:r>
              <w:rPr>
                <w:webHidden/>
              </w:rPr>
              <w:fldChar w:fldCharType="end"/>
            </w:r>
          </w:hyperlink>
        </w:p>
        <w:p w14:paraId="24F6712D" w14:textId="74AA9EE7" w:rsidR="00C143F3" w:rsidRDefault="00C143F3">
          <w:pPr>
            <w:pStyle w:val="TOC2"/>
            <w:rPr>
              <w:rFonts w:asciiTheme="minorHAnsi" w:eastAsiaTheme="minorEastAsia" w:hAnsiTheme="minorHAnsi" w:cstheme="minorBidi"/>
              <w:sz w:val="22"/>
              <w:szCs w:val="22"/>
              <w:lang w:eastAsia="zh-CN"/>
            </w:rPr>
          </w:pPr>
          <w:hyperlink w:anchor="_Toc135410545" w:history="1">
            <w:r w:rsidRPr="005B66CD">
              <w:rPr>
                <w:rStyle w:val="Hyperlink"/>
                <w:rFonts w:eastAsia="宋体" w:cs="Arial" w:hint="eastAsia"/>
                <w:lang w:eastAsia="zh-CN"/>
              </w:rPr>
              <w:t>资产明细分类：内部管理的固定收益</w:t>
            </w:r>
            <w:r w:rsidRPr="005B66CD">
              <w:rPr>
                <w:rStyle w:val="Hyperlink"/>
                <w:rFonts w:eastAsia="宋体" w:cs="Arial"/>
                <w:lang w:eastAsia="zh-CN"/>
              </w:rPr>
              <w:t>[OO 5.3 FI]</w:t>
            </w:r>
            <w:r>
              <w:rPr>
                <w:webHidden/>
              </w:rPr>
              <w:tab/>
            </w:r>
            <w:r>
              <w:rPr>
                <w:webHidden/>
              </w:rPr>
              <w:fldChar w:fldCharType="begin"/>
            </w:r>
            <w:r>
              <w:rPr>
                <w:webHidden/>
              </w:rPr>
              <w:instrText xml:space="preserve"> PAGEREF _Toc135410545 \h </w:instrText>
            </w:r>
            <w:r>
              <w:rPr>
                <w:webHidden/>
              </w:rPr>
            </w:r>
            <w:r>
              <w:rPr>
                <w:webHidden/>
              </w:rPr>
              <w:fldChar w:fldCharType="separate"/>
            </w:r>
            <w:r w:rsidR="00D26A81">
              <w:rPr>
                <w:webHidden/>
              </w:rPr>
              <w:t>27</w:t>
            </w:r>
            <w:r>
              <w:rPr>
                <w:webHidden/>
              </w:rPr>
              <w:fldChar w:fldCharType="end"/>
            </w:r>
          </w:hyperlink>
        </w:p>
        <w:p w14:paraId="1D609767" w14:textId="7FF7E4CC" w:rsidR="00C143F3" w:rsidRDefault="00C143F3">
          <w:pPr>
            <w:pStyle w:val="TOC2"/>
            <w:rPr>
              <w:rFonts w:asciiTheme="minorHAnsi" w:eastAsiaTheme="minorEastAsia" w:hAnsiTheme="minorHAnsi" w:cstheme="minorBidi"/>
              <w:sz w:val="22"/>
              <w:szCs w:val="22"/>
              <w:lang w:eastAsia="zh-CN"/>
            </w:rPr>
          </w:pPr>
          <w:hyperlink w:anchor="_Toc135410546" w:history="1">
            <w:r w:rsidRPr="005B66CD">
              <w:rPr>
                <w:rStyle w:val="Hyperlink"/>
                <w:rFonts w:eastAsia="宋体"/>
              </w:rPr>
              <w:t>OO 5.3 FI</w:t>
            </w:r>
            <w:r>
              <w:rPr>
                <w:webHidden/>
              </w:rPr>
              <w:tab/>
            </w:r>
            <w:r>
              <w:rPr>
                <w:webHidden/>
              </w:rPr>
              <w:fldChar w:fldCharType="begin"/>
            </w:r>
            <w:r>
              <w:rPr>
                <w:webHidden/>
              </w:rPr>
              <w:instrText xml:space="preserve"> PAGEREF _Toc135410546 \h </w:instrText>
            </w:r>
            <w:r>
              <w:rPr>
                <w:webHidden/>
              </w:rPr>
            </w:r>
            <w:r>
              <w:rPr>
                <w:webHidden/>
              </w:rPr>
              <w:fldChar w:fldCharType="separate"/>
            </w:r>
            <w:r w:rsidR="00D26A81">
              <w:rPr>
                <w:webHidden/>
              </w:rPr>
              <w:t>27</w:t>
            </w:r>
            <w:r>
              <w:rPr>
                <w:webHidden/>
              </w:rPr>
              <w:fldChar w:fldCharType="end"/>
            </w:r>
          </w:hyperlink>
        </w:p>
        <w:p w14:paraId="1D9D0BE8" w14:textId="0AA2FBFC" w:rsidR="00C143F3" w:rsidRDefault="00C143F3">
          <w:pPr>
            <w:pStyle w:val="TOC2"/>
            <w:rPr>
              <w:rFonts w:asciiTheme="minorHAnsi" w:eastAsiaTheme="minorEastAsia" w:hAnsiTheme="minorHAnsi" w:cstheme="minorBidi"/>
              <w:sz w:val="22"/>
              <w:szCs w:val="22"/>
              <w:lang w:eastAsia="zh-CN"/>
            </w:rPr>
          </w:pPr>
          <w:hyperlink w:anchor="_Toc135410547" w:history="1">
            <w:r w:rsidRPr="005B66CD">
              <w:rPr>
                <w:rStyle w:val="Hyperlink"/>
                <w:rFonts w:eastAsia="宋体" w:cs="Arial" w:hint="eastAsia"/>
                <w:lang w:eastAsia="zh-CN"/>
              </w:rPr>
              <w:t>资产明细分类：内部管理的私募股权</w:t>
            </w:r>
            <w:r w:rsidRPr="005B66CD">
              <w:rPr>
                <w:rStyle w:val="Hyperlink"/>
                <w:rFonts w:eastAsia="宋体" w:cs="Arial"/>
                <w:lang w:eastAsia="zh-CN"/>
              </w:rPr>
              <w:t>[OO 5.3 PE]</w:t>
            </w:r>
            <w:r>
              <w:rPr>
                <w:webHidden/>
              </w:rPr>
              <w:tab/>
            </w:r>
            <w:r>
              <w:rPr>
                <w:webHidden/>
              </w:rPr>
              <w:fldChar w:fldCharType="begin"/>
            </w:r>
            <w:r>
              <w:rPr>
                <w:webHidden/>
              </w:rPr>
              <w:instrText xml:space="preserve"> PAGEREF _Toc135410547 \h </w:instrText>
            </w:r>
            <w:r>
              <w:rPr>
                <w:webHidden/>
              </w:rPr>
            </w:r>
            <w:r>
              <w:rPr>
                <w:webHidden/>
              </w:rPr>
              <w:fldChar w:fldCharType="separate"/>
            </w:r>
            <w:r w:rsidR="00D26A81">
              <w:rPr>
                <w:webHidden/>
              </w:rPr>
              <w:t>29</w:t>
            </w:r>
            <w:r>
              <w:rPr>
                <w:webHidden/>
              </w:rPr>
              <w:fldChar w:fldCharType="end"/>
            </w:r>
          </w:hyperlink>
        </w:p>
        <w:p w14:paraId="2CDE93AE" w14:textId="6A05C05C" w:rsidR="00C143F3" w:rsidRDefault="00C143F3">
          <w:pPr>
            <w:pStyle w:val="TOC2"/>
            <w:rPr>
              <w:rFonts w:asciiTheme="minorHAnsi" w:eastAsiaTheme="minorEastAsia" w:hAnsiTheme="minorHAnsi" w:cstheme="minorBidi"/>
              <w:sz w:val="22"/>
              <w:szCs w:val="22"/>
              <w:lang w:eastAsia="zh-CN"/>
            </w:rPr>
          </w:pPr>
          <w:hyperlink w:anchor="_Toc135410548" w:history="1">
            <w:r w:rsidRPr="005B66CD">
              <w:rPr>
                <w:rStyle w:val="Hyperlink"/>
                <w:rFonts w:eastAsia="宋体"/>
              </w:rPr>
              <w:t>OO 5.3 PE</w:t>
            </w:r>
            <w:r>
              <w:rPr>
                <w:webHidden/>
              </w:rPr>
              <w:tab/>
            </w:r>
            <w:r>
              <w:rPr>
                <w:webHidden/>
              </w:rPr>
              <w:fldChar w:fldCharType="begin"/>
            </w:r>
            <w:r>
              <w:rPr>
                <w:webHidden/>
              </w:rPr>
              <w:instrText xml:space="preserve"> PAGEREF _Toc135410548 \h </w:instrText>
            </w:r>
            <w:r>
              <w:rPr>
                <w:webHidden/>
              </w:rPr>
            </w:r>
            <w:r>
              <w:rPr>
                <w:webHidden/>
              </w:rPr>
              <w:fldChar w:fldCharType="separate"/>
            </w:r>
            <w:r w:rsidR="00D26A81">
              <w:rPr>
                <w:webHidden/>
              </w:rPr>
              <w:t>29</w:t>
            </w:r>
            <w:r>
              <w:rPr>
                <w:webHidden/>
              </w:rPr>
              <w:fldChar w:fldCharType="end"/>
            </w:r>
          </w:hyperlink>
        </w:p>
        <w:p w14:paraId="71D4503A" w14:textId="2B07F027" w:rsidR="00C143F3" w:rsidRDefault="00C143F3">
          <w:pPr>
            <w:pStyle w:val="TOC2"/>
            <w:rPr>
              <w:rFonts w:asciiTheme="minorHAnsi" w:eastAsiaTheme="minorEastAsia" w:hAnsiTheme="minorHAnsi" w:cstheme="minorBidi"/>
              <w:sz w:val="22"/>
              <w:szCs w:val="22"/>
              <w:lang w:eastAsia="zh-CN"/>
            </w:rPr>
          </w:pPr>
          <w:hyperlink w:anchor="_Toc135410549" w:history="1">
            <w:r w:rsidRPr="005B66CD">
              <w:rPr>
                <w:rStyle w:val="Hyperlink"/>
                <w:rFonts w:eastAsia="宋体" w:cs="Arial" w:hint="eastAsia"/>
                <w:lang w:eastAsia="zh-CN"/>
              </w:rPr>
              <w:t>资产明细分类：内部管理的房地产</w:t>
            </w:r>
            <w:r w:rsidRPr="005B66CD">
              <w:rPr>
                <w:rStyle w:val="Hyperlink"/>
                <w:rFonts w:eastAsia="宋体" w:cs="Arial"/>
                <w:lang w:eastAsia="zh-CN"/>
              </w:rPr>
              <w:t>[OO5.3 RE]</w:t>
            </w:r>
            <w:r>
              <w:rPr>
                <w:webHidden/>
              </w:rPr>
              <w:tab/>
            </w:r>
            <w:r>
              <w:rPr>
                <w:webHidden/>
              </w:rPr>
              <w:fldChar w:fldCharType="begin"/>
            </w:r>
            <w:r>
              <w:rPr>
                <w:webHidden/>
              </w:rPr>
              <w:instrText xml:space="preserve"> PAGEREF _Toc135410549 \h </w:instrText>
            </w:r>
            <w:r>
              <w:rPr>
                <w:webHidden/>
              </w:rPr>
            </w:r>
            <w:r>
              <w:rPr>
                <w:webHidden/>
              </w:rPr>
              <w:fldChar w:fldCharType="separate"/>
            </w:r>
            <w:r w:rsidR="00D26A81">
              <w:rPr>
                <w:webHidden/>
              </w:rPr>
              <w:t>31</w:t>
            </w:r>
            <w:r>
              <w:rPr>
                <w:webHidden/>
              </w:rPr>
              <w:fldChar w:fldCharType="end"/>
            </w:r>
          </w:hyperlink>
        </w:p>
        <w:p w14:paraId="7916AEFD" w14:textId="698A5C9C" w:rsidR="00C143F3" w:rsidRDefault="00C143F3">
          <w:pPr>
            <w:pStyle w:val="TOC2"/>
            <w:rPr>
              <w:rFonts w:asciiTheme="minorHAnsi" w:eastAsiaTheme="minorEastAsia" w:hAnsiTheme="minorHAnsi" w:cstheme="minorBidi"/>
              <w:sz w:val="22"/>
              <w:szCs w:val="22"/>
              <w:lang w:eastAsia="zh-CN"/>
            </w:rPr>
          </w:pPr>
          <w:hyperlink w:anchor="_Toc135410550" w:history="1">
            <w:r w:rsidRPr="005B66CD">
              <w:rPr>
                <w:rStyle w:val="Hyperlink"/>
                <w:rFonts w:eastAsia="宋体"/>
              </w:rPr>
              <w:t>OO 5.3 RE</w:t>
            </w:r>
            <w:r>
              <w:rPr>
                <w:webHidden/>
              </w:rPr>
              <w:tab/>
            </w:r>
            <w:r>
              <w:rPr>
                <w:webHidden/>
              </w:rPr>
              <w:fldChar w:fldCharType="begin"/>
            </w:r>
            <w:r>
              <w:rPr>
                <w:webHidden/>
              </w:rPr>
              <w:instrText xml:space="preserve"> PAGEREF _Toc135410550 \h </w:instrText>
            </w:r>
            <w:r>
              <w:rPr>
                <w:webHidden/>
              </w:rPr>
            </w:r>
            <w:r>
              <w:rPr>
                <w:webHidden/>
              </w:rPr>
              <w:fldChar w:fldCharType="separate"/>
            </w:r>
            <w:r w:rsidR="00D26A81">
              <w:rPr>
                <w:webHidden/>
              </w:rPr>
              <w:t>31</w:t>
            </w:r>
            <w:r>
              <w:rPr>
                <w:webHidden/>
              </w:rPr>
              <w:fldChar w:fldCharType="end"/>
            </w:r>
          </w:hyperlink>
        </w:p>
        <w:p w14:paraId="76440BBB" w14:textId="7FD57CDC" w:rsidR="00C143F3" w:rsidRDefault="00C143F3">
          <w:pPr>
            <w:pStyle w:val="TOC2"/>
            <w:rPr>
              <w:rFonts w:asciiTheme="minorHAnsi" w:eastAsiaTheme="minorEastAsia" w:hAnsiTheme="minorHAnsi" w:cstheme="minorBidi"/>
              <w:sz w:val="22"/>
              <w:szCs w:val="22"/>
              <w:lang w:eastAsia="zh-CN"/>
            </w:rPr>
          </w:pPr>
          <w:hyperlink w:anchor="_Toc135410551" w:history="1">
            <w:r w:rsidRPr="005B66CD">
              <w:rPr>
                <w:rStyle w:val="Hyperlink"/>
                <w:rFonts w:eastAsia="宋体" w:cs="Arial" w:hint="eastAsia"/>
                <w:lang w:eastAsia="zh-CN"/>
              </w:rPr>
              <w:t>资产明细分类：内部管理的基础设施</w:t>
            </w:r>
            <w:r w:rsidRPr="005B66CD">
              <w:rPr>
                <w:rStyle w:val="Hyperlink"/>
                <w:rFonts w:eastAsia="宋体" w:cs="Arial"/>
                <w:lang w:eastAsia="zh-CN"/>
              </w:rPr>
              <w:t>[OO 5.3 INF]</w:t>
            </w:r>
            <w:r>
              <w:rPr>
                <w:webHidden/>
              </w:rPr>
              <w:tab/>
            </w:r>
            <w:r>
              <w:rPr>
                <w:webHidden/>
              </w:rPr>
              <w:fldChar w:fldCharType="begin"/>
            </w:r>
            <w:r>
              <w:rPr>
                <w:webHidden/>
              </w:rPr>
              <w:instrText xml:space="preserve"> PAGEREF _Toc135410551 \h </w:instrText>
            </w:r>
            <w:r>
              <w:rPr>
                <w:webHidden/>
              </w:rPr>
            </w:r>
            <w:r>
              <w:rPr>
                <w:webHidden/>
              </w:rPr>
              <w:fldChar w:fldCharType="separate"/>
            </w:r>
            <w:r w:rsidR="00D26A81">
              <w:rPr>
                <w:webHidden/>
              </w:rPr>
              <w:t>34</w:t>
            </w:r>
            <w:r>
              <w:rPr>
                <w:webHidden/>
              </w:rPr>
              <w:fldChar w:fldCharType="end"/>
            </w:r>
          </w:hyperlink>
        </w:p>
        <w:p w14:paraId="2B82ED76" w14:textId="4EAD7B21" w:rsidR="00C143F3" w:rsidRDefault="00C143F3">
          <w:pPr>
            <w:pStyle w:val="TOC2"/>
            <w:rPr>
              <w:rFonts w:asciiTheme="minorHAnsi" w:eastAsiaTheme="minorEastAsia" w:hAnsiTheme="minorHAnsi" w:cstheme="minorBidi"/>
              <w:sz w:val="22"/>
              <w:szCs w:val="22"/>
              <w:lang w:eastAsia="zh-CN"/>
            </w:rPr>
          </w:pPr>
          <w:hyperlink w:anchor="_Toc135410552" w:history="1">
            <w:r w:rsidRPr="005B66CD">
              <w:rPr>
                <w:rStyle w:val="Hyperlink"/>
                <w:rFonts w:eastAsia="宋体"/>
              </w:rPr>
              <w:t>OO 5.3 INF</w:t>
            </w:r>
            <w:r>
              <w:rPr>
                <w:webHidden/>
              </w:rPr>
              <w:tab/>
            </w:r>
            <w:r>
              <w:rPr>
                <w:webHidden/>
              </w:rPr>
              <w:fldChar w:fldCharType="begin"/>
            </w:r>
            <w:r>
              <w:rPr>
                <w:webHidden/>
              </w:rPr>
              <w:instrText xml:space="preserve"> PAGEREF _Toc135410552 \h </w:instrText>
            </w:r>
            <w:r>
              <w:rPr>
                <w:webHidden/>
              </w:rPr>
            </w:r>
            <w:r>
              <w:rPr>
                <w:webHidden/>
              </w:rPr>
              <w:fldChar w:fldCharType="separate"/>
            </w:r>
            <w:r w:rsidR="00D26A81">
              <w:rPr>
                <w:webHidden/>
              </w:rPr>
              <w:t>34</w:t>
            </w:r>
            <w:r>
              <w:rPr>
                <w:webHidden/>
              </w:rPr>
              <w:fldChar w:fldCharType="end"/>
            </w:r>
          </w:hyperlink>
        </w:p>
        <w:p w14:paraId="58DC8A54" w14:textId="32069CFE" w:rsidR="00C143F3" w:rsidRDefault="00C143F3">
          <w:pPr>
            <w:pStyle w:val="TOC2"/>
            <w:rPr>
              <w:rFonts w:asciiTheme="minorHAnsi" w:eastAsiaTheme="minorEastAsia" w:hAnsiTheme="minorHAnsi" w:cstheme="minorBidi"/>
              <w:sz w:val="22"/>
              <w:szCs w:val="22"/>
              <w:lang w:eastAsia="zh-CN"/>
            </w:rPr>
          </w:pPr>
          <w:hyperlink w:anchor="_Toc135410553" w:history="1">
            <w:r w:rsidRPr="005B66CD">
              <w:rPr>
                <w:rStyle w:val="Hyperlink"/>
                <w:rFonts w:eastAsia="宋体" w:cs="Arial" w:hint="eastAsia"/>
                <w:lang w:eastAsia="zh-CN"/>
              </w:rPr>
              <w:t>资产明细分类：内部管理的对冲基金</w:t>
            </w:r>
            <w:r w:rsidRPr="005B66CD">
              <w:rPr>
                <w:rStyle w:val="Hyperlink"/>
                <w:rFonts w:eastAsia="宋体" w:cs="Arial"/>
                <w:lang w:eastAsia="zh-CN"/>
              </w:rPr>
              <w:t>[OO 5.3 HF]</w:t>
            </w:r>
            <w:r>
              <w:rPr>
                <w:webHidden/>
              </w:rPr>
              <w:tab/>
            </w:r>
            <w:r>
              <w:rPr>
                <w:webHidden/>
              </w:rPr>
              <w:fldChar w:fldCharType="begin"/>
            </w:r>
            <w:r>
              <w:rPr>
                <w:webHidden/>
              </w:rPr>
              <w:instrText xml:space="preserve"> PAGEREF _Toc135410553 \h </w:instrText>
            </w:r>
            <w:r>
              <w:rPr>
                <w:webHidden/>
              </w:rPr>
            </w:r>
            <w:r>
              <w:rPr>
                <w:webHidden/>
              </w:rPr>
              <w:fldChar w:fldCharType="separate"/>
            </w:r>
            <w:r w:rsidR="00D26A81">
              <w:rPr>
                <w:webHidden/>
              </w:rPr>
              <w:t>37</w:t>
            </w:r>
            <w:r>
              <w:rPr>
                <w:webHidden/>
              </w:rPr>
              <w:fldChar w:fldCharType="end"/>
            </w:r>
          </w:hyperlink>
        </w:p>
        <w:p w14:paraId="1FB396C7" w14:textId="16D3F1C8" w:rsidR="00C143F3" w:rsidRDefault="00C143F3">
          <w:pPr>
            <w:pStyle w:val="TOC2"/>
            <w:rPr>
              <w:rFonts w:asciiTheme="minorHAnsi" w:eastAsiaTheme="minorEastAsia" w:hAnsiTheme="minorHAnsi" w:cstheme="minorBidi"/>
              <w:sz w:val="22"/>
              <w:szCs w:val="22"/>
              <w:lang w:eastAsia="zh-CN"/>
            </w:rPr>
          </w:pPr>
          <w:hyperlink w:anchor="_Toc135410554" w:history="1">
            <w:r w:rsidRPr="005B66CD">
              <w:rPr>
                <w:rStyle w:val="Hyperlink"/>
                <w:rFonts w:eastAsia="宋体"/>
              </w:rPr>
              <w:t>OO 5.3 HF</w:t>
            </w:r>
            <w:r>
              <w:rPr>
                <w:webHidden/>
              </w:rPr>
              <w:tab/>
            </w:r>
            <w:r>
              <w:rPr>
                <w:webHidden/>
              </w:rPr>
              <w:fldChar w:fldCharType="begin"/>
            </w:r>
            <w:r>
              <w:rPr>
                <w:webHidden/>
              </w:rPr>
              <w:instrText xml:space="preserve"> PAGEREF _Toc135410554 \h </w:instrText>
            </w:r>
            <w:r>
              <w:rPr>
                <w:webHidden/>
              </w:rPr>
            </w:r>
            <w:r>
              <w:rPr>
                <w:webHidden/>
              </w:rPr>
              <w:fldChar w:fldCharType="separate"/>
            </w:r>
            <w:r w:rsidR="00D26A81">
              <w:rPr>
                <w:webHidden/>
              </w:rPr>
              <w:t>37</w:t>
            </w:r>
            <w:r>
              <w:rPr>
                <w:webHidden/>
              </w:rPr>
              <w:fldChar w:fldCharType="end"/>
            </w:r>
          </w:hyperlink>
        </w:p>
        <w:p w14:paraId="47AC171A" w14:textId="0313A32A" w:rsidR="00C143F3" w:rsidRDefault="00C143F3">
          <w:pPr>
            <w:pStyle w:val="TOC2"/>
            <w:rPr>
              <w:rFonts w:asciiTheme="minorHAnsi" w:eastAsiaTheme="minorEastAsia" w:hAnsiTheme="minorHAnsi" w:cstheme="minorBidi"/>
              <w:sz w:val="22"/>
              <w:szCs w:val="22"/>
              <w:lang w:eastAsia="zh-CN"/>
            </w:rPr>
          </w:pPr>
          <w:hyperlink w:anchor="_Toc135410555" w:history="1">
            <w:r w:rsidRPr="005B66CD">
              <w:rPr>
                <w:rStyle w:val="Hyperlink"/>
                <w:rFonts w:eastAsia="宋体" w:cs="Arial" w:hint="eastAsia"/>
                <w:lang w:eastAsia="zh-CN"/>
              </w:rPr>
              <w:t>由</w:t>
            </w:r>
            <w:r w:rsidRPr="005B66CD">
              <w:rPr>
                <w:rStyle w:val="Hyperlink"/>
                <w:rFonts w:eastAsia="宋体" w:cs="Arial"/>
                <w:lang w:eastAsia="zh-CN"/>
              </w:rPr>
              <w:t>PRI</w:t>
            </w:r>
            <w:r w:rsidRPr="005B66CD">
              <w:rPr>
                <w:rStyle w:val="Hyperlink"/>
                <w:rFonts w:eastAsia="宋体" w:cs="Arial" w:hint="eastAsia"/>
                <w:lang w:eastAsia="zh-CN"/>
              </w:rPr>
              <w:t>签署方管理的外部管理资产</w:t>
            </w:r>
            <w:r w:rsidRPr="005B66CD">
              <w:rPr>
                <w:rStyle w:val="Hyperlink"/>
                <w:rFonts w:eastAsia="宋体" w:cs="Arial"/>
                <w:lang w:eastAsia="zh-CN"/>
              </w:rPr>
              <w:t>[OO6]</w:t>
            </w:r>
            <w:r>
              <w:rPr>
                <w:webHidden/>
              </w:rPr>
              <w:tab/>
            </w:r>
            <w:r>
              <w:rPr>
                <w:webHidden/>
              </w:rPr>
              <w:fldChar w:fldCharType="begin"/>
            </w:r>
            <w:r>
              <w:rPr>
                <w:webHidden/>
              </w:rPr>
              <w:instrText xml:space="preserve"> PAGEREF _Toc135410555 \h </w:instrText>
            </w:r>
            <w:r>
              <w:rPr>
                <w:webHidden/>
              </w:rPr>
            </w:r>
            <w:r>
              <w:rPr>
                <w:webHidden/>
              </w:rPr>
              <w:fldChar w:fldCharType="separate"/>
            </w:r>
            <w:r w:rsidR="00D26A81">
              <w:rPr>
                <w:webHidden/>
              </w:rPr>
              <w:t>39</w:t>
            </w:r>
            <w:r>
              <w:rPr>
                <w:webHidden/>
              </w:rPr>
              <w:fldChar w:fldCharType="end"/>
            </w:r>
          </w:hyperlink>
        </w:p>
        <w:p w14:paraId="2FFF0CE0" w14:textId="4BF7E2C7" w:rsidR="00C143F3" w:rsidRDefault="00C143F3">
          <w:pPr>
            <w:pStyle w:val="TOC2"/>
            <w:rPr>
              <w:rFonts w:asciiTheme="minorHAnsi" w:eastAsiaTheme="minorEastAsia" w:hAnsiTheme="minorHAnsi" w:cstheme="minorBidi"/>
              <w:sz w:val="22"/>
              <w:szCs w:val="22"/>
              <w:lang w:eastAsia="zh-CN"/>
            </w:rPr>
          </w:pPr>
          <w:hyperlink w:anchor="_Toc135410556" w:history="1">
            <w:r w:rsidRPr="005B66CD">
              <w:rPr>
                <w:rStyle w:val="Hyperlink"/>
                <w:rFonts w:eastAsia="宋体"/>
              </w:rPr>
              <w:t>OO 6</w:t>
            </w:r>
            <w:r>
              <w:rPr>
                <w:webHidden/>
              </w:rPr>
              <w:tab/>
            </w:r>
            <w:r>
              <w:rPr>
                <w:webHidden/>
              </w:rPr>
              <w:fldChar w:fldCharType="begin"/>
            </w:r>
            <w:r>
              <w:rPr>
                <w:webHidden/>
              </w:rPr>
              <w:instrText xml:space="preserve"> PAGEREF _Toc135410556 \h </w:instrText>
            </w:r>
            <w:r>
              <w:rPr>
                <w:webHidden/>
              </w:rPr>
            </w:r>
            <w:r>
              <w:rPr>
                <w:webHidden/>
              </w:rPr>
              <w:fldChar w:fldCharType="separate"/>
            </w:r>
            <w:r w:rsidR="00D26A81">
              <w:rPr>
                <w:webHidden/>
              </w:rPr>
              <w:t>39</w:t>
            </w:r>
            <w:r>
              <w:rPr>
                <w:webHidden/>
              </w:rPr>
              <w:fldChar w:fldCharType="end"/>
            </w:r>
          </w:hyperlink>
        </w:p>
        <w:p w14:paraId="669DAB57" w14:textId="158EECC6" w:rsidR="00C143F3" w:rsidRDefault="00C143F3">
          <w:pPr>
            <w:pStyle w:val="TOC2"/>
            <w:rPr>
              <w:rFonts w:asciiTheme="minorHAnsi" w:eastAsiaTheme="minorEastAsia" w:hAnsiTheme="minorHAnsi" w:cstheme="minorBidi"/>
              <w:sz w:val="22"/>
              <w:szCs w:val="22"/>
              <w:lang w:eastAsia="zh-CN"/>
            </w:rPr>
          </w:pPr>
          <w:hyperlink w:anchor="_Toc135410557" w:history="1">
            <w:r w:rsidRPr="005B66CD">
              <w:rPr>
                <w:rStyle w:val="Hyperlink"/>
                <w:rFonts w:eastAsia="宋体" w:cs="Arial" w:hint="eastAsia"/>
              </w:rPr>
              <w:t>地域明细分类</w:t>
            </w:r>
            <w:r w:rsidRPr="005B66CD">
              <w:rPr>
                <w:rStyle w:val="Hyperlink"/>
                <w:rFonts w:eastAsia="宋体" w:cs="Arial"/>
              </w:rPr>
              <w:t>[OO7]</w:t>
            </w:r>
            <w:r>
              <w:rPr>
                <w:webHidden/>
              </w:rPr>
              <w:tab/>
            </w:r>
            <w:r>
              <w:rPr>
                <w:webHidden/>
              </w:rPr>
              <w:fldChar w:fldCharType="begin"/>
            </w:r>
            <w:r>
              <w:rPr>
                <w:webHidden/>
              </w:rPr>
              <w:instrText xml:space="preserve"> PAGEREF _Toc135410557 \h </w:instrText>
            </w:r>
            <w:r>
              <w:rPr>
                <w:webHidden/>
              </w:rPr>
            </w:r>
            <w:r>
              <w:rPr>
                <w:webHidden/>
              </w:rPr>
              <w:fldChar w:fldCharType="separate"/>
            </w:r>
            <w:r w:rsidR="00D26A81">
              <w:rPr>
                <w:webHidden/>
              </w:rPr>
              <w:t>40</w:t>
            </w:r>
            <w:r>
              <w:rPr>
                <w:webHidden/>
              </w:rPr>
              <w:fldChar w:fldCharType="end"/>
            </w:r>
          </w:hyperlink>
        </w:p>
        <w:p w14:paraId="49C30AC3" w14:textId="4CC2CBC6" w:rsidR="00C143F3" w:rsidRDefault="00C143F3">
          <w:pPr>
            <w:pStyle w:val="TOC2"/>
            <w:rPr>
              <w:rFonts w:asciiTheme="minorHAnsi" w:eastAsiaTheme="minorEastAsia" w:hAnsiTheme="minorHAnsi" w:cstheme="minorBidi"/>
              <w:sz w:val="22"/>
              <w:szCs w:val="22"/>
              <w:lang w:eastAsia="zh-CN"/>
            </w:rPr>
          </w:pPr>
          <w:hyperlink w:anchor="_Toc135410558" w:history="1">
            <w:r w:rsidRPr="005B66CD">
              <w:rPr>
                <w:rStyle w:val="Hyperlink"/>
                <w:rFonts w:eastAsia="宋体"/>
              </w:rPr>
              <w:t>OO 7</w:t>
            </w:r>
            <w:r>
              <w:rPr>
                <w:webHidden/>
              </w:rPr>
              <w:tab/>
            </w:r>
            <w:r>
              <w:rPr>
                <w:webHidden/>
              </w:rPr>
              <w:fldChar w:fldCharType="begin"/>
            </w:r>
            <w:r>
              <w:rPr>
                <w:webHidden/>
              </w:rPr>
              <w:instrText xml:space="preserve"> PAGEREF _Toc135410558 \h </w:instrText>
            </w:r>
            <w:r>
              <w:rPr>
                <w:webHidden/>
              </w:rPr>
            </w:r>
            <w:r>
              <w:rPr>
                <w:webHidden/>
              </w:rPr>
              <w:fldChar w:fldCharType="separate"/>
            </w:r>
            <w:r w:rsidR="00D26A81">
              <w:rPr>
                <w:webHidden/>
              </w:rPr>
              <w:t>40</w:t>
            </w:r>
            <w:r>
              <w:rPr>
                <w:webHidden/>
              </w:rPr>
              <w:fldChar w:fldCharType="end"/>
            </w:r>
          </w:hyperlink>
        </w:p>
        <w:p w14:paraId="5A80B2BB" w14:textId="5644678B"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59" w:history="1">
            <w:r w:rsidRPr="005B66CD">
              <w:rPr>
                <w:rStyle w:val="Hyperlink"/>
                <w:rFonts w:eastAsia="宋体" w:cs="Arial" w:hint="eastAsia"/>
                <w:noProof/>
                <w:lang w:eastAsia="zh-CN"/>
              </w:rPr>
              <w:t>尽责管理</w:t>
            </w:r>
            <w:r>
              <w:rPr>
                <w:noProof/>
                <w:webHidden/>
              </w:rPr>
              <w:tab/>
            </w:r>
            <w:r>
              <w:rPr>
                <w:noProof/>
                <w:webHidden/>
              </w:rPr>
              <w:fldChar w:fldCharType="begin"/>
            </w:r>
            <w:r>
              <w:rPr>
                <w:noProof/>
                <w:webHidden/>
              </w:rPr>
              <w:instrText xml:space="preserve"> PAGEREF _Toc135410559 \h </w:instrText>
            </w:r>
            <w:r>
              <w:rPr>
                <w:noProof/>
                <w:webHidden/>
              </w:rPr>
            </w:r>
            <w:r>
              <w:rPr>
                <w:noProof/>
                <w:webHidden/>
              </w:rPr>
              <w:fldChar w:fldCharType="separate"/>
            </w:r>
            <w:r w:rsidR="00D26A81">
              <w:rPr>
                <w:noProof/>
                <w:webHidden/>
              </w:rPr>
              <w:t>43</w:t>
            </w:r>
            <w:r>
              <w:rPr>
                <w:noProof/>
                <w:webHidden/>
              </w:rPr>
              <w:fldChar w:fldCharType="end"/>
            </w:r>
          </w:hyperlink>
        </w:p>
        <w:p w14:paraId="16558C40" w14:textId="0CDDF36A" w:rsidR="00C143F3" w:rsidRDefault="00C143F3">
          <w:pPr>
            <w:pStyle w:val="TOC2"/>
            <w:rPr>
              <w:rFonts w:asciiTheme="minorHAnsi" w:eastAsiaTheme="minorEastAsia" w:hAnsiTheme="minorHAnsi" w:cstheme="minorBidi"/>
              <w:sz w:val="22"/>
              <w:szCs w:val="22"/>
              <w:lang w:eastAsia="zh-CN"/>
            </w:rPr>
          </w:pPr>
          <w:hyperlink w:anchor="_Toc135410560" w:history="1">
            <w:r w:rsidRPr="005B66CD">
              <w:rPr>
                <w:rStyle w:val="Hyperlink"/>
                <w:rFonts w:eastAsia="宋体" w:cs="Arial" w:hint="eastAsia"/>
                <w:lang w:eastAsia="zh-CN"/>
              </w:rPr>
              <w:t>尽责管理</w:t>
            </w:r>
            <w:r w:rsidRPr="005B66CD">
              <w:rPr>
                <w:rStyle w:val="Hyperlink"/>
                <w:rFonts w:eastAsia="宋体" w:cs="Arial"/>
                <w:lang w:eastAsia="zh-CN"/>
              </w:rPr>
              <w:t>[OO8]</w:t>
            </w:r>
            <w:r>
              <w:rPr>
                <w:webHidden/>
              </w:rPr>
              <w:tab/>
            </w:r>
            <w:r>
              <w:rPr>
                <w:webHidden/>
              </w:rPr>
              <w:fldChar w:fldCharType="begin"/>
            </w:r>
            <w:r>
              <w:rPr>
                <w:webHidden/>
              </w:rPr>
              <w:instrText xml:space="preserve"> PAGEREF _Toc135410560 \h </w:instrText>
            </w:r>
            <w:r>
              <w:rPr>
                <w:webHidden/>
              </w:rPr>
            </w:r>
            <w:r>
              <w:rPr>
                <w:webHidden/>
              </w:rPr>
              <w:fldChar w:fldCharType="separate"/>
            </w:r>
            <w:r w:rsidR="00D26A81">
              <w:rPr>
                <w:webHidden/>
              </w:rPr>
              <w:t>43</w:t>
            </w:r>
            <w:r>
              <w:rPr>
                <w:webHidden/>
              </w:rPr>
              <w:fldChar w:fldCharType="end"/>
            </w:r>
          </w:hyperlink>
        </w:p>
        <w:p w14:paraId="6AF21E55" w14:textId="78126D8F" w:rsidR="00C143F3" w:rsidRDefault="00C143F3">
          <w:pPr>
            <w:pStyle w:val="TOC2"/>
            <w:rPr>
              <w:rFonts w:asciiTheme="minorHAnsi" w:eastAsiaTheme="minorEastAsia" w:hAnsiTheme="minorHAnsi" w:cstheme="minorBidi"/>
              <w:sz w:val="22"/>
              <w:szCs w:val="22"/>
              <w:lang w:eastAsia="zh-CN"/>
            </w:rPr>
          </w:pPr>
          <w:hyperlink w:anchor="_Toc135410561" w:history="1">
            <w:r w:rsidRPr="005B66CD">
              <w:rPr>
                <w:rStyle w:val="Hyperlink"/>
                <w:rFonts w:eastAsia="宋体"/>
              </w:rPr>
              <w:t>OO 8</w:t>
            </w:r>
            <w:r>
              <w:rPr>
                <w:webHidden/>
              </w:rPr>
              <w:tab/>
            </w:r>
            <w:r>
              <w:rPr>
                <w:webHidden/>
              </w:rPr>
              <w:fldChar w:fldCharType="begin"/>
            </w:r>
            <w:r>
              <w:rPr>
                <w:webHidden/>
              </w:rPr>
              <w:instrText xml:space="preserve"> PAGEREF _Toc135410561 \h </w:instrText>
            </w:r>
            <w:r>
              <w:rPr>
                <w:webHidden/>
              </w:rPr>
            </w:r>
            <w:r>
              <w:rPr>
                <w:webHidden/>
              </w:rPr>
              <w:fldChar w:fldCharType="separate"/>
            </w:r>
            <w:r w:rsidR="00D26A81">
              <w:rPr>
                <w:webHidden/>
              </w:rPr>
              <w:t>43</w:t>
            </w:r>
            <w:r>
              <w:rPr>
                <w:webHidden/>
              </w:rPr>
              <w:fldChar w:fldCharType="end"/>
            </w:r>
          </w:hyperlink>
        </w:p>
        <w:p w14:paraId="65828DBA" w14:textId="44E50B6B" w:rsidR="00C143F3" w:rsidRDefault="00C143F3">
          <w:pPr>
            <w:pStyle w:val="TOC2"/>
            <w:rPr>
              <w:rFonts w:asciiTheme="minorHAnsi" w:eastAsiaTheme="minorEastAsia" w:hAnsiTheme="minorHAnsi" w:cstheme="minorBidi"/>
              <w:sz w:val="22"/>
              <w:szCs w:val="22"/>
              <w:lang w:eastAsia="zh-CN"/>
            </w:rPr>
          </w:pPr>
          <w:hyperlink w:anchor="_Toc135410562" w:history="1">
            <w:r w:rsidRPr="005B66CD">
              <w:rPr>
                <w:rStyle w:val="Hyperlink"/>
                <w:rFonts w:eastAsia="宋体" w:cs="Arial" w:hint="eastAsia"/>
                <w:lang w:eastAsia="zh-CN"/>
              </w:rPr>
              <w:t>尽责</w:t>
            </w:r>
            <w:r w:rsidRPr="005B66CD">
              <w:rPr>
                <w:rStyle w:val="Hyperlink"/>
                <w:rFonts w:eastAsia="宋体" w:cs="Arial" w:hint="eastAsia"/>
              </w:rPr>
              <w:t>管理：（代理）投票</w:t>
            </w:r>
            <w:r w:rsidRPr="005B66CD">
              <w:rPr>
                <w:rStyle w:val="Hyperlink"/>
                <w:rFonts w:eastAsia="宋体" w:cs="Arial"/>
              </w:rPr>
              <w:t>[OO 9 HF</w:t>
            </w:r>
            <w:r w:rsidRPr="005B66CD">
              <w:rPr>
                <w:rStyle w:val="Hyperlink"/>
                <w:rFonts w:eastAsia="宋体" w:cs="Arial" w:hint="eastAsia"/>
              </w:rPr>
              <w:t>、</w:t>
            </w:r>
            <w:r w:rsidRPr="005B66CD">
              <w:rPr>
                <w:rStyle w:val="Hyperlink"/>
                <w:rFonts w:eastAsia="宋体" w:cs="Arial"/>
              </w:rPr>
              <w:t>OO 9</w:t>
            </w:r>
            <w:r w:rsidRPr="005B66CD">
              <w:rPr>
                <w:rStyle w:val="Hyperlink"/>
                <w:rFonts w:eastAsia="宋体" w:cs="Arial" w:hint="eastAsia"/>
              </w:rPr>
              <w:t>、</w:t>
            </w:r>
            <w:r w:rsidRPr="005B66CD">
              <w:rPr>
                <w:rStyle w:val="Hyperlink"/>
                <w:rFonts w:eastAsia="宋体" w:cs="Arial"/>
              </w:rPr>
              <w:t>OO 9.1]</w:t>
            </w:r>
            <w:r>
              <w:rPr>
                <w:webHidden/>
              </w:rPr>
              <w:tab/>
            </w:r>
            <w:r>
              <w:rPr>
                <w:webHidden/>
              </w:rPr>
              <w:fldChar w:fldCharType="begin"/>
            </w:r>
            <w:r>
              <w:rPr>
                <w:webHidden/>
              </w:rPr>
              <w:instrText xml:space="preserve"> PAGEREF _Toc135410562 \h </w:instrText>
            </w:r>
            <w:r>
              <w:rPr>
                <w:webHidden/>
              </w:rPr>
            </w:r>
            <w:r>
              <w:rPr>
                <w:webHidden/>
              </w:rPr>
              <w:fldChar w:fldCharType="separate"/>
            </w:r>
            <w:r w:rsidR="00D26A81">
              <w:rPr>
                <w:webHidden/>
              </w:rPr>
              <w:t>46</w:t>
            </w:r>
            <w:r>
              <w:rPr>
                <w:webHidden/>
              </w:rPr>
              <w:fldChar w:fldCharType="end"/>
            </w:r>
          </w:hyperlink>
        </w:p>
        <w:p w14:paraId="5C83F34F" w14:textId="235D9DD8" w:rsidR="00C143F3" w:rsidRDefault="00C143F3">
          <w:pPr>
            <w:pStyle w:val="TOC2"/>
            <w:rPr>
              <w:rFonts w:asciiTheme="minorHAnsi" w:eastAsiaTheme="minorEastAsia" w:hAnsiTheme="minorHAnsi" w:cstheme="minorBidi"/>
              <w:sz w:val="22"/>
              <w:szCs w:val="22"/>
              <w:lang w:eastAsia="zh-CN"/>
            </w:rPr>
          </w:pPr>
          <w:hyperlink w:anchor="_Toc135410563" w:history="1">
            <w:r w:rsidRPr="005B66CD">
              <w:rPr>
                <w:rStyle w:val="Hyperlink"/>
                <w:rFonts w:eastAsia="宋体"/>
              </w:rPr>
              <w:t>OO 9 HF</w:t>
            </w:r>
            <w:r>
              <w:rPr>
                <w:webHidden/>
              </w:rPr>
              <w:tab/>
            </w:r>
            <w:r>
              <w:rPr>
                <w:webHidden/>
              </w:rPr>
              <w:fldChar w:fldCharType="begin"/>
            </w:r>
            <w:r>
              <w:rPr>
                <w:webHidden/>
              </w:rPr>
              <w:instrText xml:space="preserve"> PAGEREF _Toc135410563 \h </w:instrText>
            </w:r>
            <w:r>
              <w:rPr>
                <w:webHidden/>
              </w:rPr>
            </w:r>
            <w:r>
              <w:rPr>
                <w:webHidden/>
              </w:rPr>
              <w:fldChar w:fldCharType="separate"/>
            </w:r>
            <w:r w:rsidR="00D26A81">
              <w:rPr>
                <w:webHidden/>
              </w:rPr>
              <w:t>46</w:t>
            </w:r>
            <w:r>
              <w:rPr>
                <w:webHidden/>
              </w:rPr>
              <w:fldChar w:fldCharType="end"/>
            </w:r>
          </w:hyperlink>
        </w:p>
        <w:p w14:paraId="4D19F644" w14:textId="326AE5F6" w:rsidR="00C143F3" w:rsidRDefault="00C143F3">
          <w:pPr>
            <w:pStyle w:val="TOC2"/>
            <w:rPr>
              <w:rFonts w:asciiTheme="minorHAnsi" w:eastAsiaTheme="minorEastAsia" w:hAnsiTheme="minorHAnsi" w:cstheme="minorBidi"/>
              <w:sz w:val="22"/>
              <w:szCs w:val="22"/>
              <w:lang w:eastAsia="zh-CN"/>
            </w:rPr>
          </w:pPr>
          <w:hyperlink w:anchor="_Toc135410564" w:history="1">
            <w:r w:rsidRPr="005B66CD">
              <w:rPr>
                <w:rStyle w:val="Hyperlink"/>
                <w:rFonts w:eastAsia="宋体"/>
              </w:rPr>
              <w:t>OO 9</w:t>
            </w:r>
            <w:r>
              <w:rPr>
                <w:webHidden/>
              </w:rPr>
              <w:tab/>
            </w:r>
            <w:r>
              <w:rPr>
                <w:webHidden/>
              </w:rPr>
              <w:fldChar w:fldCharType="begin"/>
            </w:r>
            <w:r>
              <w:rPr>
                <w:webHidden/>
              </w:rPr>
              <w:instrText xml:space="preserve"> PAGEREF _Toc135410564 \h </w:instrText>
            </w:r>
            <w:r>
              <w:rPr>
                <w:webHidden/>
              </w:rPr>
            </w:r>
            <w:r>
              <w:rPr>
                <w:webHidden/>
              </w:rPr>
              <w:fldChar w:fldCharType="separate"/>
            </w:r>
            <w:r w:rsidR="00D26A81">
              <w:rPr>
                <w:webHidden/>
              </w:rPr>
              <w:t>47</w:t>
            </w:r>
            <w:r>
              <w:rPr>
                <w:webHidden/>
              </w:rPr>
              <w:fldChar w:fldCharType="end"/>
            </w:r>
          </w:hyperlink>
        </w:p>
        <w:p w14:paraId="78095D00" w14:textId="39A3470C" w:rsidR="00C143F3" w:rsidRDefault="00C143F3">
          <w:pPr>
            <w:pStyle w:val="TOC2"/>
            <w:rPr>
              <w:rFonts w:asciiTheme="minorHAnsi" w:eastAsiaTheme="minorEastAsia" w:hAnsiTheme="minorHAnsi" w:cstheme="minorBidi"/>
              <w:sz w:val="22"/>
              <w:szCs w:val="22"/>
              <w:lang w:eastAsia="zh-CN"/>
            </w:rPr>
          </w:pPr>
          <w:hyperlink w:anchor="_Toc135410565" w:history="1">
            <w:r w:rsidRPr="005B66CD">
              <w:rPr>
                <w:rStyle w:val="Hyperlink"/>
                <w:rFonts w:eastAsia="宋体"/>
              </w:rPr>
              <w:t>OO 9 .1</w:t>
            </w:r>
            <w:r>
              <w:rPr>
                <w:webHidden/>
              </w:rPr>
              <w:tab/>
            </w:r>
            <w:r>
              <w:rPr>
                <w:webHidden/>
              </w:rPr>
              <w:fldChar w:fldCharType="begin"/>
            </w:r>
            <w:r>
              <w:rPr>
                <w:webHidden/>
              </w:rPr>
              <w:instrText xml:space="preserve"> PAGEREF _Toc135410565 \h </w:instrText>
            </w:r>
            <w:r>
              <w:rPr>
                <w:webHidden/>
              </w:rPr>
            </w:r>
            <w:r>
              <w:rPr>
                <w:webHidden/>
              </w:rPr>
              <w:fldChar w:fldCharType="separate"/>
            </w:r>
            <w:r w:rsidR="00D26A81">
              <w:rPr>
                <w:webHidden/>
              </w:rPr>
              <w:t>49</w:t>
            </w:r>
            <w:r>
              <w:rPr>
                <w:webHidden/>
              </w:rPr>
              <w:fldChar w:fldCharType="end"/>
            </w:r>
          </w:hyperlink>
        </w:p>
        <w:p w14:paraId="1A41C216" w14:textId="604F92B7" w:rsidR="00C143F3" w:rsidRDefault="00C143F3">
          <w:pPr>
            <w:pStyle w:val="TOC2"/>
            <w:rPr>
              <w:rFonts w:asciiTheme="minorHAnsi" w:eastAsiaTheme="minorEastAsia" w:hAnsiTheme="minorHAnsi" w:cstheme="minorBidi"/>
              <w:sz w:val="22"/>
              <w:szCs w:val="22"/>
              <w:lang w:eastAsia="zh-CN"/>
            </w:rPr>
          </w:pPr>
          <w:hyperlink w:anchor="_Toc135410566" w:history="1">
            <w:r w:rsidRPr="005B66CD">
              <w:rPr>
                <w:rStyle w:val="Hyperlink"/>
                <w:rFonts w:eastAsia="宋体" w:cs="Arial" w:hint="eastAsia"/>
              </w:rPr>
              <w:t>未</w:t>
            </w:r>
            <w:r w:rsidRPr="005B66CD">
              <w:rPr>
                <w:rStyle w:val="Hyperlink"/>
                <w:rFonts w:eastAsia="宋体" w:cs="Arial" w:hint="eastAsia"/>
                <w:lang w:eastAsia="zh-CN"/>
              </w:rPr>
              <w:t>开展尽责</w:t>
            </w:r>
            <w:r w:rsidRPr="005B66CD">
              <w:rPr>
                <w:rStyle w:val="Hyperlink"/>
                <w:rFonts w:eastAsia="宋体" w:cs="Arial" w:hint="eastAsia"/>
              </w:rPr>
              <w:t>管理</w:t>
            </w:r>
            <w:r w:rsidRPr="005B66CD">
              <w:rPr>
                <w:rStyle w:val="Hyperlink"/>
                <w:rFonts w:eastAsia="宋体" w:cs="Arial"/>
              </w:rPr>
              <w:t>[OO10]</w:t>
            </w:r>
            <w:r>
              <w:rPr>
                <w:webHidden/>
              </w:rPr>
              <w:tab/>
            </w:r>
            <w:r>
              <w:rPr>
                <w:webHidden/>
              </w:rPr>
              <w:fldChar w:fldCharType="begin"/>
            </w:r>
            <w:r>
              <w:rPr>
                <w:webHidden/>
              </w:rPr>
              <w:instrText xml:space="preserve"> PAGEREF _Toc135410566 \h </w:instrText>
            </w:r>
            <w:r>
              <w:rPr>
                <w:webHidden/>
              </w:rPr>
            </w:r>
            <w:r>
              <w:rPr>
                <w:webHidden/>
              </w:rPr>
              <w:fldChar w:fldCharType="separate"/>
            </w:r>
            <w:r w:rsidR="00D26A81">
              <w:rPr>
                <w:webHidden/>
              </w:rPr>
              <w:t>51</w:t>
            </w:r>
            <w:r>
              <w:rPr>
                <w:webHidden/>
              </w:rPr>
              <w:fldChar w:fldCharType="end"/>
            </w:r>
          </w:hyperlink>
        </w:p>
        <w:p w14:paraId="67BF8DD9" w14:textId="436FB144" w:rsidR="00C143F3" w:rsidRDefault="00C143F3">
          <w:pPr>
            <w:pStyle w:val="TOC2"/>
            <w:rPr>
              <w:rFonts w:asciiTheme="minorHAnsi" w:eastAsiaTheme="minorEastAsia" w:hAnsiTheme="minorHAnsi" w:cstheme="minorBidi"/>
              <w:sz w:val="22"/>
              <w:szCs w:val="22"/>
              <w:lang w:eastAsia="zh-CN"/>
            </w:rPr>
          </w:pPr>
          <w:hyperlink w:anchor="_Toc135410567" w:history="1">
            <w:r w:rsidRPr="005B66CD">
              <w:rPr>
                <w:rStyle w:val="Hyperlink"/>
                <w:rFonts w:eastAsia="宋体"/>
              </w:rPr>
              <w:t>OO 10</w:t>
            </w:r>
            <w:r>
              <w:rPr>
                <w:webHidden/>
              </w:rPr>
              <w:tab/>
            </w:r>
            <w:r>
              <w:rPr>
                <w:webHidden/>
              </w:rPr>
              <w:fldChar w:fldCharType="begin"/>
            </w:r>
            <w:r>
              <w:rPr>
                <w:webHidden/>
              </w:rPr>
              <w:instrText xml:space="preserve"> PAGEREF _Toc135410567 \h </w:instrText>
            </w:r>
            <w:r>
              <w:rPr>
                <w:webHidden/>
              </w:rPr>
            </w:r>
            <w:r>
              <w:rPr>
                <w:webHidden/>
              </w:rPr>
              <w:fldChar w:fldCharType="separate"/>
            </w:r>
            <w:r w:rsidR="00D26A81">
              <w:rPr>
                <w:webHidden/>
              </w:rPr>
              <w:t>51</w:t>
            </w:r>
            <w:r>
              <w:rPr>
                <w:webHidden/>
              </w:rPr>
              <w:fldChar w:fldCharType="end"/>
            </w:r>
          </w:hyperlink>
        </w:p>
        <w:p w14:paraId="3AB19F17" w14:textId="5355D872"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68" w:history="1">
            <w:r w:rsidRPr="005B66CD">
              <w:rPr>
                <w:rStyle w:val="Hyperlink"/>
                <w:rFonts w:eastAsia="宋体" w:cs="Arial" w:hint="eastAsia"/>
                <w:noProof/>
              </w:rPr>
              <w:t>纳入</w:t>
            </w:r>
            <w:r w:rsidRPr="005B66CD">
              <w:rPr>
                <w:rStyle w:val="Hyperlink"/>
                <w:rFonts w:eastAsia="宋体" w:cs="Arial"/>
                <w:noProof/>
              </w:rPr>
              <w:t>ESG</w:t>
            </w:r>
            <w:r w:rsidRPr="005B66CD">
              <w:rPr>
                <w:rStyle w:val="Hyperlink"/>
                <w:rFonts w:eastAsia="宋体" w:cs="Arial" w:hint="eastAsia"/>
                <w:noProof/>
                <w:lang w:eastAsia="zh-CN"/>
              </w:rPr>
              <w:t>因素</w:t>
            </w:r>
            <w:r>
              <w:rPr>
                <w:noProof/>
                <w:webHidden/>
              </w:rPr>
              <w:tab/>
            </w:r>
            <w:r>
              <w:rPr>
                <w:noProof/>
                <w:webHidden/>
              </w:rPr>
              <w:fldChar w:fldCharType="begin"/>
            </w:r>
            <w:r>
              <w:rPr>
                <w:noProof/>
                <w:webHidden/>
              </w:rPr>
              <w:instrText xml:space="preserve"> PAGEREF _Toc135410568 \h </w:instrText>
            </w:r>
            <w:r>
              <w:rPr>
                <w:noProof/>
                <w:webHidden/>
              </w:rPr>
            </w:r>
            <w:r>
              <w:rPr>
                <w:noProof/>
                <w:webHidden/>
              </w:rPr>
              <w:fldChar w:fldCharType="separate"/>
            </w:r>
            <w:r w:rsidR="00D26A81">
              <w:rPr>
                <w:noProof/>
                <w:webHidden/>
              </w:rPr>
              <w:t>54</w:t>
            </w:r>
            <w:r>
              <w:rPr>
                <w:noProof/>
                <w:webHidden/>
              </w:rPr>
              <w:fldChar w:fldCharType="end"/>
            </w:r>
          </w:hyperlink>
        </w:p>
        <w:p w14:paraId="4B31065A" w14:textId="5F2C24D1" w:rsidR="00C143F3" w:rsidRDefault="00C143F3">
          <w:pPr>
            <w:pStyle w:val="TOC2"/>
            <w:rPr>
              <w:rFonts w:asciiTheme="minorHAnsi" w:eastAsiaTheme="minorEastAsia" w:hAnsiTheme="minorHAnsi" w:cstheme="minorBidi"/>
              <w:sz w:val="22"/>
              <w:szCs w:val="22"/>
              <w:lang w:eastAsia="zh-CN"/>
            </w:rPr>
          </w:pPr>
          <w:hyperlink w:anchor="_Toc135410569" w:history="1">
            <w:r w:rsidRPr="005B66CD">
              <w:rPr>
                <w:rStyle w:val="Hyperlink"/>
                <w:rFonts w:eastAsia="宋体" w:cs="Arial" w:hint="eastAsia"/>
              </w:rPr>
              <w:t>内部管理的资产</w:t>
            </w:r>
            <w:r w:rsidRPr="005B66CD">
              <w:rPr>
                <w:rStyle w:val="Hyperlink"/>
                <w:rFonts w:eastAsia="宋体" w:cs="Arial"/>
              </w:rPr>
              <w:t>[OO11]</w:t>
            </w:r>
            <w:r>
              <w:rPr>
                <w:webHidden/>
              </w:rPr>
              <w:tab/>
            </w:r>
            <w:r>
              <w:rPr>
                <w:webHidden/>
              </w:rPr>
              <w:fldChar w:fldCharType="begin"/>
            </w:r>
            <w:r>
              <w:rPr>
                <w:webHidden/>
              </w:rPr>
              <w:instrText xml:space="preserve"> PAGEREF _Toc135410569 \h </w:instrText>
            </w:r>
            <w:r>
              <w:rPr>
                <w:webHidden/>
              </w:rPr>
            </w:r>
            <w:r>
              <w:rPr>
                <w:webHidden/>
              </w:rPr>
              <w:fldChar w:fldCharType="separate"/>
            </w:r>
            <w:r w:rsidR="00D26A81">
              <w:rPr>
                <w:webHidden/>
              </w:rPr>
              <w:t>54</w:t>
            </w:r>
            <w:r>
              <w:rPr>
                <w:webHidden/>
              </w:rPr>
              <w:fldChar w:fldCharType="end"/>
            </w:r>
          </w:hyperlink>
        </w:p>
        <w:p w14:paraId="32CD9219" w14:textId="35BA0988" w:rsidR="00C143F3" w:rsidRDefault="00C143F3">
          <w:pPr>
            <w:pStyle w:val="TOC2"/>
            <w:rPr>
              <w:rFonts w:asciiTheme="minorHAnsi" w:eastAsiaTheme="minorEastAsia" w:hAnsiTheme="minorHAnsi" w:cstheme="minorBidi"/>
              <w:sz w:val="22"/>
              <w:szCs w:val="22"/>
              <w:lang w:eastAsia="zh-CN"/>
            </w:rPr>
          </w:pPr>
          <w:hyperlink w:anchor="_Toc135410570" w:history="1">
            <w:r w:rsidRPr="005B66CD">
              <w:rPr>
                <w:rStyle w:val="Hyperlink"/>
                <w:rFonts w:eastAsia="宋体"/>
              </w:rPr>
              <w:t>OO 11</w:t>
            </w:r>
            <w:r>
              <w:rPr>
                <w:webHidden/>
              </w:rPr>
              <w:tab/>
            </w:r>
            <w:r>
              <w:rPr>
                <w:webHidden/>
              </w:rPr>
              <w:fldChar w:fldCharType="begin"/>
            </w:r>
            <w:r>
              <w:rPr>
                <w:webHidden/>
              </w:rPr>
              <w:instrText xml:space="preserve"> PAGEREF _Toc135410570 \h </w:instrText>
            </w:r>
            <w:r>
              <w:rPr>
                <w:webHidden/>
              </w:rPr>
            </w:r>
            <w:r>
              <w:rPr>
                <w:webHidden/>
              </w:rPr>
              <w:fldChar w:fldCharType="separate"/>
            </w:r>
            <w:r w:rsidR="00D26A81">
              <w:rPr>
                <w:webHidden/>
              </w:rPr>
              <w:t>54</w:t>
            </w:r>
            <w:r>
              <w:rPr>
                <w:webHidden/>
              </w:rPr>
              <w:fldChar w:fldCharType="end"/>
            </w:r>
          </w:hyperlink>
        </w:p>
        <w:p w14:paraId="136A9609" w14:textId="2025AAA7" w:rsidR="00C143F3" w:rsidRDefault="00C143F3">
          <w:pPr>
            <w:pStyle w:val="TOC2"/>
            <w:rPr>
              <w:rFonts w:asciiTheme="minorHAnsi" w:eastAsiaTheme="minorEastAsia" w:hAnsiTheme="minorHAnsi" w:cstheme="minorBidi"/>
              <w:sz w:val="22"/>
              <w:szCs w:val="22"/>
              <w:lang w:eastAsia="zh-CN"/>
            </w:rPr>
          </w:pPr>
          <w:hyperlink w:anchor="_Toc135410571" w:history="1">
            <w:r w:rsidRPr="005B66CD">
              <w:rPr>
                <w:rStyle w:val="Hyperlink"/>
                <w:rFonts w:eastAsia="宋体" w:cs="Arial" w:hint="eastAsia"/>
                <w:lang w:eastAsia="zh-CN"/>
              </w:rPr>
              <w:t>外部管理人遴选</w:t>
            </w:r>
            <w:r w:rsidRPr="005B66CD">
              <w:rPr>
                <w:rStyle w:val="Hyperlink"/>
                <w:rFonts w:eastAsia="宋体" w:cs="Arial"/>
                <w:lang w:eastAsia="zh-CN"/>
              </w:rPr>
              <w:t>[OO 12]</w:t>
            </w:r>
            <w:r>
              <w:rPr>
                <w:webHidden/>
              </w:rPr>
              <w:tab/>
            </w:r>
            <w:r>
              <w:rPr>
                <w:webHidden/>
              </w:rPr>
              <w:fldChar w:fldCharType="begin"/>
            </w:r>
            <w:r>
              <w:rPr>
                <w:webHidden/>
              </w:rPr>
              <w:instrText xml:space="preserve"> PAGEREF _Toc135410571 \h </w:instrText>
            </w:r>
            <w:r>
              <w:rPr>
                <w:webHidden/>
              </w:rPr>
            </w:r>
            <w:r>
              <w:rPr>
                <w:webHidden/>
              </w:rPr>
              <w:fldChar w:fldCharType="separate"/>
            </w:r>
            <w:r w:rsidR="00D26A81">
              <w:rPr>
                <w:webHidden/>
              </w:rPr>
              <w:t>57</w:t>
            </w:r>
            <w:r>
              <w:rPr>
                <w:webHidden/>
              </w:rPr>
              <w:fldChar w:fldCharType="end"/>
            </w:r>
          </w:hyperlink>
        </w:p>
        <w:p w14:paraId="7B0A9FA6" w14:textId="7520D5F8" w:rsidR="00C143F3" w:rsidRDefault="00C143F3">
          <w:pPr>
            <w:pStyle w:val="TOC2"/>
            <w:rPr>
              <w:rFonts w:asciiTheme="minorHAnsi" w:eastAsiaTheme="minorEastAsia" w:hAnsiTheme="minorHAnsi" w:cstheme="minorBidi"/>
              <w:sz w:val="22"/>
              <w:szCs w:val="22"/>
              <w:lang w:eastAsia="zh-CN"/>
            </w:rPr>
          </w:pPr>
          <w:hyperlink w:anchor="_Toc135410572" w:history="1">
            <w:r w:rsidRPr="005B66CD">
              <w:rPr>
                <w:rStyle w:val="Hyperlink"/>
                <w:rFonts w:eastAsia="宋体"/>
              </w:rPr>
              <w:t>OO 12</w:t>
            </w:r>
            <w:r>
              <w:rPr>
                <w:webHidden/>
              </w:rPr>
              <w:tab/>
            </w:r>
            <w:r>
              <w:rPr>
                <w:webHidden/>
              </w:rPr>
              <w:fldChar w:fldCharType="begin"/>
            </w:r>
            <w:r>
              <w:rPr>
                <w:webHidden/>
              </w:rPr>
              <w:instrText xml:space="preserve"> PAGEREF _Toc135410572 \h </w:instrText>
            </w:r>
            <w:r>
              <w:rPr>
                <w:webHidden/>
              </w:rPr>
            </w:r>
            <w:r>
              <w:rPr>
                <w:webHidden/>
              </w:rPr>
              <w:fldChar w:fldCharType="separate"/>
            </w:r>
            <w:r w:rsidR="00D26A81">
              <w:rPr>
                <w:webHidden/>
              </w:rPr>
              <w:t>57</w:t>
            </w:r>
            <w:r>
              <w:rPr>
                <w:webHidden/>
              </w:rPr>
              <w:fldChar w:fldCharType="end"/>
            </w:r>
          </w:hyperlink>
        </w:p>
        <w:p w14:paraId="619B8EFA" w14:textId="0E19EE69" w:rsidR="00C143F3" w:rsidRDefault="00C143F3">
          <w:pPr>
            <w:pStyle w:val="TOC2"/>
            <w:rPr>
              <w:rFonts w:asciiTheme="minorHAnsi" w:eastAsiaTheme="minorEastAsia" w:hAnsiTheme="minorHAnsi" w:cstheme="minorBidi"/>
              <w:sz w:val="22"/>
              <w:szCs w:val="22"/>
              <w:lang w:eastAsia="zh-CN"/>
            </w:rPr>
          </w:pPr>
          <w:hyperlink w:anchor="_Toc135410573" w:history="1">
            <w:r w:rsidRPr="005B66CD">
              <w:rPr>
                <w:rStyle w:val="Hyperlink"/>
                <w:rFonts w:eastAsia="宋体" w:cs="Arial" w:hint="eastAsia"/>
                <w:lang w:eastAsia="zh-CN"/>
              </w:rPr>
              <w:t>外部管理人委任</w:t>
            </w:r>
            <w:r w:rsidRPr="005B66CD">
              <w:rPr>
                <w:rStyle w:val="Hyperlink"/>
                <w:rFonts w:eastAsia="宋体" w:cs="Arial"/>
                <w:lang w:eastAsia="zh-CN"/>
              </w:rPr>
              <w:t>[OO13]</w:t>
            </w:r>
            <w:r>
              <w:rPr>
                <w:webHidden/>
              </w:rPr>
              <w:tab/>
            </w:r>
            <w:r>
              <w:rPr>
                <w:webHidden/>
              </w:rPr>
              <w:fldChar w:fldCharType="begin"/>
            </w:r>
            <w:r>
              <w:rPr>
                <w:webHidden/>
              </w:rPr>
              <w:instrText xml:space="preserve"> PAGEREF _Toc135410573 \h </w:instrText>
            </w:r>
            <w:r>
              <w:rPr>
                <w:webHidden/>
              </w:rPr>
            </w:r>
            <w:r>
              <w:rPr>
                <w:webHidden/>
              </w:rPr>
              <w:fldChar w:fldCharType="separate"/>
            </w:r>
            <w:r w:rsidR="00D26A81">
              <w:rPr>
                <w:webHidden/>
              </w:rPr>
              <w:t>59</w:t>
            </w:r>
            <w:r>
              <w:rPr>
                <w:webHidden/>
              </w:rPr>
              <w:fldChar w:fldCharType="end"/>
            </w:r>
          </w:hyperlink>
        </w:p>
        <w:p w14:paraId="27C8E769" w14:textId="7755274D" w:rsidR="00C143F3" w:rsidRDefault="00C143F3">
          <w:pPr>
            <w:pStyle w:val="TOC2"/>
            <w:rPr>
              <w:rFonts w:asciiTheme="minorHAnsi" w:eastAsiaTheme="minorEastAsia" w:hAnsiTheme="minorHAnsi" w:cstheme="minorBidi"/>
              <w:sz w:val="22"/>
              <w:szCs w:val="22"/>
              <w:lang w:eastAsia="zh-CN"/>
            </w:rPr>
          </w:pPr>
          <w:hyperlink w:anchor="_Toc135410574" w:history="1">
            <w:r w:rsidRPr="005B66CD">
              <w:rPr>
                <w:rStyle w:val="Hyperlink"/>
                <w:rFonts w:eastAsia="宋体"/>
              </w:rPr>
              <w:t>OO 13</w:t>
            </w:r>
            <w:r>
              <w:rPr>
                <w:webHidden/>
              </w:rPr>
              <w:tab/>
            </w:r>
            <w:r>
              <w:rPr>
                <w:webHidden/>
              </w:rPr>
              <w:fldChar w:fldCharType="begin"/>
            </w:r>
            <w:r>
              <w:rPr>
                <w:webHidden/>
              </w:rPr>
              <w:instrText xml:space="preserve"> PAGEREF _Toc135410574 \h </w:instrText>
            </w:r>
            <w:r>
              <w:rPr>
                <w:webHidden/>
              </w:rPr>
            </w:r>
            <w:r>
              <w:rPr>
                <w:webHidden/>
              </w:rPr>
              <w:fldChar w:fldCharType="separate"/>
            </w:r>
            <w:r w:rsidR="00D26A81">
              <w:rPr>
                <w:webHidden/>
              </w:rPr>
              <w:t>59</w:t>
            </w:r>
            <w:r>
              <w:rPr>
                <w:webHidden/>
              </w:rPr>
              <w:fldChar w:fldCharType="end"/>
            </w:r>
          </w:hyperlink>
        </w:p>
        <w:p w14:paraId="616271C5" w14:textId="3CCA9794" w:rsidR="00C143F3" w:rsidRDefault="00C143F3">
          <w:pPr>
            <w:pStyle w:val="TOC2"/>
            <w:rPr>
              <w:rFonts w:asciiTheme="minorHAnsi" w:eastAsiaTheme="minorEastAsia" w:hAnsiTheme="minorHAnsi" w:cstheme="minorBidi"/>
              <w:sz w:val="22"/>
              <w:szCs w:val="22"/>
              <w:lang w:eastAsia="zh-CN"/>
            </w:rPr>
          </w:pPr>
          <w:hyperlink w:anchor="_Toc135410575" w:history="1">
            <w:r w:rsidRPr="005B66CD">
              <w:rPr>
                <w:rStyle w:val="Hyperlink"/>
                <w:rFonts w:eastAsia="宋体" w:cs="Arial" w:hint="eastAsia"/>
              </w:rPr>
              <w:t>外部管理人</w:t>
            </w:r>
            <w:r w:rsidRPr="005B66CD">
              <w:rPr>
                <w:rStyle w:val="Hyperlink"/>
                <w:rFonts w:eastAsia="宋体" w:cs="Arial" w:hint="eastAsia"/>
                <w:lang w:eastAsia="zh-CN"/>
              </w:rPr>
              <w:t>监督</w:t>
            </w:r>
            <w:r w:rsidRPr="005B66CD">
              <w:rPr>
                <w:rStyle w:val="Hyperlink"/>
                <w:rFonts w:eastAsia="宋体" w:cs="Arial"/>
              </w:rPr>
              <w:t>[OO14]</w:t>
            </w:r>
            <w:r>
              <w:rPr>
                <w:webHidden/>
              </w:rPr>
              <w:tab/>
            </w:r>
            <w:r>
              <w:rPr>
                <w:webHidden/>
              </w:rPr>
              <w:fldChar w:fldCharType="begin"/>
            </w:r>
            <w:r>
              <w:rPr>
                <w:webHidden/>
              </w:rPr>
              <w:instrText xml:space="preserve"> PAGEREF _Toc135410575 \h </w:instrText>
            </w:r>
            <w:r>
              <w:rPr>
                <w:webHidden/>
              </w:rPr>
            </w:r>
            <w:r>
              <w:rPr>
                <w:webHidden/>
              </w:rPr>
              <w:fldChar w:fldCharType="separate"/>
            </w:r>
            <w:r w:rsidR="00D26A81">
              <w:rPr>
                <w:webHidden/>
              </w:rPr>
              <w:t>61</w:t>
            </w:r>
            <w:r>
              <w:rPr>
                <w:webHidden/>
              </w:rPr>
              <w:fldChar w:fldCharType="end"/>
            </w:r>
          </w:hyperlink>
        </w:p>
        <w:p w14:paraId="18B38F79" w14:textId="20EBB50A" w:rsidR="00C143F3" w:rsidRDefault="00C143F3">
          <w:pPr>
            <w:pStyle w:val="TOC2"/>
            <w:rPr>
              <w:rFonts w:asciiTheme="minorHAnsi" w:eastAsiaTheme="minorEastAsia" w:hAnsiTheme="minorHAnsi" w:cstheme="minorBidi"/>
              <w:sz w:val="22"/>
              <w:szCs w:val="22"/>
              <w:lang w:eastAsia="zh-CN"/>
            </w:rPr>
          </w:pPr>
          <w:hyperlink w:anchor="_Toc135410576" w:history="1">
            <w:r w:rsidRPr="005B66CD">
              <w:rPr>
                <w:rStyle w:val="Hyperlink"/>
                <w:rFonts w:eastAsia="宋体"/>
              </w:rPr>
              <w:t>OO 14</w:t>
            </w:r>
            <w:r>
              <w:rPr>
                <w:webHidden/>
              </w:rPr>
              <w:tab/>
            </w:r>
            <w:r>
              <w:rPr>
                <w:webHidden/>
              </w:rPr>
              <w:fldChar w:fldCharType="begin"/>
            </w:r>
            <w:r>
              <w:rPr>
                <w:webHidden/>
              </w:rPr>
              <w:instrText xml:space="preserve"> PAGEREF _Toc135410576 \h </w:instrText>
            </w:r>
            <w:r>
              <w:rPr>
                <w:webHidden/>
              </w:rPr>
            </w:r>
            <w:r>
              <w:rPr>
                <w:webHidden/>
              </w:rPr>
              <w:fldChar w:fldCharType="separate"/>
            </w:r>
            <w:r w:rsidR="00D26A81">
              <w:rPr>
                <w:webHidden/>
              </w:rPr>
              <w:t>61</w:t>
            </w:r>
            <w:r>
              <w:rPr>
                <w:webHidden/>
              </w:rPr>
              <w:fldChar w:fldCharType="end"/>
            </w:r>
          </w:hyperlink>
        </w:p>
        <w:p w14:paraId="3B93E6EE" w14:textId="78C1CB30" w:rsidR="00C143F3" w:rsidRDefault="00C143F3">
          <w:pPr>
            <w:pStyle w:val="TOC2"/>
            <w:rPr>
              <w:rFonts w:asciiTheme="minorHAnsi" w:eastAsiaTheme="minorEastAsia" w:hAnsiTheme="minorHAnsi" w:cstheme="minorBidi"/>
              <w:sz w:val="22"/>
              <w:szCs w:val="22"/>
              <w:lang w:eastAsia="zh-CN"/>
            </w:rPr>
          </w:pPr>
          <w:hyperlink w:anchor="_Toc135410577" w:history="1">
            <w:r w:rsidRPr="005B66CD">
              <w:rPr>
                <w:rStyle w:val="Hyperlink"/>
                <w:rFonts w:eastAsia="宋体" w:cs="Arial" w:hint="eastAsia"/>
                <w:lang w:eastAsia="zh-CN"/>
              </w:rPr>
              <w:t>其他资产类别中的</w:t>
            </w:r>
            <w:r w:rsidRPr="005B66CD">
              <w:rPr>
                <w:rStyle w:val="Hyperlink"/>
                <w:rFonts w:eastAsia="宋体" w:cs="Arial"/>
                <w:lang w:eastAsia="zh-CN"/>
              </w:rPr>
              <w:t>ESG</w:t>
            </w:r>
            <w:r w:rsidRPr="005B66CD">
              <w:rPr>
                <w:rStyle w:val="Hyperlink"/>
                <w:rFonts w:eastAsia="宋体" w:cs="Arial" w:hint="eastAsia"/>
                <w:lang w:eastAsia="zh-CN"/>
              </w:rPr>
              <w:t>因素</w:t>
            </w:r>
            <w:r w:rsidRPr="005B66CD">
              <w:rPr>
                <w:rStyle w:val="Hyperlink"/>
                <w:rFonts w:eastAsia="宋体" w:cs="Arial"/>
                <w:lang w:eastAsia="zh-CN"/>
              </w:rPr>
              <w:t>[OO15]</w:t>
            </w:r>
            <w:r>
              <w:rPr>
                <w:webHidden/>
              </w:rPr>
              <w:tab/>
            </w:r>
            <w:r>
              <w:rPr>
                <w:webHidden/>
              </w:rPr>
              <w:fldChar w:fldCharType="begin"/>
            </w:r>
            <w:r>
              <w:rPr>
                <w:webHidden/>
              </w:rPr>
              <w:instrText xml:space="preserve"> PAGEREF _Toc135410577 \h </w:instrText>
            </w:r>
            <w:r>
              <w:rPr>
                <w:webHidden/>
              </w:rPr>
            </w:r>
            <w:r>
              <w:rPr>
                <w:webHidden/>
              </w:rPr>
              <w:fldChar w:fldCharType="separate"/>
            </w:r>
            <w:r w:rsidR="00D26A81">
              <w:rPr>
                <w:webHidden/>
              </w:rPr>
              <w:t>63</w:t>
            </w:r>
            <w:r>
              <w:rPr>
                <w:webHidden/>
              </w:rPr>
              <w:fldChar w:fldCharType="end"/>
            </w:r>
          </w:hyperlink>
        </w:p>
        <w:p w14:paraId="340F075D" w14:textId="4686CF65" w:rsidR="00C143F3" w:rsidRDefault="00C143F3">
          <w:pPr>
            <w:pStyle w:val="TOC2"/>
            <w:rPr>
              <w:rFonts w:asciiTheme="minorHAnsi" w:eastAsiaTheme="minorEastAsia" w:hAnsiTheme="minorHAnsi" w:cstheme="minorBidi"/>
              <w:sz w:val="22"/>
              <w:szCs w:val="22"/>
              <w:lang w:eastAsia="zh-CN"/>
            </w:rPr>
          </w:pPr>
          <w:hyperlink w:anchor="_Toc135410578" w:history="1">
            <w:r w:rsidRPr="005B66CD">
              <w:rPr>
                <w:rStyle w:val="Hyperlink"/>
                <w:rFonts w:eastAsia="宋体"/>
              </w:rPr>
              <w:t>OO 15</w:t>
            </w:r>
            <w:r>
              <w:rPr>
                <w:webHidden/>
              </w:rPr>
              <w:tab/>
            </w:r>
            <w:r>
              <w:rPr>
                <w:webHidden/>
              </w:rPr>
              <w:fldChar w:fldCharType="begin"/>
            </w:r>
            <w:r>
              <w:rPr>
                <w:webHidden/>
              </w:rPr>
              <w:instrText xml:space="preserve"> PAGEREF _Toc135410578 \h </w:instrText>
            </w:r>
            <w:r>
              <w:rPr>
                <w:webHidden/>
              </w:rPr>
            </w:r>
            <w:r>
              <w:rPr>
                <w:webHidden/>
              </w:rPr>
              <w:fldChar w:fldCharType="separate"/>
            </w:r>
            <w:r w:rsidR="00D26A81">
              <w:rPr>
                <w:webHidden/>
              </w:rPr>
              <w:t>63</w:t>
            </w:r>
            <w:r>
              <w:rPr>
                <w:webHidden/>
              </w:rPr>
              <w:fldChar w:fldCharType="end"/>
            </w:r>
          </w:hyperlink>
        </w:p>
        <w:p w14:paraId="3F9A3887" w14:textId="730BE9D3" w:rsidR="00C143F3" w:rsidRDefault="00C143F3">
          <w:pPr>
            <w:pStyle w:val="TOC2"/>
            <w:rPr>
              <w:rFonts w:asciiTheme="minorHAnsi" w:eastAsiaTheme="minorEastAsia" w:hAnsiTheme="minorHAnsi" w:cstheme="minorBidi"/>
              <w:sz w:val="22"/>
              <w:szCs w:val="22"/>
              <w:lang w:eastAsia="zh-CN"/>
            </w:rPr>
          </w:pPr>
          <w:hyperlink w:anchor="_Toc135410579" w:history="1">
            <w:r w:rsidRPr="005B66CD">
              <w:rPr>
                <w:rStyle w:val="Hyperlink"/>
                <w:rFonts w:eastAsia="宋体" w:cs="Arial" w:hint="eastAsia"/>
              </w:rPr>
              <w:t>未纳入</w:t>
            </w:r>
            <w:r w:rsidRPr="005B66CD">
              <w:rPr>
                <w:rStyle w:val="Hyperlink"/>
                <w:rFonts w:eastAsia="宋体" w:cs="Arial"/>
              </w:rPr>
              <w:t>ESG</w:t>
            </w:r>
            <w:r w:rsidRPr="005B66CD">
              <w:rPr>
                <w:rStyle w:val="Hyperlink"/>
                <w:rFonts w:eastAsia="宋体" w:cs="Arial" w:hint="eastAsia"/>
                <w:lang w:eastAsia="zh-CN"/>
              </w:rPr>
              <w:t>因素</w:t>
            </w:r>
            <w:r w:rsidRPr="005B66CD">
              <w:rPr>
                <w:rStyle w:val="Hyperlink"/>
                <w:rFonts w:eastAsia="宋体" w:cs="Arial"/>
              </w:rPr>
              <w:t>[OO16]</w:t>
            </w:r>
            <w:r>
              <w:rPr>
                <w:webHidden/>
              </w:rPr>
              <w:tab/>
            </w:r>
            <w:r>
              <w:rPr>
                <w:webHidden/>
              </w:rPr>
              <w:fldChar w:fldCharType="begin"/>
            </w:r>
            <w:r>
              <w:rPr>
                <w:webHidden/>
              </w:rPr>
              <w:instrText xml:space="preserve"> PAGEREF _Toc135410579 \h </w:instrText>
            </w:r>
            <w:r>
              <w:rPr>
                <w:webHidden/>
              </w:rPr>
            </w:r>
            <w:r>
              <w:rPr>
                <w:webHidden/>
              </w:rPr>
              <w:fldChar w:fldCharType="separate"/>
            </w:r>
            <w:r w:rsidR="00D26A81">
              <w:rPr>
                <w:webHidden/>
              </w:rPr>
              <w:t>65</w:t>
            </w:r>
            <w:r>
              <w:rPr>
                <w:webHidden/>
              </w:rPr>
              <w:fldChar w:fldCharType="end"/>
            </w:r>
          </w:hyperlink>
        </w:p>
        <w:p w14:paraId="1A77604C" w14:textId="10CE5361" w:rsidR="00C143F3" w:rsidRDefault="00C143F3">
          <w:pPr>
            <w:pStyle w:val="TOC2"/>
            <w:rPr>
              <w:rFonts w:asciiTheme="minorHAnsi" w:eastAsiaTheme="minorEastAsia" w:hAnsiTheme="minorHAnsi" w:cstheme="minorBidi"/>
              <w:sz w:val="22"/>
              <w:szCs w:val="22"/>
              <w:lang w:eastAsia="zh-CN"/>
            </w:rPr>
          </w:pPr>
          <w:hyperlink w:anchor="_Toc135410580" w:history="1">
            <w:r w:rsidRPr="005B66CD">
              <w:rPr>
                <w:rStyle w:val="Hyperlink"/>
                <w:rFonts w:eastAsia="宋体"/>
              </w:rPr>
              <w:t>OO 16</w:t>
            </w:r>
            <w:r>
              <w:rPr>
                <w:webHidden/>
              </w:rPr>
              <w:tab/>
            </w:r>
            <w:r>
              <w:rPr>
                <w:webHidden/>
              </w:rPr>
              <w:fldChar w:fldCharType="begin"/>
            </w:r>
            <w:r>
              <w:rPr>
                <w:webHidden/>
              </w:rPr>
              <w:instrText xml:space="preserve"> PAGEREF _Toc135410580 \h </w:instrText>
            </w:r>
            <w:r>
              <w:rPr>
                <w:webHidden/>
              </w:rPr>
            </w:r>
            <w:r>
              <w:rPr>
                <w:webHidden/>
              </w:rPr>
              <w:fldChar w:fldCharType="separate"/>
            </w:r>
            <w:r w:rsidR="00D26A81">
              <w:rPr>
                <w:webHidden/>
              </w:rPr>
              <w:t>65</w:t>
            </w:r>
            <w:r>
              <w:rPr>
                <w:webHidden/>
              </w:rPr>
              <w:fldChar w:fldCharType="end"/>
            </w:r>
          </w:hyperlink>
        </w:p>
        <w:p w14:paraId="70B6017F" w14:textId="72ED419F"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81" w:history="1">
            <w:r w:rsidRPr="005B66CD">
              <w:rPr>
                <w:rStyle w:val="Hyperlink"/>
                <w:rFonts w:eastAsia="宋体" w:cs="Arial"/>
                <w:noProof/>
              </w:rPr>
              <w:t>ESG</w:t>
            </w:r>
            <w:r w:rsidRPr="005B66CD">
              <w:rPr>
                <w:rStyle w:val="Hyperlink"/>
                <w:rFonts w:eastAsia="宋体" w:cs="Arial" w:hint="eastAsia"/>
                <w:noProof/>
              </w:rPr>
              <w:t>策略</w:t>
            </w:r>
            <w:r>
              <w:rPr>
                <w:noProof/>
                <w:webHidden/>
              </w:rPr>
              <w:tab/>
            </w:r>
            <w:r>
              <w:rPr>
                <w:noProof/>
                <w:webHidden/>
              </w:rPr>
              <w:fldChar w:fldCharType="begin"/>
            </w:r>
            <w:r>
              <w:rPr>
                <w:noProof/>
                <w:webHidden/>
              </w:rPr>
              <w:instrText xml:space="preserve"> PAGEREF _Toc135410581 \h </w:instrText>
            </w:r>
            <w:r>
              <w:rPr>
                <w:noProof/>
                <w:webHidden/>
              </w:rPr>
            </w:r>
            <w:r>
              <w:rPr>
                <w:noProof/>
                <w:webHidden/>
              </w:rPr>
              <w:fldChar w:fldCharType="separate"/>
            </w:r>
            <w:r w:rsidR="00D26A81">
              <w:rPr>
                <w:noProof/>
                <w:webHidden/>
              </w:rPr>
              <w:t>69</w:t>
            </w:r>
            <w:r>
              <w:rPr>
                <w:noProof/>
                <w:webHidden/>
              </w:rPr>
              <w:fldChar w:fldCharType="end"/>
            </w:r>
          </w:hyperlink>
        </w:p>
        <w:p w14:paraId="116466B1" w14:textId="51D374CB" w:rsidR="00C143F3" w:rsidRDefault="00C143F3">
          <w:pPr>
            <w:pStyle w:val="TOC2"/>
            <w:rPr>
              <w:rFonts w:asciiTheme="minorHAnsi" w:eastAsiaTheme="minorEastAsia" w:hAnsiTheme="minorHAnsi" w:cstheme="minorBidi"/>
              <w:sz w:val="22"/>
              <w:szCs w:val="22"/>
              <w:lang w:eastAsia="zh-CN"/>
            </w:rPr>
          </w:pPr>
          <w:hyperlink w:anchor="_Toc135410582" w:history="1">
            <w:r w:rsidRPr="005B66CD">
              <w:rPr>
                <w:rStyle w:val="Hyperlink"/>
                <w:rFonts w:eastAsia="宋体" w:cs="Arial" w:hint="eastAsia"/>
                <w:lang w:val="it-IT"/>
              </w:rPr>
              <w:t>上市股权</w:t>
            </w:r>
            <w:r w:rsidRPr="005B66CD">
              <w:rPr>
                <w:rStyle w:val="Hyperlink"/>
                <w:rFonts w:eastAsia="宋体" w:cs="Arial"/>
                <w:lang w:val="it-IT"/>
              </w:rPr>
              <w:t>[OO 17 LE</w:t>
            </w:r>
            <w:r w:rsidRPr="005B66CD">
              <w:rPr>
                <w:rStyle w:val="Hyperlink"/>
                <w:rFonts w:eastAsia="宋体" w:cs="Arial" w:hint="eastAsia"/>
                <w:lang w:val="it-IT"/>
              </w:rPr>
              <w:t>、</w:t>
            </w:r>
            <w:r w:rsidRPr="005B66CD">
              <w:rPr>
                <w:rStyle w:val="Hyperlink"/>
                <w:rFonts w:eastAsia="宋体" w:cs="Arial"/>
                <w:lang w:val="it-IT"/>
              </w:rPr>
              <w:t>OO 17.1 LE]</w:t>
            </w:r>
            <w:r>
              <w:rPr>
                <w:webHidden/>
              </w:rPr>
              <w:tab/>
            </w:r>
            <w:r>
              <w:rPr>
                <w:webHidden/>
              </w:rPr>
              <w:fldChar w:fldCharType="begin"/>
            </w:r>
            <w:r>
              <w:rPr>
                <w:webHidden/>
              </w:rPr>
              <w:instrText xml:space="preserve"> PAGEREF _Toc135410582 \h </w:instrText>
            </w:r>
            <w:r>
              <w:rPr>
                <w:webHidden/>
              </w:rPr>
            </w:r>
            <w:r>
              <w:rPr>
                <w:webHidden/>
              </w:rPr>
              <w:fldChar w:fldCharType="separate"/>
            </w:r>
            <w:r w:rsidR="00D26A81">
              <w:rPr>
                <w:webHidden/>
              </w:rPr>
              <w:t>69</w:t>
            </w:r>
            <w:r>
              <w:rPr>
                <w:webHidden/>
              </w:rPr>
              <w:fldChar w:fldCharType="end"/>
            </w:r>
          </w:hyperlink>
        </w:p>
        <w:p w14:paraId="53C44A06" w14:textId="4C73204B" w:rsidR="00C143F3" w:rsidRDefault="00C143F3">
          <w:pPr>
            <w:pStyle w:val="TOC2"/>
            <w:rPr>
              <w:rFonts w:asciiTheme="minorHAnsi" w:eastAsiaTheme="minorEastAsia" w:hAnsiTheme="minorHAnsi" w:cstheme="minorBidi"/>
              <w:sz w:val="22"/>
              <w:szCs w:val="22"/>
              <w:lang w:eastAsia="zh-CN"/>
            </w:rPr>
          </w:pPr>
          <w:hyperlink w:anchor="_Toc135410583" w:history="1">
            <w:r w:rsidRPr="005B66CD">
              <w:rPr>
                <w:rStyle w:val="Hyperlink"/>
                <w:rFonts w:eastAsia="宋体"/>
              </w:rPr>
              <w:t>OO 17 LE</w:t>
            </w:r>
            <w:r>
              <w:rPr>
                <w:webHidden/>
              </w:rPr>
              <w:tab/>
            </w:r>
            <w:r>
              <w:rPr>
                <w:webHidden/>
              </w:rPr>
              <w:fldChar w:fldCharType="begin"/>
            </w:r>
            <w:r>
              <w:rPr>
                <w:webHidden/>
              </w:rPr>
              <w:instrText xml:space="preserve"> PAGEREF _Toc135410583 \h </w:instrText>
            </w:r>
            <w:r>
              <w:rPr>
                <w:webHidden/>
              </w:rPr>
            </w:r>
            <w:r>
              <w:rPr>
                <w:webHidden/>
              </w:rPr>
              <w:fldChar w:fldCharType="separate"/>
            </w:r>
            <w:r w:rsidR="00D26A81">
              <w:rPr>
                <w:webHidden/>
              </w:rPr>
              <w:t>69</w:t>
            </w:r>
            <w:r>
              <w:rPr>
                <w:webHidden/>
              </w:rPr>
              <w:fldChar w:fldCharType="end"/>
            </w:r>
          </w:hyperlink>
        </w:p>
        <w:p w14:paraId="2C58AB16" w14:textId="6E71D3CE" w:rsidR="00C143F3" w:rsidRDefault="00C143F3">
          <w:pPr>
            <w:pStyle w:val="TOC2"/>
            <w:rPr>
              <w:rFonts w:asciiTheme="minorHAnsi" w:eastAsiaTheme="minorEastAsia" w:hAnsiTheme="minorHAnsi" w:cstheme="minorBidi"/>
              <w:sz w:val="22"/>
              <w:szCs w:val="22"/>
              <w:lang w:eastAsia="zh-CN"/>
            </w:rPr>
          </w:pPr>
          <w:hyperlink w:anchor="_Toc135410584" w:history="1">
            <w:r w:rsidRPr="005B66CD">
              <w:rPr>
                <w:rStyle w:val="Hyperlink"/>
                <w:rFonts w:eastAsia="宋体"/>
              </w:rPr>
              <w:t>OO 17.1 LE</w:t>
            </w:r>
            <w:r>
              <w:rPr>
                <w:webHidden/>
              </w:rPr>
              <w:tab/>
            </w:r>
            <w:r>
              <w:rPr>
                <w:webHidden/>
              </w:rPr>
              <w:fldChar w:fldCharType="begin"/>
            </w:r>
            <w:r>
              <w:rPr>
                <w:webHidden/>
              </w:rPr>
              <w:instrText xml:space="preserve"> PAGEREF _Toc135410584 \h </w:instrText>
            </w:r>
            <w:r>
              <w:rPr>
                <w:webHidden/>
              </w:rPr>
            </w:r>
            <w:r>
              <w:rPr>
                <w:webHidden/>
              </w:rPr>
              <w:fldChar w:fldCharType="separate"/>
            </w:r>
            <w:r w:rsidR="00D26A81">
              <w:rPr>
                <w:webHidden/>
              </w:rPr>
              <w:t>71</w:t>
            </w:r>
            <w:r>
              <w:rPr>
                <w:webHidden/>
              </w:rPr>
              <w:fldChar w:fldCharType="end"/>
            </w:r>
          </w:hyperlink>
        </w:p>
        <w:p w14:paraId="60A83BD7" w14:textId="26A628C4" w:rsidR="00C143F3" w:rsidRDefault="00C143F3">
          <w:pPr>
            <w:pStyle w:val="TOC2"/>
            <w:rPr>
              <w:rFonts w:asciiTheme="minorHAnsi" w:eastAsiaTheme="minorEastAsia" w:hAnsiTheme="minorHAnsi" w:cstheme="minorBidi"/>
              <w:sz w:val="22"/>
              <w:szCs w:val="22"/>
              <w:lang w:eastAsia="zh-CN"/>
            </w:rPr>
          </w:pPr>
          <w:hyperlink w:anchor="_Toc135410585" w:history="1">
            <w:r w:rsidRPr="005B66CD">
              <w:rPr>
                <w:rStyle w:val="Hyperlink"/>
                <w:rFonts w:eastAsia="宋体" w:cs="Arial" w:hint="eastAsia"/>
              </w:rPr>
              <w:t>固定收益</w:t>
            </w:r>
            <w:r w:rsidRPr="005B66CD">
              <w:rPr>
                <w:rStyle w:val="Hyperlink"/>
                <w:rFonts w:eastAsia="宋体" w:cs="Arial"/>
              </w:rPr>
              <w:t>[OO 17 FI</w:t>
            </w:r>
            <w:r w:rsidRPr="005B66CD">
              <w:rPr>
                <w:rStyle w:val="Hyperlink"/>
                <w:rFonts w:eastAsia="宋体" w:cs="Arial" w:hint="eastAsia"/>
              </w:rPr>
              <w:t>、</w:t>
            </w:r>
            <w:r w:rsidRPr="005B66CD">
              <w:rPr>
                <w:rStyle w:val="Hyperlink"/>
                <w:rFonts w:eastAsia="宋体" w:cs="Arial"/>
              </w:rPr>
              <w:t>OO 17.1 FI]</w:t>
            </w:r>
            <w:r>
              <w:rPr>
                <w:webHidden/>
              </w:rPr>
              <w:tab/>
            </w:r>
            <w:r>
              <w:rPr>
                <w:webHidden/>
              </w:rPr>
              <w:fldChar w:fldCharType="begin"/>
            </w:r>
            <w:r>
              <w:rPr>
                <w:webHidden/>
              </w:rPr>
              <w:instrText xml:space="preserve"> PAGEREF _Toc135410585 \h </w:instrText>
            </w:r>
            <w:r>
              <w:rPr>
                <w:webHidden/>
              </w:rPr>
            </w:r>
            <w:r>
              <w:rPr>
                <w:webHidden/>
              </w:rPr>
              <w:fldChar w:fldCharType="separate"/>
            </w:r>
            <w:r w:rsidR="00D26A81">
              <w:rPr>
                <w:webHidden/>
              </w:rPr>
              <w:t>73</w:t>
            </w:r>
            <w:r>
              <w:rPr>
                <w:webHidden/>
              </w:rPr>
              <w:fldChar w:fldCharType="end"/>
            </w:r>
          </w:hyperlink>
        </w:p>
        <w:p w14:paraId="310C8092" w14:textId="173AD2CE" w:rsidR="00C143F3" w:rsidRDefault="00C143F3">
          <w:pPr>
            <w:pStyle w:val="TOC2"/>
            <w:rPr>
              <w:rFonts w:asciiTheme="minorHAnsi" w:eastAsiaTheme="minorEastAsia" w:hAnsiTheme="minorHAnsi" w:cstheme="minorBidi"/>
              <w:sz w:val="22"/>
              <w:szCs w:val="22"/>
              <w:lang w:eastAsia="zh-CN"/>
            </w:rPr>
          </w:pPr>
          <w:hyperlink w:anchor="_Toc135410586" w:history="1">
            <w:r w:rsidRPr="005B66CD">
              <w:rPr>
                <w:rStyle w:val="Hyperlink"/>
                <w:rFonts w:eastAsia="宋体"/>
              </w:rPr>
              <w:t>OO 17 FI</w:t>
            </w:r>
            <w:r>
              <w:rPr>
                <w:webHidden/>
              </w:rPr>
              <w:tab/>
            </w:r>
            <w:r>
              <w:rPr>
                <w:webHidden/>
              </w:rPr>
              <w:fldChar w:fldCharType="begin"/>
            </w:r>
            <w:r>
              <w:rPr>
                <w:webHidden/>
              </w:rPr>
              <w:instrText xml:space="preserve"> PAGEREF _Toc135410586 \h </w:instrText>
            </w:r>
            <w:r>
              <w:rPr>
                <w:webHidden/>
              </w:rPr>
            </w:r>
            <w:r>
              <w:rPr>
                <w:webHidden/>
              </w:rPr>
              <w:fldChar w:fldCharType="separate"/>
            </w:r>
            <w:r w:rsidR="00D26A81">
              <w:rPr>
                <w:webHidden/>
              </w:rPr>
              <w:t>73</w:t>
            </w:r>
            <w:r>
              <w:rPr>
                <w:webHidden/>
              </w:rPr>
              <w:fldChar w:fldCharType="end"/>
            </w:r>
          </w:hyperlink>
        </w:p>
        <w:p w14:paraId="47AD363B" w14:textId="49EB9992" w:rsidR="00C143F3" w:rsidRDefault="00C143F3">
          <w:pPr>
            <w:pStyle w:val="TOC2"/>
            <w:rPr>
              <w:rFonts w:asciiTheme="minorHAnsi" w:eastAsiaTheme="minorEastAsia" w:hAnsiTheme="minorHAnsi" w:cstheme="minorBidi"/>
              <w:sz w:val="22"/>
              <w:szCs w:val="22"/>
              <w:lang w:eastAsia="zh-CN"/>
            </w:rPr>
          </w:pPr>
          <w:hyperlink w:anchor="_Toc135410587" w:history="1">
            <w:r w:rsidRPr="005B66CD">
              <w:rPr>
                <w:rStyle w:val="Hyperlink"/>
                <w:rFonts w:eastAsia="宋体"/>
              </w:rPr>
              <w:t>OO 17.1 FI</w:t>
            </w:r>
            <w:r>
              <w:rPr>
                <w:webHidden/>
              </w:rPr>
              <w:tab/>
            </w:r>
            <w:r>
              <w:rPr>
                <w:webHidden/>
              </w:rPr>
              <w:fldChar w:fldCharType="begin"/>
            </w:r>
            <w:r>
              <w:rPr>
                <w:webHidden/>
              </w:rPr>
              <w:instrText xml:space="preserve"> PAGEREF _Toc135410587 \h </w:instrText>
            </w:r>
            <w:r>
              <w:rPr>
                <w:webHidden/>
              </w:rPr>
            </w:r>
            <w:r>
              <w:rPr>
                <w:webHidden/>
              </w:rPr>
              <w:fldChar w:fldCharType="separate"/>
            </w:r>
            <w:r w:rsidR="00D26A81">
              <w:rPr>
                <w:webHidden/>
              </w:rPr>
              <w:t>75</w:t>
            </w:r>
            <w:r>
              <w:rPr>
                <w:webHidden/>
              </w:rPr>
              <w:fldChar w:fldCharType="end"/>
            </w:r>
          </w:hyperlink>
        </w:p>
        <w:p w14:paraId="5B06636D" w14:textId="3F77DAFD"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88" w:history="1">
            <w:r w:rsidRPr="005B66CD">
              <w:rPr>
                <w:rStyle w:val="Hyperlink"/>
                <w:rFonts w:eastAsia="宋体" w:cs="Arial"/>
                <w:noProof/>
                <w:lang w:eastAsia="zh-CN"/>
              </w:rPr>
              <w:t>ESG/</w:t>
            </w:r>
            <w:r w:rsidRPr="005B66CD">
              <w:rPr>
                <w:rStyle w:val="Hyperlink"/>
                <w:rFonts w:eastAsia="宋体" w:cs="Arial" w:hint="eastAsia"/>
                <w:noProof/>
                <w:lang w:eastAsia="zh-CN"/>
              </w:rPr>
              <w:t>可持续发展基金和产品</w:t>
            </w:r>
            <w:r>
              <w:rPr>
                <w:noProof/>
                <w:webHidden/>
              </w:rPr>
              <w:tab/>
            </w:r>
            <w:r>
              <w:rPr>
                <w:noProof/>
                <w:webHidden/>
              </w:rPr>
              <w:fldChar w:fldCharType="begin"/>
            </w:r>
            <w:r>
              <w:rPr>
                <w:noProof/>
                <w:webHidden/>
              </w:rPr>
              <w:instrText xml:space="preserve"> PAGEREF _Toc135410588 \h </w:instrText>
            </w:r>
            <w:r>
              <w:rPr>
                <w:noProof/>
                <w:webHidden/>
              </w:rPr>
            </w:r>
            <w:r>
              <w:rPr>
                <w:noProof/>
                <w:webHidden/>
              </w:rPr>
              <w:fldChar w:fldCharType="separate"/>
            </w:r>
            <w:r w:rsidR="00D26A81">
              <w:rPr>
                <w:noProof/>
                <w:webHidden/>
              </w:rPr>
              <w:t>77</w:t>
            </w:r>
            <w:r>
              <w:rPr>
                <w:noProof/>
                <w:webHidden/>
              </w:rPr>
              <w:fldChar w:fldCharType="end"/>
            </w:r>
          </w:hyperlink>
        </w:p>
        <w:p w14:paraId="1F213F51" w14:textId="7B7EE518" w:rsidR="00C143F3" w:rsidRDefault="00C143F3">
          <w:pPr>
            <w:pStyle w:val="TOC2"/>
            <w:rPr>
              <w:rFonts w:asciiTheme="minorHAnsi" w:eastAsiaTheme="minorEastAsia" w:hAnsiTheme="minorHAnsi" w:cstheme="minorBidi"/>
              <w:sz w:val="22"/>
              <w:szCs w:val="22"/>
              <w:lang w:eastAsia="zh-CN"/>
            </w:rPr>
          </w:pPr>
          <w:hyperlink w:anchor="_Toc135410589" w:history="1">
            <w:r w:rsidRPr="005B66CD">
              <w:rPr>
                <w:rStyle w:val="Hyperlink"/>
                <w:rFonts w:eastAsia="宋体" w:cs="Arial" w:hint="eastAsia"/>
                <w:lang w:eastAsia="zh-CN"/>
              </w:rPr>
              <w:t>贴标和营销</w:t>
            </w:r>
            <w:r w:rsidRPr="005B66CD">
              <w:rPr>
                <w:rStyle w:val="Hyperlink"/>
                <w:rFonts w:eastAsia="宋体" w:cs="Arial"/>
                <w:lang w:eastAsia="zh-CN"/>
              </w:rPr>
              <w:t>[OO 18</w:t>
            </w:r>
            <w:r w:rsidRPr="005B66CD">
              <w:rPr>
                <w:rStyle w:val="Hyperlink"/>
                <w:rFonts w:eastAsia="宋体" w:cs="Arial" w:hint="eastAsia"/>
                <w:lang w:eastAsia="zh-CN"/>
              </w:rPr>
              <w:t>、</w:t>
            </w:r>
            <w:r w:rsidRPr="005B66CD">
              <w:rPr>
                <w:rStyle w:val="Hyperlink"/>
                <w:rFonts w:eastAsia="宋体" w:cs="Arial"/>
                <w:lang w:eastAsia="zh-CN"/>
              </w:rPr>
              <w:t>OO 18.1</w:t>
            </w:r>
            <w:r w:rsidRPr="005B66CD">
              <w:rPr>
                <w:rStyle w:val="Hyperlink"/>
                <w:rFonts w:eastAsia="宋体" w:cs="Arial" w:hint="eastAsia"/>
                <w:lang w:eastAsia="zh-CN"/>
              </w:rPr>
              <w:t>、</w:t>
            </w:r>
            <w:r w:rsidRPr="005B66CD">
              <w:rPr>
                <w:rStyle w:val="Hyperlink"/>
                <w:rFonts w:eastAsia="宋体" w:cs="Arial"/>
                <w:lang w:eastAsia="zh-CN"/>
              </w:rPr>
              <w:t>OO 1 8.2]</w:t>
            </w:r>
            <w:r>
              <w:rPr>
                <w:webHidden/>
              </w:rPr>
              <w:tab/>
            </w:r>
            <w:r>
              <w:rPr>
                <w:webHidden/>
              </w:rPr>
              <w:fldChar w:fldCharType="begin"/>
            </w:r>
            <w:r>
              <w:rPr>
                <w:webHidden/>
              </w:rPr>
              <w:instrText xml:space="preserve"> PAGEREF _Toc135410589 \h </w:instrText>
            </w:r>
            <w:r>
              <w:rPr>
                <w:webHidden/>
              </w:rPr>
            </w:r>
            <w:r>
              <w:rPr>
                <w:webHidden/>
              </w:rPr>
              <w:fldChar w:fldCharType="separate"/>
            </w:r>
            <w:r w:rsidR="00D26A81">
              <w:rPr>
                <w:webHidden/>
              </w:rPr>
              <w:t>77</w:t>
            </w:r>
            <w:r>
              <w:rPr>
                <w:webHidden/>
              </w:rPr>
              <w:fldChar w:fldCharType="end"/>
            </w:r>
          </w:hyperlink>
        </w:p>
        <w:p w14:paraId="5986BD6C" w14:textId="64B1548D" w:rsidR="00C143F3" w:rsidRDefault="00C143F3">
          <w:pPr>
            <w:pStyle w:val="TOC2"/>
            <w:rPr>
              <w:rFonts w:asciiTheme="minorHAnsi" w:eastAsiaTheme="minorEastAsia" w:hAnsiTheme="minorHAnsi" w:cstheme="minorBidi"/>
              <w:sz w:val="22"/>
              <w:szCs w:val="22"/>
              <w:lang w:eastAsia="zh-CN"/>
            </w:rPr>
          </w:pPr>
          <w:hyperlink w:anchor="_Toc135410590" w:history="1">
            <w:r w:rsidRPr="005B66CD">
              <w:rPr>
                <w:rStyle w:val="Hyperlink"/>
                <w:rFonts w:eastAsia="宋体"/>
              </w:rPr>
              <w:t>OO 18</w:t>
            </w:r>
            <w:r>
              <w:rPr>
                <w:webHidden/>
              </w:rPr>
              <w:tab/>
            </w:r>
            <w:r>
              <w:rPr>
                <w:webHidden/>
              </w:rPr>
              <w:fldChar w:fldCharType="begin"/>
            </w:r>
            <w:r>
              <w:rPr>
                <w:webHidden/>
              </w:rPr>
              <w:instrText xml:space="preserve"> PAGEREF _Toc135410590 \h </w:instrText>
            </w:r>
            <w:r>
              <w:rPr>
                <w:webHidden/>
              </w:rPr>
            </w:r>
            <w:r>
              <w:rPr>
                <w:webHidden/>
              </w:rPr>
              <w:fldChar w:fldCharType="separate"/>
            </w:r>
            <w:r w:rsidR="00D26A81">
              <w:rPr>
                <w:webHidden/>
              </w:rPr>
              <w:t>77</w:t>
            </w:r>
            <w:r>
              <w:rPr>
                <w:webHidden/>
              </w:rPr>
              <w:fldChar w:fldCharType="end"/>
            </w:r>
          </w:hyperlink>
        </w:p>
        <w:p w14:paraId="211DBE84" w14:textId="2C9144D1" w:rsidR="00C143F3" w:rsidRDefault="00C143F3">
          <w:pPr>
            <w:pStyle w:val="TOC2"/>
            <w:rPr>
              <w:rFonts w:asciiTheme="minorHAnsi" w:eastAsiaTheme="minorEastAsia" w:hAnsiTheme="minorHAnsi" w:cstheme="minorBidi"/>
              <w:sz w:val="22"/>
              <w:szCs w:val="22"/>
              <w:lang w:eastAsia="zh-CN"/>
            </w:rPr>
          </w:pPr>
          <w:hyperlink w:anchor="_Toc135410591" w:history="1">
            <w:r w:rsidRPr="005B66CD">
              <w:rPr>
                <w:rStyle w:val="Hyperlink"/>
                <w:rFonts w:eastAsia="宋体"/>
              </w:rPr>
              <w:t>OO 18.1</w:t>
            </w:r>
            <w:r>
              <w:rPr>
                <w:webHidden/>
              </w:rPr>
              <w:tab/>
            </w:r>
            <w:r>
              <w:rPr>
                <w:webHidden/>
              </w:rPr>
              <w:fldChar w:fldCharType="begin"/>
            </w:r>
            <w:r>
              <w:rPr>
                <w:webHidden/>
              </w:rPr>
              <w:instrText xml:space="preserve"> PAGEREF _Toc135410591 \h </w:instrText>
            </w:r>
            <w:r>
              <w:rPr>
                <w:webHidden/>
              </w:rPr>
            </w:r>
            <w:r>
              <w:rPr>
                <w:webHidden/>
              </w:rPr>
              <w:fldChar w:fldCharType="separate"/>
            </w:r>
            <w:r w:rsidR="00D26A81">
              <w:rPr>
                <w:webHidden/>
              </w:rPr>
              <w:t>79</w:t>
            </w:r>
            <w:r>
              <w:rPr>
                <w:webHidden/>
              </w:rPr>
              <w:fldChar w:fldCharType="end"/>
            </w:r>
          </w:hyperlink>
        </w:p>
        <w:p w14:paraId="0D227F1C" w14:textId="7E73520F" w:rsidR="00C143F3" w:rsidRDefault="00C143F3">
          <w:pPr>
            <w:pStyle w:val="TOC2"/>
            <w:rPr>
              <w:rFonts w:asciiTheme="minorHAnsi" w:eastAsiaTheme="minorEastAsia" w:hAnsiTheme="minorHAnsi" w:cstheme="minorBidi"/>
              <w:sz w:val="22"/>
              <w:szCs w:val="22"/>
              <w:lang w:eastAsia="zh-CN"/>
            </w:rPr>
          </w:pPr>
          <w:hyperlink w:anchor="_Toc135410592" w:history="1">
            <w:r w:rsidRPr="005B66CD">
              <w:rPr>
                <w:rStyle w:val="Hyperlink"/>
                <w:rFonts w:eastAsia="宋体"/>
              </w:rPr>
              <w:t>OO 18.2</w:t>
            </w:r>
            <w:r>
              <w:rPr>
                <w:webHidden/>
              </w:rPr>
              <w:tab/>
            </w:r>
            <w:r>
              <w:rPr>
                <w:webHidden/>
              </w:rPr>
              <w:fldChar w:fldCharType="begin"/>
            </w:r>
            <w:r>
              <w:rPr>
                <w:webHidden/>
              </w:rPr>
              <w:instrText xml:space="preserve"> PAGEREF _Toc135410592 \h </w:instrText>
            </w:r>
            <w:r>
              <w:rPr>
                <w:webHidden/>
              </w:rPr>
            </w:r>
            <w:r>
              <w:rPr>
                <w:webHidden/>
              </w:rPr>
              <w:fldChar w:fldCharType="separate"/>
            </w:r>
            <w:r w:rsidR="00D26A81">
              <w:rPr>
                <w:webHidden/>
              </w:rPr>
              <w:t>81</w:t>
            </w:r>
            <w:r>
              <w:rPr>
                <w:webHidden/>
              </w:rPr>
              <w:fldChar w:fldCharType="end"/>
            </w:r>
          </w:hyperlink>
        </w:p>
        <w:p w14:paraId="7F730EA3" w14:textId="4ED9C97F" w:rsidR="00C143F3" w:rsidRDefault="00C143F3">
          <w:pPr>
            <w:pStyle w:val="TOC2"/>
            <w:rPr>
              <w:rFonts w:asciiTheme="minorHAnsi" w:eastAsiaTheme="minorEastAsia" w:hAnsiTheme="minorHAnsi" w:cstheme="minorBidi"/>
              <w:sz w:val="22"/>
              <w:szCs w:val="22"/>
              <w:lang w:eastAsia="zh-CN"/>
            </w:rPr>
          </w:pPr>
          <w:hyperlink w:anchor="_Toc135410593" w:history="1">
            <w:r w:rsidRPr="005B66CD">
              <w:rPr>
                <w:rStyle w:val="Hyperlink"/>
                <w:rFonts w:eastAsia="宋体" w:cs="Arial" w:hint="eastAsia"/>
              </w:rPr>
              <w:t>被动投资</w:t>
            </w:r>
            <w:r w:rsidRPr="005B66CD">
              <w:rPr>
                <w:rStyle w:val="Hyperlink"/>
                <w:rFonts w:eastAsia="宋体" w:cs="Arial"/>
              </w:rPr>
              <w:t>[OO 19]</w:t>
            </w:r>
            <w:r>
              <w:rPr>
                <w:webHidden/>
              </w:rPr>
              <w:tab/>
            </w:r>
            <w:r>
              <w:rPr>
                <w:webHidden/>
              </w:rPr>
              <w:fldChar w:fldCharType="begin"/>
            </w:r>
            <w:r>
              <w:rPr>
                <w:webHidden/>
              </w:rPr>
              <w:instrText xml:space="preserve"> PAGEREF _Toc135410593 \h </w:instrText>
            </w:r>
            <w:r>
              <w:rPr>
                <w:webHidden/>
              </w:rPr>
            </w:r>
            <w:r>
              <w:rPr>
                <w:webHidden/>
              </w:rPr>
              <w:fldChar w:fldCharType="separate"/>
            </w:r>
            <w:r w:rsidR="00D26A81">
              <w:rPr>
                <w:webHidden/>
              </w:rPr>
              <w:t>85</w:t>
            </w:r>
            <w:r>
              <w:rPr>
                <w:webHidden/>
              </w:rPr>
              <w:fldChar w:fldCharType="end"/>
            </w:r>
          </w:hyperlink>
        </w:p>
        <w:p w14:paraId="7C058FA1" w14:textId="5E2B8CFA" w:rsidR="00C143F3" w:rsidRDefault="00C143F3">
          <w:pPr>
            <w:pStyle w:val="TOC2"/>
            <w:rPr>
              <w:rFonts w:asciiTheme="minorHAnsi" w:eastAsiaTheme="minorEastAsia" w:hAnsiTheme="minorHAnsi" w:cstheme="minorBidi"/>
              <w:sz w:val="22"/>
              <w:szCs w:val="22"/>
              <w:lang w:eastAsia="zh-CN"/>
            </w:rPr>
          </w:pPr>
          <w:hyperlink w:anchor="_Toc135410594" w:history="1">
            <w:r w:rsidRPr="005B66CD">
              <w:rPr>
                <w:rStyle w:val="Hyperlink"/>
                <w:rFonts w:eastAsia="宋体"/>
              </w:rPr>
              <w:t>OO 19</w:t>
            </w:r>
            <w:r>
              <w:rPr>
                <w:webHidden/>
              </w:rPr>
              <w:tab/>
            </w:r>
            <w:r>
              <w:rPr>
                <w:webHidden/>
              </w:rPr>
              <w:fldChar w:fldCharType="begin"/>
            </w:r>
            <w:r>
              <w:rPr>
                <w:webHidden/>
              </w:rPr>
              <w:instrText xml:space="preserve"> PAGEREF _Toc135410594 \h </w:instrText>
            </w:r>
            <w:r>
              <w:rPr>
                <w:webHidden/>
              </w:rPr>
            </w:r>
            <w:r>
              <w:rPr>
                <w:webHidden/>
              </w:rPr>
              <w:fldChar w:fldCharType="separate"/>
            </w:r>
            <w:r w:rsidR="00D26A81">
              <w:rPr>
                <w:webHidden/>
              </w:rPr>
              <w:t>85</w:t>
            </w:r>
            <w:r>
              <w:rPr>
                <w:webHidden/>
              </w:rPr>
              <w:fldChar w:fldCharType="end"/>
            </w:r>
          </w:hyperlink>
        </w:p>
        <w:p w14:paraId="7C63FC9C" w14:textId="01C29F93" w:rsidR="00C143F3" w:rsidRDefault="00C143F3">
          <w:pPr>
            <w:pStyle w:val="TOC2"/>
            <w:rPr>
              <w:rFonts w:asciiTheme="minorHAnsi" w:eastAsiaTheme="minorEastAsia" w:hAnsiTheme="minorHAnsi" w:cstheme="minorBidi"/>
              <w:sz w:val="22"/>
              <w:szCs w:val="22"/>
              <w:lang w:eastAsia="zh-CN"/>
            </w:rPr>
          </w:pPr>
          <w:hyperlink w:anchor="_Toc135410595" w:history="1">
            <w:r w:rsidRPr="005B66CD">
              <w:rPr>
                <w:rStyle w:val="Hyperlink"/>
                <w:rFonts w:eastAsia="宋体" w:cs="Arial" w:hint="eastAsia"/>
              </w:rPr>
              <w:t>主题债券</w:t>
            </w:r>
            <w:r w:rsidRPr="005B66CD">
              <w:rPr>
                <w:rStyle w:val="Hyperlink"/>
                <w:rFonts w:eastAsia="宋体" w:cs="Arial"/>
              </w:rPr>
              <w:t>[OO 20]</w:t>
            </w:r>
            <w:r>
              <w:rPr>
                <w:webHidden/>
              </w:rPr>
              <w:tab/>
            </w:r>
            <w:r>
              <w:rPr>
                <w:webHidden/>
              </w:rPr>
              <w:fldChar w:fldCharType="begin"/>
            </w:r>
            <w:r>
              <w:rPr>
                <w:webHidden/>
              </w:rPr>
              <w:instrText xml:space="preserve"> PAGEREF _Toc135410595 \h </w:instrText>
            </w:r>
            <w:r>
              <w:rPr>
                <w:webHidden/>
              </w:rPr>
            </w:r>
            <w:r>
              <w:rPr>
                <w:webHidden/>
              </w:rPr>
              <w:fldChar w:fldCharType="separate"/>
            </w:r>
            <w:r w:rsidR="00D26A81">
              <w:rPr>
                <w:webHidden/>
              </w:rPr>
              <w:t>87</w:t>
            </w:r>
            <w:r>
              <w:rPr>
                <w:webHidden/>
              </w:rPr>
              <w:fldChar w:fldCharType="end"/>
            </w:r>
          </w:hyperlink>
        </w:p>
        <w:p w14:paraId="22DEE6E2" w14:textId="518E476B" w:rsidR="00C143F3" w:rsidRDefault="00C143F3">
          <w:pPr>
            <w:pStyle w:val="TOC2"/>
            <w:rPr>
              <w:rFonts w:asciiTheme="minorHAnsi" w:eastAsiaTheme="minorEastAsia" w:hAnsiTheme="minorHAnsi" w:cstheme="minorBidi"/>
              <w:sz w:val="22"/>
              <w:szCs w:val="22"/>
              <w:lang w:eastAsia="zh-CN"/>
            </w:rPr>
          </w:pPr>
          <w:hyperlink w:anchor="_Toc135410596" w:history="1">
            <w:r w:rsidRPr="005B66CD">
              <w:rPr>
                <w:rStyle w:val="Hyperlink"/>
                <w:rFonts w:eastAsia="宋体"/>
              </w:rPr>
              <w:t>OO 20</w:t>
            </w:r>
            <w:r>
              <w:rPr>
                <w:webHidden/>
              </w:rPr>
              <w:tab/>
            </w:r>
            <w:r>
              <w:rPr>
                <w:webHidden/>
              </w:rPr>
              <w:fldChar w:fldCharType="begin"/>
            </w:r>
            <w:r>
              <w:rPr>
                <w:webHidden/>
              </w:rPr>
              <w:instrText xml:space="preserve"> PAGEREF _Toc135410596 \h </w:instrText>
            </w:r>
            <w:r>
              <w:rPr>
                <w:webHidden/>
              </w:rPr>
            </w:r>
            <w:r>
              <w:rPr>
                <w:webHidden/>
              </w:rPr>
              <w:fldChar w:fldCharType="separate"/>
            </w:r>
            <w:r w:rsidR="00D26A81">
              <w:rPr>
                <w:webHidden/>
              </w:rPr>
              <w:t>87</w:t>
            </w:r>
            <w:r>
              <w:rPr>
                <w:webHidden/>
              </w:rPr>
              <w:fldChar w:fldCharType="end"/>
            </w:r>
          </w:hyperlink>
        </w:p>
        <w:p w14:paraId="5C4C2977" w14:textId="4CF39287"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597" w:history="1">
            <w:r w:rsidRPr="005B66CD">
              <w:rPr>
                <w:rStyle w:val="Hyperlink"/>
                <w:rFonts w:eastAsia="宋体" w:cs="Arial" w:hint="eastAsia"/>
                <w:noProof/>
              </w:rPr>
              <w:t>报告要求摘要</w:t>
            </w:r>
            <w:r>
              <w:rPr>
                <w:noProof/>
                <w:webHidden/>
              </w:rPr>
              <w:tab/>
            </w:r>
            <w:r>
              <w:rPr>
                <w:noProof/>
                <w:webHidden/>
              </w:rPr>
              <w:fldChar w:fldCharType="begin"/>
            </w:r>
            <w:r>
              <w:rPr>
                <w:noProof/>
                <w:webHidden/>
              </w:rPr>
              <w:instrText xml:space="preserve"> PAGEREF _Toc135410597 \h </w:instrText>
            </w:r>
            <w:r>
              <w:rPr>
                <w:noProof/>
                <w:webHidden/>
              </w:rPr>
            </w:r>
            <w:r>
              <w:rPr>
                <w:noProof/>
                <w:webHidden/>
              </w:rPr>
              <w:fldChar w:fldCharType="separate"/>
            </w:r>
            <w:r w:rsidR="00D26A81">
              <w:rPr>
                <w:noProof/>
                <w:webHidden/>
              </w:rPr>
              <w:t>90</w:t>
            </w:r>
            <w:r>
              <w:rPr>
                <w:noProof/>
                <w:webHidden/>
              </w:rPr>
              <w:fldChar w:fldCharType="end"/>
            </w:r>
          </w:hyperlink>
        </w:p>
        <w:p w14:paraId="70DFB15D" w14:textId="0A581F9B" w:rsidR="00C143F3" w:rsidRDefault="00C143F3">
          <w:pPr>
            <w:pStyle w:val="TOC2"/>
            <w:rPr>
              <w:rFonts w:asciiTheme="minorHAnsi" w:eastAsiaTheme="minorEastAsia" w:hAnsiTheme="minorHAnsi" w:cstheme="minorBidi"/>
              <w:sz w:val="22"/>
              <w:szCs w:val="22"/>
              <w:lang w:eastAsia="zh-CN"/>
            </w:rPr>
          </w:pPr>
          <w:hyperlink w:anchor="_Toc135410598" w:history="1">
            <w:r w:rsidRPr="005B66CD">
              <w:rPr>
                <w:rStyle w:val="Hyperlink"/>
                <w:rFonts w:eastAsia="宋体" w:cs="Arial" w:hint="eastAsia"/>
              </w:rPr>
              <w:t>报告要求摘要</w:t>
            </w:r>
            <w:r w:rsidRPr="005B66CD">
              <w:rPr>
                <w:rStyle w:val="Hyperlink"/>
                <w:rFonts w:eastAsia="宋体" w:cs="Arial"/>
              </w:rPr>
              <w:t>[OO 21]</w:t>
            </w:r>
            <w:r>
              <w:rPr>
                <w:webHidden/>
              </w:rPr>
              <w:tab/>
            </w:r>
            <w:r>
              <w:rPr>
                <w:webHidden/>
              </w:rPr>
              <w:fldChar w:fldCharType="begin"/>
            </w:r>
            <w:r>
              <w:rPr>
                <w:webHidden/>
              </w:rPr>
              <w:instrText xml:space="preserve"> PAGEREF _Toc135410598 \h </w:instrText>
            </w:r>
            <w:r>
              <w:rPr>
                <w:webHidden/>
              </w:rPr>
            </w:r>
            <w:r>
              <w:rPr>
                <w:webHidden/>
              </w:rPr>
              <w:fldChar w:fldCharType="separate"/>
            </w:r>
            <w:r w:rsidR="00D26A81">
              <w:rPr>
                <w:webHidden/>
              </w:rPr>
              <w:t>90</w:t>
            </w:r>
            <w:r>
              <w:rPr>
                <w:webHidden/>
              </w:rPr>
              <w:fldChar w:fldCharType="end"/>
            </w:r>
          </w:hyperlink>
        </w:p>
        <w:p w14:paraId="50A435A5" w14:textId="1C59969B" w:rsidR="00C143F3" w:rsidRDefault="00C143F3">
          <w:pPr>
            <w:pStyle w:val="TOC2"/>
            <w:rPr>
              <w:rFonts w:asciiTheme="minorHAnsi" w:eastAsiaTheme="minorEastAsia" w:hAnsiTheme="minorHAnsi" w:cstheme="minorBidi"/>
              <w:sz w:val="22"/>
              <w:szCs w:val="22"/>
              <w:lang w:eastAsia="zh-CN"/>
            </w:rPr>
          </w:pPr>
          <w:hyperlink w:anchor="_Toc135410599" w:history="1">
            <w:r w:rsidRPr="005B66CD">
              <w:rPr>
                <w:rStyle w:val="Hyperlink"/>
                <w:rFonts w:eastAsia="宋体"/>
              </w:rPr>
              <w:t>OO 21</w:t>
            </w:r>
            <w:r>
              <w:rPr>
                <w:webHidden/>
              </w:rPr>
              <w:tab/>
            </w:r>
            <w:r>
              <w:rPr>
                <w:webHidden/>
              </w:rPr>
              <w:fldChar w:fldCharType="begin"/>
            </w:r>
            <w:r>
              <w:rPr>
                <w:webHidden/>
              </w:rPr>
              <w:instrText xml:space="preserve"> PAGEREF _Toc135410599 \h </w:instrText>
            </w:r>
            <w:r>
              <w:rPr>
                <w:webHidden/>
              </w:rPr>
            </w:r>
            <w:r>
              <w:rPr>
                <w:webHidden/>
              </w:rPr>
              <w:fldChar w:fldCharType="separate"/>
            </w:r>
            <w:r w:rsidR="00D26A81">
              <w:rPr>
                <w:webHidden/>
              </w:rPr>
              <w:t>90</w:t>
            </w:r>
            <w:r>
              <w:rPr>
                <w:webHidden/>
              </w:rPr>
              <w:fldChar w:fldCharType="end"/>
            </w:r>
          </w:hyperlink>
        </w:p>
        <w:p w14:paraId="46AAD455" w14:textId="1FFBA758"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600" w:history="1">
            <w:r w:rsidRPr="005B66CD">
              <w:rPr>
                <w:rStyle w:val="Hyperlink"/>
                <w:rFonts w:eastAsia="宋体" w:cs="Arial" w:hint="eastAsia"/>
                <w:noProof/>
              </w:rPr>
              <w:t>其他资产明细分类</w:t>
            </w:r>
            <w:r>
              <w:rPr>
                <w:noProof/>
                <w:webHidden/>
              </w:rPr>
              <w:tab/>
            </w:r>
            <w:r>
              <w:rPr>
                <w:noProof/>
                <w:webHidden/>
              </w:rPr>
              <w:fldChar w:fldCharType="begin"/>
            </w:r>
            <w:r>
              <w:rPr>
                <w:noProof/>
                <w:webHidden/>
              </w:rPr>
              <w:instrText xml:space="preserve"> PAGEREF _Toc135410600 \h </w:instrText>
            </w:r>
            <w:r>
              <w:rPr>
                <w:noProof/>
                <w:webHidden/>
              </w:rPr>
            </w:r>
            <w:r>
              <w:rPr>
                <w:noProof/>
                <w:webHidden/>
              </w:rPr>
              <w:fldChar w:fldCharType="separate"/>
            </w:r>
            <w:r w:rsidR="00D26A81">
              <w:rPr>
                <w:noProof/>
                <w:webHidden/>
              </w:rPr>
              <w:t>95</w:t>
            </w:r>
            <w:r>
              <w:rPr>
                <w:noProof/>
                <w:webHidden/>
              </w:rPr>
              <w:fldChar w:fldCharType="end"/>
            </w:r>
          </w:hyperlink>
        </w:p>
        <w:p w14:paraId="22A08F1B" w14:textId="4DD01DCA" w:rsidR="00C143F3" w:rsidRDefault="00C143F3">
          <w:pPr>
            <w:pStyle w:val="TOC2"/>
            <w:rPr>
              <w:rFonts w:asciiTheme="minorHAnsi" w:eastAsiaTheme="minorEastAsia" w:hAnsiTheme="minorHAnsi" w:cstheme="minorBidi"/>
              <w:sz w:val="22"/>
              <w:szCs w:val="22"/>
              <w:lang w:eastAsia="zh-CN"/>
            </w:rPr>
          </w:pPr>
          <w:hyperlink w:anchor="_Toc135410601" w:history="1">
            <w:r w:rsidRPr="005B66CD">
              <w:rPr>
                <w:rStyle w:val="Hyperlink"/>
                <w:rFonts w:eastAsia="宋体" w:cs="Arial" w:hint="eastAsia"/>
              </w:rPr>
              <w:t>私募股权</w:t>
            </w:r>
            <w:r w:rsidRPr="005B66CD">
              <w:rPr>
                <w:rStyle w:val="Hyperlink"/>
                <w:rFonts w:eastAsia="宋体" w:cs="Arial" w:hint="eastAsia"/>
                <w:lang w:eastAsia="zh-CN"/>
              </w:rPr>
              <w:t>：板块</w:t>
            </w:r>
            <w:r w:rsidRPr="005B66CD">
              <w:rPr>
                <w:rStyle w:val="Hyperlink"/>
                <w:rFonts w:eastAsia="宋体" w:cs="Arial"/>
              </w:rPr>
              <w:t>[OO 22]</w:t>
            </w:r>
            <w:r>
              <w:rPr>
                <w:webHidden/>
              </w:rPr>
              <w:tab/>
            </w:r>
            <w:r>
              <w:rPr>
                <w:webHidden/>
              </w:rPr>
              <w:fldChar w:fldCharType="begin"/>
            </w:r>
            <w:r>
              <w:rPr>
                <w:webHidden/>
              </w:rPr>
              <w:instrText xml:space="preserve"> PAGEREF _Toc135410601 \h </w:instrText>
            </w:r>
            <w:r>
              <w:rPr>
                <w:webHidden/>
              </w:rPr>
            </w:r>
            <w:r>
              <w:rPr>
                <w:webHidden/>
              </w:rPr>
              <w:fldChar w:fldCharType="separate"/>
            </w:r>
            <w:r w:rsidR="00D26A81">
              <w:rPr>
                <w:webHidden/>
              </w:rPr>
              <w:t>95</w:t>
            </w:r>
            <w:r>
              <w:rPr>
                <w:webHidden/>
              </w:rPr>
              <w:fldChar w:fldCharType="end"/>
            </w:r>
          </w:hyperlink>
        </w:p>
        <w:p w14:paraId="049ECA91" w14:textId="411DE4E5" w:rsidR="00C143F3" w:rsidRDefault="00C143F3">
          <w:pPr>
            <w:pStyle w:val="TOC2"/>
            <w:rPr>
              <w:rFonts w:asciiTheme="minorHAnsi" w:eastAsiaTheme="minorEastAsia" w:hAnsiTheme="minorHAnsi" w:cstheme="minorBidi"/>
              <w:sz w:val="22"/>
              <w:szCs w:val="22"/>
              <w:lang w:eastAsia="zh-CN"/>
            </w:rPr>
          </w:pPr>
          <w:hyperlink w:anchor="_Toc135410602" w:history="1">
            <w:r w:rsidRPr="005B66CD">
              <w:rPr>
                <w:rStyle w:val="Hyperlink"/>
                <w:rFonts w:eastAsia="宋体"/>
              </w:rPr>
              <w:t>OO 22</w:t>
            </w:r>
            <w:r>
              <w:rPr>
                <w:webHidden/>
              </w:rPr>
              <w:tab/>
            </w:r>
            <w:r>
              <w:rPr>
                <w:webHidden/>
              </w:rPr>
              <w:fldChar w:fldCharType="begin"/>
            </w:r>
            <w:r>
              <w:rPr>
                <w:webHidden/>
              </w:rPr>
              <w:instrText xml:space="preserve"> PAGEREF _Toc135410602 \h </w:instrText>
            </w:r>
            <w:r>
              <w:rPr>
                <w:webHidden/>
              </w:rPr>
            </w:r>
            <w:r>
              <w:rPr>
                <w:webHidden/>
              </w:rPr>
              <w:fldChar w:fldCharType="separate"/>
            </w:r>
            <w:r w:rsidR="00D26A81">
              <w:rPr>
                <w:webHidden/>
              </w:rPr>
              <w:t>95</w:t>
            </w:r>
            <w:r>
              <w:rPr>
                <w:webHidden/>
              </w:rPr>
              <w:fldChar w:fldCharType="end"/>
            </w:r>
          </w:hyperlink>
        </w:p>
        <w:p w14:paraId="5ACDC24A" w14:textId="4BC5CBE7" w:rsidR="00C143F3" w:rsidRDefault="00C143F3">
          <w:pPr>
            <w:pStyle w:val="TOC2"/>
            <w:rPr>
              <w:rFonts w:asciiTheme="minorHAnsi" w:eastAsiaTheme="minorEastAsia" w:hAnsiTheme="minorHAnsi" w:cstheme="minorBidi"/>
              <w:sz w:val="22"/>
              <w:szCs w:val="22"/>
              <w:lang w:eastAsia="zh-CN"/>
            </w:rPr>
          </w:pPr>
          <w:hyperlink w:anchor="_Toc135410603" w:history="1">
            <w:r w:rsidRPr="005B66CD">
              <w:rPr>
                <w:rStyle w:val="Hyperlink"/>
                <w:rFonts w:eastAsia="宋体" w:cs="Arial" w:hint="eastAsia"/>
                <w:lang w:eastAsia="zh-CN"/>
              </w:rPr>
              <w:t>私募股权：所有权比例</w:t>
            </w:r>
            <w:r w:rsidRPr="005B66CD">
              <w:rPr>
                <w:rStyle w:val="Hyperlink"/>
                <w:rFonts w:eastAsia="宋体" w:cs="Arial"/>
                <w:lang w:eastAsia="zh-CN"/>
              </w:rPr>
              <w:t>[OO 23]</w:t>
            </w:r>
            <w:r>
              <w:rPr>
                <w:webHidden/>
              </w:rPr>
              <w:tab/>
            </w:r>
            <w:r>
              <w:rPr>
                <w:webHidden/>
              </w:rPr>
              <w:fldChar w:fldCharType="begin"/>
            </w:r>
            <w:r>
              <w:rPr>
                <w:webHidden/>
              </w:rPr>
              <w:instrText xml:space="preserve"> PAGEREF _Toc135410603 \h </w:instrText>
            </w:r>
            <w:r>
              <w:rPr>
                <w:webHidden/>
              </w:rPr>
            </w:r>
            <w:r>
              <w:rPr>
                <w:webHidden/>
              </w:rPr>
              <w:fldChar w:fldCharType="separate"/>
            </w:r>
            <w:r w:rsidR="00D26A81">
              <w:rPr>
                <w:webHidden/>
              </w:rPr>
              <w:t>97</w:t>
            </w:r>
            <w:r>
              <w:rPr>
                <w:webHidden/>
              </w:rPr>
              <w:fldChar w:fldCharType="end"/>
            </w:r>
          </w:hyperlink>
        </w:p>
        <w:p w14:paraId="22A371C4" w14:textId="013D8227" w:rsidR="00C143F3" w:rsidRDefault="00C143F3">
          <w:pPr>
            <w:pStyle w:val="TOC2"/>
            <w:rPr>
              <w:rFonts w:asciiTheme="minorHAnsi" w:eastAsiaTheme="minorEastAsia" w:hAnsiTheme="minorHAnsi" w:cstheme="minorBidi"/>
              <w:sz w:val="22"/>
              <w:szCs w:val="22"/>
              <w:lang w:eastAsia="zh-CN"/>
            </w:rPr>
          </w:pPr>
          <w:hyperlink w:anchor="_Toc135410604" w:history="1">
            <w:r w:rsidRPr="005B66CD">
              <w:rPr>
                <w:rStyle w:val="Hyperlink"/>
                <w:rFonts w:eastAsia="宋体"/>
              </w:rPr>
              <w:t>OO 23</w:t>
            </w:r>
            <w:r>
              <w:rPr>
                <w:webHidden/>
              </w:rPr>
              <w:tab/>
            </w:r>
            <w:r>
              <w:rPr>
                <w:webHidden/>
              </w:rPr>
              <w:fldChar w:fldCharType="begin"/>
            </w:r>
            <w:r>
              <w:rPr>
                <w:webHidden/>
              </w:rPr>
              <w:instrText xml:space="preserve"> PAGEREF _Toc135410604 \h </w:instrText>
            </w:r>
            <w:r>
              <w:rPr>
                <w:webHidden/>
              </w:rPr>
            </w:r>
            <w:r>
              <w:rPr>
                <w:webHidden/>
              </w:rPr>
              <w:fldChar w:fldCharType="separate"/>
            </w:r>
            <w:r w:rsidR="00D26A81">
              <w:rPr>
                <w:webHidden/>
              </w:rPr>
              <w:t>97</w:t>
            </w:r>
            <w:r>
              <w:rPr>
                <w:webHidden/>
              </w:rPr>
              <w:fldChar w:fldCharType="end"/>
            </w:r>
          </w:hyperlink>
        </w:p>
        <w:p w14:paraId="735040B8" w14:textId="11BD9D23" w:rsidR="00C143F3" w:rsidRDefault="00C143F3">
          <w:pPr>
            <w:pStyle w:val="TOC2"/>
            <w:rPr>
              <w:rFonts w:asciiTheme="minorHAnsi" w:eastAsiaTheme="minorEastAsia" w:hAnsiTheme="minorHAnsi" w:cstheme="minorBidi"/>
              <w:sz w:val="22"/>
              <w:szCs w:val="22"/>
              <w:lang w:eastAsia="zh-CN"/>
            </w:rPr>
          </w:pPr>
          <w:hyperlink w:anchor="_Toc135410605" w:history="1">
            <w:r w:rsidRPr="005B66CD">
              <w:rPr>
                <w:rStyle w:val="Hyperlink"/>
                <w:rFonts w:eastAsia="宋体" w:cs="Arial" w:hint="eastAsia"/>
                <w:lang w:eastAsia="zh-CN"/>
              </w:rPr>
              <w:t>房地产：建筑类型</w:t>
            </w:r>
            <w:r w:rsidRPr="005B66CD">
              <w:rPr>
                <w:rStyle w:val="Hyperlink"/>
                <w:rFonts w:eastAsia="宋体" w:cs="Arial"/>
                <w:lang w:eastAsia="zh-CN"/>
              </w:rPr>
              <w:t>[OO 24]</w:t>
            </w:r>
            <w:r>
              <w:rPr>
                <w:webHidden/>
              </w:rPr>
              <w:tab/>
            </w:r>
            <w:r>
              <w:rPr>
                <w:webHidden/>
              </w:rPr>
              <w:fldChar w:fldCharType="begin"/>
            </w:r>
            <w:r>
              <w:rPr>
                <w:webHidden/>
              </w:rPr>
              <w:instrText xml:space="preserve"> PAGEREF _Toc135410605 \h </w:instrText>
            </w:r>
            <w:r>
              <w:rPr>
                <w:webHidden/>
              </w:rPr>
            </w:r>
            <w:r>
              <w:rPr>
                <w:webHidden/>
              </w:rPr>
              <w:fldChar w:fldCharType="separate"/>
            </w:r>
            <w:r w:rsidR="00D26A81">
              <w:rPr>
                <w:webHidden/>
              </w:rPr>
              <w:t>99</w:t>
            </w:r>
            <w:r>
              <w:rPr>
                <w:webHidden/>
              </w:rPr>
              <w:fldChar w:fldCharType="end"/>
            </w:r>
          </w:hyperlink>
        </w:p>
        <w:p w14:paraId="68CFCED9" w14:textId="26AEFB29" w:rsidR="00C143F3" w:rsidRDefault="00C143F3">
          <w:pPr>
            <w:pStyle w:val="TOC2"/>
            <w:rPr>
              <w:rFonts w:asciiTheme="minorHAnsi" w:eastAsiaTheme="minorEastAsia" w:hAnsiTheme="minorHAnsi" w:cstheme="minorBidi"/>
              <w:sz w:val="22"/>
              <w:szCs w:val="22"/>
              <w:lang w:eastAsia="zh-CN"/>
            </w:rPr>
          </w:pPr>
          <w:hyperlink w:anchor="_Toc135410606" w:history="1">
            <w:r w:rsidRPr="005B66CD">
              <w:rPr>
                <w:rStyle w:val="Hyperlink"/>
                <w:rFonts w:eastAsia="宋体"/>
              </w:rPr>
              <w:t>OO 24</w:t>
            </w:r>
            <w:r>
              <w:rPr>
                <w:webHidden/>
              </w:rPr>
              <w:tab/>
            </w:r>
            <w:r>
              <w:rPr>
                <w:webHidden/>
              </w:rPr>
              <w:fldChar w:fldCharType="begin"/>
            </w:r>
            <w:r>
              <w:rPr>
                <w:webHidden/>
              </w:rPr>
              <w:instrText xml:space="preserve"> PAGEREF _Toc135410606 \h </w:instrText>
            </w:r>
            <w:r>
              <w:rPr>
                <w:webHidden/>
              </w:rPr>
            </w:r>
            <w:r>
              <w:rPr>
                <w:webHidden/>
              </w:rPr>
              <w:fldChar w:fldCharType="separate"/>
            </w:r>
            <w:r w:rsidR="00D26A81">
              <w:rPr>
                <w:webHidden/>
              </w:rPr>
              <w:t>99</w:t>
            </w:r>
            <w:r>
              <w:rPr>
                <w:webHidden/>
              </w:rPr>
              <w:fldChar w:fldCharType="end"/>
            </w:r>
          </w:hyperlink>
        </w:p>
        <w:p w14:paraId="073F4C5A" w14:textId="16852643" w:rsidR="00C143F3" w:rsidRDefault="00C143F3">
          <w:pPr>
            <w:pStyle w:val="TOC2"/>
            <w:rPr>
              <w:rFonts w:asciiTheme="minorHAnsi" w:eastAsiaTheme="minorEastAsia" w:hAnsiTheme="minorHAnsi" w:cstheme="minorBidi"/>
              <w:sz w:val="22"/>
              <w:szCs w:val="22"/>
              <w:lang w:eastAsia="zh-CN"/>
            </w:rPr>
          </w:pPr>
          <w:hyperlink w:anchor="_Toc135410607" w:history="1">
            <w:r w:rsidRPr="005B66CD">
              <w:rPr>
                <w:rStyle w:val="Hyperlink"/>
                <w:rFonts w:eastAsia="宋体" w:cs="Arial" w:hint="eastAsia"/>
                <w:lang w:eastAsia="zh-CN"/>
              </w:rPr>
              <w:t>房地产：所有权比例</w:t>
            </w:r>
            <w:r w:rsidRPr="005B66CD">
              <w:rPr>
                <w:rStyle w:val="Hyperlink"/>
                <w:rFonts w:eastAsia="宋体" w:cs="Arial"/>
                <w:lang w:eastAsia="zh-CN"/>
              </w:rPr>
              <w:t>[OO 25]</w:t>
            </w:r>
            <w:r>
              <w:rPr>
                <w:webHidden/>
              </w:rPr>
              <w:tab/>
            </w:r>
            <w:r>
              <w:rPr>
                <w:webHidden/>
              </w:rPr>
              <w:fldChar w:fldCharType="begin"/>
            </w:r>
            <w:r>
              <w:rPr>
                <w:webHidden/>
              </w:rPr>
              <w:instrText xml:space="preserve"> PAGEREF _Toc135410607 \h </w:instrText>
            </w:r>
            <w:r>
              <w:rPr>
                <w:webHidden/>
              </w:rPr>
            </w:r>
            <w:r>
              <w:rPr>
                <w:webHidden/>
              </w:rPr>
              <w:fldChar w:fldCharType="separate"/>
            </w:r>
            <w:r w:rsidR="00D26A81">
              <w:rPr>
                <w:webHidden/>
              </w:rPr>
              <w:t>100</w:t>
            </w:r>
            <w:r>
              <w:rPr>
                <w:webHidden/>
              </w:rPr>
              <w:fldChar w:fldCharType="end"/>
            </w:r>
          </w:hyperlink>
        </w:p>
        <w:p w14:paraId="2260D34B" w14:textId="277EB964" w:rsidR="00C143F3" w:rsidRDefault="00C143F3">
          <w:pPr>
            <w:pStyle w:val="TOC2"/>
            <w:rPr>
              <w:rFonts w:asciiTheme="minorHAnsi" w:eastAsiaTheme="minorEastAsia" w:hAnsiTheme="minorHAnsi" w:cstheme="minorBidi"/>
              <w:sz w:val="22"/>
              <w:szCs w:val="22"/>
              <w:lang w:eastAsia="zh-CN"/>
            </w:rPr>
          </w:pPr>
          <w:hyperlink w:anchor="_Toc135410608" w:history="1">
            <w:r w:rsidRPr="005B66CD">
              <w:rPr>
                <w:rStyle w:val="Hyperlink"/>
                <w:rFonts w:eastAsia="宋体"/>
              </w:rPr>
              <w:t>OO 25</w:t>
            </w:r>
            <w:r>
              <w:rPr>
                <w:webHidden/>
              </w:rPr>
              <w:tab/>
            </w:r>
            <w:r>
              <w:rPr>
                <w:webHidden/>
              </w:rPr>
              <w:fldChar w:fldCharType="begin"/>
            </w:r>
            <w:r>
              <w:rPr>
                <w:webHidden/>
              </w:rPr>
              <w:instrText xml:space="preserve"> PAGEREF _Toc135410608 \h </w:instrText>
            </w:r>
            <w:r>
              <w:rPr>
                <w:webHidden/>
              </w:rPr>
            </w:r>
            <w:r>
              <w:rPr>
                <w:webHidden/>
              </w:rPr>
              <w:fldChar w:fldCharType="separate"/>
            </w:r>
            <w:r w:rsidR="00D26A81">
              <w:rPr>
                <w:webHidden/>
              </w:rPr>
              <w:t>100</w:t>
            </w:r>
            <w:r>
              <w:rPr>
                <w:webHidden/>
              </w:rPr>
              <w:fldChar w:fldCharType="end"/>
            </w:r>
          </w:hyperlink>
        </w:p>
        <w:p w14:paraId="7796995E" w14:textId="2904CC0A" w:rsidR="00C143F3" w:rsidRDefault="00C143F3">
          <w:pPr>
            <w:pStyle w:val="TOC2"/>
            <w:rPr>
              <w:rFonts w:asciiTheme="minorHAnsi" w:eastAsiaTheme="minorEastAsia" w:hAnsiTheme="minorHAnsi" w:cstheme="minorBidi"/>
              <w:sz w:val="22"/>
              <w:szCs w:val="22"/>
              <w:lang w:eastAsia="zh-CN"/>
            </w:rPr>
          </w:pPr>
          <w:hyperlink w:anchor="_Toc135410609" w:history="1">
            <w:r w:rsidRPr="005B66CD">
              <w:rPr>
                <w:rStyle w:val="Hyperlink"/>
                <w:rFonts w:eastAsia="宋体" w:cs="Arial" w:hint="eastAsia"/>
                <w:lang w:eastAsia="zh-CN"/>
              </w:rPr>
              <w:t>房地产：管理类型</w:t>
            </w:r>
            <w:r w:rsidRPr="005B66CD">
              <w:rPr>
                <w:rStyle w:val="Hyperlink"/>
                <w:rFonts w:eastAsia="宋体" w:cs="Arial"/>
                <w:lang w:eastAsia="zh-CN"/>
              </w:rPr>
              <w:t>[OO 26]</w:t>
            </w:r>
            <w:r>
              <w:rPr>
                <w:webHidden/>
              </w:rPr>
              <w:tab/>
            </w:r>
            <w:r>
              <w:rPr>
                <w:webHidden/>
              </w:rPr>
              <w:fldChar w:fldCharType="begin"/>
            </w:r>
            <w:r>
              <w:rPr>
                <w:webHidden/>
              </w:rPr>
              <w:instrText xml:space="preserve"> PAGEREF _Toc135410609 \h </w:instrText>
            </w:r>
            <w:r>
              <w:rPr>
                <w:webHidden/>
              </w:rPr>
            </w:r>
            <w:r>
              <w:rPr>
                <w:webHidden/>
              </w:rPr>
              <w:fldChar w:fldCharType="separate"/>
            </w:r>
            <w:r w:rsidR="00D26A81">
              <w:rPr>
                <w:webHidden/>
              </w:rPr>
              <w:t>102</w:t>
            </w:r>
            <w:r>
              <w:rPr>
                <w:webHidden/>
              </w:rPr>
              <w:fldChar w:fldCharType="end"/>
            </w:r>
          </w:hyperlink>
        </w:p>
        <w:p w14:paraId="6786A308" w14:textId="00C3B8F9" w:rsidR="00C143F3" w:rsidRDefault="00C143F3">
          <w:pPr>
            <w:pStyle w:val="TOC2"/>
            <w:rPr>
              <w:rFonts w:asciiTheme="minorHAnsi" w:eastAsiaTheme="minorEastAsia" w:hAnsiTheme="minorHAnsi" w:cstheme="minorBidi"/>
              <w:sz w:val="22"/>
              <w:szCs w:val="22"/>
              <w:lang w:eastAsia="zh-CN"/>
            </w:rPr>
          </w:pPr>
          <w:hyperlink w:anchor="_Toc135410610" w:history="1">
            <w:r w:rsidRPr="005B66CD">
              <w:rPr>
                <w:rStyle w:val="Hyperlink"/>
                <w:rFonts w:eastAsia="宋体"/>
              </w:rPr>
              <w:t>OO 26</w:t>
            </w:r>
            <w:r>
              <w:rPr>
                <w:webHidden/>
              </w:rPr>
              <w:tab/>
            </w:r>
            <w:r>
              <w:rPr>
                <w:webHidden/>
              </w:rPr>
              <w:fldChar w:fldCharType="begin"/>
            </w:r>
            <w:r>
              <w:rPr>
                <w:webHidden/>
              </w:rPr>
              <w:instrText xml:space="preserve"> PAGEREF _Toc135410610 \h </w:instrText>
            </w:r>
            <w:r>
              <w:rPr>
                <w:webHidden/>
              </w:rPr>
            </w:r>
            <w:r>
              <w:rPr>
                <w:webHidden/>
              </w:rPr>
              <w:fldChar w:fldCharType="separate"/>
            </w:r>
            <w:r w:rsidR="00D26A81">
              <w:rPr>
                <w:webHidden/>
              </w:rPr>
              <w:t>102</w:t>
            </w:r>
            <w:r>
              <w:rPr>
                <w:webHidden/>
              </w:rPr>
              <w:fldChar w:fldCharType="end"/>
            </w:r>
          </w:hyperlink>
        </w:p>
        <w:p w14:paraId="33295BB9" w14:textId="4A5105FD" w:rsidR="00C143F3" w:rsidRDefault="00C143F3">
          <w:pPr>
            <w:pStyle w:val="TOC2"/>
            <w:rPr>
              <w:rFonts w:asciiTheme="minorHAnsi" w:eastAsiaTheme="minorEastAsia" w:hAnsiTheme="minorHAnsi" w:cstheme="minorBidi"/>
              <w:sz w:val="22"/>
              <w:szCs w:val="22"/>
              <w:lang w:eastAsia="zh-CN"/>
            </w:rPr>
          </w:pPr>
          <w:hyperlink w:anchor="_Toc135410611" w:history="1">
            <w:r w:rsidRPr="005B66CD">
              <w:rPr>
                <w:rStyle w:val="Hyperlink"/>
                <w:rFonts w:eastAsia="宋体" w:cs="Arial" w:hint="eastAsia"/>
                <w:lang w:eastAsia="zh-CN"/>
              </w:rPr>
              <w:t>基础设施：所有权比例</w:t>
            </w:r>
            <w:r w:rsidRPr="005B66CD">
              <w:rPr>
                <w:rStyle w:val="Hyperlink"/>
                <w:rFonts w:eastAsia="宋体" w:cs="Arial"/>
                <w:lang w:eastAsia="zh-CN"/>
              </w:rPr>
              <w:t>[OO 27]</w:t>
            </w:r>
            <w:r>
              <w:rPr>
                <w:webHidden/>
              </w:rPr>
              <w:tab/>
            </w:r>
            <w:r>
              <w:rPr>
                <w:webHidden/>
              </w:rPr>
              <w:fldChar w:fldCharType="begin"/>
            </w:r>
            <w:r>
              <w:rPr>
                <w:webHidden/>
              </w:rPr>
              <w:instrText xml:space="preserve"> PAGEREF _Toc135410611 \h </w:instrText>
            </w:r>
            <w:r>
              <w:rPr>
                <w:webHidden/>
              </w:rPr>
            </w:r>
            <w:r>
              <w:rPr>
                <w:webHidden/>
              </w:rPr>
              <w:fldChar w:fldCharType="separate"/>
            </w:r>
            <w:r w:rsidR="00D26A81">
              <w:rPr>
                <w:webHidden/>
              </w:rPr>
              <w:t>104</w:t>
            </w:r>
            <w:r>
              <w:rPr>
                <w:webHidden/>
              </w:rPr>
              <w:fldChar w:fldCharType="end"/>
            </w:r>
          </w:hyperlink>
        </w:p>
        <w:p w14:paraId="54B09EAC" w14:textId="694DAD44" w:rsidR="00C143F3" w:rsidRDefault="00C143F3">
          <w:pPr>
            <w:pStyle w:val="TOC2"/>
            <w:rPr>
              <w:rFonts w:asciiTheme="minorHAnsi" w:eastAsiaTheme="minorEastAsia" w:hAnsiTheme="minorHAnsi" w:cstheme="minorBidi"/>
              <w:sz w:val="22"/>
              <w:szCs w:val="22"/>
              <w:lang w:eastAsia="zh-CN"/>
            </w:rPr>
          </w:pPr>
          <w:hyperlink w:anchor="_Toc135410612" w:history="1">
            <w:r w:rsidRPr="005B66CD">
              <w:rPr>
                <w:rStyle w:val="Hyperlink"/>
                <w:rFonts w:eastAsia="宋体"/>
              </w:rPr>
              <w:t>OO 27</w:t>
            </w:r>
            <w:r>
              <w:rPr>
                <w:webHidden/>
              </w:rPr>
              <w:tab/>
            </w:r>
            <w:r>
              <w:rPr>
                <w:webHidden/>
              </w:rPr>
              <w:fldChar w:fldCharType="begin"/>
            </w:r>
            <w:r>
              <w:rPr>
                <w:webHidden/>
              </w:rPr>
              <w:instrText xml:space="preserve"> PAGEREF _Toc135410612 \h </w:instrText>
            </w:r>
            <w:r>
              <w:rPr>
                <w:webHidden/>
              </w:rPr>
            </w:r>
            <w:r>
              <w:rPr>
                <w:webHidden/>
              </w:rPr>
              <w:fldChar w:fldCharType="separate"/>
            </w:r>
            <w:r w:rsidR="00D26A81">
              <w:rPr>
                <w:webHidden/>
              </w:rPr>
              <w:t>104</w:t>
            </w:r>
            <w:r>
              <w:rPr>
                <w:webHidden/>
              </w:rPr>
              <w:fldChar w:fldCharType="end"/>
            </w:r>
          </w:hyperlink>
        </w:p>
        <w:p w14:paraId="16C41DDB" w14:textId="7C5DE75D" w:rsidR="00C143F3" w:rsidRDefault="00C143F3">
          <w:pPr>
            <w:pStyle w:val="TOC2"/>
            <w:rPr>
              <w:rFonts w:asciiTheme="minorHAnsi" w:eastAsiaTheme="minorEastAsia" w:hAnsiTheme="minorHAnsi" w:cstheme="minorBidi"/>
              <w:sz w:val="22"/>
              <w:szCs w:val="22"/>
              <w:lang w:eastAsia="zh-CN"/>
            </w:rPr>
          </w:pPr>
          <w:hyperlink w:anchor="_Toc135410613" w:history="1">
            <w:r w:rsidRPr="005B66CD">
              <w:rPr>
                <w:rStyle w:val="Hyperlink"/>
                <w:rFonts w:eastAsia="宋体" w:cs="Arial" w:hint="eastAsia"/>
              </w:rPr>
              <w:t>基础设施</w:t>
            </w:r>
            <w:r w:rsidRPr="005B66CD">
              <w:rPr>
                <w:rStyle w:val="Hyperlink"/>
                <w:rFonts w:eastAsia="宋体" w:cs="Arial" w:hint="eastAsia"/>
                <w:lang w:eastAsia="zh-CN"/>
              </w:rPr>
              <w:t>：</w:t>
            </w:r>
            <w:r w:rsidRPr="005B66CD">
              <w:rPr>
                <w:rStyle w:val="Hyperlink"/>
                <w:rFonts w:eastAsia="宋体" w:cs="Arial" w:hint="eastAsia"/>
              </w:rPr>
              <w:t>策略</w:t>
            </w:r>
            <w:r w:rsidRPr="005B66CD">
              <w:rPr>
                <w:rStyle w:val="Hyperlink"/>
                <w:rFonts w:eastAsia="宋体" w:cs="Arial"/>
              </w:rPr>
              <w:t>[OO 28]</w:t>
            </w:r>
            <w:r>
              <w:rPr>
                <w:webHidden/>
              </w:rPr>
              <w:tab/>
            </w:r>
            <w:r>
              <w:rPr>
                <w:webHidden/>
              </w:rPr>
              <w:fldChar w:fldCharType="begin"/>
            </w:r>
            <w:r>
              <w:rPr>
                <w:webHidden/>
              </w:rPr>
              <w:instrText xml:space="preserve"> PAGEREF _Toc135410613 \h </w:instrText>
            </w:r>
            <w:r>
              <w:rPr>
                <w:webHidden/>
              </w:rPr>
            </w:r>
            <w:r>
              <w:rPr>
                <w:webHidden/>
              </w:rPr>
              <w:fldChar w:fldCharType="separate"/>
            </w:r>
            <w:r w:rsidR="00D26A81">
              <w:rPr>
                <w:webHidden/>
              </w:rPr>
              <w:t>106</w:t>
            </w:r>
            <w:r>
              <w:rPr>
                <w:webHidden/>
              </w:rPr>
              <w:fldChar w:fldCharType="end"/>
            </w:r>
          </w:hyperlink>
        </w:p>
        <w:p w14:paraId="7CBA0736" w14:textId="477599BE" w:rsidR="00C143F3" w:rsidRDefault="00C143F3">
          <w:pPr>
            <w:pStyle w:val="TOC2"/>
            <w:rPr>
              <w:rFonts w:asciiTheme="minorHAnsi" w:eastAsiaTheme="minorEastAsia" w:hAnsiTheme="minorHAnsi" w:cstheme="minorBidi"/>
              <w:sz w:val="22"/>
              <w:szCs w:val="22"/>
              <w:lang w:eastAsia="zh-CN"/>
            </w:rPr>
          </w:pPr>
          <w:hyperlink w:anchor="_Toc135410614" w:history="1">
            <w:r w:rsidRPr="005B66CD">
              <w:rPr>
                <w:rStyle w:val="Hyperlink"/>
                <w:rFonts w:eastAsia="宋体"/>
              </w:rPr>
              <w:t>OO 28</w:t>
            </w:r>
            <w:r>
              <w:rPr>
                <w:webHidden/>
              </w:rPr>
              <w:tab/>
            </w:r>
            <w:r>
              <w:rPr>
                <w:webHidden/>
              </w:rPr>
              <w:fldChar w:fldCharType="begin"/>
            </w:r>
            <w:r>
              <w:rPr>
                <w:webHidden/>
              </w:rPr>
              <w:instrText xml:space="preserve"> PAGEREF _Toc135410614 \h </w:instrText>
            </w:r>
            <w:r>
              <w:rPr>
                <w:webHidden/>
              </w:rPr>
            </w:r>
            <w:r>
              <w:rPr>
                <w:webHidden/>
              </w:rPr>
              <w:fldChar w:fldCharType="separate"/>
            </w:r>
            <w:r w:rsidR="00D26A81">
              <w:rPr>
                <w:webHidden/>
              </w:rPr>
              <w:t>106</w:t>
            </w:r>
            <w:r>
              <w:rPr>
                <w:webHidden/>
              </w:rPr>
              <w:fldChar w:fldCharType="end"/>
            </w:r>
          </w:hyperlink>
        </w:p>
        <w:p w14:paraId="07B3ACB7" w14:textId="2D81D3A9" w:rsidR="00C143F3" w:rsidRDefault="00C143F3">
          <w:pPr>
            <w:pStyle w:val="TOC2"/>
            <w:rPr>
              <w:rFonts w:asciiTheme="minorHAnsi" w:eastAsiaTheme="minorEastAsia" w:hAnsiTheme="minorHAnsi" w:cstheme="minorBidi"/>
              <w:sz w:val="22"/>
              <w:szCs w:val="22"/>
              <w:lang w:eastAsia="zh-CN"/>
            </w:rPr>
          </w:pPr>
          <w:hyperlink w:anchor="_Toc135410615" w:history="1">
            <w:r w:rsidRPr="005B66CD">
              <w:rPr>
                <w:rStyle w:val="Hyperlink"/>
                <w:rFonts w:eastAsia="宋体" w:cs="Arial" w:hint="eastAsia"/>
                <w:lang w:eastAsia="zh-CN"/>
              </w:rPr>
              <w:t>基础设施：资产类别</w:t>
            </w:r>
            <w:r w:rsidRPr="005B66CD">
              <w:rPr>
                <w:rStyle w:val="Hyperlink"/>
                <w:rFonts w:eastAsia="宋体" w:cs="Arial"/>
                <w:lang w:eastAsia="zh-CN"/>
              </w:rPr>
              <w:t>[OO 29]</w:t>
            </w:r>
            <w:r>
              <w:rPr>
                <w:webHidden/>
              </w:rPr>
              <w:tab/>
            </w:r>
            <w:r>
              <w:rPr>
                <w:webHidden/>
              </w:rPr>
              <w:fldChar w:fldCharType="begin"/>
            </w:r>
            <w:r>
              <w:rPr>
                <w:webHidden/>
              </w:rPr>
              <w:instrText xml:space="preserve"> PAGEREF _Toc135410615 \h </w:instrText>
            </w:r>
            <w:r>
              <w:rPr>
                <w:webHidden/>
              </w:rPr>
            </w:r>
            <w:r>
              <w:rPr>
                <w:webHidden/>
              </w:rPr>
              <w:fldChar w:fldCharType="separate"/>
            </w:r>
            <w:r w:rsidR="00D26A81">
              <w:rPr>
                <w:webHidden/>
              </w:rPr>
              <w:t>108</w:t>
            </w:r>
            <w:r>
              <w:rPr>
                <w:webHidden/>
              </w:rPr>
              <w:fldChar w:fldCharType="end"/>
            </w:r>
          </w:hyperlink>
        </w:p>
        <w:p w14:paraId="12F592F8" w14:textId="20809431" w:rsidR="00C143F3" w:rsidRDefault="00C143F3">
          <w:pPr>
            <w:pStyle w:val="TOC2"/>
            <w:rPr>
              <w:rFonts w:asciiTheme="minorHAnsi" w:eastAsiaTheme="minorEastAsia" w:hAnsiTheme="minorHAnsi" w:cstheme="minorBidi"/>
              <w:sz w:val="22"/>
              <w:szCs w:val="22"/>
              <w:lang w:eastAsia="zh-CN"/>
            </w:rPr>
          </w:pPr>
          <w:hyperlink w:anchor="_Toc135410616" w:history="1">
            <w:r w:rsidRPr="005B66CD">
              <w:rPr>
                <w:rStyle w:val="Hyperlink"/>
                <w:rFonts w:eastAsia="宋体"/>
              </w:rPr>
              <w:t>OO 29</w:t>
            </w:r>
            <w:r>
              <w:rPr>
                <w:webHidden/>
              </w:rPr>
              <w:tab/>
            </w:r>
            <w:r>
              <w:rPr>
                <w:webHidden/>
              </w:rPr>
              <w:fldChar w:fldCharType="begin"/>
            </w:r>
            <w:r>
              <w:rPr>
                <w:webHidden/>
              </w:rPr>
              <w:instrText xml:space="preserve"> PAGEREF _Toc135410616 \h </w:instrText>
            </w:r>
            <w:r>
              <w:rPr>
                <w:webHidden/>
              </w:rPr>
            </w:r>
            <w:r>
              <w:rPr>
                <w:webHidden/>
              </w:rPr>
              <w:fldChar w:fldCharType="separate"/>
            </w:r>
            <w:r w:rsidR="00D26A81">
              <w:rPr>
                <w:webHidden/>
              </w:rPr>
              <w:t>108</w:t>
            </w:r>
            <w:r>
              <w:rPr>
                <w:webHidden/>
              </w:rPr>
              <w:fldChar w:fldCharType="end"/>
            </w:r>
          </w:hyperlink>
        </w:p>
        <w:p w14:paraId="7213E731" w14:textId="4A2DFD79" w:rsidR="00C143F3" w:rsidRDefault="00C143F3">
          <w:pPr>
            <w:pStyle w:val="TOC2"/>
            <w:rPr>
              <w:rFonts w:asciiTheme="minorHAnsi" w:eastAsiaTheme="minorEastAsia" w:hAnsiTheme="minorHAnsi" w:cstheme="minorBidi"/>
              <w:sz w:val="22"/>
              <w:szCs w:val="22"/>
              <w:lang w:eastAsia="zh-CN"/>
            </w:rPr>
          </w:pPr>
          <w:hyperlink w:anchor="_Toc135410617" w:history="1">
            <w:r w:rsidRPr="005B66CD">
              <w:rPr>
                <w:rStyle w:val="Hyperlink"/>
                <w:rFonts w:eastAsia="宋体" w:cs="Arial" w:hint="eastAsia"/>
                <w:lang w:eastAsia="zh-CN"/>
              </w:rPr>
              <w:t>基础设施：管理类型</w:t>
            </w:r>
            <w:r w:rsidRPr="005B66CD">
              <w:rPr>
                <w:rStyle w:val="Hyperlink"/>
                <w:rFonts w:eastAsia="宋体" w:cs="Arial"/>
                <w:lang w:eastAsia="zh-CN"/>
              </w:rPr>
              <w:t>[OO 30]</w:t>
            </w:r>
            <w:r>
              <w:rPr>
                <w:webHidden/>
              </w:rPr>
              <w:tab/>
            </w:r>
            <w:r>
              <w:rPr>
                <w:webHidden/>
              </w:rPr>
              <w:fldChar w:fldCharType="begin"/>
            </w:r>
            <w:r>
              <w:rPr>
                <w:webHidden/>
              </w:rPr>
              <w:instrText xml:space="preserve"> PAGEREF _Toc135410617 \h </w:instrText>
            </w:r>
            <w:r>
              <w:rPr>
                <w:webHidden/>
              </w:rPr>
            </w:r>
            <w:r>
              <w:rPr>
                <w:webHidden/>
              </w:rPr>
              <w:fldChar w:fldCharType="separate"/>
            </w:r>
            <w:r w:rsidR="00D26A81">
              <w:rPr>
                <w:webHidden/>
              </w:rPr>
              <w:t>109</w:t>
            </w:r>
            <w:r>
              <w:rPr>
                <w:webHidden/>
              </w:rPr>
              <w:fldChar w:fldCharType="end"/>
            </w:r>
          </w:hyperlink>
        </w:p>
        <w:p w14:paraId="00993E5D" w14:textId="02C44119" w:rsidR="00C143F3" w:rsidRDefault="00C143F3">
          <w:pPr>
            <w:pStyle w:val="TOC2"/>
            <w:rPr>
              <w:rFonts w:asciiTheme="minorHAnsi" w:eastAsiaTheme="minorEastAsia" w:hAnsiTheme="minorHAnsi" w:cstheme="minorBidi"/>
              <w:sz w:val="22"/>
              <w:szCs w:val="22"/>
              <w:lang w:eastAsia="zh-CN"/>
            </w:rPr>
          </w:pPr>
          <w:hyperlink w:anchor="_Toc135410618" w:history="1">
            <w:r w:rsidRPr="005B66CD">
              <w:rPr>
                <w:rStyle w:val="Hyperlink"/>
                <w:rFonts w:eastAsia="宋体"/>
              </w:rPr>
              <w:t>OO 30</w:t>
            </w:r>
            <w:r>
              <w:rPr>
                <w:webHidden/>
              </w:rPr>
              <w:tab/>
            </w:r>
            <w:r>
              <w:rPr>
                <w:webHidden/>
              </w:rPr>
              <w:fldChar w:fldCharType="begin"/>
            </w:r>
            <w:r>
              <w:rPr>
                <w:webHidden/>
              </w:rPr>
              <w:instrText xml:space="preserve"> PAGEREF _Toc135410618 \h </w:instrText>
            </w:r>
            <w:r>
              <w:rPr>
                <w:webHidden/>
              </w:rPr>
            </w:r>
            <w:r>
              <w:rPr>
                <w:webHidden/>
              </w:rPr>
              <w:fldChar w:fldCharType="separate"/>
            </w:r>
            <w:r w:rsidR="00D26A81">
              <w:rPr>
                <w:webHidden/>
              </w:rPr>
              <w:t>109</w:t>
            </w:r>
            <w:r>
              <w:rPr>
                <w:webHidden/>
              </w:rPr>
              <w:fldChar w:fldCharType="end"/>
            </w:r>
          </w:hyperlink>
        </w:p>
        <w:p w14:paraId="11FA1722" w14:textId="6E8384FC" w:rsidR="00C143F3" w:rsidRDefault="00C143F3">
          <w:pPr>
            <w:pStyle w:val="TOC1"/>
            <w:rPr>
              <w:rFonts w:asciiTheme="minorHAnsi" w:eastAsiaTheme="minorEastAsia" w:hAnsiTheme="minorHAnsi" w:cstheme="minorBidi"/>
              <w:caps w:val="0"/>
              <w:noProof/>
              <w:color w:val="auto"/>
              <w:sz w:val="22"/>
              <w:szCs w:val="22"/>
              <w:lang w:eastAsia="zh-CN"/>
            </w:rPr>
          </w:pPr>
          <w:hyperlink w:anchor="_Toc135410619" w:history="1">
            <w:r w:rsidRPr="005B66CD">
              <w:rPr>
                <w:rStyle w:val="Hyperlink"/>
                <w:rFonts w:eastAsia="宋体" w:cs="Arial" w:hint="eastAsia"/>
                <w:noProof/>
              </w:rPr>
              <w:t>提交信息</w:t>
            </w:r>
            <w:r>
              <w:rPr>
                <w:noProof/>
                <w:webHidden/>
              </w:rPr>
              <w:tab/>
            </w:r>
            <w:r>
              <w:rPr>
                <w:noProof/>
                <w:webHidden/>
              </w:rPr>
              <w:fldChar w:fldCharType="begin"/>
            </w:r>
            <w:r>
              <w:rPr>
                <w:noProof/>
                <w:webHidden/>
              </w:rPr>
              <w:instrText xml:space="preserve"> PAGEREF _Toc135410619 \h </w:instrText>
            </w:r>
            <w:r>
              <w:rPr>
                <w:noProof/>
                <w:webHidden/>
              </w:rPr>
            </w:r>
            <w:r>
              <w:rPr>
                <w:noProof/>
                <w:webHidden/>
              </w:rPr>
              <w:fldChar w:fldCharType="separate"/>
            </w:r>
            <w:r w:rsidR="00D26A81">
              <w:rPr>
                <w:noProof/>
                <w:webHidden/>
              </w:rPr>
              <w:t>111</w:t>
            </w:r>
            <w:r>
              <w:rPr>
                <w:noProof/>
                <w:webHidden/>
              </w:rPr>
              <w:fldChar w:fldCharType="end"/>
            </w:r>
          </w:hyperlink>
        </w:p>
        <w:p w14:paraId="4256204F" w14:textId="5E5A3D0C" w:rsidR="00C143F3" w:rsidRDefault="00C143F3">
          <w:pPr>
            <w:pStyle w:val="TOC2"/>
            <w:rPr>
              <w:rFonts w:asciiTheme="minorHAnsi" w:eastAsiaTheme="minorEastAsia" w:hAnsiTheme="minorHAnsi" w:cstheme="minorBidi"/>
              <w:sz w:val="22"/>
              <w:szCs w:val="22"/>
              <w:lang w:eastAsia="zh-CN"/>
            </w:rPr>
          </w:pPr>
          <w:hyperlink w:anchor="_Toc135410620" w:history="1">
            <w:r w:rsidRPr="005B66CD">
              <w:rPr>
                <w:rStyle w:val="Hyperlink"/>
                <w:rFonts w:eastAsia="宋体" w:cs="Arial" w:hint="eastAsia"/>
              </w:rPr>
              <w:t>报告披露</w:t>
            </w:r>
            <w:r w:rsidRPr="005B66CD">
              <w:rPr>
                <w:rStyle w:val="Hyperlink"/>
                <w:rFonts w:eastAsia="宋体" w:cs="Arial" w:hint="eastAsia"/>
                <w:lang w:eastAsia="zh-CN"/>
              </w:rPr>
              <w:t>信息</w:t>
            </w:r>
            <w:r w:rsidRPr="005B66CD">
              <w:rPr>
                <w:rStyle w:val="Hyperlink"/>
                <w:rFonts w:eastAsia="宋体" w:cs="Arial"/>
              </w:rPr>
              <w:t>[OO 31</w:t>
            </w:r>
            <w:r w:rsidRPr="005B66CD">
              <w:rPr>
                <w:rStyle w:val="Hyperlink"/>
                <w:rFonts w:eastAsia="宋体" w:cs="Arial" w:hint="eastAsia"/>
              </w:rPr>
              <w:t>、</w:t>
            </w:r>
            <w:r w:rsidRPr="005B66CD">
              <w:rPr>
                <w:rStyle w:val="Hyperlink"/>
                <w:rFonts w:eastAsia="宋体" w:cs="Arial"/>
              </w:rPr>
              <w:t>OO 32]</w:t>
            </w:r>
            <w:r>
              <w:rPr>
                <w:webHidden/>
              </w:rPr>
              <w:tab/>
            </w:r>
            <w:r>
              <w:rPr>
                <w:webHidden/>
              </w:rPr>
              <w:fldChar w:fldCharType="begin"/>
            </w:r>
            <w:r>
              <w:rPr>
                <w:webHidden/>
              </w:rPr>
              <w:instrText xml:space="preserve"> PAGEREF _Toc135410620 \h </w:instrText>
            </w:r>
            <w:r>
              <w:rPr>
                <w:webHidden/>
              </w:rPr>
            </w:r>
            <w:r>
              <w:rPr>
                <w:webHidden/>
              </w:rPr>
              <w:fldChar w:fldCharType="separate"/>
            </w:r>
            <w:r w:rsidR="00D26A81">
              <w:rPr>
                <w:webHidden/>
              </w:rPr>
              <w:t>111</w:t>
            </w:r>
            <w:r>
              <w:rPr>
                <w:webHidden/>
              </w:rPr>
              <w:fldChar w:fldCharType="end"/>
            </w:r>
          </w:hyperlink>
        </w:p>
        <w:p w14:paraId="7D225B70" w14:textId="533B45B5" w:rsidR="00C143F3" w:rsidRDefault="00C143F3">
          <w:pPr>
            <w:pStyle w:val="TOC2"/>
            <w:rPr>
              <w:rFonts w:asciiTheme="minorHAnsi" w:eastAsiaTheme="minorEastAsia" w:hAnsiTheme="minorHAnsi" w:cstheme="minorBidi"/>
              <w:sz w:val="22"/>
              <w:szCs w:val="22"/>
              <w:lang w:eastAsia="zh-CN"/>
            </w:rPr>
          </w:pPr>
          <w:hyperlink w:anchor="_Toc135410621" w:history="1">
            <w:r w:rsidRPr="005B66CD">
              <w:rPr>
                <w:rStyle w:val="Hyperlink"/>
                <w:rFonts w:eastAsia="宋体"/>
              </w:rPr>
              <w:t>OO 31</w:t>
            </w:r>
            <w:r>
              <w:rPr>
                <w:webHidden/>
              </w:rPr>
              <w:tab/>
            </w:r>
            <w:r>
              <w:rPr>
                <w:webHidden/>
              </w:rPr>
              <w:fldChar w:fldCharType="begin"/>
            </w:r>
            <w:r>
              <w:rPr>
                <w:webHidden/>
              </w:rPr>
              <w:instrText xml:space="preserve"> PAGEREF _Toc135410621 \h </w:instrText>
            </w:r>
            <w:r>
              <w:rPr>
                <w:webHidden/>
              </w:rPr>
            </w:r>
            <w:r>
              <w:rPr>
                <w:webHidden/>
              </w:rPr>
              <w:fldChar w:fldCharType="separate"/>
            </w:r>
            <w:r w:rsidR="00D26A81">
              <w:rPr>
                <w:webHidden/>
              </w:rPr>
              <w:t>111</w:t>
            </w:r>
            <w:r>
              <w:rPr>
                <w:webHidden/>
              </w:rPr>
              <w:fldChar w:fldCharType="end"/>
            </w:r>
          </w:hyperlink>
        </w:p>
        <w:p w14:paraId="2A1ACD07" w14:textId="7E9A9511" w:rsidR="00C143F3" w:rsidRDefault="00C143F3">
          <w:pPr>
            <w:pStyle w:val="TOC2"/>
            <w:rPr>
              <w:rFonts w:asciiTheme="minorHAnsi" w:eastAsiaTheme="minorEastAsia" w:hAnsiTheme="minorHAnsi" w:cstheme="minorBidi"/>
              <w:sz w:val="22"/>
              <w:szCs w:val="22"/>
              <w:lang w:eastAsia="zh-CN"/>
            </w:rPr>
          </w:pPr>
          <w:hyperlink w:anchor="_Toc135410622" w:history="1">
            <w:r w:rsidRPr="005B66CD">
              <w:rPr>
                <w:rStyle w:val="Hyperlink"/>
                <w:rFonts w:eastAsia="宋体"/>
              </w:rPr>
              <w:t>OO 32</w:t>
            </w:r>
            <w:r>
              <w:rPr>
                <w:webHidden/>
              </w:rPr>
              <w:tab/>
            </w:r>
            <w:r>
              <w:rPr>
                <w:webHidden/>
              </w:rPr>
              <w:fldChar w:fldCharType="begin"/>
            </w:r>
            <w:r>
              <w:rPr>
                <w:webHidden/>
              </w:rPr>
              <w:instrText xml:space="preserve"> PAGEREF _Toc135410622 \h </w:instrText>
            </w:r>
            <w:r>
              <w:rPr>
                <w:webHidden/>
              </w:rPr>
            </w:r>
            <w:r>
              <w:rPr>
                <w:webHidden/>
              </w:rPr>
              <w:fldChar w:fldCharType="separate"/>
            </w:r>
            <w:r w:rsidR="00D26A81">
              <w:rPr>
                <w:webHidden/>
              </w:rPr>
              <w:t>112</w:t>
            </w:r>
            <w:r>
              <w:rPr>
                <w:webHidden/>
              </w:rPr>
              <w:fldChar w:fldCharType="end"/>
            </w:r>
          </w:hyperlink>
        </w:p>
        <w:p w14:paraId="64B7458E" w14:textId="4D0907E0" w:rsidR="007C580C" w:rsidRPr="00290784" w:rsidRDefault="007C580C">
          <w:pPr>
            <w:rPr>
              <w:rFonts w:eastAsia="宋体" w:cs="Arial"/>
            </w:rPr>
          </w:pPr>
          <w:r w:rsidRPr="00290784">
            <w:rPr>
              <w:rFonts w:eastAsia="宋体" w:cs="Arial"/>
              <w:b/>
              <w:bCs/>
            </w:rPr>
            <w:fldChar w:fldCharType="end"/>
          </w:r>
        </w:p>
      </w:sdtContent>
    </w:sdt>
    <w:p w14:paraId="65F43EC9" w14:textId="77777777" w:rsidR="007B4302" w:rsidRPr="00290784" w:rsidRDefault="007B4302" w:rsidP="00607078">
      <w:pPr>
        <w:rPr>
          <w:rFonts w:eastAsia="宋体" w:cs="Arial"/>
          <w:lang w:eastAsia="en-GB"/>
        </w:rPr>
      </w:pPr>
    </w:p>
    <w:p w14:paraId="66199BEE" w14:textId="77777777" w:rsidR="007B4302" w:rsidRPr="00290784" w:rsidRDefault="007B4302">
      <w:pPr>
        <w:spacing w:after="160" w:line="259" w:lineRule="auto"/>
        <w:rPr>
          <w:rFonts w:eastAsia="宋体" w:cs="Arial"/>
          <w:caps/>
          <w:color w:val="2F5496" w:themeColor="accent1" w:themeShade="BF"/>
          <w:sz w:val="40"/>
          <w:szCs w:val="32"/>
          <w:lang w:eastAsia="en-GB"/>
        </w:rPr>
      </w:pPr>
      <w:r w:rsidRPr="00290784">
        <w:rPr>
          <w:rFonts w:eastAsia="宋体" w:cs="Arial"/>
          <w:lang w:eastAsia="en-GB"/>
        </w:rPr>
        <w:br w:type="page"/>
      </w:r>
    </w:p>
    <w:p w14:paraId="0C1797EF" w14:textId="77777777" w:rsidR="00F20665" w:rsidRPr="00290784" w:rsidRDefault="00B762A5">
      <w:pPr>
        <w:pStyle w:val="Heading1"/>
        <w:rPr>
          <w:rFonts w:eastAsia="宋体" w:cs="Arial"/>
          <w:lang w:eastAsia="zh-CN"/>
        </w:rPr>
      </w:pPr>
      <w:bookmarkStart w:id="6" w:name="_Toc114210095"/>
      <w:bookmarkStart w:id="7" w:name="_Toc135410527"/>
      <w:r w:rsidRPr="00290784">
        <w:rPr>
          <w:rFonts w:eastAsia="宋体" w:cs="Arial"/>
          <w:lang w:eastAsia="zh-CN"/>
        </w:rPr>
        <w:lastRenderedPageBreak/>
        <w:t>组织信息</w:t>
      </w:r>
      <w:bookmarkEnd w:id="6"/>
      <w:bookmarkEnd w:id="7"/>
    </w:p>
    <w:p w14:paraId="002C6992" w14:textId="561707E1" w:rsidR="00F20665" w:rsidRPr="00290784" w:rsidRDefault="00D55B20">
      <w:pPr>
        <w:pStyle w:val="Heading2"/>
        <w:tabs>
          <w:tab w:val="left" w:pos="12758"/>
        </w:tabs>
        <w:rPr>
          <w:rFonts w:eastAsia="宋体" w:cs="Arial"/>
          <w:caps w:val="0"/>
          <w:color w:val="auto"/>
          <w:sz w:val="20"/>
          <w:szCs w:val="20"/>
          <w:lang w:eastAsia="zh-CN"/>
        </w:rPr>
      </w:pPr>
      <w:bookmarkStart w:id="8" w:name="_Toc114210096"/>
      <w:bookmarkStart w:id="9" w:name="_Toc135410528"/>
      <w:r w:rsidRPr="00290784">
        <w:rPr>
          <w:rFonts w:eastAsia="宋体" w:cs="Arial"/>
          <w:lang w:eastAsia="zh-CN"/>
        </w:rPr>
        <w:t>报告年度</w:t>
      </w:r>
      <w:r w:rsidR="00B762A5" w:rsidRPr="00290784">
        <w:rPr>
          <w:rFonts w:eastAsia="宋体" w:cs="Arial"/>
          <w:lang w:eastAsia="zh-CN"/>
        </w:rPr>
        <w:t>[</w:t>
      </w:r>
      <w:r w:rsidR="00A01F81" w:rsidRPr="00290784">
        <w:rPr>
          <w:rFonts w:eastAsia="宋体" w:cs="Arial"/>
          <w:lang w:eastAsia="zh-CN"/>
        </w:rPr>
        <w:t>OO1</w:t>
      </w:r>
      <w:r w:rsidR="00B762A5" w:rsidRPr="00290784">
        <w:rPr>
          <w:rFonts w:eastAsia="宋体" w:cs="Arial"/>
          <w:lang w:eastAsia="zh-CN"/>
        </w:rPr>
        <w:t>]</w:t>
      </w:r>
      <w:bookmarkEnd w:id="8"/>
      <w:bookmarkEnd w:id="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61C49" w:rsidRPr="00290784" w14:paraId="32B27F1A" w14:textId="77777777" w:rsidTr="009B15FD">
        <w:trPr>
          <w:trHeight w:val="367"/>
        </w:trPr>
        <w:tc>
          <w:tcPr>
            <w:tcW w:w="1841" w:type="dxa"/>
            <w:vMerge w:val="restart"/>
            <w:shd w:val="clear" w:color="auto" w:fill="DFF5F9"/>
            <w:vAlign w:val="center"/>
            <w:hideMark/>
          </w:tcPr>
          <w:p w14:paraId="42DAACE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5A28E45A" w14:textId="77777777" w:rsidR="00A37D29" w:rsidRPr="00290784" w:rsidRDefault="00A37D29" w:rsidP="009B15FD">
            <w:pPr>
              <w:spacing w:line="240" w:lineRule="auto"/>
              <w:jc w:val="center"/>
              <w:textAlignment w:val="baseline"/>
              <w:rPr>
                <w:rFonts w:eastAsia="宋体" w:cs="Arial"/>
                <w:b/>
                <w:sz w:val="14"/>
                <w:szCs w:val="14"/>
                <w:lang w:eastAsia="en-GB"/>
              </w:rPr>
            </w:pPr>
          </w:p>
          <w:p w14:paraId="6DCD3A44" w14:textId="77777777" w:rsidR="00F20665" w:rsidRPr="00290784" w:rsidRDefault="00B762A5">
            <w:pPr>
              <w:pStyle w:val="Indicatorsubsection"/>
              <w:rPr>
                <w:rFonts w:eastAsia="宋体"/>
                <w:sz w:val="18"/>
                <w:szCs w:val="18"/>
                <w:lang w:val="en-GB"/>
              </w:rPr>
            </w:pPr>
            <w:bookmarkStart w:id="10" w:name="_Toc114210097"/>
            <w:bookmarkStart w:id="11" w:name="_Toc135410529"/>
            <w:r w:rsidRPr="00290784">
              <w:rPr>
                <w:rFonts w:eastAsia="宋体"/>
                <w:lang w:val="en-GB"/>
              </w:rPr>
              <w:t>OO</w:t>
            </w:r>
            <w:bookmarkEnd w:id="10"/>
            <w:r w:rsidR="00A01F81" w:rsidRPr="00290784">
              <w:rPr>
                <w:rFonts w:eastAsia="宋体"/>
                <w:lang w:val="en-GB"/>
              </w:rPr>
              <w:t xml:space="preserve"> 1</w:t>
            </w:r>
            <w:bookmarkEnd w:id="11"/>
          </w:p>
        </w:tc>
        <w:tc>
          <w:tcPr>
            <w:tcW w:w="1559" w:type="dxa"/>
            <w:shd w:val="clear" w:color="auto" w:fill="DFF5F9"/>
            <w:vAlign w:val="center"/>
            <w:hideMark/>
          </w:tcPr>
          <w:p w14:paraId="75414048" w14:textId="2CFFC9D5"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634BF47A" w14:textId="77777777" w:rsidR="00F20665" w:rsidRPr="00290784" w:rsidRDefault="00B762A5">
            <w:pPr>
              <w:spacing w:line="240" w:lineRule="auto"/>
              <w:textAlignment w:val="baseline"/>
              <w:rPr>
                <w:rFonts w:eastAsia="宋体" w:cs="Arial"/>
                <w:sz w:val="14"/>
                <w:szCs w:val="14"/>
                <w:lang w:eastAsia="en-GB"/>
              </w:rPr>
            </w:pPr>
            <w:proofErr w:type="spellStart"/>
            <w:r w:rsidRPr="00290784">
              <w:rPr>
                <w:rFonts w:eastAsia="宋体" w:cs="Arial"/>
                <w:b/>
                <w:bCs/>
                <w:sz w:val="22"/>
                <w:szCs w:val="22"/>
              </w:rPr>
              <w:t>不适用</w:t>
            </w:r>
            <w:proofErr w:type="spellEnd"/>
          </w:p>
        </w:tc>
        <w:tc>
          <w:tcPr>
            <w:tcW w:w="4678" w:type="dxa"/>
            <w:vMerge w:val="restart"/>
            <w:shd w:val="clear" w:color="auto" w:fill="DFF5F9"/>
            <w:vAlign w:val="center"/>
          </w:tcPr>
          <w:p w14:paraId="73EEE2EE" w14:textId="3016E923"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2E84B2E8" w14:textId="77777777" w:rsidR="00A37D29" w:rsidRPr="00290784" w:rsidRDefault="00A37D29" w:rsidP="009B15FD">
            <w:pPr>
              <w:spacing w:line="240" w:lineRule="auto"/>
              <w:jc w:val="center"/>
              <w:textAlignment w:val="baseline"/>
              <w:rPr>
                <w:rFonts w:eastAsia="宋体" w:cs="Arial"/>
                <w:sz w:val="14"/>
                <w:szCs w:val="14"/>
                <w:lang w:eastAsia="en-GB"/>
              </w:rPr>
            </w:pPr>
          </w:p>
          <w:p w14:paraId="33D03E3B" w14:textId="7DF57A04" w:rsidR="00F20665" w:rsidRPr="00290784" w:rsidRDefault="00D55B20">
            <w:pPr>
              <w:jc w:val="center"/>
              <w:rPr>
                <w:rFonts w:eastAsia="宋体" w:cs="Arial"/>
                <w:sz w:val="18"/>
                <w:szCs w:val="18"/>
              </w:rPr>
            </w:pPr>
            <w:proofErr w:type="spellStart"/>
            <w:r w:rsidRPr="00290784">
              <w:rPr>
                <w:rFonts w:eastAsia="宋体" w:cs="Arial"/>
                <w:b/>
                <w:bCs/>
                <w:sz w:val="22"/>
                <w:szCs w:val="22"/>
              </w:rPr>
              <w:t>报告年度</w:t>
            </w:r>
            <w:proofErr w:type="spellEnd"/>
          </w:p>
        </w:tc>
        <w:tc>
          <w:tcPr>
            <w:tcW w:w="1985" w:type="dxa"/>
            <w:vMerge w:val="restart"/>
            <w:shd w:val="clear" w:color="auto" w:fill="DFF5F9"/>
            <w:vAlign w:val="center"/>
            <w:hideMark/>
          </w:tcPr>
          <w:p w14:paraId="56F03001"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76E76A5" w14:textId="77777777" w:rsidR="00A37D29" w:rsidRPr="00290784" w:rsidRDefault="00A37D29" w:rsidP="009B15FD">
            <w:pPr>
              <w:spacing w:line="240" w:lineRule="auto"/>
              <w:jc w:val="center"/>
              <w:textAlignment w:val="baseline"/>
              <w:rPr>
                <w:rFonts w:eastAsia="宋体" w:cs="Arial"/>
                <w:b/>
                <w:bCs/>
                <w:sz w:val="14"/>
                <w:szCs w:val="14"/>
                <w:lang w:eastAsia="en-GB"/>
              </w:rPr>
            </w:pPr>
          </w:p>
          <w:p w14:paraId="43CA8171" w14:textId="0A624799" w:rsidR="00F20665" w:rsidRPr="00290784" w:rsidRDefault="00BC6B0D">
            <w:pPr>
              <w:spacing w:line="240" w:lineRule="auto"/>
              <w:jc w:val="center"/>
              <w:textAlignment w:val="baseline"/>
              <w:rPr>
                <w:rFonts w:eastAsia="宋体" w:cs="Arial"/>
                <w:sz w:val="18"/>
                <w:szCs w:val="18"/>
                <w:lang w:eastAsia="en-GB"/>
              </w:rPr>
            </w:pPr>
            <w:r w:rsidRPr="00290784">
              <w:rPr>
                <w:rFonts w:eastAsia="宋体" w:cs="Arial" w:hint="eastAsia"/>
                <w:sz w:val="18"/>
                <w:szCs w:val="18"/>
                <w:lang w:eastAsia="zh-CN"/>
              </w:rPr>
              <w:t>通用</w:t>
            </w:r>
          </w:p>
        </w:tc>
        <w:tc>
          <w:tcPr>
            <w:tcW w:w="1986" w:type="dxa"/>
            <w:vMerge w:val="restart"/>
            <w:shd w:val="clear" w:color="auto" w:fill="00B0F0"/>
            <w:tcMar>
              <w:top w:w="113" w:type="dxa"/>
              <w:left w:w="113" w:type="dxa"/>
              <w:bottom w:w="113" w:type="dxa"/>
              <w:right w:w="113" w:type="dxa"/>
            </w:tcMar>
            <w:vAlign w:val="center"/>
            <w:hideMark/>
          </w:tcPr>
          <w:p w14:paraId="4AD49C4C"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97CFE0D" w14:textId="77777777" w:rsidR="00A37D29" w:rsidRPr="00290784" w:rsidRDefault="00A37D29" w:rsidP="009B15FD">
            <w:pPr>
              <w:spacing w:line="240" w:lineRule="auto"/>
              <w:jc w:val="center"/>
              <w:textAlignment w:val="baseline"/>
              <w:rPr>
                <w:rFonts w:eastAsia="宋体" w:cs="Arial"/>
                <w:b/>
                <w:bCs/>
                <w:color w:val="FFFFFF" w:themeColor="background1"/>
                <w:sz w:val="14"/>
                <w:szCs w:val="14"/>
                <w:lang w:eastAsia="en-GB"/>
              </w:rPr>
            </w:pPr>
          </w:p>
          <w:p w14:paraId="2B2B2EE3" w14:textId="3F58D680"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661C49" w:rsidRPr="00290784" w14:paraId="49064091" w14:textId="77777777" w:rsidTr="009B15FD">
        <w:trPr>
          <w:trHeight w:val="367"/>
        </w:trPr>
        <w:tc>
          <w:tcPr>
            <w:tcW w:w="1841" w:type="dxa"/>
            <w:vMerge/>
            <w:shd w:val="clear" w:color="auto" w:fill="DFF5F9"/>
            <w:vAlign w:val="center"/>
          </w:tcPr>
          <w:p w14:paraId="04C2CA9C" w14:textId="77777777" w:rsidR="00A37D29" w:rsidRPr="00290784" w:rsidRDefault="00A37D29" w:rsidP="009B15FD">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3FE3850F" w14:textId="5D745A5A"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167467BE"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vMerge/>
            <w:shd w:val="clear" w:color="auto" w:fill="DFF5F9"/>
            <w:vAlign w:val="center"/>
          </w:tcPr>
          <w:p w14:paraId="0ABCAEF5" w14:textId="77777777" w:rsidR="00A37D29" w:rsidRPr="00290784" w:rsidRDefault="00A37D29" w:rsidP="009B15FD">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039092B2" w14:textId="77777777" w:rsidR="00A37D29" w:rsidRPr="00290784" w:rsidRDefault="00A37D29" w:rsidP="009B15FD">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C587826" w14:textId="77777777" w:rsidR="00A37D29" w:rsidRPr="00290784" w:rsidRDefault="00A37D29" w:rsidP="009B15FD">
            <w:pPr>
              <w:spacing w:line="240" w:lineRule="auto"/>
              <w:jc w:val="center"/>
              <w:textAlignment w:val="baseline"/>
              <w:rPr>
                <w:rFonts w:eastAsia="宋体" w:cs="Arial"/>
                <w:b/>
                <w:bCs/>
                <w:color w:val="FFFFFF" w:themeColor="background1"/>
                <w:sz w:val="14"/>
                <w:szCs w:val="14"/>
                <w:lang w:eastAsia="en-GB"/>
              </w:rPr>
            </w:pPr>
          </w:p>
        </w:tc>
      </w:tr>
      <w:tr w:rsidR="001D5E3B" w:rsidRPr="00290784" w14:paraId="4B3E0438" w14:textId="77777777" w:rsidTr="009B15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FE7D0B2" w14:textId="64FC3A34" w:rsidR="00F20665" w:rsidRPr="00290784" w:rsidRDefault="00F4768D">
            <w:pPr>
              <w:spacing w:line="276" w:lineRule="auto"/>
              <w:textAlignment w:val="baseline"/>
              <w:rPr>
                <w:rFonts w:eastAsia="宋体" w:cs="Arial"/>
                <w:lang w:eastAsia="zh-CN"/>
              </w:rPr>
            </w:pPr>
            <w:r w:rsidRPr="00290784">
              <w:rPr>
                <w:rFonts w:eastAsia="宋体" w:cs="Arial" w:hint="eastAsia"/>
                <w:b/>
                <w:lang w:eastAsia="zh-CN"/>
              </w:rPr>
              <w:t>贵机构</w:t>
            </w:r>
            <w:r w:rsidR="009733C7" w:rsidRPr="00290784">
              <w:rPr>
                <w:rFonts w:eastAsia="宋体" w:cs="Arial" w:hint="eastAsia"/>
                <w:b/>
                <w:lang w:eastAsia="zh-CN"/>
              </w:rPr>
              <w:t>针对</w:t>
            </w:r>
            <w:r w:rsidR="009733C7" w:rsidRPr="00290784">
              <w:rPr>
                <w:rFonts w:eastAsia="宋体" w:cs="Arial" w:hint="eastAsia"/>
                <w:b/>
                <w:lang w:eastAsia="zh-CN"/>
              </w:rPr>
              <w:t>PRI</w:t>
            </w:r>
            <w:r w:rsidR="009733C7" w:rsidRPr="00290784">
              <w:rPr>
                <w:rFonts w:eastAsia="宋体" w:cs="Arial" w:hint="eastAsia"/>
                <w:b/>
                <w:lang w:eastAsia="zh-CN"/>
              </w:rPr>
              <w:t>报告</w:t>
            </w:r>
            <w:r w:rsidR="00F20F63" w:rsidRPr="00290784">
              <w:rPr>
                <w:rFonts w:eastAsia="宋体" w:cs="Arial" w:hint="eastAsia"/>
                <w:b/>
                <w:lang w:eastAsia="zh-CN"/>
              </w:rPr>
              <w:t>所选择的</w:t>
            </w:r>
            <w:r w:rsidR="00476D68" w:rsidRPr="00290784">
              <w:rPr>
                <w:rFonts w:eastAsia="宋体" w:cs="Arial" w:hint="eastAsia"/>
                <w:b/>
                <w:lang w:eastAsia="zh-CN"/>
              </w:rPr>
              <w:t>1</w:t>
            </w:r>
            <w:r w:rsidR="00476D68" w:rsidRPr="00290784">
              <w:rPr>
                <w:rFonts w:eastAsia="宋体" w:cs="Arial"/>
                <w:b/>
                <w:lang w:eastAsia="zh-CN"/>
              </w:rPr>
              <w:t>2</w:t>
            </w:r>
            <w:r w:rsidR="00476D68" w:rsidRPr="00290784">
              <w:rPr>
                <w:rFonts w:eastAsia="宋体" w:cs="Arial" w:hint="eastAsia"/>
                <w:b/>
                <w:lang w:eastAsia="zh-CN"/>
              </w:rPr>
              <w:t>个月报告期间的</w:t>
            </w:r>
            <w:r w:rsidR="00B762A5" w:rsidRPr="00290784">
              <w:rPr>
                <w:rFonts w:eastAsia="宋体" w:cs="Arial"/>
                <w:b/>
                <w:lang w:eastAsia="zh-CN"/>
              </w:rPr>
              <w:t>年终日是</w:t>
            </w:r>
            <w:r w:rsidR="00D55B20" w:rsidRPr="00290784">
              <w:rPr>
                <w:rFonts w:eastAsia="宋体" w:cs="Arial" w:hint="eastAsia"/>
                <w:b/>
                <w:lang w:eastAsia="zh-CN"/>
              </w:rPr>
              <w:t>哪一天</w:t>
            </w:r>
            <w:r w:rsidR="00B762A5" w:rsidRPr="00290784">
              <w:rPr>
                <w:rFonts w:eastAsia="宋体" w:cs="Arial"/>
                <w:b/>
                <w:lang w:eastAsia="zh-CN"/>
              </w:rPr>
              <w:t>？</w:t>
            </w:r>
          </w:p>
        </w:tc>
      </w:tr>
      <w:tr w:rsidR="001D5E3B" w:rsidRPr="00290784" w14:paraId="745387D6" w14:textId="77777777" w:rsidTr="009B15F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34C418" w14:textId="5E3C5D6B"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00D55B20" w:rsidRPr="00290784">
              <w:rPr>
                <w:rFonts w:eastAsia="宋体" w:cs="Arial"/>
                <w:lang w:eastAsia="en-GB"/>
              </w:rPr>
              <w:t>日期字段</w:t>
            </w:r>
            <w:proofErr w:type="spellEnd"/>
            <w:r w:rsidRPr="00290784">
              <w:rPr>
                <w:rFonts w:eastAsia="宋体" w:cs="Arial"/>
                <w:lang w:eastAsia="en-GB"/>
              </w:rPr>
              <w:t>]</w:t>
            </w:r>
          </w:p>
        </w:tc>
      </w:tr>
      <w:tr w:rsidR="001D5E3B" w:rsidRPr="00290784" w14:paraId="60654EFA" w14:textId="77777777" w:rsidTr="009B15F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38F02A5" w14:textId="77777777" w:rsidR="00A37D29" w:rsidRPr="00290784" w:rsidRDefault="00A37D29" w:rsidP="00E73E7B">
            <w:pPr>
              <w:spacing w:line="240" w:lineRule="auto"/>
              <w:jc w:val="center"/>
              <w:textAlignment w:val="baseline"/>
              <w:rPr>
                <w:rStyle w:val="Hyperlink"/>
                <w:rFonts w:eastAsia="宋体" w:cs="Arial"/>
                <w:sz w:val="16"/>
                <w:szCs w:val="16"/>
              </w:rPr>
            </w:pPr>
          </w:p>
        </w:tc>
      </w:tr>
      <w:tr w:rsidR="001D5E3B" w:rsidRPr="00290784" w14:paraId="2469E528" w14:textId="77777777" w:rsidTr="009B15FD">
        <w:trPr>
          <w:trHeight w:val="300"/>
        </w:trPr>
        <w:tc>
          <w:tcPr>
            <w:tcW w:w="14884" w:type="dxa"/>
            <w:gridSpan w:val="6"/>
            <w:shd w:val="clear" w:color="auto" w:fill="0070C0"/>
            <w:vAlign w:val="center"/>
          </w:tcPr>
          <w:p w14:paraId="2993C143"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E7368C" w:rsidRPr="00290784" w14:paraId="2C9805AA" w14:textId="77777777" w:rsidTr="009B15FD">
        <w:trPr>
          <w:trHeight w:val="300"/>
        </w:trPr>
        <w:tc>
          <w:tcPr>
            <w:tcW w:w="1841" w:type="dxa"/>
            <w:shd w:val="clear" w:color="auto" w:fill="auto"/>
            <w:vAlign w:val="center"/>
          </w:tcPr>
          <w:p w14:paraId="0D8903C1"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5C61BCE2" w14:textId="5DFA865B" w:rsidR="00F20665" w:rsidRPr="00290784" w:rsidRDefault="00B762A5" w:rsidP="00E4579C">
            <w:pPr>
              <w:pStyle w:val="pf0"/>
              <w:rPr>
                <w:rStyle w:val="Hyperlink"/>
                <w:rFonts w:eastAsia="宋体" w:cs="Arial"/>
                <w:color w:val="000000" w:themeColor="text1"/>
                <w:sz w:val="16"/>
                <w:szCs w:val="16"/>
              </w:rPr>
            </w:pPr>
            <w:r w:rsidRPr="00290784">
              <w:rPr>
                <w:rStyle w:val="Hyperlink"/>
                <w:rFonts w:eastAsia="宋体" w:cs="Arial"/>
                <w:color w:val="000000" w:themeColor="text1"/>
                <w:sz w:val="16"/>
                <w:szCs w:val="16"/>
              </w:rPr>
              <w:t>报告年</w:t>
            </w:r>
            <w:r w:rsidR="00D030CA" w:rsidRPr="00290784">
              <w:rPr>
                <w:rStyle w:val="Hyperlink"/>
                <w:rFonts w:eastAsia="宋体" w:cs="Arial" w:hint="eastAsia"/>
                <w:color w:val="000000" w:themeColor="text1"/>
                <w:sz w:val="16"/>
                <w:szCs w:val="16"/>
              </w:rPr>
              <w:t>度</w:t>
            </w:r>
            <w:r w:rsidR="00D25758" w:rsidRPr="00290784">
              <w:rPr>
                <w:rStyle w:val="Hyperlink"/>
                <w:rFonts w:eastAsia="宋体" w:cs="Arial" w:hint="eastAsia"/>
                <w:color w:val="000000" w:themeColor="text1"/>
                <w:sz w:val="16"/>
                <w:szCs w:val="16"/>
              </w:rPr>
              <w:t>指</w:t>
            </w:r>
            <w:r w:rsidRPr="00290784">
              <w:rPr>
                <w:rStyle w:val="Hyperlink"/>
                <w:rFonts w:eastAsia="宋体" w:cs="Arial"/>
                <w:color w:val="000000" w:themeColor="text1"/>
                <w:sz w:val="16"/>
                <w:szCs w:val="16"/>
              </w:rPr>
              <w:t>报告</w:t>
            </w:r>
            <w:r w:rsidR="000C6E65" w:rsidRPr="00290784">
              <w:rPr>
                <w:rStyle w:val="Hyperlink"/>
                <w:rFonts w:eastAsia="宋体" w:cs="Arial" w:hint="eastAsia"/>
                <w:color w:val="000000" w:themeColor="text1"/>
                <w:sz w:val="16"/>
                <w:szCs w:val="16"/>
              </w:rPr>
              <w:t>机构</w:t>
            </w:r>
            <w:r w:rsidR="00D25758" w:rsidRPr="00290784">
              <w:rPr>
                <w:rStyle w:val="Hyperlink"/>
                <w:rFonts w:eastAsia="宋体" w:cs="Arial" w:hint="eastAsia"/>
                <w:color w:val="000000" w:themeColor="text1"/>
                <w:sz w:val="16"/>
                <w:szCs w:val="16"/>
              </w:rPr>
              <w:t>所</w:t>
            </w:r>
            <w:r w:rsidR="007B4E46" w:rsidRPr="00290784">
              <w:rPr>
                <w:rStyle w:val="Hyperlink"/>
                <w:rFonts w:eastAsia="宋体" w:cs="Arial"/>
                <w:color w:val="000000" w:themeColor="text1"/>
                <w:sz w:val="16"/>
                <w:szCs w:val="16"/>
              </w:rPr>
              <w:t>选择的</w:t>
            </w:r>
            <w:r w:rsidRPr="00290784">
              <w:rPr>
                <w:rStyle w:val="Hyperlink"/>
                <w:rFonts w:ascii="Arial" w:eastAsia="宋体" w:hAnsi="Arial"/>
                <w:color w:val="000000" w:themeColor="text1"/>
                <w:sz w:val="16"/>
              </w:rPr>
              <w:t>12</w:t>
            </w:r>
            <w:r w:rsidRPr="00290784">
              <w:rPr>
                <w:rStyle w:val="Hyperlink"/>
                <w:rFonts w:eastAsia="宋体" w:cs="Arial"/>
                <w:color w:val="000000" w:themeColor="text1"/>
                <w:sz w:val="16"/>
                <w:szCs w:val="16"/>
              </w:rPr>
              <w:t>个月期间。报告年度可以是</w:t>
            </w:r>
            <w:r w:rsidR="007B4E46" w:rsidRPr="00290784">
              <w:rPr>
                <w:rStyle w:val="Hyperlink"/>
                <w:rFonts w:eastAsia="宋体" w:cs="Arial"/>
                <w:color w:val="000000" w:themeColor="text1"/>
                <w:sz w:val="16"/>
                <w:szCs w:val="16"/>
              </w:rPr>
              <w:t>标准</w:t>
            </w:r>
            <w:r w:rsidRPr="00290784">
              <w:rPr>
                <w:rStyle w:val="Hyperlink"/>
                <w:rFonts w:eastAsia="宋体" w:cs="Arial"/>
                <w:color w:val="000000" w:themeColor="text1"/>
                <w:sz w:val="16"/>
                <w:szCs w:val="16"/>
              </w:rPr>
              <w:t>财务报告年度</w:t>
            </w:r>
            <w:r w:rsidRPr="00290784">
              <w:rPr>
                <w:rStyle w:val="Hyperlink"/>
                <w:rFonts w:ascii="宋体" w:eastAsia="宋体" w:hAnsi="宋体" w:hint="eastAsia"/>
                <w:color w:val="000000" w:themeColor="text1"/>
                <w:sz w:val="16"/>
              </w:rPr>
              <w:t>，</w:t>
            </w:r>
            <w:r w:rsidR="00D8265A" w:rsidRPr="00290784">
              <w:rPr>
                <w:rStyle w:val="cf01"/>
                <w:rFonts w:ascii="宋体" w:eastAsia="宋体" w:hAnsi="宋体" w:hint="eastAsia"/>
                <w:sz w:val="16"/>
              </w:rPr>
              <w:t>也可以是为</w:t>
            </w:r>
            <w:r w:rsidR="00D8265A" w:rsidRPr="00290784">
              <w:rPr>
                <w:rStyle w:val="cf11"/>
                <w:rFonts w:ascii="Arial" w:eastAsia="宋体" w:hAnsi="Arial"/>
                <w:sz w:val="16"/>
              </w:rPr>
              <w:t>PRI</w:t>
            </w:r>
            <w:r w:rsidR="00D8265A" w:rsidRPr="00290784">
              <w:rPr>
                <w:rStyle w:val="cf01"/>
                <w:rFonts w:ascii="宋体" w:eastAsia="宋体" w:hAnsi="宋体" w:hint="eastAsia"/>
                <w:sz w:val="16"/>
              </w:rPr>
              <w:t>报</w:t>
            </w:r>
            <w:r w:rsidR="00D8265A" w:rsidRPr="00290784">
              <w:rPr>
                <w:rStyle w:val="cf01"/>
                <w:rFonts w:ascii="宋体" w:eastAsia="宋体" w:hAnsi="宋体"/>
                <w:sz w:val="16"/>
              </w:rPr>
              <w:t>告框架中的</w:t>
            </w:r>
            <w:r w:rsidR="00D8265A" w:rsidRPr="00290784">
              <w:rPr>
                <w:rStyle w:val="cf01"/>
                <w:rFonts w:ascii="宋体" w:eastAsia="宋体" w:hAnsi="宋体" w:hint="eastAsia"/>
                <w:sz w:val="16"/>
              </w:rPr>
              <w:t>报</w:t>
            </w:r>
            <w:r w:rsidR="00D8265A" w:rsidRPr="00290784">
              <w:rPr>
                <w:rStyle w:val="cf01"/>
                <w:rFonts w:ascii="宋体" w:eastAsia="宋体" w:hAnsi="宋体"/>
                <w:sz w:val="16"/>
              </w:rPr>
              <w:t>告目的而</w:t>
            </w:r>
            <w:r w:rsidR="00D8265A" w:rsidRPr="00290784">
              <w:rPr>
                <w:rStyle w:val="cf01"/>
                <w:rFonts w:ascii="宋体" w:eastAsia="宋体" w:hAnsi="宋体" w:hint="eastAsia"/>
                <w:sz w:val="16"/>
              </w:rPr>
              <w:t>选择</w:t>
            </w:r>
            <w:r w:rsidR="00D8265A" w:rsidRPr="00290784">
              <w:rPr>
                <w:rStyle w:val="cf01"/>
                <w:rFonts w:ascii="宋体" w:eastAsia="宋体" w:hAnsi="宋体"/>
                <w:sz w:val="16"/>
              </w:rPr>
              <w:t>的</w:t>
            </w:r>
            <w:r w:rsidR="00D8265A" w:rsidRPr="00290784">
              <w:rPr>
                <w:rStyle w:val="cf01"/>
                <w:rFonts w:ascii="宋体" w:eastAsia="宋体" w:hAnsi="宋体" w:hint="eastAsia"/>
                <w:sz w:val="16"/>
              </w:rPr>
              <w:t>专门</w:t>
            </w:r>
            <w:r w:rsidR="00D8265A" w:rsidRPr="00290784">
              <w:rPr>
                <w:rStyle w:val="cf01"/>
                <w:rFonts w:ascii="宋体" w:eastAsia="宋体" w:hAnsi="宋体"/>
                <w:sz w:val="16"/>
              </w:rPr>
              <w:t>区</w:t>
            </w:r>
            <w:r w:rsidR="00D8265A" w:rsidRPr="00290784">
              <w:rPr>
                <w:rStyle w:val="cf01"/>
                <w:rFonts w:ascii="宋体" w:eastAsia="宋体" w:hAnsi="宋体" w:hint="eastAsia"/>
                <w:sz w:val="16"/>
              </w:rPr>
              <w:t>间。</w:t>
            </w:r>
          </w:p>
        </w:tc>
      </w:tr>
      <w:tr w:rsidR="00E7368C" w:rsidRPr="00290784" w14:paraId="4FB7CBF8" w14:textId="77777777" w:rsidTr="009B15FD">
        <w:trPr>
          <w:trHeight w:val="300"/>
        </w:trPr>
        <w:tc>
          <w:tcPr>
            <w:tcW w:w="1841" w:type="dxa"/>
            <w:shd w:val="clear" w:color="auto" w:fill="auto"/>
            <w:vAlign w:val="center"/>
          </w:tcPr>
          <w:p w14:paraId="5F1E233F" w14:textId="1B3F7521"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223B1595" w14:textId="35F229B6" w:rsidR="00F20665" w:rsidRPr="00290784" w:rsidRDefault="00D55B2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B762A5" w:rsidRPr="00290784">
              <w:rPr>
                <w:rStyle w:val="Hyperlink"/>
                <w:rFonts w:eastAsia="宋体" w:cs="Arial"/>
                <w:color w:val="000000" w:themeColor="text1"/>
                <w:sz w:val="16"/>
                <w:szCs w:val="16"/>
                <w:lang w:eastAsia="zh-CN"/>
              </w:rPr>
              <w:t>应</w:t>
            </w:r>
            <w:r w:rsidR="00987745" w:rsidRPr="00290784">
              <w:rPr>
                <w:rStyle w:val="Hyperlink"/>
                <w:rFonts w:eastAsia="宋体" w:cs="Arial" w:hint="eastAsia"/>
                <w:color w:val="000000" w:themeColor="text1"/>
                <w:sz w:val="16"/>
                <w:szCs w:val="16"/>
                <w:lang w:eastAsia="zh-CN"/>
              </w:rPr>
              <w:t>确保</w:t>
            </w:r>
            <w:r w:rsidR="00217C19" w:rsidRPr="00290784">
              <w:rPr>
                <w:rStyle w:val="Hyperlink"/>
                <w:rFonts w:eastAsia="宋体" w:cs="Arial" w:hint="eastAsia"/>
                <w:color w:val="000000" w:themeColor="text1"/>
                <w:sz w:val="16"/>
                <w:szCs w:val="16"/>
                <w:lang w:eastAsia="zh-CN"/>
              </w:rPr>
              <w:t>其选择的</w:t>
            </w:r>
            <w:r w:rsidR="00001AF1" w:rsidRPr="00290784">
              <w:rPr>
                <w:rFonts w:eastAsia="宋体" w:cs="Arial"/>
                <w:color w:val="000000" w:themeColor="text1"/>
                <w:sz w:val="16"/>
                <w:szCs w:val="16"/>
                <w:lang w:eastAsia="zh-CN"/>
              </w:rPr>
              <w:t>12</w:t>
            </w:r>
            <w:r w:rsidR="00001AF1" w:rsidRPr="00290784">
              <w:rPr>
                <w:rFonts w:eastAsia="宋体" w:cs="Arial"/>
                <w:color w:val="000000" w:themeColor="text1"/>
                <w:sz w:val="16"/>
                <w:szCs w:val="16"/>
                <w:lang w:eastAsia="zh-CN"/>
              </w:rPr>
              <w:t>个月</w:t>
            </w:r>
            <w:r w:rsidR="00A97487" w:rsidRPr="00290784">
              <w:rPr>
                <w:rFonts w:eastAsia="宋体" w:cs="Arial" w:hint="eastAsia"/>
                <w:color w:val="000000" w:themeColor="text1"/>
                <w:sz w:val="16"/>
                <w:szCs w:val="16"/>
                <w:lang w:eastAsia="zh-CN"/>
              </w:rPr>
              <w:t>报告期</w:t>
            </w:r>
            <w:r w:rsidR="00121E43" w:rsidRPr="00290784">
              <w:rPr>
                <w:rFonts w:eastAsia="宋体" w:cs="Arial" w:hint="eastAsia"/>
                <w:color w:val="000000" w:themeColor="text1"/>
                <w:sz w:val="16"/>
                <w:szCs w:val="16"/>
                <w:lang w:eastAsia="zh-CN"/>
              </w:rPr>
              <w:t>间</w:t>
            </w:r>
            <w:r w:rsidR="00A25CC6" w:rsidRPr="00290784">
              <w:rPr>
                <w:rFonts w:eastAsia="宋体" w:cs="Arial" w:hint="eastAsia"/>
                <w:color w:val="000000" w:themeColor="text1"/>
                <w:sz w:val="16"/>
                <w:szCs w:val="16"/>
                <w:lang w:eastAsia="zh-CN"/>
              </w:rPr>
              <w:t>的</w:t>
            </w:r>
            <w:r w:rsidR="005B5D73" w:rsidRPr="00290784">
              <w:rPr>
                <w:rFonts w:eastAsia="宋体" w:cs="Arial" w:hint="eastAsia"/>
                <w:color w:val="000000" w:themeColor="text1"/>
                <w:sz w:val="16"/>
                <w:szCs w:val="16"/>
                <w:lang w:eastAsia="zh-CN"/>
              </w:rPr>
              <w:t>年终日在各</w:t>
            </w:r>
            <w:r w:rsidR="001207F2" w:rsidRPr="00290784">
              <w:rPr>
                <w:rFonts w:eastAsia="宋体" w:cs="Arial" w:hint="eastAsia"/>
                <w:color w:val="000000" w:themeColor="text1"/>
                <w:sz w:val="16"/>
                <w:szCs w:val="16"/>
                <w:lang w:eastAsia="zh-CN"/>
              </w:rPr>
              <w:t>报告</w:t>
            </w:r>
            <w:r w:rsidR="005B5D73" w:rsidRPr="00290784">
              <w:rPr>
                <w:rFonts w:eastAsia="宋体" w:cs="Arial" w:hint="eastAsia"/>
                <w:color w:val="000000" w:themeColor="text1"/>
                <w:sz w:val="16"/>
                <w:szCs w:val="16"/>
                <w:lang w:eastAsia="zh-CN"/>
              </w:rPr>
              <w:t>年度</w:t>
            </w:r>
            <w:r w:rsidR="00F51B9E" w:rsidRPr="00290784">
              <w:rPr>
                <w:rFonts w:eastAsia="宋体" w:cs="Arial" w:hint="eastAsia"/>
                <w:color w:val="000000" w:themeColor="text1"/>
                <w:sz w:val="16"/>
                <w:szCs w:val="16"/>
                <w:lang w:eastAsia="zh-CN"/>
              </w:rPr>
              <w:t>是</w:t>
            </w:r>
            <w:r w:rsidR="005B5D73" w:rsidRPr="00290784">
              <w:rPr>
                <w:rFonts w:eastAsia="宋体" w:cs="Arial" w:hint="eastAsia"/>
                <w:color w:val="000000" w:themeColor="text1"/>
                <w:sz w:val="16"/>
                <w:szCs w:val="16"/>
                <w:lang w:eastAsia="zh-CN"/>
              </w:rPr>
              <w:t>一致</w:t>
            </w:r>
            <w:r w:rsidR="00F51B9E" w:rsidRPr="00290784">
              <w:rPr>
                <w:rFonts w:eastAsia="宋体" w:cs="Arial" w:hint="eastAsia"/>
                <w:color w:val="000000" w:themeColor="text1"/>
                <w:sz w:val="16"/>
                <w:szCs w:val="16"/>
                <w:lang w:eastAsia="zh-CN"/>
              </w:rPr>
              <w:t>的</w:t>
            </w:r>
            <w:r w:rsidR="00DB65D8" w:rsidRPr="00290784">
              <w:rPr>
                <w:rFonts w:eastAsia="宋体" w:cs="Arial"/>
                <w:sz w:val="16"/>
                <w:szCs w:val="16"/>
                <w:lang w:eastAsia="zh-CN"/>
              </w:rPr>
              <w:t>。</w:t>
            </w:r>
          </w:p>
        </w:tc>
      </w:tr>
      <w:tr w:rsidR="001D5E3B" w:rsidRPr="00290784" w14:paraId="28FA99F8" w14:textId="77777777" w:rsidTr="009B15FD">
        <w:trPr>
          <w:trHeight w:val="300"/>
        </w:trPr>
        <w:tc>
          <w:tcPr>
            <w:tcW w:w="14884" w:type="dxa"/>
            <w:gridSpan w:val="6"/>
            <w:shd w:val="clear" w:color="auto" w:fill="0070C0"/>
            <w:vAlign w:val="center"/>
          </w:tcPr>
          <w:p w14:paraId="5918D6F0"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E7368C" w:rsidRPr="00290784" w14:paraId="7B1A3C56" w14:textId="77777777" w:rsidTr="009B15FD">
        <w:trPr>
          <w:trHeight w:val="300"/>
        </w:trPr>
        <w:tc>
          <w:tcPr>
            <w:tcW w:w="1841" w:type="dxa"/>
            <w:shd w:val="clear" w:color="auto" w:fill="auto"/>
            <w:vAlign w:val="center"/>
          </w:tcPr>
          <w:p w14:paraId="30F17E56" w14:textId="32B7F912"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3B886868"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E7368C" w:rsidRPr="00290784" w14:paraId="54FC265A" w14:textId="77777777" w:rsidTr="009B15FD">
        <w:trPr>
          <w:trHeight w:val="300"/>
        </w:trPr>
        <w:tc>
          <w:tcPr>
            <w:tcW w:w="1841" w:type="dxa"/>
            <w:shd w:val="clear" w:color="auto" w:fill="auto"/>
            <w:vAlign w:val="center"/>
          </w:tcPr>
          <w:p w14:paraId="3889B849" w14:textId="10AA0063"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166FAAE7"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1D5E3B" w:rsidRPr="00290784" w14:paraId="1702FE84" w14:textId="77777777" w:rsidTr="009B15FD">
        <w:trPr>
          <w:trHeight w:val="300"/>
        </w:trPr>
        <w:tc>
          <w:tcPr>
            <w:tcW w:w="14884" w:type="dxa"/>
            <w:gridSpan w:val="6"/>
            <w:shd w:val="clear" w:color="auto" w:fill="0070C0"/>
            <w:vAlign w:val="center"/>
          </w:tcPr>
          <w:p w14:paraId="68581AA4"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E7368C" w:rsidRPr="00290784" w14:paraId="09AE34D7" w14:textId="77777777" w:rsidTr="009B15FD">
        <w:trPr>
          <w:trHeight w:val="354"/>
        </w:trPr>
        <w:tc>
          <w:tcPr>
            <w:tcW w:w="1841" w:type="dxa"/>
            <w:shd w:val="clear" w:color="auto" w:fill="auto"/>
            <w:vAlign w:val="center"/>
          </w:tcPr>
          <w:p w14:paraId="68EAC7DF"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12029F84" w14:textId="6F01311D"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7B2DE42F" w14:textId="77777777" w:rsidR="00671967" w:rsidRPr="00290784" w:rsidRDefault="00671967">
      <w:pPr>
        <w:spacing w:after="160" w:line="259" w:lineRule="auto"/>
        <w:rPr>
          <w:rFonts w:eastAsia="宋体" w:cs="Arial"/>
        </w:rPr>
      </w:pPr>
      <w:r w:rsidRPr="00290784">
        <w:rPr>
          <w:rFonts w:eastAsia="宋体" w:cs="Arial"/>
        </w:rPr>
        <w:br w:type="page"/>
      </w:r>
    </w:p>
    <w:p w14:paraId="2A97D53D" w14:textId="76FFA49E" w:rsidR="00F20665" w:rsidRPr="00290784" w:rsidRDefault="00296BE3">
      <w:pPr>
        <w:pStyle w:val="Heading2"/>
        <w:tabs>
          <w:tab w:val="left" w:pos="12758"/>
        </w:tabs>
        <w:rPr>
          <w:rFonts w:eastAsia="宋体" w:cs="Arial"/>
          <w:caps w:val="0"/>
          <w:color w:val="auto"/>
          <w:sz w:val="20"/>
          <w:szCs w:val="20"/>
        </w:rPr>
      </w:pPr>
      <w:bookmarkStart w:id="12" w:name="_Toc114210098"/>
      <w:bookmarkStart w:id="13" w:name="_Toc135410530"/>
      <w:proofErr w:type="spellStart"/>
      <w:proofErr w:type="gramStart"/>
      <w:r w:rsidRPr="00290784">
        <w:rPr>
          <w:rFonts w:eastAsia="宋体" w:cs="Arial"/>
        </w:rPr>
        <w:lastRenderedPageBreak/>
        <w:t>子公司信息</w:t>
      </w:r>
      <w:proofErr w:type="spellEnd"/>
      <w:r w:rsidR="00B762A5" w:rsidRPr="00290784">
        <w:rPr>
          <w:rFonts w:eastAsia="宋体" w:cs="Arial"/>
        </w:rPr>
        <w:t>[</w:t>
      </w:r>
      <w:proofErr w:type="gramEnd"/>
      <w:r w:rsidR="00B762A5" w:rsidRPr="00290784">
        <w:rPr>
          <w:rFonts w:eastAsia="宋体" w:cs="Arial"/>
        </w:rPr>
        <w:t>OO 2</w:t>
      </w:r>
      <w:r w:rsidR="00DF712C" w:rsidRPr="00290784">
        <w:rPr>
          <w:rFonts w:eastAsia="宋体" w:cs="Arial"/>
        </w:rPr>
        <w:t>、</w:t>
      </w:r>
      <w:r w:rsidR="00F40668" w:rsidRPr="00290784">
        <w:rPr>
          <w:rFonts w:eastAsia="宋体" w:cs="Arial"/>
        </w:rPr>
        <w:t>OO 2</w:t>
      </w:r>
      <w:r w:rsidR="007A2695" w:rsidRPr="00290784">
        <w:rPr>
          <w:rFonts w:eastAsia="宋体" w:cs="Arial"/>
        </w:rPr>
        <w:t>.1</w:t>
      </w:r>
      <w:r w:rsidR="00DF712C" w:rsidRPr="00290784">
        <w:rPr>
          <w:rFonts w:eastAsia="宋体" w:cs="Arial"/>
        </w:rPr>
        <w:t>、</w:t>
      </w:r>
      <w:r w:rsidR="00B762A5" w:rsidRPr="00290784">
        <w:rPr>
          <w:rFonts w:eastAsia="宋体" w:cs="Arial"/>
        </w:rPr>
        <w:t>OO 2.</w:t>
      </w:r>
      <w:r w:rsidR="007A2695" w:rsidRPr="00290784">
        <w:rPr>
          <w:rFonts w:eastAsia="宋体" w:cs="Arial"/>
        </w:rPr>
        <w:t>2</w:t>
      </w:r>
      <w:r w:rsidR="00B762A5" w:rsidRPr="00290784">
        <w:rPr>
          <w:rFonts w:eastAsia="宋体" w:cs="Arial"/>
        </w:rPr>
        <w:t>]</w:t>
      </w:r>
      <w:bookmarkEnd w:id="12"/>
      <w:bookmarkEnd w:id="1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54B32" w:rsidRPr="00290784" w14:paraId="05222653" w14:textId="77777777" w:rsidTr="00671967">
        <w:trPr>
          <w:trHeight w:val="367"/>
        </w:trPr>
        <w:tc>
          <w:tcPr>
            <w:tcW w:w="1841" w:type="dxa"/>
            <w:vMerge w:val="restart"/>
            <w:shd w:val="clear" w:color="auto" w:fill="DFF5F9"/>
            <w:vAlign w:val="center"/>
            <w:hideMark/>
          </w:tcPr>
          <w:p w14:paraId="1DDC49DF"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70AB925" w14:textId="77777777" w:rsidR="00671967" w:rsidRPr="00290784" w:rsidRDefault="00671967" w:rsidP="00173DB0">
            <w:pPr>
              <w:spacing w:line="240" w:lineRule="auto"/>
              <w:jc w:val="center"/>
              <w:textAlignment w:val="baseline"/>
              <w:rPr>
                <w:rFonts w:eastAsia="宋体" w:cs="Arial"/>
                <w:b/>
                <w:sz w:val="14"/>
                <w:szCs w:val="14"/>
                <w:lang w:eastAsia="en-GB"/>
              </w:rPr>
            </w:pPr>
          </w:p>
          <w:p w14:paraId="616D7EB5" w14:textId="77777777" w:rsidR="00F20665" w:rsidRPr="00290784" w:rsidRDefault="00B762A5">
            <w:pPr>
              <w:pStyle w:val="Indicatorsubsection"/>
              <w:rPr>
                <w:rFonts w:eastAsia="宋体"/>
                <w:sz w:val="18"/>
                <w:szCs w:val="18"/>
                <w:lang w:val="en-GB"/>
              </w:rPr>
            </w:pPr>
            <w:bookmarkStart w:id="14" w:name="_Toc114210099"/>
            <w:bookmarkStart w:id="15" w:name="_Toc135410531"/>
            <w:r w:rsidRPr="00290784">
              <w:rPr>
                <w:rFonts w:eastAsia="宋体"/>
                <w:lang w:val="en-GB"/>
              </w:rPr>
              <w:t>OO 2</w:t>
            </w:r>
            <w:bookmarkEnd w:id="15"/>
            <w:r w:rsidRPr="00290784">
              <w:rPr>
                <w:rFonts w:eastAsia="宋体"/>
                <w:lang w:val="en-GB"/>
              </w:rPr>
              <w:t xml:space="preserve"> </w:t>
            </w:r>
            <w:bookmarkEnd w:id="14"/>
          </w:p>
        </w:tc>
        <w:tc>
          <w:tcPr>
            <w:tcW w:w="1559" w:type="dxa"/>
            <w:shd w:val="clear" w:color="auto" w:fill="DFF5F9"/>
            <w:vAlign w:val="center"/>
            <w:hideMark/>
          </w:tcPr>
          <w:p w14:paraId="40A2BD6C" w14:textId="3E7B09F0"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3E499FA4" w14:textId="77777777" w:rsidR="00F20665" w:rsidRPr="00290784" w:rsidRDefault="00B762A5">
            <w:pPr>
              <w:spacing w:line="240" w:lineRule="auto"/>
              <w:textAlignment w:val="baseline"/>
              <w:rPr>
                <w:rFonts w:eastAsia="宋体" w:cs="Arial"/>
                <w:sz w:val="14"/>
                <w:szCs w:val="14"/>
                <w:lang w:eastAsia="en-GB"/>
              </w:rPr>
            </w:pPr>
            <w:proofErr w:type="spellStart"/>
            <w:r w:rsidRPr="00290784">
              <w:rPr>
                <w:rFonts w:eastAsia="宋体" w:cs="Arial"/>
                <w:b/>
                <w:bCs/>
                <w:sz w:val="22"/>
                <w:szCs w:val="22"/>
              </w:rPr>
              <w:t>不适用</w:t>
            </w:r>
            <w:proofErr w:type="spellEnd"/>
          </w:p>
        </w:tc>
        <w:tc>
          <w:tcPr>
            <w:tcW w:w="4678" w:type="dxa"/>
            <w:vMerge w:val="restart"/>
            <w:shd w:val="clear" w:color="auto" w:fill="DFF5F9"/>
            <w:vAlign w:val="center"/>
          </w:tcPr>
          <w:p w14:paraId="297E3464" w14:textId="1F728E5C"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69ACA3B0" w14:textId="77777777" w:rsidR="00671967" w:rsidRPr="00290784" w:rsidRDefault="00671967" w:rsidP="00173DB0">
            <w:pPr>
              <w:spacing w:line="240" w:lineRule="auto"/>
              <w:jc w:val="center"/>
              <w:textAlignment w:val="baseline"/>
              <w:rPr>
                <w:rFonts w:eastAsia="宋体" w:cs="Arial"/>
                <w:sz w:val="14"/>
                <w:szCs w:val="14"/>
                <w:lang w:eastAsia="en-GB"/>
              </w:rPr>
            </w:pPr>
          </w:p>
          <w:p w14:paraId="1F107C18" w14:textId="77777777" w:rsidR="00F20665" w:rsidRPr="00290784" w:rsidRDefault="00B762A5">
            <w:pPr>
              <w:jc w:val="center"/>
              <w:rPr>
                <w:rFonts w:eastAsia="宋体" w:cs="Arial"/>
                <w:sz w:val="18"/>
                <w:szCs w:val="18"/>
              </w:rPr>
            </w:pPr>
            <w:proofErr w:type="spellStart"/>
            <w:r w:rsidRPr="00290784">
              <w:rPr>
                <w:rFonts w:eastAsia="宋体" w:cs="Arial"/>
                <w:b/>
                <w:bCs/>
                <w:sz w:val="22"/>
                <w:szCs w:val="22"/>
              </w:rPr>
              <w:t>子公司信息</w:t>
            </w:r>
            <w:proofErr w:type="spellEnd"/>
          </w:p>
        </w:tc>
        <w:tc>
          <w:tcPr>
            <w:tcW w:w="1985" w:type="dxa"/>
            <w:vMerge w:val="restart"/>
            <w:shd w:val="clear" w:color="auto" w:fill="DFF5F9"/>
            <w:vAlign w:val="center"/>
            <w:hideMark/>
          </w:tcPr>
          <w:p w14:paraId="56756070"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7001799C" w14:textId="77777777" w:rsidR="00671967" w:rsidRPr="00290784" w:rsidRDefault="00671967" w:rsidP="00173DB0">
            <w:pPr>
              <w:spacing w:line="240" w:lineRule="auto"/>
              <w:jc w:val="center"/>
              <w:textAlignment w:val="baseline"/>
              <w:rPr>
                <w:rFonts w:eastAsia="宋体" w:cs="Arial"/>
                <w:b/>
                <w:bCs/>
                <w:sz w:val="14"/>
                <w:szCs w:val="14"/>
                <w:lang w:eastAsia="en-GB"/>
              </w:rPr>
            </w:pPr>
          </w:p>
          <w:p w14:paraId="03A3361C" w14:textId="1BC6207F"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275F7AF5"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14FCD7FB" w14:textId="77777777" w:rsidR="00671967" w:rsidRPr="00290784" w:rsidRDefault="00671967" w:rsidP="00173DB0">
            <w:pPr>
              <w:spacing w:line="240" w:lineRule="auto"/>
              <w:jc w:val="center"/>
              <w:textAlignment w:val="baseline"/>
              <w:rPr>
                <w:rFonts w:eastAsia="宋体" w:cs="Arial"/>
                <w:b/>
                <w:bCs/>
                <w:color w:val="FFFFFF" w:themeColor="background1"/>
                <w:sz w:val="14"/>
                <w:szCs w:val="14"/>
                <w:lang w:eastAsia="en-GB"/>
              </w:rPr>
            </w:pPr>
          </w:p>
          <w:p w14:paraId="42F67CE5" w14:textId="31FB9CAD"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3E156715" w14:textId="77777777" w:rsidTr="00671967">
        <w:trPr>
          <w:trHeight w:val="367"/>
        </w:trPr>
        <w:tc>
          <w:tcPr>
            <w:tcW w:w="1841" w:type="dxa"/>
            <w:vMerge/>
            <w:shd w:val="clear" w:color="auto" w:fill="DFF5F9"/>
            <w:vAlign w:val="center"/>
          </w:tcPr>
          <w:p w14:paraId="0A24FC6C" w14:textId="77777777" w:rsidR="00671967" w:rsidRPr="00290784" w:rsidRDefault="00671967" w:rsidP="00173DB0">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7F46C89" w14:textId="4949012F"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06F4B18B"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OO 2</w:t>
            </w:r>
            <w:r w:rsidR="007A2695" w:rsidRPr="00290784">
              <w:rPr>
                <w:rFonts w:eastAsia="宋体" w:cs="Arial"/>
                <w:b/>
                <w:bCs/>
                <w:sz w:val="22"/>
                <w:szCs w:val="22"/>
              </w:rPr>
              <w:t>.1</w:t>
            </w:r>
          </w:p>
        </w:tc>
        <w:tc>
          <w:tcPr>
            <w:tcW w:w="4678" w:type="dxa"/>
            <w:vMerge/>
            <w:shd w:val="clear" w:color="auto" w:fill="DFF5F9"/>
            <w:vAlign w:val="center"/>
          </w:tcPr>
          <w:p w14:paraId="744BD8F1" w14:textId="77777777" w:rsidR="00671967" w:rsidRPr="00290784" w:rsidRDefault="00671967" w:rsidP="00173DB0">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1CCE7F47" w14:textId="77777777" w:rsidR="00671967" w:rsidRPr="00290784" w:rsidRDefault="00671967" w:rsidP="00173DB0">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38F585A9" w14:textId="77777777" w:rsidR="00671967" w:rsidRPr="00290784" w:rsidRDefault="00671967" w:rsidP="00173DB0">
            <w:pPr>
              <w:spacing w:line="240" w:lineRule="auto"/>
              <w:jc w:val="center"/>
              <w:textAlignment w:val="baseline"/>
              <w:rPr>
                <w:rFonts w:eastAsia="宋体" w:cs="Arial"/>
                <w:b/>
                <w:bCs/>
                <w:color w:val="FFFFFF" w:themeColor="background1"/>
                <w:sz w:val="14"/>
                <w:szCs w:val="14"/>
                <w:lang w:eastAsia="en-GB"/>
              </w:rPr>
            </w:pPr>
          </w:p>
        </w:tc>
      </w:tr>
      <w:tr w:rsidR="0054768B" w:rsidRPr="00290784" w14:paraId="32AD25C5"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6205D6E" w14:textId="0FFA4485" w:rsidR="00F20665" w:rsidRPr="00290784" w:rsidRDefault="00502038">
            <w:pPr>
              <w:spacing w:line="276" w:lineRule="auto"/>
              <w:textAlignment w:val="baseline"/>
              <w:rPr>
                <w:rFonts w:eastAsia="宋体" w:cs="Arial"/>
                <w:b/>
                <w:lang w:eastAsia="zh-CN"/>
              </w:rPr>
            </w:pPr>
            <w:r w:rsidRPr="00290784">
              <w:rPr>
                <w:rFonts w:eastAsia="宋体" w:cs="Arial" w:hint="eastAsia"/>
                <w:b/>
                <w:lang w:eastAsia="zh-CN"/>
              </w:rPr>
              <w:t>贵机构</w:t>
            </w:r>
            <w:r w:rsidR="00B762A5" w:rsidRPr="00290784">
              <w:rPr>
                <w:rFonts w:eastAsia="宋体" w:cs="Arial"/>
                <w:b/>
                <w:lang w:eastAsia="zh-CN"/>
              </w:rPr>
              <w:t>是否有</w:t>
            </w:r>
            <w:hyperlink r:id="rId13" w:history="1">
              <w:r w:rsidR="00B762A5" w:rsidRPr="00290784">
                <w:rPr>
                  <w:rStyle w:val="Hyperlink"/>
                  <w:rFonts w:eastAsia="宋体" w:cs="Arial"/>
                  <w:b/>
                  <w:lang w:eastAsia="zh-CN"/>
                </w:rPr>
                <w:t>子公司</w:t>
              </w:r>
            </w:hyperlink>
            <w:r w:rsidR="00B762A5" w:rsidRPr="00290784">
              <w:rPr>
                <w:rFonts w:eastAsia="宋体" w:cs="Arial"/>
                <w:b/>
                <w:lang w:eastAsia="zh-CN"/>
              </w:rPr>
              <w:t>？</w:t>
            </w:r>
          </w:p>
        </w:tc>
      </w:tr>
      <w:tr w:rsidR="0054768B" w:rsidRPr="00290784" w14:paraId="454F2076" w14:textId="77777777" w:rsidTr="00173DB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78EC41E" w14:textId="77777777" w:rsidR="00F20665" w:rsidRPr="00290784" w:rsidRDefault="00A90DD4">
            <w:pPr>
              <w:pStyle w:val="ListParagraph"/>
              <w:numPr>
                <w:ilvl w:val="0"/>
                <w:numId w:val="29"/>
              </w:numPr>
              <w:spacing w:line="276" w:lineRule="auto"/>
              <w:textAlignment w:val="baseline"/>
              <w:rPr>
                <w:rFonts w:eastAsia="宋体" w:cs="Arial"/>
                <w:lang w:eastAsia="en-GB"/>
              </w:rPr>
            </w:pPr>
            <w:r w:rsidRPr="00290784">
              <w:rPr>
                <w:rFonts w:eastAsia="宋体" w:cs="Arial"/>
                <w:lang w:eastAsia="en-GB"/>
              </w:rPr>
              <w:t xml:space="preserve">(A) </w:t>
            </w:r>
            <w:r w:rsidR="008B5871" w:rsidRPr="00290784">
              <w:rPr>
                <w:rFonts w:eastAsia="宋体" w:cs="Arial"/>
                <w:lang w:eastAsia="en-GB"/>
              </w:rPr>
              <w:t>是</w:t>
            </w:r>
          </w:p>
          <w:p w14:paraId="7B068CA9" w14:textId="02679174" w:rsidR="00F20665" w:rsidRPr="00290784" w:rsidRDefault="00B762A5">
            <w:pPr>
              <w:pStyle w:val="ListParagraph"/>
              <w:numPr>
                <w:ilvl w:val="0"/>
                <w:numId w:val="29"/>
              </w:numPr>
              <w:spacing w:line="276" w:lineRule="auto"/>
              <w:textAlignment w:val="baseline"/>
              <w:rPr>
                <w:rFonts w:eastAsia="宋体" w:cs="Arial"/>
                <w:lang w:eastAsia="en-GB"/>
              </w:rPr>
            </w:pPr>
            <w:r w:rsidRPr="00290784">
              <w:rPr>
                <w:rFonts w:eastAsia="宋体" w:cs="Arial"/>
                <w:lang w:eastAsia="en-GB"/>
              </w:rPr>
              <w:t xml:space="preserve">(B) </w:t>
            </w:r>
            <w:r w:rsidR="00296BE3" w:rsidRPr="00290784">
              <w:rPr>
                <w:rFonts w:eastAsia="宋体" w:cs="Arial" w:hint="eastAsia"/>
                <w:lang w:eastAsia="zh-CN"/>
              </w:rPr>
              <w:t>否</w:t>
            </w:r>
          </w:p>
        </w:tc>
      </w:tr>
      <w:tr w:rsidR="0054768B" w:rsidRPr="00290784" w14:paraId="33BF32F6"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79D2C75" w14:textId="77777777" w:rsidR="00671967" w:rsidRPr="00290784" w:rsidRDefault="00671967" w:rsidP="00173DB0">
            <w:pPr>
              <w:spacing w:line="240" w:lineRule="auto"/>
              <w:jc w:val="center"/>
              <w:textAlignment w:val="baseline"/>
              <w:rPr>
                <w:rStyle w:val="Hyperlink"/>
                <w:rFonts w:eastAsia="宋体" w:cs="Arial"/>
                <w:sz w:val="16"/>
                <w:szCs w:val="16"/>
              </w:rPr>
            </w:pPr>
          </w:p>
        </w:tc>
      </w:tr>
      <w:tr w:rsidR="00446449" w:rsidRPr="00290784" w14:paraId="72231945" w14:textId="77777777" w:rsidTr="00173DB0">
        <w:trPr>
          <w:trHeight w:val="300"/>
        </w:trPr>
        <w:tc>
          <w:tcPr>
            <w:tcW w:w="14884" w:type="dxa"/>
            <w:gridSpan w:val="6"/>
            <w:shd w:val="clear" w:color="auto" w:fill="0070C0"/>
            <w:vAlign w:val="center"/>
          </w:tcPr>
          <w:p w14:paraId="4912D285"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71967" w:rsidRPr="00290784" w14:paraId="7AE0F687" w14:textId="77777777" w:rsidTr="00173DB0">
        <w:trPr>
          <w:trHeight w:val="300"/>
        </w:trPr>
        <w:tc>
          <w:tcPr>
            <w:tcW w:w="1841" w:type="dxa"/>
            <w:shd w:val="clear" w:color="auto" w:fill="auto"/>
            <w:vAlign w:val="center"/>
          </w:tcPr>
          <w:p w14:paraId="478D6DE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17BEA1F9" w14:textId="26EE6661" w:rsidR="00F20665" w:rsidRPr="00290784" w:rsidRDefault="003326FF">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在</w:t>
            </w:r>
            <w:r w:rsidR="004B71D1" w:rsidRPr="00290784">
              <w:rPr>
                <w:rFonts w:eastAsia="宋体" w:cs="Arial"/>
                <w:color w:val="000000" w:themeColor="text1"/>
                <w:sz w:val="16"/>
                <w:szCs w:val="16"/>
                <w:lang w:eastAsia="zh-CN"/>
              </w:rPr>
              <w:t>适用于集团</w:t>
            </w:r>
            <w:r w:rsidRPr="00290784">
              <w:rPr>
                <w:rFonts w:eastAsia="宋体" w:cs="Arial" w:hint="eastAsia"/>
                <w:color w:val="000000" w:themeColor="text1"/>
                <w:sz w:val="16"/>
                <w:szCs w:val="16"/>
                <w:lang w:eastAsia="zh-CN"/>
              </w:rPr>
              <w:t>的情况下</w:t>
            </w:r>
            <w:r w:rsidR="00B762A5" w:rsidRPr="00290784">
              <w:rPr>
                <w:rFonts w:eastAsia="宋体" w:cs="Arial"/>
                <w:color w:val="000000" w:themeColor="text1"/>
                <w:sz w:val="16"/>
                <w:szCs w:val="16"/>
                <w:lang w:eastAsia="zh-CN"/>
              </w:rPr>
              <w:t>，</w:t>
            </w:r>
            <w:r w:rsidR="00B762A5" w:rsidRPr="00290784">
              <w:rPr>
                <w:rFonts w:eastAsia="宋体" w:cs="Arial"/>
                <w:color w:val="000000" w:themeColor="text1"/>
                <w:sz w:val="16"/>
                <w:szCs w:val="16"/>
                <w:lang w:eastAsia="zh-CN"/>
              </w:rPr>
              <w:t>PRI</w:t>
            </w:r>
            <w:r w:rsidR="003B0BEC" w:rsidRPr="00290784">
              <w:rPr>
                <w:rFonts w:eastAsia="宋体" w:cs="Arial" w:hint="eastAsia"/>
                <w:color w:val="000000" w:themeColor="text1"/>
                <w:sz w:val="16"/>
                <w:szCs w:val="16"/>
                <w:lang w:eastAsia="zh-CN"/>
              </w:rPr>
              <w:t>的</w:t>
            </w:r>
            <w:r w:rsidR="00D55B20" w:rsidRPr="00290784">
              <w:rPr>
                <w:rFonts w:eastAsia="宋体" w:cs="Arial"/>
                <w:color w:val="000000" w:themeColor="text1"/>
                <w:sz w:val="16"/>
                <w:szCs w:val="16"/>
                <w:lang w:eastAsia="zh-CN"/>
              </w:rPr>
              <w:t>签署方</w:t>
            </w:r>
            <w:r w:rsidR="0028279D" w:rsidRPr="00290784">
              <w:rPr>
                <w:rFonts w:eastAsia="宋体" w:cs="Arial" w:hint="eastAsia"/>
                <w:color w:val="000000" w:themeColor="text1"/>
                <w:sz w:val="16"/>
                <w:szCs w:val="16"/>
                <w:lang w:eastAsia="zh-CN"/>
              </w:rPr>
              <w:t>签署指引</w:t>
            </w:r>
            <w:r w:rsidR="00B762A5" w:rsidRPr="00290784">
              <w:rPr>
                <w:rFonts w:eastAsia="宋体" w:cs="Arial"/>
                <w:color w:val="000000" w:themeColor="text1"/>
                <w:sz w:val="16"/>
                <w:szCs w:val="16"/>
                <w:lang w:eastAsia="zh-CN"/>
              </w:rPr>
              <w:t>要求签署组织的所有</w:t>
            </w:r>
            <w:r w:rsidR="000769D8" w:rsidRPr="00290784">
              <w:rPr>
                <w:rFonts w:eastAsia="宋体" w:cs="Arial" w:hint="eastAsia"/>
                <w:color w:val="000000" w:themeColor="text1"/>
                <w:sz w:val="16"/>
                <w:szCs w:val="16"/>
                <w:lang w:eastAsia="zh-CN"/>
              </w:rPr>
              <w:t>经营主体</w:t>
            </w:r>
            <w:r w:rsidR="001062B8" w:rsidRPr="00290784">
              <w:rPr>
                <w:rFonts w:eastAsia="宋体" w:cs="Arial" w:hint="eastAsia"/>
                <w:color w:val="000000" w:themeColor="text1"/>
                <w:sz w:val="16"/>
                <w:szCs w:val="16"/>
                <w:lang w:eastAsia="zh-CN"/>
              </w:rPr>
              <w:t>（</w:t>
            </w:r>
            <w:r w:rsidR="001062B8" w:rsidRPr="00290784">
              <w:rPr>
                <w:rFonts w:eastAsia="宋体" w:cs="Arial"/>
                <w:color w:val="000000" w:themeColor="text1"/>
                <w:sz w:val="16"/>
                <w:szCs w:val="16"/>
                <w:lang w:eastAsia="zh-CN"/>
              </w:rPr>
              <w:t>包括子公司</w:t>
            </w:r>
            <w:r w:rsidR="001062B8" w:rsidRPr="00290784">
              <w:rPr>
                <w:rFonts w:eastAsia="宋体" w:cs="Arial" w:hint="eastAsia"/>
                <w:color w:val="000000" w:themeColor="text1"/>
                <w:sz w:val="16"/>
                <w:szCs w:val="16"/>
                <w:lang w:eastAsia="zh-CN"/>
              </w:rPr>
              <w:t>）</w:t>
            </w:r>
            <w:r w:rsidR="00B762A5" w:rsidRPr="00290784">
              <w:rPr>
                <w:rFonts w:eastAsia="宋体" w:cs="Arial"/>
                <w:color w:val="000000" w:themeColor="text1"/>
                <w:sz w:val="16"/>
                <w:szCs w:val="16"/>
                <w:lang w:eastAsia="zh-CN"/>
              </w:rPr>
              <w:t>同时</w:t>
            </w:r>
            <w:r w:rsidR="0028279D" w:rsidRPr="00290784">
              <w:rPr>
                <w:rFonts w:eastAsia="宋体" w:cs="Arial" w:hint="eastAsia"/>
                <w:color w:val="000000" w:themeColor="text1"/>
                <w:sz w:val="16"/>
                <w:szCs w:val="16"/>
                <w:lang w:eastAsia="zh-CN"/>
              </w:rPr>
              <w:t>签署加入</w:t>
            </w:r>
            <w:r w:rsidR="00B762A5"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以</w:t>
            </w:r>
            <w:r w:rsidR="00941EA9" w:rsidRPr="00290784">
              <w:rPr>
                <w:rFonts w:eastAsia="宋体" w:cs="Arial"/>
                <w:color w:val="000000" w:themeColor="text1"/>
                <w:sz w:val="16"/>
                <w:szCs w:val="16"/>
                <w:lang w:eastAsia="zh-CN"/>
              </w:rPr>
              <w:t>确保</w:t>
            </w:r>
            <w:r w:rsidR="00D55B20" w:rsidRPr="00290784">
              <w:rPr>
                <w:rFonts w:eastAsia="宋体" w:cs="Arial"/>
                <w:color w:val="000000" w:themeColor="text1"/>
                <w:sz w:val="16"/>
                <w:szCs w:val="16"/>
                <w:lang w:eastAsia="zh-CN"/>
              </w:rPr>
              <w:t>签署方</w:t>
            </w:r>
            <w:r w:rsidR="00730D72" w:rsidRPr="00290784">
              <w:rPr>
                <w:rFonts w:eastAsia="宋体" w:cs="Arial" w:hint="eastAsia"/>
                <w:color w:val="000000" w:themeColor="text1"/>
                <w:sz w:val="16"/>
                <w:szCs w:val="16"/>
                <w:lang w:eastAsia="zh-CN"/>
              </w:rPr>
              <w:t>报告</w:t>
            </w:r>
            <w:r w:rsidR="00380451" w:rsidRPr="00290784">
              <w:rPr>
                <w:rFonts w:eastAsia="宋体" w:cs="Arial" w:hint="eastAsia"/>
                <w:color w:val="000000" w:themeColor="text1"/>
                <w:sz w:val="16"/>
                <w:szCs w:val="16"/>
                <w:lang w:eastAsia="zh-CN"/>
              </w:rPr>
              <w:t>所有</w:t>
            </w:r>
            <w:r w:rsidR="00E377F1" w:rsidRPr="00290784">
              <w:rPr>
                <w:rFonts w:eastAsia="宋体" w:cs="Arial" w:hint="eastAsia"/>
                <w:color w:val="000000" w:themeColor="text1"/>
                <w:sz w:val="16"/>
                <w:szCs w:val="16"/>
                <w:lang w:eastAsia="zh-CN"/>
              </w:rPr>
              <w:t>资产管理规模</w:t>
            </w:r>
            <w:r w:rsidR="00296BE3" w:rsidRPr="00290784">
              <w:rPr>
                <w:rFonts w:eastAsia="宋体" w:cs="Arial" w:hint="eastAsia"/>
                <w:color w:val="000000" w:themeColor="text1"/>
                <w:sz w:val="16"/>
                <w:szCs w:val="16"/>
                <w:lang w:eastAsia="zh-CN"/>
              </w:rPr>
              <w:t xml:space="preserve"> </w:t>
            </w:r>
            <w:r w:rsidR="00296BE3" w:rsidRPr="00290784">
              <w:rPr>
                <w:rFonts w:eastAsia="宋体" w:cs="Arial"/>
                <w:color w:val="000000" w:themeColor="text1"/>
                <w:sz w:val="16"/>
                <w:szCs w:val="16"/>
                <w:lang w:val="en-US" w:eastAsia="zh-CN"/>
              </w:rPr>
              <w:t>(</w:t>
            </w:r>
            <w:r w:rsidR="007D0F46" w:rsidRPr="00290784">
              <w:rPr>
                <w:rFonts w:eastAsia="宋体" w:cs="Arial"/>
                <w:color w:val="000000" w:themeColor="text1"/>
                <w:sz w:val="16"/>
                <w:szCs w:val="16"/>
                <w:lang w:eastAsia="zh-CN"/>
              </w:rPr>
              <w:t>AUM</w:t>
            </w:r>
            <w:r w:rsidR="00296BE3" w:rsidRPr="00290784">
              <w:rPr>
                <w:rFonts w:eastAsia="宋体" w:cs="Arial" w:hint="eastAsia"/>
                <w:color w:val="000000" w:themeColor="text1"/>
                <w:sz w:val="16"/>
                <w:szCs w:val="16"/>
                <w:lang w:eastAsia="zh-CN"/>
              </w:rPr>
              <w:t>)</w:t>
            </w:r>
            <w:r w:rsidR="00730D72" w:rsidRPr="00290784">
              <w:rPr>
                <w:rFonts w:eastAsia="宋体" w:cs="Arial" w:hint="eastAsia"/>
                <w:color w:val="000000" w:themeColor="text1"/>
                <w:sz w:val="16"/>
                <w:szCs w:val="16"/>
                <w:lang w:eastAsia="zh-CN"/>
              </w:rPr>
              <w:t>的情况</w:t>
            </w:r>
            <w:r w:rsidR="00B762A5" w:rsidRPr="00290784">
              <w:rPr>
                <w:rFonts w:eastAsia="宋体" w:cs="Arial"/>
                <w:color w:val="000000" w:themeColor="text1"/>
                <w:sz w:val="16"/>
                <w:szCs w:val="16"/>
                <w:lang w:eastAsia="zh-CN"/>
              </w:rPr>
              <w:t>。</w:t>
            </w:r>
          </w:p>
          <w:p w14:paraId="07587985" w14:textId="77777777" w:rsidR="002F7ACF" w:rsidRPr="00290784" w:rsidRDefault="002F7ACF" w:rsidP="00D77BA6">
            <w:pPr>
              <w:rPr>
                <w:rFonts w:eastAsia="宋体" w:cs="Arial"/>
                <w:color w:val="000000" w:themeColor="text1"/>
                <w:sz w:val="16"/>
                <w:szCs w:val="16"/>
                <w:lang w:eastAsia="zh-CN"/>
              </w:rPr>
            </w:pPr>
          </w:p>
          <w:p w14:paraId="683A8F4C" w14:textId="1AD95E76"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然而，组织仍可决定是否通过以下方式</w:t>
            </w:r>
            <w:r w:rsidR="00296BE3" w:rsidRPr="00290784">
              <w:rPr>
                <w:rFonts w:eastAsia="宋体" w:cs="Arial" w:hint="eastAsia"/>
                <w:color w:val="000000" w:themeColor="text1"/>
                <w:sz w:val="16"/>
                <w:szCs w:val="16"/>
                <w:lang w:eastAsia="zh-CN"/>
              </w:rPr>
              <w:t>满足这一要求</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w:t>
            </w:r>
            <w:proofErr w:type="spellStart"/>
            <w:r w:rsidRPr="00290784">
              <w:rPr>
                <w:rFonts w:eastAsia="宋体" w:cs="Arial"/>
                <w:color w:val="000000" w:themeColor="text1"/>
                <w:sz w:val="16"/>
                <w:szCs w:val="16"/>
                <w:lang w:eastAsia="zh-CN"/>
              </w:rPr>
              <w:t>i</w:t>
            </w:r>
            <w:proofErr w:type="spellEnd"/>
            <w:r w:rsidRPr="00290784">
              <w:rPr>
                <w:rFonts w:eastAsia="宋体" w:cs="Arial"/>
                <w:color w:val="000000" w:themeColor="text1"/>
                <w:sz w:val="16"/>
                <w:szCs w:val="16"/>
                <w:lang w:eastAsia="zh-CN"/>
              </w:rPr>
              <w:t>)</w:t>
            </w:r>
            <w:r w:rsidR="00296BE3"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将整个集团作为</w:t>
            </w:r>
            <w:r w:rsidR="00C35ED6" w:rsidRPr="00290784">
              <w:rPr>
                <w:rFonts w:eastAsia="宋体" w:cs="Arial"/>
                <w:color w:val="000000" w:themeColor="text1"/>
                <w:sz w:val="16"/>
                <w:szCs w:val="16"/>
                <w:lang w:eastAsia="zh-CN"/>
              </w:rPr>
              <w:t>一家签署方统一加入</w:t>
            </w:r>
            <w:r w:rsidRPr="00290784">
              <w:rPr>
                <w:rFonts w:eastAsia="宋体" w:cs="Arial"/>
                <w:color w:val="000000" w:themeColor="text1"/>
                <w:sz w:val="16"/>
                <w:szCs w:val="16"/>
                <w:lang w:eastAsia="zh-CN"/>
              </w:rPr>
              <w:t>；或</w:t>
            </w:r>
            <w:r w:rsidR="00296BE3"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(ii)</w:t>
            </w:r>
            <w:r w:rsidR="00296BE3" w:rsidRPr="00290784">
              <w:rPr>
                <w:rFonts w:eastAsia="宋体" w:cs="Arial"/>
                <w:color w:val="000000" w:themeColor="text1"/>
                <w:sz w:val="16"/>
                <w:szCs w:val="16"/>
                <w:lang w:eastAsia="zh-CN"/>
              </w:rPr>
              <w:t xml:space="preserve"> </w:t>
            </w:r>
            <w:r w:rsidR="003B3724" w:rsidRPr="00290784">
              <w:rPr>
                <w:rFonts w:eastAsia="宋体" w:cs="Arial" w:hint="eastAsia"/>
                <w:color w:val="000000" w:themeColor="text1"/>
                <w:sz w:val="16"/>
                <w:szCs w:val="16"/>
                <w:lang w:eastAsia="zh-CN"/>
              </w:rPr>
              <w:t>同时</w:t>
            </w:r>
            <w:r w:rsidR="006402AC" w:rsidRPr="00290784">
              <w:rPr>
                <w:rFonts w:eastAsia="宋体" w:cs="Arial"/>
                <w:color w:val="000000" w:themeColor="text1"/>
                <w:sz w:val="16"/>
                <w:szCs w:val="16"/>
                <w:lang w:eastAsia="zh-CN"/>
              </w:rPr>
              <w:t>将所有子公司单独作为多家签署方申请</w:t>
            </w:r>
            <w:r w:rsidR="003B3724" w:rsidRPr="00290784">
              <w:rPr>
                <w:rFonts w:eastAsia="宋体" w:cs="Arial" w:hint="eastAsia"/>
                <w:color w:val="000000" w:themeColor="text1"/>
                <w:sz w:val="16"/>
                <w:szCs w:val="16"/>
                <w:lang w:eastAsia="zh-CN"/>
              </w:rPr>
              <w:t>加入</w:t>
            </w:r>
            <w:r w:rsidRPr="00290784">
              <w:rPr>
                <w:rFonts w:eastAsia="宋体" w:cs="Arial"/>
                <w:color w:val="000000" w:themeColor="text1"/>
                <w:sz w:val="16"/>
                <w:szCs w:val="16"/>
                <w:lang w:eastAsia="zh-CN"/>
              </w:rPr>
              <w:t>。前一种情况下，</w:t>
            </w:r>
            <w:r w:rsidR="00D55B20" w:rsidRPr="00290784">
              <w:rPr>
                <w:rFonts w:eastAsia="宋体" w:cs="Arial"/>
                <w:color w:val="000000" w:themeColor="text1"/>
                <w:sz w:val="16"/>
                <w:szCs w:val="16"/>
                <w:lang w:eastAsia="zh-CN"/>
              </w:rPr>
              <w:t>签署方</w:t>
            </w:r>
            <w:r w:rsidRPr="00290784">
              <w:rPr>
                <w:rFonts w:eastAsia="宋体" w:cs="Arial"/>
                <w:color w:val="000000" w:themeColor="text1"/>
                <w:sz w:val="16"/>
                <w:szCs w:val="16"/>
                <w:lang w:eastAsia="zh-CN"/>
              </w:rPr>
              <w:t>应</w:t>
            </w:r>
            <w:r w:rsidR="006402AC" w:rsidRPr="00290784">
              <w:rPr>
                <w:rFonts w:eastAsia="宋体" w:cs="Arial"/>
                <w:color w:val="000000" w:themeColor="text1"/>
                <w:sz w:val="16"/>
                <w:szCs w:val="16"/>
                <w:lang w:eastAsia="zh-CN"/>
              </w:rPr>
              <w:t>合并</w:t>
            </w:r>
            <w:r w:rsidRPr="00290784">
              <w:rPr>
                <w:rFonts w:eastAsia="宋体" w:cs="Arial"/>
                <w:color w:val="000000" w:themeColor="text1"/>
                <w:sz w:val="16"/>
                <w:szCs w:val="16"/>
                <w:lang w:eastAsia="zh-CN"/>
              </w:rPr>
              <w:t>报告</w:t>
            </w:r>
            <w:r w:rsidR="00380451" w:rsidRPr="00290784">
              <w:rPr>
                <w:rFonts w:eastAsia="宋体" w:cs="Arial" w:hint="eastAsia"/>
                <w:color w:val="000000" w:themeColor="text1"/>
                <w:sz w:val="16"/>
                <w:szCs w:val="16"/>
                <w:lang w:eastAsia="zh-CN"/>
              </w:rPr>
              <w:t>所有</w:t>
            </w:r>
            <w:r w:rsidR="00960D51" w:rsidRPr="00290784">
              <w:rPr>
                <w:rFonts w:eastAsia="宋体" w:cs="Arial" w:hint="eastAsia"/>
                <w:color w:val="000000" w:themeColor="text1"/>
                <w:sz w:val="16"/>
                <w:szCs w:val="16"/>
                <w:lang w:eastAsia="zh-CN"/>
              </w:rPr>
              <w:t>AUM</w:t>
            </w:r>
            <w:r w:rsidRPr="00290784">
              <w:rPr>
                <w:rFonts w:eastAsia="宋体" w:cs="Arial"/>
                <w:color w:val="000000" w:themeColor="text1"/>
                <w:sz w:val="16"/>
                <w:szCs w:val="16"/>
                <w:lang w:eastAsia="zh-CN"/>
              </w:rPr>
              <w:t>。后一种情况下，每个子公司将独立向</w:t>
            </w:r>
            <w:r w:rsidRPr="00290784">
              <w:rPr>
                <w:rFonts w:eastAsia="宋体" w:cs="Arial"/>
                <w:color w:val="000000" w:themeColor="text1"/>
                <w:sz w:val="16"/>
                <w:szCs w:val="16"/>
                <w:lang w:eastAsia="zh-CN"/>
              </w:rPr>
              <w:t>PRI</w:t>
            </w:r>
            <w:r w:rsidRPr="00290784">
              <w:rPr>
                <w:rFonts w:eastAsia="宋体" w:cs="Arial"/>
                <w:color w:val="000000" w:themeColor="text1"/>
                <w:sz w:val="16"/>
                <w:szCs w:val="16"/>
                <w:lang w:eastAsia="zh-CN"/>
              </w:rPr>
              <w:t>报告，且可从</w:t>
            </w:r>
            <w:r w:rsidR="00D55B20" w:rsidRPr="00290784">
              <w:rPr>
                <w:rFonts w:eastAsia="宋体" w:cs="Arial"/>
                <w:color w:val="000000" w:themeColor="text1"/>
                <w:sz w:val="16"/>
                <w:szCs w:val="16"/>
                <w:lang w:eastAsia="zh-CN"/>
              </w:rPr>
              <w:t>签署方</w:t>
            </w:r>
            <w:r w:rsidR="00C37225" w:rsidRPr="00290784">
              <w:rPr>
                <w:rFonts w:eastAsia="宋体" w:cs="Arial" w:hint="eastAsia"/>
                <w:color w:val="000000" w:themeColor="text1"/>
                <w:sz w:val="16"/>
                <w:szCs w:val="16"/>
                <w:lang w:eastAsia="zh-CN"/>
              </w:rPr>
              <w:t>的报告</w:t>
            </w:r>
            <w:r w:rsidRPr="00290784">
              <w:rPr>
                <w:rFonts w:eastAsia="宋体" w:cs="Arial"/>
                <w:color w:val="000000" w:themeColor="text1"/>
                <w:sz w:val="16"/>
                <w:szCs w:val="16"/>
                <w:lang w:eastAsia="zh-CN"/>
              </w:rPr>
              <w:t>中排除。本指标的目的是确定</w:t>
            </w:r>
            <w:r w:rsidR="00811E4B" w:rsidRPr="00290784">
              <w:rPr>
                <w:rFonts w:eastAsia="宋体" w:cs="Arial"/>
                <w:color w:val="000000" w:themeColor="text1"/>
                <w:sz w:val="16"/>
                <w:szCs w:val="16"/>
                <w:lang w:eastAsia="zh-CN"/>
              </w:rPr>
              <w:t>签署方的</w:t>
            </w:r>
            <w:r w:rsidRPr="00290784">
              <w:rPr>
                <w:rFonts w:eastAsia="宋体" w:cs="Arial"/>
                <w:color w:val="000000" w:themeColor="text1"/>
                <w:sz w:val="16"/>
                <w:szCs w:val="16"/>
                <w:lang w:eastAsia="zh-CN"/>
              </w:rPr>
              <w:t>哪些子公司被纳入或排除</w:t>
            </w:r>
            <w:r w:rsidR="00630BCC" w:rsidRPr="00290784">
              <w:rPr>
                <w:rFonts w:eastAsia="宋体" w:cs="Arial" w:hint="eastAsia"/>
                <w:color w:val="000000" w:themeColor="text1"/>
                <w:sz w:val="16"/>
                <w:szCs w:val="16"/>
                <w:lang w:eastAsia="zh-CN"/>
              </w:rPr>
              <w:t>于</w:t>
            </w:r>
            <w:r w:rsidR="006402AC" w:rsidRPr="00290784">
              <w:rPr>
                <w:rFonts w:eastAsia="宋体" w:cs="Arial" w:hint="eastAsia"/>
                <w:color w:val="000000" w:themeColor="text1"/>
                <w:sz w:val="16"/>
                <w:szCs w:val="16"/>
                <w:lang w:eastAsia="zh-CN"/>
              </w:rPr>
              <w:t>（签署方的）</w:t>
            </w:r>
            <w:r w:rsidRPr="00290784">
              <w:rPr>
                <w:rFonts w:eastAsia="宋体" w:cs="Arial"/>
                <w:color w:val="000000" w:themeColor="text1"/>
                <w:sz w:val="16"/>
                <w:szCs w:val="16"/>
                <w:lang w:eastAsia="zh-CN"/>
              </w:rPr>
              <w:t>报告。</w:t>
            </w:r>
          </w:p>
          <w:p w14:paraId="2998485A" w14:textId="77777777" w:rsidR="00D77BA6" w:rsidRPr="00290784" w:rsidRDefault="00D77BA6" w:rsidP="00D77BA6">
            <w:pPr>
              <w:rPr>
                <w:rFonts w:eastAsia="宋体" w:cs="Arial"/>
                <w:color w:val="000000" w:themeColor="text1"/>
                <w:sz w:val="16"/>
                <w:szCs w:val="16"/>
                <w:lang w:eastAsia="zh-CN"/>
              </w:rPr>
            </w:pPr>
          </w:p>
          <w:p w14:paraId="521C7432" w14:textId="7A11ABA0" w:rsidR="00F20665" w:rsidRPr="00290784" w:rsidRDefault="00D57AE6">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00B762A5" w:rsidRPr="00290784">
              <w:rPr>
                <w:rFonts w:eastAsia="宋体" w:cs="Arial"/>
                <w:b/>
                <w:bCs/>
                <w:color w:val="000000" w:themeColor="text1"/>
                <w:sz w:val="16"/>
                <w:szCs w:val="16"/>
                <w:lang w:eastAsia="zh-CN"/>
              </w:rPr>
              <w:t>跨越</w:t>
            </w:r>
            <w:r w:rsidR="005147D6" w:rsidRPr="00290784">
              <w:rPr>
                <w:rFonts w:eastAsia="宋体" w:cs="Arial" w:hint="eastAsia"/>
                <w:b/>
                <w:bCs/>
                <w:color w:val="000000" w:themeColor="text1"/>
                <w:sz w:val="16"/>
                <w:szCs w:val="16"/>
                <w:lang w:eastAsia="zh-CN"/>
              </w:rPr>
              <w:t>多个签署方类别</w:t>
            </w:r>
          </w:p>
          <w:p w14:paraId="28A2714A" w14:textId="504D5BB5" w:rsidR="00F20665" w:rsidRPr="00290784" w:rsidRDefault="00296BE3">
            <w:pPr>
              <w:rPr>
                <w:rStyle w:val="Hyperlink"/>
                <w:rFonts w:eastAsia="宋体" w:cs="Arial"/>
                <w:color w:val="000000" w:themeColor="text1"/>
                <w:sz w:val="16"/>
                <w:szCs w:val="16"/>
                <w:lang w:eastAsia="zh-CN"/>
              </w:rPr>
            </w:pPr>
            <w:r w:rsidRPr="00290784">
              <w:rPr>
                <w:rFonts w:eastAsia="宋体" w:cs="Arial"/>
                <w:color w:val="000000" w:themeColor="text1"/>
                <w:sz w:val="16"/>
                <w:szCs w:val="16"/>
                <w:lang w:eastAsia="zh-CN"/>
              </w:rPr>
              <w:t>签署方</w:t>
            </w:r>
            <w:r w:rsidR="00B762A5" w:rsidRPr="00290784">
              <w:rPr>
                <w:rFonts w:eastAsia="宋体" w:cs="Arial"/>
                <w:color w:val="000000" w:themeColor="text1"/>
                <w:sz w:val="16"/>
                <w:szCs w:val="16"/>
                <w:lang w:eastAsia="zh-CN"/>
              </w:rPr>
              <w:t>不</w:t>
            </w:r>
            <w:r w:rsidR="00512DE0" w:rsidRPr="00290784">
              <w:rPr>
                <w:rFonts w:eastAsia="宋体" w:cs="Arial" w:hint="eastAsia"/>
                <w:color w:val="000000" w:themeColor="text1"/>
                <w:sz w:val="16"/>
                <w:szCs w:val="16"/>
                <w:lang w:eastAsia="zh-CN"/>
              </w:rPr>
              <w:t>得</w:t>
            </w:r>
            <w:r w:rsidR="00B762A5" w:rsidRPr="00290784">
              <w:rPr>
                <w:rFonts w:eastAsia="宋体" w:cs="Arial"/>
                <w:color w:val="000000" w:themeColor="text1"/>
                <w:sz w:val="16"/>
                <w:szCs w:val="16"/>
                <w:lang w:eastAsia="zh-CN"/>
              </w:rPr>
              <w:t>跨类别</w:t>
            </w:r>
            <w:r w:rsidR="00512DE0" w:rsidRPr="00290784">
              <w:rPr>
                <w:rFonts w:eastAsia="宋体" w:cs="Arial" w:hint="eastAsia"/>
                <w:color w:val="000000" w:themeColor="text1"/>
                <w:sz w:val="16"/>
                <w:szCs w:val="16"/>
                <w:lang w:eastAsia="zh-CN"/>
              </w:rPr>
              <w:t>申请</w:t>
            </w:r>
            <w:r w:rsidR="00B762A5" w:rsidRPr="00290784">
              <w:rPr>
                <w:rFonts w:eastAsia="宋体" w:cs="Arial"/>
                <w:color w:val="000000" w:themeColor="text1"/>
                <w:sz w:val="16"/>
                <w:szCs w:val="16"/>
                <w:lang w:eastAsia="zh-CN"/>
              </w:rPr>
              <w:t>，</w:t>
            </w:r>
            <w:r w:rsidR="00863256" w:rsidRPr="00290784">
              <w:rPr>
                <w:rFonts w:eastAsia="宋体" w:cs="Arial" w:hint="eastAsia"/>
                <w:color w:val="000000" w:themeColor="text1"/>
                <w:sz w:val="16"/>
                <w:szCs w:val="16"/>
                <w:lang w:eastAsia="zh-CN"/>
              </w:rPr>
              <w:t>如果</w:t>
            </w:r>
            <w:r w:rsidR="00B762A5" w:rsidRPr="00290784">
              <w:rPr>
                <w:rFonts w:eastAsia="宋体" w:cs="Arial"/>
                <w:color w:val="000000" w:themeColor="text1"/>
                <w:sz w:val="16"/>
                <w:szCs w:val="16"/>
                <w:lang w:eastAsia="zh-CN"/>
              </w:rPr>
              <w:t>集团</w:t>
            </w:r>
            <w:r w:rsidR="00811E4B" w:rsidRPr="00290784">
              <w:rPr>
                <w:rFonts w:eastAsia="宋体" w:cs="Arial"/>
                <w:color w:val="000000" w:themeColor="text1"/>
                <w:sz w:val="16"/>
                <w:szCs w:val="16"/>
                <w:lang w:eastAsia="zh-CN"/>
              </w:rPr>
              <w:t>包</w:t>
            </w:r>
            <w:r w:rsidR="00A21411" w:rsidRPr="00290784">
              <w:rPr>
                <w:rFonts w:eastAsia="宋体" w:cs="Arial" w:hint="eastAsia"/>
                <w:color w:val="000000" w:themeColor="text1"/>
                <w:sz w:val="16"/>
                <w:szCs w:val="16"/>
                <w:lang w:eastAsia="zh-CN"/>
              </w:rPr>
              <w:t>含</w:t>
            </w:r>
            <w:r w:rsidR="00FB3363" w:rsidRPr="00290784">
              <w:rPr>
                <w:rFonts w:eastAsia="宋体" w:cs="Arial" w:hint="eastAsia"/>
                <w:color w:val="000000" w:themeColor="text1"/>
                <w:sz w:val="16"/>
                <w:szCs w:val="16"/>
                <w:lang w:eastAsia="zh-CN"/>
              </w:rPr>
              <w:t>属于</w:t>
            </w:r>
            <w:r w:rsidR="005374E3" w:rsidRPr="00290784">
              <w:rPr>
                <w:rFonts w:eastAsia="宋体" w:cs="Arial" w:hint="eastAsia"/>
                <w:color w:val="000000" w:themeColor="text1"/>
                <w:sz w:val="16"/>
                <w:szCs w:val="16"/>
                <w:lang w:eastAsia="zh-CN"/>
              </w:rPr>
              <w:t>不同</w:t>
            </w:r>
            <w:r w:rsidRPr="00290784">
              <w:rPr>
                <w:rFonts w:eastAsia="宋体" w:cs="Arial"/>
                <w:color w:val="000000" w:themeColor="text1"/>
                <w:sz w:val="16"/>
                <w:szCs w:val="16"/>
                <w:lang w:eastAsia="zh-CN"/>
              </w:rPr>
              <w:t>签署方</w:t>
            </w:r>
            <w:r w:rsidR="00B762A5" w:rsidRPr="00290784">
              <w:rPr>
                <w:rFonts w:eastAsia="宋体" w:cs="Arial"/>
                <w:color w:val="000000" w:themeColor="text1"/>
                <w:sz w:val="16"/>
                <w:szCs w:val="16"/>
                <w:lang w:eastAsia="zh-CN"/>
              </w:rPr>
              <w:t>类别</w:t>
            </w:r>
            <w:r w:rsidR="00A21411" w:rsidRPr="00290784">
              <w:rPr>
                <w:rFonts w:eastAsia="宋体" w:cs="Arial" w:hint="eastAsia"/>
                <w:color w:val="000000" w:themeColor="text1"/>
                <w:sz w:val="16"/>
                <w:szCs w:val="16"/>
                <w:lang w:eastAsia="zh-CN"/>
              </w:rPr>
              <w:t>[</w:t>
            </w:r>
            <w:r w:rsidR="00B762A5" w:rsidRPr="00290784">
              <w:rPr>
                <w:rFonts w:eastAsia="宋体" w:cs="Arial"/>
                <w:color w:val="000000" w:themeColor="text1"/>
                <w:sz w:val="16"/>
                <w:szCs w:val="16"/>
                <w:lang w:eastAsia="zh-CN"/>
              </w:rPr>
              <w:t>即资产所有者</w:t>
            </w:r>
            <w:r w:rsidR="00A21411" w:rsidRPr="00290784">
              <w:rPr>
                <w:rFonts w:eastAsia="宋体" w:cs="Arial" w:hint="eastAsia"/>
                <w:color w:val="000000" w:themeColor="text1"/>
                <w:sz w:val="16"/>
                <w:szCs w:val="16"/>
                <w:lang w:eastAsia="zh-CN"/>
              </w:rPr>
              <w:t xml:space="preserve"> </w:t>
            </w:r>
            <w:r w:rsidR="00A21411" w:rsidRPr="00290784">
              <w:rPr>
                <w:rFonts w:eastAsia="宋体" w:cs="Arial"/>
                <w:color w:val="000000" w:themeColor="text1"/>
                <w:sz w:val="16"/>
                <w:szCs w:val="16"/>
                <w:lang w:val="en-US" w:eastAsia="zh-CN"/>
              </w:rPr>
              <w:t>(</w:t>
            </w:r>
            <w:r w:rsidR="00815517" w:rsidRPr="00290784">
              <w:rPr>
                <w:rFonts w:eastAsia="宋体" w:cs="Arial"/>
                <w:color w:val="000000" w:themeColor="text1"/>
                <w:sz w:val="16"/>
                <w:szCs w:val="16"/>
                <w:lang w:eastAsia="zh-CN"/>
              </w:rPr>
              <w:t>AO</w:t>
            </w:r>
            <w:r w:rsidR="00A21411" w:rsidRPr="00290784">
              <w:rPr>
                <w:rFonts w:eastAsia="宋体" w:cs="Arial" w:hint="eastAsia"/>
                <w:color w:val="000000" w:themeColor="text1"/>
                <w:sz w:val="16"/>
                <w:szCs w:val="16"/>
                <w:lang w:eastAsia="zh-CN"/>
              </w:rPr>
              <w:t>)</w:t>
            </w:r>
            <w:r w:rsidR="00B762A5" w:rsidRPr="00290784">
              <w:rPr>
                <w:rFonts w:eastAsia="宋体" w:cs="Arial"/>
                <w:color w:val="000000" w:themeColor="text1"/>
                <w:sz w:val="16"/>
                <w:szCs w:val="16"/>
                <w:lang w:eastAsia="zh-CN"/>
              </w:rPr>
              <w:t>、投资</w:t>
            </w:r>
            <w:r w:rsidR="00A21411" w:rsidRPr="00290784">
              <w:rPr>
                <w:rFonts w:eastAsia="宋体" w:cs="Arial" w:hint="eastAsia"/>
                <w:color w:val="000000" w:themeColor="text1"/>
                <w:sz w:val="16"/>
                <w:szCs w:val="16"/>
                <w:lang w:eastAsia="zh-CN"/>
              </w:rPr>
              <w:t>管理人</w:t>
            </w:r>
            <w:r w:rsidR="00A21411" w:rsidRPr="00290784">
              <w:rPr>
                <w:rFonts w:eastAsia="宋体" w:cs="Arial" w:hint="eastAsia"/>
                <w:color w:val="000000" w:themeColor="text1"/>
                <w:sz w:val="16"/>
                <w:szCs w:val="16"/>
                <w:lang w:eastAsia="zh-CN"/>
              </w:rPr>
              <w:t xml:space="preserve"> </w:t>
            </w:r>
            <w:r w:rsidR="00A21411" w:rsidRPr="00290784">
              <w:rPr>
                <w:rFonts w:eastAsia="宋体" w:cs="Arial"/>
                <w:color w:val="000000" w:themeColor="text1"/>
                <w:sz w:val="16"/>
                <w:szCs w:val="16"/>
                <w:lang w:eastAsia="zh-CN"/>
              </w:rPr>
              <w:t>(</w:t>
            </w:r>
            <w:r w:rsidR="00815517" w:rsidRPr="00290784">
              <w:rPr>
                <w:rFonts w:eastAsia="宋体" w:cs="Arial"/>
                <w:color w:val="000000" w:themeColor="text1"/>
                <w:sz w:val="16"/>
                <w:szCs w:val="16"/>
                <w:lang w:eastAsia="zh-CN"/>
              </w:rPr>
              <w:t>IM</w:t>
            </w:r>
            <w:r w:rsidR="00A21411" w:rsidRPr="00290784">
              <w:rPr>
                <w:rFonts w:eastAsia="宋体" w:cs="Arial" w:hint="eastAsia"/>
                <w:color w:val="000000" w:themeColor="text1"/>
                <w:sz w:val="16"/>
                <w:szCs w:val="16"/>
                <w:lang w:eastAsia="zh-CN"/>
              </w:rPr>
              <w:t>)</w:t>
            </w:r>
            <w:r w:rsidR="00A21411" w:rsidRPr="00290784">
              <w:rPr>
                <w:rFonts w:eastAsia="宋体" w:cs="Arial"/>
                <w:color w:val="000000" w:themeColor="text1"/>
                <w:sz w:val="16"/>
                <w:szCs w:val="16"/>
                <w:lang w:eastAsia="zh-CN"/>
              </w:rPr>
              <w:t xml:space="preserve"> </w:t>
            </w:r>
            <w:r w:rsidR="00B762A5" w:rsidRPr="00290784">
              <w:rPr>
                <w:rFonts w:eastAsia="宋体" w:cs="Arial"/>
                <w:color w:val="000000" w:themeColor="text1"/>
                <w:sz w:val="16"/>
                <w:szCs w:val="16"/>
                <w:lang w:eastAsia="zh-CN"/>
              </w:rPr>
              <w:t>和</w:t>
            </w:r>
            <w:r w:rsidR="00B762A5" w:rsidRPr="00290784">
              <w:rPr>
                <w:rFonts w:eastAsia="宋体" w:cs="Arial"/>
                <w:color w:val="000000" w:themeColor="text1"/>
                <w:sz w:val="16"/>
                <w:szCs w:val="16"/>
                <w:lang w:eastAsia="zh-CN"/>
              </w:rPr>
              <w:t>/</w:t>
            </w:r>
            <w:r w:rsidR="00B762A5" w:rsidRPr="00290784">
              <w:rPr>
                <w:rFonts w:eastAsia="宋体" w:cs="Arial"/>
                <w:color w:val="000000" w:themeColor="text1"/>
                <w:sz w:val="16"/>
                <w:szCs w:val="16"/>
                <w:lang w:eastAsia="zh-CN"/>
              </w:rPr>
              <w:t>或</w:t>
            </w:r>
            <w:r w:rsidR="00B42D82" w:rsidRPr="00290784">
              <w:rPr>
                <w:rFonts w:eastAsia="宋体" w:cs="Arial"/>
                <w:color w:val="000000" w:themeColor="text1"/>
                <w:sz w:val="16"/>
                <w:szCs w:val="16"/>
                <w:lang w:eastAsia="zh-CN"/>
              </w:rPr>
              <w:t>服务商</w:t>
            </w:r>
            <w:r w:rsidR="00A21411" w:rsidRPr="00290784">
              <w:rPr>
                <w:rFonts w:eastAsia="宋体" w:cs="Arial" w:hint="eastAsia"/>
                <w:color w:val="000000" w:themeColor="text1"/>
                <w:sz w:val="16"/>
                <w:szCs w:val="16"/>
                <w:lang w:eastAsia="zh-CN"/>
              </w:rPr>
              <w:t xml:space="preserve"> (</w:t>
            </w:r>
            <w:r w:rsidR="00815517" w:rsidRPr="00290784">
              <w:rPr>
                <w:rFonts w:eastAsia="宋体" w:cs="Arial"/>
                <w:color w:val="000000" w:themeColor="text1"/>
                <w:sz w:val="16"/>
                <w:szCs w:val="16"/>
                <w:lang w:eastAsia="zh-CN"/>
              </w:rPr>
              <w:t>SP</w:t>
            </w:r>
            <w:r w:rsidR="00A21411" w:rsidRPr="00290784">
              <w:rPr>
                <w:rFonts w:eastAsia="宋体" w:cs="Arial" w:hint="eastAsia"/>
                <w:color w:val="000000" w:themeColor="text1"/>
                <w:sz w:val="16"/>
                <w:szCs w:val="16"/>
                <w:lang w:eastAsia="zh-CN"/>
              </w:rPr>
              <w:t>)</w:t>
            </w:r>
            <w:r w:rsidR="00A21411" w:rsidRPr="00290784">
              <w:rPr>
                <w:rFonts w:eastAsia="宋体" w:cs="Arial"/>
                <w:color w:val="000000" w:themeColor="text1"/>
                <w:sz w:val="16"/>
                <w:szCs w:val="16"/>
                <w:lang w:eastAsia="zh-CN"/>
              </w:rPr>
              <w:t>]</w:t>
            </w:r>
            <w:r w:rsidR="000425F5" w:rsidRPr="00290784">
              <w:rPr>
                <w:rFonts w:eastAsia="宋体" w:cs="Arial"/>
                <w:color w:val="000000" w:themeColor="text1"/>
                <w:sz w:val="16"/>
                <w:szCs w:val="16"/>
                <w:lang w:eastAsia="zh-CN"/>
              </w:rPr>
              <w:t xml:space="preserve"> </w:t>
            </w:r>
            <w:r w:rsidR="00815517" w:rsidRPr="00290784">
              <w:rPr>
                <w:rFonts w:eastAsia="宋体" w:cs="Arial"/>
                <w:color w:val="000000" w:themeColor="text1"/>
                <w:sz w:val="16"/>
                <w:szCs w:val="16"/>
                <w:lang w:eastAsia="zh-CN"/>
              </w:rPr>
              <w:t>的</w:t>
            </w:r>
            <w:r w:rsidR="00FB3363" w:rsidRPr="00290784">
              <w:rPr>
                <w:rFonts w:eastAsia="宋体" w:cs="Arial" w:hint="eastAsia"/>
                <w:color w:val="000000" w:themeColor="text1"/>
                <w:sz w:val="16"/>
                <w:szCs w:val="16"/>
                <w:lang w:eastAsia="zh-CN"/>
              </w:rPr>
              <w:t>子公司</w:t>
            </w:r>
            <w:r w:rsidR="00B762A5" w:rsidRPr="00290784">
              <w:rPr>
                <w:rFonts w:eastAsia="宋体" w:cs="Arial"/>
                <w:color w:val="000000" w:themeColor="text1"/>
                <w:sz w:val="16"/>
                <w:szCs w:val="16"/>
                <w:lang w:eastAsia="zh-CN"/>
              </w:rPr>
              <w:t>，</w:t>
            </w:r>
            <w:r w:rsidR="005374E3" w:rsidRPr="00290784">
              <w:rPr>
                <w:rFonts w:eastAsia="宋体" w:cs="Arial" w:hint="eastAsia"/>
                <w:color w:val="000000" w:themeColor="text1"/>
                <w:sz w:val="16"/>
                <w:szCs w:val="16"/>
                <w:lang w:eastAsia="zh-CN"/>
              </w:rPr>
              <w:t>则须分别在</w:t>
            </w:r>
            <w:r w:rsidR="005374E3" w:rsidRPr="00290784">
              <w:rPr>
                <w:rFonts w:eastAsia="宋体" w:cs="Arial"/>
                <w:color w:val="000000" w:themeColor="text1"/>
                <w:sz w:val="16"/>
                <w:szCs w:val="16"/>
                <w:lang w:eastAsia="zh-CN"/>
              </w:rPr>
              <w:t>各</w:t>
            </w:r>
            <w:r w:rsidR="005374E3" w:rsidRPr="00290784">
              <w:rPr>
                <w:rFonts w:eastAsia="宋体" w:cs="Arial" w:hint="eastAsia"/>
                <w:color w:val="000000" w:themeColor="text1"/>
                <w:sz w:val="16"/>
                <w:szCs w:val="16"/>
                <w:lang w:eastAsia="zh-CN"/>
              </w:rPr>
              <w:t>类别下完成相关经营主体的签署工作</w:t>
            </w:r>
            <w:r w:rsidR="00811E4B" w:rsidRPr="00290784">
              <w:rPr>
                <w:rFonts w:eastAsia="宋体" w:cs="Arial"/>
                <w:color w:val="000000" w:themeColor="text1"/>
                <w:sz w:val="16"/>
                <w:szCs w:val="16"/>
                <w:lang w:eastAsia="zh-CN"/>
              </w:rPr>
              <w:t>；</w:t>
            </w:r>
            <w:r w:rsidR="00744B67" w:rsidRPr="00290784">
              <w:rPr>
                <w:rFonts w:eastAsia="宋体" w:cs="Arial" w:hint="eastAsia"/>
                <w:color w:val="000000" w:themeColor="text1"/>
                <w:sz w:val="16"/>
                <w:szCs w:val="16"/>
                <w:lang w:eastAsia="zh-CN"/>
              </w:rPr>
              <w:t>后者</w:t>
            </w:r>
            <w:r w:rsidR="00B762A5" w:rsidRPr="00290784">
              <w:rPr>
                <w:rFonts w:eastAsia="宋体" w:cs="Arial"/>
                <w:color w:val="000000" w:themeColor="text1"/>
                <w:sz w:val="16"/>
                <w:szCs w:val="16"/>
                <w:lang w:eastAsia="zh-CN"/>
              </w:rPr>
              <w:t>必须根据其分类</w:t>
            </w:r>
            <w:r w:rsidR="00811E4B" w:rsidRPr="00290784">
              <w:rPr>
                <w:rFonts w:eastAsia="宋体" w:cs="Arial"/>
                <w:color w:val="000000" w:themeColor="text1"/>
                <w:sz w:val="16"/>
                <w:szCs w:val="16"/>
                <w:lang w:eastAsia="zh-CN"/>
              </w:rPr>
              <w:t>提交</w:t>
            </w:r>
            <w:r w:rsidR="000769D8" w:rsidRPr="00290784">
              <w:rPr>
                <w:rFonts w:eastAsia="宋体" w:cs="Arial"/>
                <w:color w:val="000000" w:themeColor="text1"/>
                <w:sz w:val="16"/>
                <w:szCs w:val="16"/>
                <w:lang w:eastAsia="zh-CN"/>
              </w:rPr>
              <w:t>单独</w:t>
            </w:r>
            <w:r w:rsidR="00B762A5" w:rsidRPr="00290784">
              <w:rPr>
                <w:rFonts w:eastAsia="宋体" w:cs="Arial"/>
                <w:color w:val="000000" w:themeColor="text1"/>
                <w:sz w:val="16"/>
                <w:szCs w:val="16"/>
                <w:lang w:eastAsia="zh-CN"/>
              </w:rPr>
              <w:t>报告。</w:t>
            </w:r>
          </w:p>
        </w:tc>
      </w:tr>
      <w:tr w:rsidR="00671967" w:rsidRPr="00290784" w14:paraId="0884703B" w14:textId="77777777" w:rsidTr="00173DB0">
        <w:trPr>
          <w:trHeight w:val="300"/>
        </w:trPr>
        <w:tc>
          <w:tcPr>
            <w:tcW w:w="1841" w:type="dxa"/>
            <w:shd w:val="clear" w:color="auto" w:fill="auto"/>
            <w:vAlign w:val="center"/>
          </w:tcPr>
          <w:p w14:paraId="235E804C" w14:textId="17509F61"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7B6CA2C5" w14:textId="0B3BC72B"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w:t>
            </w:r>
            <w:r w:rsidR="00A21411" w:rsidRPr="00290784">
              <w:rPr>
                <w:rFonts w:eastAsia="宋体" w:cs="Arial"/>
                <w:color w:val="000000" w:themeColor="text1"/>
                <w:sz w:val="16"/>
                <w:szCs w:val="16"/>
                <w:lang w:eastAsia="zh-CN"/>
              </w:rPr>
              <w:t>签署方</w:t>
            </w:r>
            <w:r w:rsidRPr="00290784">
              <w:rPr>
                <w:rFonts w:eastAsia="宋体" w:cs="Arial"/>
                <w:color w:val="000000" w:themeColor="text1"/>
                <w:sz w:val="16"/>
                <w:szCs w:val="16"/>
                <w:lang w:eastAsia="zh-CN"/>
              </w:rPr>
              <w:t>将整个集团作为</w:t>
            </w:r>
            <w:r w:rsidR="00C35ED6" w:rsidRPr="00290784">
              <w:rPr>
                <w:rFonts w:eastAsia="宋体" w:cs="Arial"/>
                <w:b/>
                <w:color w:val="000000" w:themeColor="text1"/>
                <w:sz w:val="16"/>
                <w:szCs w:val="16"/>
                <w:lang w:eastAsia="zh-CN"/>
              </w:rPr>
              <w:t>一家签署方统一加入</w:t>
            </w:r>
            <w:r w:rsidRPr="00290784">
              <w:rPr>
                <w:rFonts w:eastAsia="宋体" w:cs="Arial"/>
                <w:color w:val="000000" w:themeColor="text1"/>
                <w:sz w:val="16"/>
                <w:szCs w:val="16"/>
                <w:lang w:eastAsia="zh-CN"/>
              </w:rPr>
              <w:t>，</w:t>
            </w:r>
            <w:r w:rsidR="00863256" w:rsidRPr="00290784">
              <w:rPr>
                <w:rFonts w:eastAsia="宋体" w:cs="Arial" w:hint="eastAsia"/>
                <w:color w:val="000000" w:themeColor="text1"/>
                <w:sz w:val="16"/>
                <w:szCs w:val="16"/>
                <w:lang w:eastAsia="zh-CN"/>
              </w:rPr>
              <w:t>则</w:t>
            </w:r>
            <w:r w:rsidRPr="00290784">
              <w:rPr>
                <w:rFonts w:eastAsia="宋体" w:cs="Arial"/>
                <w:color w:val="000000" w:themeColor="text1"/>
                <w:sz w:val="16"/>
                <w:szCs w:val="16"/>
                <w:lang w:eastAsia="zh-CN"/>
              </w:rPr>
              <w:t>应</w:t>
            </w:r>
            <w:r w:rsidRPr="00290784">
              <w:rPr>
                <w:rFonts w:eastAsia="宋体" w:cs="Arial"/>
                <w:b/>
                <w:color w:val="000000" w:themeColor="text1"/>
                <w:sz w:val="16"/>
                <w:szCs w:val="16"/>
                <w:lang w:eastAsia="zh-CN"/>
              </w:rPr>
              <w:t>报告作为</w:t>
            </w:r>
            <w:r w:rsidRPr="00290784">
              <w:rPr>
                <w:rFonts w:eastAsia="宋体" w:cs="Arial"/>
                <w:b/>
                <w:color w:val="000000" w:themeColor="text1"/>
                <w:sz w:val="16"/>
                <w:szCs w:val="16"/>
                <w:lang w:eastAsia="zh-CN"/>
              </w:rPr>
              <w:t>PRI</w:t>
            </w:r>
            <w:r w:rsidR="00A21411" w:rsidRPr="00290784">
              <w:rPr>
                <w:rFonts w:eastAsia="宋体" w:cs="Arial"/>
                <w:b/>
                <w:color w:val="000000" w:themeColor="text1"/>
                <w:sz w:val="16"/>
                <w:szCs w:val="16"/>
                <w:lang w:eastAsia="zh-CN"/>
              </w:rPr>
              <w:t>签署方</w:t>
            </w:r>
            <w:r w:rsidR="0034351B" w:rsidRPr="00290784">
              <w:rPr>
                <w:rFonts w:eastAsia="宋体" w:cs="Arial" w:hint="eastAsia"/>
                <w:b/>
                <w:color w:val="000000" w:themeColor="text1"/>
                <w:sz w:val="16"/>
                <w:szCs w:val="16"/>
                <w:lang w:eastAsia="zh-CN"/>
              </w:rPr>
              <w:t>之</w:t>
            </w:r>
            <w:r w:rsidRPr="00290784">
              <w:rPr>
                <w:rFonts w:eastAsia="宋体" w:cs="Arial"/>
                <w:b/>
                <w:color w:val="000000" w:themeColor="text1"/>
                <w:sz w:val="16"/>
                <w:szCs w:val="16"/>
                <w:lang w:eastAsia="zh-CN"/>
              </w:rPr>
              <w:t>实体</w:t>
            </w:r>
            <w:r w:rsidR="0034351B" w:rsidRPr="00290784">
              <w:rPr>
                <w:rFonts w:eastAsia="宋体" w:cs="Arial" w:hint="eastAsia"/>
                <w:bCs/>
                <w:color w:val="000000" w:themeColor="text1"/>
                <w:sz w:val="16"/>
                <w:szCs w:val="16"/>
                <w:lang w:eastAsia="zh-CN"/>
              </w:rPr>
              <w:t>（</w:t>
            </w:r>
            <w:r w:rsidR="0034351B" w:rsidRPr="00290784">
              <w:rPr>
                <w:rFonts w:eastAsia="宋体" w:cs="Arial"/>
                <w:bCs/>
                <w:color w:val="000000" w:themeColor="text1"/>
                <w:sz w:val="16"/>
                <w:szCs w:val="16"/>
                <w:lang w:eastAsia="zh-CN"/>
              </w:rPr>
              <w:t>包括</w:t>
            </w:r>
            <w:r w:rsidR="0034351B" w:rsidRPr="00290784">
              <w:rPr>
                <w:rFonts w:eastAsia="宋体" w:cs="Arial" w:hint="eastAsia"/>
                <w:bCs/>
                <w:color w:val="000000" w:themeColor="text1"/>
                <w:sz w:val="16"/>
                <w:szCs w:val="16"/>
                <w:lang w:eastAsia="zh-CN"/>
              </w:rPr>
              <w:t>母公司</w:t>
            </w:r>
            <w:r w:rsidR="0034351B" w:rsidRPr="00290784">
              <w:rPr>
                <w:rFonts w:eastAsia="宋体" w:cs="Arial"/>
                <w:bCs/>
                <w:color w:val="000000" w:themeColor="text1"/>
                <w:sz w:val="16"/>
                <w:szCs w:val="16"/>
                <w:lang w:eastAsia="zh-CN"/>
              </w:rPr>
              <w:t>拥有</w:t>
            </w:r>
            <w:r w:rsidR="0034351B" w:rsidRPr="00290784">
              <w:rPr>
                <w:rFonts w:eastAsia="宋体" w:cs="Arial"/>
                <w:bCs/>
                <w:color w:val="000000" w:themeColor="text1"/>
                <w:sz w:val="16"/>
                <w:szCs w:val="16"/>
                <w:lang w:eastAsia="zh-CN"/>
              </w:rPr>
              <w:t>50%</w:t>
            </w:r>
            <w:r w:rsidR="0034351B" w:rsidRPr="00290784">
              <w:rPr>
                <w:rFonts w:eastAsia="宋体" w:cs="Arial"/>
                <w:bCs/>
                <w:color w:val="000000" w:themeColor="text1"/>
                <w:sz w:val="16"/>
                <w:szCs w:val="16"/>
                <w:lang w:eastAsia="zh-CN"/>
              </w:rPr>
              <w:t>以上</w:t>
            </w:r>
            <w:r w:rsidR="0034351B" w:rsidRPr="00290784">
              <w:rPr>
                <w:rFonts w:eastAsia="宋体" w:cs="Arial" w:hint="eastAsia"/>
                <w:bCs/>
                <w:color w:val="000000" w:themeColor="text1"/>
                <w:sz w:val="16"/>
                <w:szCs w:val="16"/>
                <w:lang w:eastAsia="zh-CN"/>
              </w:rPr>
              <w:t>股权</w:t>
            </w:r>
            <w:r w:rsidR="0034351B" w:rsidRPr="00290784">
              <w:rPr>
                <w:rFonts w:eastAsia="宋体" w:cs="Arial"/>
                <w:bCs/>
                <w:color w:val="000000" w:themeColor="text1"/>
                <w:sz w:val="16"/>
                <w:szCs w:val="16"/>
                <w:lang w:eastAsia="zh-CN"/>
              </w:rPr>
              <w:t>的任何子公司</w:t>
            </w:r>
            <w:r w:rsidR="0034351B" w:rsidRPr="00290784">
              <w:rPr>
                <w:rFonts w:eastAsia="宋体" w:cs="Arial" w:hint="eastAsia"/>
                <w:bCs/>
                <w:color w:val="000000" w:themeColor="text1"/>
                <w:sz w:val="16"/>
                <w:szCs w:val="16"/>
                <w:lang w:eastAsia="zh-CN"/>
              </w:rPr>
              <w:t>）</w:t>
            </w:r>
            <w:r w:rsidRPr="00290784">
              <w:rPr>
                <w:rFonts w:eastAsia="宋体" w:cs="Arial"/>
                <w:b/>
                <w:color w:val="000000" w:themeColor="text1"/>
                <w:sz w:val="16"/>
                <w:szCs w:val="16"/>
                <w:lang w:eastAsia="zh-CN"/>
              </w:rPr>
              <w:t>的合并</w:t>
            </w:r>
            <w:r w:rsidR="00960D51" w:rsidRPr="00290784">
              <w:rPr>
                <w:rFonts w:eastAsia="宋体" w:cs="Arial"/>
                <w:b/>
                <w:color w:val="000000" w:themeColor="text1"/>
                <w:sz w:val="16"/>
                <w:szCs w:val="16"/>
                <w:lang w:eastAsia="zh-CN"/>
              </w:rPr>
              <w:t>AUM</w:t>
            </w:r>
            <w:r w:rsidRPr="00290784">
              <w:rPr>
                <w:rFonts w:eastAsia="宋体" w:cs="Arial"/>
                <w:color w:val="000000" w:themeColor="text1"/>
                <w:sz w:val="16"/>
                <w:szCs w:val="16"/>
                <w:lang w:eastAsia="zh-CN"/>
              </w:rPr>
              <w:t>。</w:t>
            </w:r>
            <w:r w:rsidR="00484D9B" w:rsidRPr="00290784">
              <w:rPr>
                <w:rFonts w:eastAsia="宋体" w:cs="Arial" w:hint="eastAsia"/>
                <w:color w:val="000000" w:themeColor="text1"/>
                <w:sz w:val="16"/>
                <w:szCs w:val="16"/>
                <w:lang w:eastAsia="zh-CN"/>
              </w:rPr>
              <w:t>如果</w:t>
            </w:r>
            <w:r w:rsidR="00F77C92" w:rsidRPr="00290784">
              <w:rPr>
                <w:rFonts w:eastAsia="宋体" w:cs="Arial" w:hint="eastAsia"/>
                <w:color w:val="000000" w:themeColor="text1"/>
                <w:sz w:val="16"/>
                <w:szCs w:val="16"/>
                <w:lang w:eastAsia="zh-CN"/>
              </w:rPr>
              <w:t>母公司</w:t>
            </w:r>
            <w:r w:rsidRPr="00290784">
              <w:rPr>
                <w:rFonts w:eastAsia="宋体" w:cs="Arial"/>
                <w:color w:val="000000" w:themeColor="text1"/>
                <w:sz w:val="16"/>
                <w:szCs w:val="16"/>
                <w:lang w:eastAsia="zh-CN"/>
              </w:rPr>
              <w:t>拥有</w:t>
            </w:r>
            <w:r w:rsidR="00484D9B" w:rsidRPr="00290784">
              <w:rPr>
                <w:rFonts w:eastAsia="宋体" w:cs="Arial" w:hint="eastAsia"/>
                <w:color w:val="000000" w:themeColor="text1"/>
                <w:sz w:val="16"/>
                <w:szCs w:val="16"/>
                <w:lang w:eastAsia="zh-CN"/>
              </w:rPr>
              <w:t>子公司的</w:t>
            </w:r>
            <w:r w:rsidRPr="00290784">
              <w:rPr>
                <w:rFonts w:eastAsia="宋体" w:cs="Arial"/>
                <w:color w:val="000000" w:themeColor="text1"/>
                <w:sz w:val="16"/>
                <w:szCs w:val="16"/>
                <w:lang w:eastAsia="zh-CN"/>
              </w:rPr>
              <w:t>多数股权</w:t>
            </w:r>
            <w:r w:rsidR="00484D9B" w:rsidRPr="00290784">
              <w:rPr>
                <w:rFonts w:eastAsia="宋体" w:cs="Arial" w:hint="eastAsia"/>
                <w:color w:val="000000" w:themeColor="text1"/>
                <w:sz w:val="16"/>
                <w:szCs w:val="16"/>
                <w:lang w:eastAsia="zh-CN"/>
              </w:rPr>
              <w:t>，则</w:t>
            </w:r>
            <w:r w:rsidR="00AD0D8E" w:rsidRPr="00290784">
              <w:rPr>
                <w:rFonts w:eastAsia="宋体" w:cs="Arial" w:hint="eastAsia"/>
                <w:color w:val="000000" w:themeColor="text1"/>
                <w:sz w:val="16"/>
                <w:szCs w:val="16"/>
                <w:lang w:eastAsia="zh-CN"/>
              </w:rPr>
              <w:t>该等子公司的</w:t>
            </w:r>
            <w:r w:rsidR="00380451" w:rsidRPr="00290784">
              <w:rPr>
                <w:rFonts w:eastAsia="宋体" w:cs="Arial" w:hint="eastAsia"/>
                <w:color w:val="000000" w:themeColor="text1"/>
                <w:sz w:val="16"/>
                <w:szCs w:val="16"/>
                <w:lang w:eastAsia="zh-CN"/>
              </w:rPr>
              <w:t>所有</w:t>
            </w:r>
            <w:r w:rsidR="00960D51"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应包括在母</w:t>
            </w:r>
            <w:r w:rsidR="00F77C92"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报告的</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00876772" w:rsidRPr="00290784">
              <w:rPr>
                <w:rFonts w:eastAsia="宋体" w:cs="Arial"/>
                <w:color w:val="000000" w:themeColor="text1"/>
                <w:sz w:val="16"/>
                <w:szCs w:val="16"/>
                <w:lang w:eastAsia="zh-CN"/>
              </w:rPr>
              <w:t>数据</w:t>
            </w:r>
            <w:r w:rsidRPr="00290784">
              <w:rPr>
                <w:rFonts w:eastAsia="宋体" w:cs="Arial"/>
                <w:color w:val="000000" w:themeColor="text1"/>
                <w:sz w:val="16"/>
                <w:szCs w:val="16"/>
                <w:lang w:eastAsia="zh-CN"/>
              </w:rPr>
              <w:t>中。</w:t>
            </w:r>
            <w:r w:rsidRPr="00290784">
              <w:rPr>
                <w:rFonts w:eastAsia="宋体" w:cs="Arial"/>
                <w:color w:val="000000" w:themeColor="text1"/>
                <w:sz w:val="16"/>
                <w:szCs w:val="16"/>
                <w:lang w:eastAsia="zh-CN"/>
              </w:rPr>
              <w:t xml:space="preserve"> </w:t>
            </w:r>
          </w:p>
          <w:p w14:paraId="11AD647E" w14:textId="77777777" w:rsidR="00FF7AA2" w:rsidRPr="00290784" w:rsidRDefault="00FF7AA2" w:rsidP="00FF7AA2">
            <w:pPr>
              <w:rPr>
                <w:rFonts w:eastAsia="宋体" w:cs="Arial"/>
                <w:color w:val="000000" w:themeColor="text1"/>
                <w:sz w:val="16"/>
                <w:szCs w:val="16"/>
                <w:lang w:eastAsia="zh-CN"/>
              </w:rPr>
            </w:pPr>
          </w:p>
          <w:p w14:paraId="43F4F23E" w14:textId="4C284EC7"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如果签署</w:t>
            </w:r>
            <w:r w:rsidR="00F77C92" w:rsidRPr="00290784">
              <w:rPr>
                <w:rFonts w:eastAsia="宋体" w:cs="Arial" w:hint="eastAsia"/>
                <w:color w:val="000000" w:themeColor="text1"/>
                <w:sz w:val="16"/>
                <w:szCs w:val="16"/>
                <w:lang w:eastAsia="zh-CN"/>
              </w:rPr>
              <w:t>方的</w:t>
            </w:r>
            <w:r w:rsidRPr="00290784">
              <w:rPr>
                <w:rFonts w:eastAsia="宋体" w:cs="Arial"/>
                <w:color w:val="000000" w:themeColor="text1"/>
                <w:sz w:val="16"/>
                <w:szCs w:val="16"/>
                <w:lang w:eastAsia="zh-CN"/>
              </w:rPr>
              <w:t>子公司</w:t>
            </w:r>
            <w:r w:rsidRPr="00290784">
              <w:rPr>
                <w:rFonts w:eastAsia="宋体" w:cs="Arial"/>
                <w:b/>
                <w:color w:val="000000" w:themeColor="text1"/>
                <w:sz w:val="16"/>
                <w:szCs w:val="16"/>
                <w:lang w:eastAsia="zh-CN"/>
              </w:rPr>
              <w:t>作为</w:t>
            </w:r>
            <w:r w:rsidR="00CC4739" w:rsidRPr="00290784">
              <w:rPr>
                <w:rFonts w:eastAsia="宋体" w:cs="Arial"/>
                <w:b/>
                <w:color w:val="000000" w:themeColor="text1"/>
                <w:sz w:val="16"/>
                <w:szCs w:val="16"/>
                <w:lang w:eastAsia="zh-CN"/>
              </w:rPr>
              <w:t>多家签署方</w:t>
            </w:r>
            <w:r w:rsidRPr="00290784">
              <w:rPr>
                <w:rFonts w:eastAsia="宋体" w:cs="Arial"/>
                <w:b/>
                <w:color w:val="000000" w:themeColor="text1"/>
                <w:sz w:val="16"/>
                <w:szCs w:val="16"/>
                <w:lang w:eastAsia="zh-CN"/>
              </w:rPr>
              <w:t>分别</w:t>
            </w:r>
            <w:r w:rsidR="0028279D" w:rsidRPr="00290784">
              <w:rPr>
                <w:rFonts w:eastAsia="宋体" w:cs="Arial" w:hint="eastAsia"/>
                <w:bCs/>
                <w:color w:val="000000" w:themeColor="text1"/>
                <w:sz w:val="16"/>
                <w:szCs w:val="16"/>
                <w:lang w:eastAsia="zh-CN"/>
              </w:rPr>
              <w:t>签署加入</w:t>
            </w:r>
            <w:r w:rsidRPr="00290784">
              <w:rPr>
                <w:rFonts w:eastAsia="宋体" w:cs="Arial"/>
                <w:color w:val="000000" w:themeColor="text1"/>
                <w:sz w:val="16"/>
                <w:szCs w:val="16"/>
                <w:lang w:eastAsia="zh-CN"/>
              </w:rPr>
              <w:t>，</w:t>
            </w:r>
            <w:r w:rsidR="00F77C92" w:rsidRPr="00290784">
              <w:rPr>
                <w:rFonts w:eastAsia="宋体" w:cs="Arial" w:hint="eastAsia"/>
                <w:color w:val="000000" w:themeColor="text1"/>
                <w:sz w:val="16"/>
                <w:szCs w:val="16"/>
                <w:lang w:eastAsia="zh-CN"/>
              </w:rPr>
              <w:t>则</w:t>
            </w:r>
            <w:r w:rsidR="002700A1" w:rsidRPr="00290784">
              <w:rPr>
                <w:rFonts w:eastAsia="宋体" w:cs="Arial" w:hint="eastAsia"/>
                <w:b/>
                <w:color w:val="000000" w:themeColor="text1"/>
                <w:sz w:val="16"/>
                <w:szCs w:val="16"/>
                <w:lang w:eastAsia="zh-CN"/>
              </w:rPr>
              <w:t>均</w:t>
            </w:r>
            <w:r w:rsidRPr="00290784">
              <w:rPr>
                <w:rFonts w:eastAsia="宋体" w:cs="Arial"/>
                <w:b/>
                <w:bCs/>
                <w:color w:val="000000" w:themeColor="text1"/>
                <w:sz w:val="16"/>
                <w:szCs w:val="16"/>
                <w:lang w:eastAsia="zh-CN"/>
              </w:rPr>
              <w:t>应</w:t>
            </w:r>
            <w:r w:rsidRPr="00290784">
              <w:rPr>
                <w:rFonts w:eastAsia="宋体" w:cs="Arial"/>
                <w:b/>
                <w:color w:val="000000" w:themeColor="text1"/>
                <w:sz w:val="16"/>
                <w:szCs w:val="16"/>
                <w:lang w:eastAsia="zh-CN"/>
              </w:rPr>
              <w:t>报告</w:t>
            </w:r>
            <w:r w:rsidR="00AE0F1A" w:rsidRPr="00290784">
              <w:rPr>
                <w:rFonts w:eastAsia="宋体" w:cs="Arial" w:hint="eastAsia"/>
                <w:b/>
                <w:color w:val="000000" w:themeColor="text1"/>
                <w:sz w:val="16"/>
                <w:szCs w:val="16"/>
                <w:lang w:eastAsia="zh-CN"/>
              </w:rPr>
              <w:t>各自</w:t>
            </w:r>
            <w:r w:rsidRPr="00290784">
              <w:rPr>
                <w:rFonts w:eastAsia="宋体" w:cs="Arial"/>
                <w:b/>
                <w:color w:val="000000" w:themeColor="text1"/>
                <w:sz w:val="16"/>
                <w:szCs w:val="16"/>
                <w:lang w:eastAsia="zh-CN"/>
              </w:rPr>
              <w:t>的</w:t>
            </w:r>
            <w:r w:rsidR="00EF7FE2" w:rsidRPr="00290784">
              <w:rPr>
                <w:rFonts w:eastAsia="宋体" w:cs="Arial"/>
                <w:b/>
                <w:color w:val="000000" w:themeColor="text1"/>
                <w:sz w:val="16"/>
                <w:szCs w:val="16"/>
                <w:lang w:eastAsia="zh-CN"/>
              </w:rPr>
              <w:t>AUM</w:t>
            </w:r>
            <w:r w:rsidR="00EF7FE2" w:rsidRPr="00290784">
              <w:rPr>
                <w:rFonts w:eastAsia="宋体" w:cs="Arial"/>
                <w:b/>
                <w:color w:val="000000" w:themeColor="text1"/>
                <w:sz w:val="16"/>
                <w:szCs w:val="16"/>
                <w:lang w:eastAsia="zh-CN"/>
              </w:rPr>
              <w:t>总额</w:t>
            </w:r>
            <w:r w:rsidRPr="00290784">
              <w:rPr>
                <w:rFonts w:eastAsia="宋体" w:cs="Arial"/>
                <w:color w:val="000000" w:themeColor="text1"/>
                <w:sz w:val="16"/>
                <w:szCs w:val="16"/>
                <w:lang w:eastAsia="zh-CN"/>
              </w:rPr>
              <w:t>，包括代表其母</w:t>
            </w:r>
            <w:r w:rsidR="00F77C92"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和其他客户管理的任何资金。在这种情况下</w:t>
            </w:r>
            <w:r w:rsidR="00D1144E"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母公司</w:t>
            </w:r>
            <w:r w:rsidR="0044026D" w:rsidRPr="00290784">
              <w:rPr>
                <w:rFonts w:eastAsia="宋体" w:cs="Arial" w:hint="eastAsia"/>
                <w:color w:val="000000" w:themeColor="text1"/>
                <w:sz w:val="16"/>
                <w:szCs w:val="16"/>
                <w:lang w:eastAsia="zh-CN"/>
              </w:rPr>
              <w:t>仍可</w:t>
            </w:r>
            <w:r w:rsidRPr="00290784">
              <w:rPr>
                <w:rFonts w:eastAsia="宋体" w:cs="Arial"/>
                <w:color w:val="000000" w:themeColor="text1"/>
                <w:sz w:val="16"/>
                <w:szCs w:val="16"/>
                <w:lang w:eastAsia="zh-CN"/>
              </w:rPr>
              <w:t>报告其</w:t>
            </w:r>
            <w:r w:rsidR="00F77C92" w:rsidRPr="00290784">
              <w:rPr>
                <w:rFonts w:eastAsia="宋体" w:cs="Arial" w:hint="eastAsia"/>
                <w:color w:val="000000" w:themeColor="text1"/>
                <w:sz w:val="16"/>
                <w:szCs w:val="16"/>
                <w:lang w:eastAsia="zh-CN"/>
              </w:rPr>
              <w:t>合并</w:t>
            </w:r>
            <w:r w:rsidR="00960D51"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（并在</w:t>
            </w:r>
            <w:r w:rsidR="00F77C92" w:rsidRPr="00290784">
              <w:rPr>
                <w:rFonts w:eastAsia="宋体" w:cs="Arial" w:hint="eastAsia"/>
                <w:color w:val="000000" w:themeColor="text1"/>
                <w:sz w:val="16"/>
                <w:szCs w:val="16"/>
                <w:lang w:eastAsia="zh-CN"/>
              </w:rPr>
              <w:t>合并</w:t>
            </w:r>
            <w:r w:rsidRPr="00290784">
              <w:rPr>
                <w:rFonts w:eastAsia="宋体" w:cs="Arial"/>
                <w:color w:val="000000" w:themeColor="text1"/>
                <w:sz w:val="16"/>
                <w:szCs w:val="16"/>
                <w:lang w:eastAsia="zh-CN"/>
              </w:rPr>
              <w:t>报告中</w:t>
            </w:r>
            <w:r w:rsidR="00FB4B49" w:rsidRPr="00290784">
              <w:rPr>
                <w:rFonts w:eastAsia="宋体" w:cs="Arial" w:hint="eastAsia"/>
                <w:color w:val="000000" w:themeColor="text1"/>
                <w:sz w:val="16"/>
                <w:szCs w:val="16"/>
                <w:lang w:eastAsia="zh-CN"/>
              </w:rPr>
              <w:t>说明</w:t>
            </w:r>
            <w:r w:rsidRPr="00290784">
              <w:rPr>
                <w:rFonts w:eastAsia="宋体" w:cs="Arial"/>
                <w:color w:val="000000" w:themeColor="text1"/>
                <w:sz w:val="16"/>
                <w:szCs w:val="16"/>
                <w:lang w:eastAsia="zh-CN"/>
              </w:rPr>
              <w:t>子公司的活动）</w:t>
            </w:r>
            <w:r w:rsidR="00811E4B" w:rsidRPr="00290784">
              <w:rPr>
                <w:rFonts w:eastAsia="宋体" w:cs="Arial"/>
                <w:color w:val="000000" w:themeColor="text1"/>
                <w:sz w:val="16"/>
                <w:szCs w:val="16"/>
                <w:lang w:eastAsia="zh-CN"/>
              </w:rPr>
              <w:t>。然而，</w:t>
            </w:r>
            <w:r w:rsidR="00F77C92" w:rsidRPr="00290784">
              <w:rPr>
                <w:rFonts w:eastAsia="宋体" w:cs="Arial" w:hint="eastAsia"/>
                <w:color w:val="000000" w:themeColor="text1"/>
                <w:sz w:val="16"/>
                <w:szCs w:val="16"/>
                <w:lang w:eastAsia="zh-CN"/>
              </w:rPr>
              <w:t>母公司</w:t>
            </w:r>
            <w:r w:rsidRPr="00290784">
              <w:rPr>
                <w:rFonts w:eastAsia="宋体" w:cs="Arial"/>
                <w:color w:val="000000" w:themeColor="text1"/>
                <w:sz w:val="16"/>
                <w:szCs w:val="16"/>
                <w:lang w:eastAsia="zh-CN"/>
              </w:rPr>
              <w:t>也可选择将子公司管理的资金</w:t>
            </w:r>
            <w:r w:rsidR="0070024D" w:rsidRPr="00290784">
              <w:rPr>
                <w:rFonts w:eastAsia="宋体" w:cs="Arial" w:hint="eastAsia"/>
                <w:color w:val="000000" w:themeColor="text1"/>
                <w:sz w:val="16"/>
                <w:szCs w:val="16"/>
                <w:lang w:eastAsia="zh-CN"/>
              </w:rPr>
              <w:t>从</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00876772" w:rsidRPr="00290784">
              <w:rPr>
                <w:rFonts w:eastAsia="宋体" w:cs="Arial"/>
                <w:color w:val="000000" w:themeColor="text1"/>
                <w:sz w:val="16"/>
                <w:szCs w:val="16"/>
                <w:lang w:eastAsia="zh-CN"/>
              </w:rPr>
              <w:t>数据</w:t>
            </w:r>
            <w:r w:rsidRPr="00290784">
              <w:rPr>
                <w:rFonts w:eastAsia="宋体" w:cs="Arial"/>
                <w:color w:val="000000" w:themeColor="text1"/>
                <w:sz w:val="16"/>
                <w:szCs w:val="16"/>
                <w:lang w:eastAsia="zh-CN"/>
              </w:rPr>
              <w:t>[OO4]</w:t>
            </w:r>
            <w:r w:rsidR="00B872B2" w:rsidRPr="00290784">
              <w:rPr>
                <w:rFonts w:eastAsia="宋体" w:cs="Arial" w:hint="eastAsia"/>
                <w:color w:val="000000" w:themeColor="text1"/>
                <w:sz w:val="16"/>
                <w:szCs w:val="16"/>
                <w:lang w:eastAsia="zh-CN"/>
              </w:rPr>
              <w:t>中</w:t>
            </w:r>
            <w:r w:rsidR="0070024D" w:rsidRPr="00290784">
              <w:rPr>
                <w:rFonts w:eastAsia="宋体" w:cs="Arial" w:hint="eastAsia"/>
                <w:color w:val="000000" w:themeColor="text1"/>
                <w:sz w:val="16"/>
                <w:szCs w:val="16"/>
                <w:lang w:eastAsia="zh-CN"/>
              </w:rPr>
              <w:t>剔除</w:t>
            </w:r>
            <w:r w:rsidRPr="00290784">
              <w:rPr>
                <w:rFonts w:eastAsia="宋体" w:cs="Arial"/>
                <w:color w:val="000000" w:themeColor="text1"/>
                <w:sz w:val="16"/>
                <w:szCs w:val="16"/>
                <w:lang w:eastAsia="zh-CN"/>
              </w:rPr>
              <w:t>，</w:t>
            </w:r>
            <w:r w:rsidR="009B0EEC" w:rsidRPr="00290784">
              <w:rPr>
                <w:rFonts w:eastAsia="宋体" w:cs="Arial" w:hint="eastAsia"/>
                <w:color w:val="000000" w:themeColor="text1"/>
                <w:sz w:val="16"/>
                <w:szCs w:val="16"/>
                <w:lang w:eastAsia="zh-CN"/>
              </w:rPr>
              <w:t>进而</w:t>
            </w:r>
            <w:r w:rsidRPr="00290784">
              <w:rPr>
                <w:rFonts w:eastAsia="宋体" w:cs="Arial"/>
                <w:color w:val="000000" w:themeColor="text1"/>
                <w:sz w:val="16"/>
                <w:szCs w:val="16"/>
                <w:lang w:eastAsia="zh-CN"/>
              </w:rPr>
              <w:t>排除</w:t>
            </w:r>
            <w:r w:rsidR="00175E68" w:rsidRPr="00290784">
              <w:rPr>
                <w:rFonts w:eastAsia="宋体" w:cs="Arial" w:hint="eastAsia"/>
                <w:color w:val="000000" w:themeColor="text1"/>
                <w:sz w:val="16"/>
                <w:szCs w:val="16"/>
                <w:lang w:eastAsia="zh-CN"/>
              </w:rPr>
              <w:t>于</w:t>
            </w:r>
            <w:r w:rsidR="00F05677" w:rsidRPr="00290784">
              <w:rPr>
                <w:rFonts w:eastAsia="宋体" w:cs="Arial"/>
                <w:color w:val="000000" w:themeColor="text1"/>
                <w:sz w:val="16"/>
                <w:szCs w:val="16"/>
                <w:lang w:eastAsia="zh-CN"/>
              </w:rPr>
              <w:t>报告</w:t>
            </w:r>
            <w:r w:rsidRPr="00290784">
              <w:rPr>
                <w:rFonts w:eastAsia="宋体" w:cs="Arial"/>
                <w:color w:val="000000" w:themeColor="text1"/>
                <w:sz w:val="16"/>
                <w:szCs w:val="16"/>
                <w:lang w:eastAsia="zh-CN"/>
              </w:rPr>
              <w:t>的</w:t>
            </w:r>
            <w:r w:rsidR="003D6D91" w:rsidRPr="00290784">
              <w:rPr>
                <w:rFonts w:eastAsia="宋体" w:cs="Arial"/>
                <w:color w:val="000000" w:themeColor="text1"/>
                <w:sz w:val="16"/>
                <w:szCs w:val="16"/>
                <w:lang w:eastAsia="zh-CN"/>
              </w:rPr>
              <w:t>所有</w:t>
            </w:r>
            <w:r w:rsidRPr="00290784">
              <w:rPr>
                <w:rFonts w:eastAsia="宋体" w:cs="Arial"/>
                <w:color w:val="000000" w:themeColor="text1"/>
                <w:sz w:val="16"/>
                <w:szCs w:val="16"/>
                <w:lang w:eastAsia="zh-CN"/>
              </w:rPr>
              <w:t>活动之外。</w:t>
            </w:r>
          </w:p>
          <w:p w14:paraId="26FDFE68" w14:textId="77777777" w:rsidR="00FF7AA2" w:rsidRPr="00290784" w:rsidRDefault="00FF7AA2" w:rsidP="00FF7AA2">
            <w:pPr>
              <w:rPr>
                <w:rFonts w:eastAsia="宋体" w:cs="Arial"/>
                <w:color w:val="000000" w:themeColor="text1"/>
                <w:sz w:val="16"/>
                <w:szCs w:val="16"/>
                <w:lang w:eastAsia="zh-CN"/>
              </w:rPr>
            </w:pPr>
          </w:p>
          <w:p w14:paraId="79159300" w14:textId="6F8F6BCA" w:rsidR="00F20665" w:rsidRPr="00290784" w:rsidRDefault="002B383E">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Pr="00290784">
              <w:rPr>
                <w:rFonts w:eastAsia="宋体" w:cs="Arial"/>
                <w:b/>
                <w:bCs/>
                <w:color w:val="000000" w:themeColor="text1"/>
                <w:sz w:val="16"/>
                <w:szCs w:val="16"/>
                <w:lang w:eastAsia="zh-CN"/>
              </w:rPr>
              <w:t>跨越</w:t>
            </w:r>
            <w:r w:rsidR="005147D6" w:rsidRPr="00290784">
              <w:rPr>
                <w:rFonts w:eastAsia="宋体" w:cs="Arial" w:hint="eastAsia"/>
                <w:b/>
                <w:bCs/>
                <w:color w:val="000000" w:themeColor="text1"/>
                <w:sz w:val="16"/>
                <w:szCs w:val="16"/>
                <w:lang w:eastAsia="zh-CN"/>
              </w:rPr>
              <w:t>多个签署方类别</w:t>
            </w:r>
          </w:p>
          <w:p w14:paraId="4BB5622F" w14:textId="258B5E7A" w:rsidR="00F20665" w:rsidRPr="00290784" w:rsidRDefault="003E7EC3">
            <w:pPr>
              <w:rPr>
                <w:rStyle w:val="Hyperlink"/>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如果资产所有者</w:t>
            </w:r>
            <w:r w:rsidR="005147D6" w:rsidRPr="00290784">
              <w:rPr>
                <w:rFonts w:eastAsia="宋体" w:cs="Arial" w:hint="eastAsia"/>
                <w:color w:val="000000" w:themeColor="text1"/>
                <w:sz w:val="16"/>
                <w:szCs w:val="16"/>
                <w:lang w:eastAsia="zh-CN"/>
              </w:rPr>
              <w:t>持有</w:t>
            </w:r>
            <w:r w:rsidR="0039614A" w:rsidRPr="00290784">
              <w:rPr>
                <w:rFonts w:eastAsia="宋体" w:cs="Arial" w:hint="eastAsia"/>
                <w:color w:val="000000" w:themeColor="text1"/>
                <w:sz w:val="16"/>
                <w:szCs w:val="16"/>
                <w:lang w:eastAsia="zh-CN"/>
              </w:rPr>
              <w:t>投资管理人</w:t>
            </w:r>
            <w:r w:rsidR="005147D6" w:rsidRPr="00290784">
              <w:rPr>
                <w:rFonts w:eastAsia="宋体" w:cs="Arial" w:hint="eastAsia"/>
                <w:color w:val="000000" w:themeColor="text1"/>
                <w:sz w:val="16"/>
                <w:szCs w:val="16"/>
                <w:lang w:eastAsia="zh-CN"/>
              </w:rPr>
              <w:t>的</w:t>
            </w:r>
            <w:r w:rsidR="00B762A5" w:rsidRPr="00290784">
              <w:rPr>
                <w:rFonts w:eastAsia="宋体" w:cs="Arial"/>
                <w:color w:val="000000" w:themeColor="text1"/>
                <w:sz w:val="16"/>
                <w:szCs w:val="16"/>
                <w:lang w:eastAsia="zh-CN"/>
              </w:rPr>
              <w:t>多数股权</w:t>
            </w:r>
            <w:r w:rsidRPr="00290784">
              <w:rPr>
                <w:rFonts w:eastAsia="宋体" w:cs="Arial" w:hint="eastAsia"/>
                <w:color w:val="000000" w:themeColor="text1"/>
                <w:sz w:val="16"/>
                <w:szCs w:val="16"/>
                <w:lang w:eastAsia="zh-CN"/>
              </w:rPr>
              <w:t>，</w:t>
            </w:r>
            <w:r w:rsidR="00790B4D" w:rsidRPr="00290784">
              <w:rPr>
                <w:rFonts w:eastAsia="宋体" w:cs="Arial" w:hint="eastAsia"/>
                <w:color w:val="000000" w:themeColor="text1"/>
                <w:sz w:val="16"/>
                <w:szCs w:val="16"/>
                <w:lang w:eastAsia="zh-CN"/>
              </w:rPr>
              <w:t>则</w:t>
            </w:r>
            <w:r w:rsidR="00B762A5" w:rsidRPr="00290784">
              <w:rPr>
                <w:rFonts w:eastAsia="宋体" w:cs="Arial"/>
                <w:color w:val="000000" w:themeColor="text1"/>
                <w:sz w:val="16"/>
                <w:szCs w:val="16"/>
                <w:lang w:eastAsia="zh-CN"/>
              </w:rPr>
              <w:t>应</w:t>
            </w:r>
            <w:r w:rsidR="00746B90" w:rsidRPr="00290784">
              <w:rPr>
                <w:rFonts w:eastAsia="宋体" w:cs="Arial" w:hint="eastAsia"/>
                <w:color w:val="000000" w:themeColor="text1"/>
                <w:sz w:val="16"/>
                <w:szCs w:val="16"/>
                <w:lang w:eastAsia="zh-CN"/>
              </w:rPr>
              <w:t>剔除</w:t>
            </w:r>
            <w:r w:rsidR="00B73914" w:rsidRPr="00290784">
              <w:rPr>
                <w:rFonts w:eastAsia="宋体" w:cs="Arial" w:hint="eastAsia"/>
                <w:color w:val="000000" w:themeColor="text1"/>
                <w:sz w:val="16"/>
                <w:szCs w:val="16"/>
                <w:lang w:eastAsia="zh-CN"/>
              </w:rPr>
              <w:t>投资</w:t>
            </w:r>
            <w:r w:rsidR="0039614A" w:rsidRPr="00290784">
              <w:rPr>
                <w:rFonts w:eastAsia="宋体" w:cs="Arial" w:hint="eastAsia"/>
                <w:color w:val="000000" w:themeColor="text1"/>
                <w:sz w:val="16"/>
                <w:szCs w:val="16"/>
                <w:lang w:eastAsia="zh-CN"/>
              </w:rPr>
              <w:t>管理人子公司</w:t>
            </w:r>
            <w:r w:rsidR="00B762A5" w:rsidRPr="00290784">
              <w:rPr>
                <w:rFonts w:eastAsia="宋体" w:cs="Arial"/>
                <w:color w:val="000000" w:themeColor="text1"/>
                <w:sz w:val="16"/>
                <w:szCs w:val="16"/>
                <w:lang w:eastAsia="zh-CN"/>
              </w:rPr>
              <w:t>代表第三方管理的资金</w:t>
            </w:r>
            <w:r w:rsidR="00DB088E" w:rsidRPr="00290784">
              <w:rPr>
                <w:rFonts w:eastAsia="宋体" w:cs="Arial" w:hint="eastAsia"/>
                <w:color w:val="000000" w:themeColor="text1"/>
                <w:sz w:val="16"/>
                <w:szCs w:val="16"/>
                <w:lang w:eastAsia="zh-CN"/>
              </w:rPr>
              <w:t>。这种做法的</w:t>
            </w:r>
            <w:r w:rsidR="00B762A5" w:rsidRPr="00290784">
              <w:rPr>
                <w:rFonts w:eastAsia="宋体" w:cs="Arial"/>
                <w:color w:val="000000" w:themeColor="text1"/>
                <w:sz w:val="16"/>
                <w:szCs w:val="16"/>
                <w:lang w:eastAsia="zh-CN"/>
              </w:rPr>
              <w:t>目的是</w:t>
            </w:r>
            <w:r w:rsidR="00DB088E" w:rsidRPr="00290784">
              <w:rPr>
                <w:rFonts w:eastAsia="宋体" w:cs="Arial" w:hint="eastAsia"/>
                <w:color w:val="000000" w:themeColor="text1"/>
                <w:sz w:val="16"/>
                <w:szCs w:val="16"/>
                <w:lang w:eastAsia="zh-CN"/>
              </w:rPr>
              <w:t>使</w:t>
            </w:r>
            <w:r w:rsidR="0039614A" w:rsidRPr="00290784">
              <w:rPr>
                <w:rFonts w:eastAsia="宋体" w:cs="Arial" w:hint="eastAsia"/>
                <w:color w:val="000000" w:themeColor="text1"/>
                <w:sz w:val="16"/>
                <w:szCs w:val="16"/>
                <w:lang w:eastAsia="zh-CN"/>
              </w:rPr>
              <w:t>资产</w:t>
            </w:r>
            <w:r w:rsidR="00282D7A" w:rsidRPr="00290784">
              <w:rPr>
                <w:rFonts w:eastAsia="宋体" w:cs="Arial" w:hint="eastAsia"/>
                <w:color w:val="000000" w:themeColor="text1"/>
                <w:sz w:val="16"/>
                <w:szCs w:val="16"/>
                <w:lang w:eastAsia="zh-CN"/>
              </w:rPr>
              <w:t>所有者</w:t>
            </w:r>
            <w:r w:rsidR="0039614A" w:rsidRPr="00290784">
              <w:rPr>
                <w:rFonts w:eastAsia="宋体" w:cs="Arial" w:hint="eastAsia"/>
                <w:color w:val="000000" w:themeColor="text1"/>
                <w:sz w:val="16"/>
                <w:szCs w:val="16"/>
                <w:lang w:eastAsia="zh-CN"/>
              </w:rPr>
              <w:t>仅</w:t>
            </w:r>
            <w:r w:rsidR="00B762A5" w:rsidRPr="00290784">
              <w:rPr>
                <w:rFonts w:eastAsia="宋体" w:cs="Arial"/>
                <w:color w:val="000000" w:themeColor="text1"/>
                <w:sz w:val="16"/>
                <w:szCs w:val="16"/>
                <w:lang w:eastAsia="zh-CN"/>
              </w:rPr>
              <w:t>报告代表自身受益人</w:t>
            </w:r>
            <w:r w:rsidR="00134ECF" w:rsidRPr="00290784">
              <w:rPr>
                <w:rFonts w:eastAsia="宋体" w:cs="Arial" w:hint="eastAsia"/>
                <w:color w:val="000000" w:themeColor="text1"/>
                <w:sz w:val="16"/>
                <w:szCs w:val="16"/>
                <w:lang w:eastAsia="zh-CN"/>
              </w:rPr>
              <w:t>所</w:t>
            </w:r>
            <w:r w:rsidR="00B762A5" w:rsidRPr="00290784">
              <w:rPr>
                <w:rFonts w:eastAsia="宋体" w:cs="Arial"/>
                <w:color w:val="000000" w:themeColor="text1"/>
                <w:sz w:val="16"/>
                <w:szCs w:val="16"/>
                <w:lang w:eastAsia="zh-CN"/>
              </w:rPr>
              <w:t>管理的资金。</w:t>
            </w:r>
          </w:p>
        </w:tc>
      </w:tr>
      <w:tr w:rsidR="00671967" w:rsidRPr="00290784" w14:paraId="105B1E6E" w14:textId="77777777" w:rsidTr="00173DB0">
        <w:trPr>
          <w:trHeight w:val="300"/>
        </w:trPr>
        <w:tc>
          <w:tcPr>
            <w:tcW w:w="1841" w:type="dxa"/>
            <w:shd w:val="clear" w:color="auto" w:fill="auto"/>
            <w:vAlign w:val="center"/>
          </w:tcPr>
          <w:p w14:paraId="5BD24207"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lastRenderedPageBreak/>
              <w:t>其他资源</w:t>
            </w:r>
            <w:proofErr w:type="spellEnd"/>
          </w:p>
        </w:tc>
        <w:tc>
          <w:tcPr>
            <w:tcW w:w="13043" w:type="dxa"/>
            <w:gridSpan w:val="5"/>
            <w:shd w:val="clear" w:color="auto" w:fill="auto"/>
            <w:vAlign w:val="center"/>
          </w:tcPr>
          <w:p w14:paraId="2C3BE208" w14:textId="3FD559BE" w:rsidR="00F20665" w:rsidRPr="00290784" w:rsidRDefault="00134ECF">
            <w:pPr>
              <w:rPr>
                <w:rStyle w:val="Hyperlink"/>
                <w:rFonts w:eastAsia="宋体" w:cs="Arial"/>
                <w:color w:val="000000" w:themeColor="text1"/>
                <w:lang w:eastAsia="zh-CN"/>
              </w:rPr>
            </w:pPr>
            <w:r w:rsidRPr="00290784">
              <w:rPr>
                <w:rStyle w:val="Hyperlink"/>
                <w:rFonts w:eastAsia="宋体" w:cs="Arial" w:hint="eastAsia"/>
                <w:color w:val="000000" w:themeColor="text1"/>
                <w:sz w:val="16"/>
                <w:szCs w:val="16"/>
                <w:lang w:eastAsia="zh-CN"/>
              </w:rPr>
              <w:t>关于</w:t>
            </w:r>
            <w:r w:rsidR="00671967" w:rsidRPr="00290784">
              <w:rPr>
                <w:rStyle w:val="Hyperlink"/>
                <w:rFonts w:eastAsia="宋体" w:cs="Arial"/>
                <w:color w:val="000000" w:themeColor="text1"/>
                <w:sz w:val="16"/>
                <w:szCs w:val="16"/>
                <w:lang w:eastAsia="zh-CN"/>
              </w:rPr>
              <w:t>PRI</w:t>
            </w:r>
            <w:r w:rsidR="00D55B20" w:rsidRPr="00290784">
              <w:rPr>
                <w:rStyle w:val="Hyperlink"/>
                <w:rFonts w:eastAsia="宋体" w:cs="Arial"/>
                <w:color w:val="000000" w:themeColor="text1"/>
                <w:sz w:val="16"/>
                <w:szCs w:val="16"/>
                <w:lang w:eastAsia="zh-CN"/>
              </w:rPr>
              <w:t>签署方</w:t>
            </w:r>
            <w:r w:rsidR="00671967" w:rsidRPr="00290784">
              <w:rPr>
                <w:rStyle w:val="Hyperlink"/>
                <w:rFonts w:eastAsia="宋体" w:cs="Arial"/>
                <w:color w:val="000000" w:themeColor="text1"/>
                <w:sz w:val="16"/>
                <w:szCs w:val="16"/>
                <w:lang w:eastAsia="zh-CN"/>
              </w:rPr>
              <w:t>资格</w:t>
            </w:r>
            <w:r w:rsidR="00CA0A1A" w:rsidRPr="00290784">
              <w:rPr>
                <w:rStyle w:val="Hyperlink"/>
                <w:rFonts w:eastAsia="宋体" w:cs="Arial" w:hint="eastAsia"/>
                <w:color w:val="000000" w:themeColor="text1"/>
                <w:sz w:val="16"/>
                <w:szCs w:val="16"/>
                <w:lang w:eastAsia="zh-CN"/>
              </w:rPr>
              <w:t>及</w:t>
            </w:r>
            <w:r w:rsidR="00671967" w:rsidRPr="00290784">
              <w:rPr>
                <w:rStyle w:val="Hyperlink"/>
                <w:rFonts w:eastAsia="宋体" w:cs="Arial"/>
                <w:color w:val="000000" w:themeColor="text1"/>
                <w:sz w:val="16"/>
                <w:szCs w:val="16"/>
                <w:lang w:eastAsia="zh-CN"/>
              </w:rPr>
              <w:t>分类</w:t>
            </w:r>
            <w:r w:rsidR="0082244A" w:rsidRPr="00290784">
              <w:rPr>
                <w:rStyle w:val="Hyperlink"/>
                <w:rFonts w:eastAsia="宋体" w:cs="Arial" w:hint="eastAsia"/>
                <w:color w:val="000000" w:themeColor="text1"/>
                <w:sz w:val="16"/>
                <w:szCs w:val="16"/>
                <w:lang w:eastAsia="zh-CN"/>
              </w:rPr>
              <w:t>评估</w:t>
            </w:r>
            <w:r w:rsidR="00671967" w:rsidRPr="00290784">
              <w:rPr>
                <w:rStyle w:val="Hyperlink"/>
                <w:rFonts w:eastAsia="宋体" w:cs="Arial"/>
                <w:color w:val="000000" w:themeColor="text1"/>
                <w:sz w:val="16"/>
                <w:szCs w:val="16"/>
                <w:lang w:eastAsia="zh-CN"/>
              </w:rPr>
              <w:t>标准和</w:t>
            </w:r>
            <w:r w:rsidR="0039614A" w:rsidRPr="00290784">
              <w:rPr>
                <w:rStyle w:val="Hyperlink"/>
                <w:rFonts w:eastAsia="宋体" w:cs="Arial" w:hint="eastAsia"/>
                <w:color w:val="000000" w:themeColor="text1"/>
                <w:sz w:val="16"/>
                <w:szCs w:val="16"/>
                <w:lang w:eastAsia="zh-CN"/>
              </w:rPr>
              <w:t>流程</w:t>
            </w:r>
            <w:r w:rsidR="00CA0A1A" w:rsidRPr="00290784">
              <w:rPr>
                <w:rStyle w:val="Hyperlink"/>
                <w:rFonts w:eastAsia="宋体" w:cs="Arial" w:hint="eastAsia"/>
                <w:color w:val="000000" w:themeColor="text1"/>
                <w:sz w:val="16"/>
                <w:szCs w:val="16"/>
                <w:lang w:eastAsia="zh-CN"/>
              </w:rPr>
              <w:t>的进一步解释</w:t>
            </w:r>
            <w:r w:rsidRPr="00290784">
              <w:rPr>
                <w:rStyle w:val="Hyperlink"/>
                <w:rFonts w:eastAsia="宋体" w:cs="Arial" w:hint="eastAsia"/>
                <w:color w:val="000000" w:themeColor="text1"/>
                <w:sz w:val="16"/>
                <w:szCs w:val="16"/>
                <w:lang w:eastAsia="zh-CN"/>
              </w:rPr>
              <w:t>，</w:t>
            </w:r>
            <w:r w:rsidR="00C234B8" w:rsidRPr="00290784">
              <w:rPr>
                <w:rStyle w:val="Hyperlink"/>
                <w:rFonts w:eastAsia="宋体" w:cs="Arial"/>
                <w:color w:val="000000" w:themeColor="text1"/>
                <w:sz w:val="16"/>
                <w:szCs w:val="16"/>
                <w:lang w:eastAsia="zh-CN"/>
              </w:rPr>
              <w:t>请参见</w:t>
            </w:r>
            <w:hyperlink r:id="rId14" w:history="1">
              <w:r w:rsidRPr="00290784">
                <w:rPr>
                  <w:rStyle w:val="Hyperlink"/>
                  <w:rFonts w:eastAsia="宋体" w:cs="Arial"/>
                  <w:sz w:val="16"/>
                  <w:szCs w:val="16"/>
                  <w:lang w:eastAsia="zh-CN"/>
                </w:rPr>
                <w:t>PRI</w:t>
              </w:r>
              <w:r w:rsidRPr="00290784">
                <w:rPr>
                  <w:rStyle w:val="Hyperlink"/>
                  <w:rFonts w:eastAsia="宋体" w:cs="Arial"/>
                  <w:sz w:val="16"/>
                  <w:szCs w:val="16"/>
                  <w:lang w:eastAsia="zh-CN"/>
                </w:rPr>
                <w:t>签署方</w:t>
              </w:r>
              <w:r w:rsidRPr="00290784">
                <w:rPr>
                  <w:rStyle w:val="Hyperlink"/>
                  <w:rFonts w:eastAsia="宋体" w:cs="Arial" w:hint="eastAsia"/>
                  <w:sz w:val="16"/>
                  <w:szCs w:val="16"/>
                  <w:lang w:eastAsia="zh-CN"/>
                </w:rPr>
                <w:t>签署指引</w:t>
              </w:r>
            </w:hyperlink>
            <w:r w:rsidRPr="00290784">
              <w:rPr>
                <w:rStyle w:val="Hyperlink"/>
                <w:rFonts w:eastAsia="宋体" w:cs="Arial" w:hint="eastAsia"/>
                <w:color w:val="000000" w:themeColor="text1"/>
                <w:sz w:val="16"/>
                <w:szCs w:val="16"/>
                <w:lang w:eastAsia="zh-CN"/>
              </w:rPr>
              <w:t>。</w:t>
            </w:r>
          </w:p>
        </w:tc>
      </w:tr>
      <w:tr w:rsidR="00446449" w:rsidRPr="00290784" w14:paraId="4BFA11FA" w14:textId="77777777" w:rsidTr="00173DB0">
        <w:trPr>
          <w:trHeight w:val="300"/>
        </w:trPr>
        <w:tc>
          <w:tcPr>
            <w:tcW w:w="14884" w:type="dxa"/>
            <w:gridSpan w:val="6"/>
            <w:shd w:val="clear" w:color="auto" w:fill="0070C0"/>
            <w:vAlign w:val="center"/>
          </w:tcPr>
          <w:p w14:paraId="12AB2D6B"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71967" w:rsidRPr="00290784" w14:paraId="62AE1536" w14:textId="77777777" w:rsidTr="00173DB0">
        <w:trPr>
          <w:trHeight w:val="300"/>
        </w:trPr>
        <w:tc>
          <w:tcPr>
            <w:tcW w:w="1841" w:type="dxa"/>
            <w:shd w:val="clear" w:color="auto" w:fill="auto"/>
            <w:vAlign w:val="center"/>
          </w:tcPr>
          <w:p w14:paraId="53906ED3" w14:textId="27DCB9ED"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66F867AC"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671967" w:rsidRPr="00290784" w14:paraId="292EA6FD" w14:textId="77777777" w:rsidTr="00173DB0">
        <w:trPr>
          <w:trHeight w:val="300"/>
        </w:trPr>
        <w:tc>
          <w:tcPr>
            <w:tcW w:w="1841" w:type="dxa"/>
            <w:shd w:val="clear" w:color="auto" w:fill="auto"/>
            <w:vAlign w:val="center"/>
          </w:tcPr>
          <w:p w14:paraId="4B70AFC1" w14:textId="232D975F"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3D13519C"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 2</w:t>
            </w:r>
            <w:r w:rsidR="007A2695" w:rsidRPr="00290784">
              <w:rPr>
                <w:rFonts w:eastAsia="宋体" w:cs="Arial"/>
                <w:color w:val="000000" w:themeColor="text1"/>
                <w:sz w:val="16"/>
                <w:szCs w:val="16"/>
              </w:rPr>
              <w:t>.1</w:t>
            </w:r>
            <w:r w:rsidRPr="00290784">
              <w:rPr>
                <w:rFonts w:eastAsia="宋体" w:cs="Arial"/>
                <w:color w:val="000000" w:themeColor="text1"/>
                <w:sz w:val="16"/>
                <w:szCs w:val="16"/>
              </w:rPr>
              <w:t xml:space="preserve">] </w:t>
            </w:r>
          </w:p>
        </w:tc>
      </w:tr>
      <w:tr w:rsidR="00446449" w:rsidRPr="00290784" w14:paraId="22F1E47F" w14:textId="77777777" w:rsidTr="00173DB0">
        <w:trPr>
          <w:trHeight w:val="300"/>
        </w:trPr>
        <w:tc>
          <w:tcPr>
            <w:tcW w:w="14884" w:type="dxa"/>
            <w:gridSpan w:val="6"/>
            <w:shd w:val="clear" w:color="auto" w:fill="0070C0"/>
            <w:vAlign w:val="center"/>
          </w:tcPr>
          <w:p w14:paraId="7DC8FF2A"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671967" w:rsidRPr="00290784" w14:paraId="405C3CB8" w14:textId="77777777" w:rsidTr="00173DB0">
        <w:trPr>
          <w:trHeight w:val="354"/>
        </w:trPr>
        <w:tc>
          <w:tcPr>
            <w:tcW w:w="1841" w:type="dxa"/>
            <w:shd w:val="clear" w:color="auto" w:fill="auto"/>
            <w:vAlign w:val="center"/>
          </w:tcPr>
          <w:p w14:paraId="34D7A7E4"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5050A1CE" w14:textId="2009A2CB"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2D92335D" w14:textId="77777777" w:rsidR="00B06202" w:rsidRPr="00290784" w:rsidRDefault="00B06202">
      <w:pPr>
        <w:spacing w:after="160" w:line="259" w:lineRule="auto"/>
        <w:rPr>
          <w:rFonts w:eastAsia="宋体" w:cs="Arial"/>
        </w:rPr>
      </w:pPr>
      <w:r w:rsidRPr="00290784">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54B32" w:rsidRPr="00290784" w14:paraId="47383E0A" w14:textId="77777777" w:rsidTr="009B15FD">
        <w:trPr>
          <w:trHeight w:val="367"/>
        </w:trPr>
        <w:tc>
          <w:tcPr>
            <w:tcW w:w="1841" w:type="dxa"/>
            <w:vMerge w:val="restart"/>
            <w:shd w:val="clear" w:color="auto" w:fill="DFF5F9"/>
            <w:vAlign w:val="center"/>
            <w:hideMark/>
          </w:tcPr>
          <w:p w14:paraId="5CC94C6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3185E30A" w14:textId="77777777" w:rsidR="002416F6" w:rsidRPr="00290784" w:rsidRDefault="002416F6" w:rsidP="009B15FD">
            <w:pPr>
              <w:spacing w:line="240" w:lineRule="auto"/>
              <w:jc w:val="center"/>
              <w:textAlignment w:val="baseline"/>
              <w:rPr>
                <w:rFonts w:eastAsia="宋体" w:cs="Arial"/>
                <w:b/>
                <w:sz w:val="14"/>
                <w:szCs w:val="14"/>
                <w:lang w:eastAsia="en-GB"/>
              </w:rPr>
            </w:pPr>
          </w:p>
          <w:p w14:paraId="7863D09E" w14:textId="77777777" w:rsidR="00F20665" w:rsidRPr="00290784" w:rsidRDefault="00B762A5">
            <w:pPr>
              <w:pStyle w:val="Indicatorsubsection"/>
              <w:rPr>
                <w:rFonts w:eastAsia="宋体"/>
                <w:sz w:val="18"/>
                <w:szCs w:val="18"/>
                <w:lang w:val="en-GB"/>
              </w:rPr>
            </w:pPr>
            <w:bookmarkStart w:id="16" w:name="_Toc114210100"/>
            <w:bookmarkStart w:id="17" w:name="_Toc135410532"/>
            <w:r w:rsidRPr="00290784">
              <w:rPr>
                <w:rFonts w:eastAsia="宋体"/>
                <w:lang w:val="en-GB"/>
              </w:rPr>
              <w:t>OO 2</w:t>
            </w:r>
            <w:bookmarkEnd w:id="16"/>
            <w:r w:rsidR="007A2695" w:rsidRPr="00290784">
              <w:rPr>
                <w:rFonts w:eastAsia="宋体"/>
                <w:lang w:val="en-GB"/>
              </w:rPr>
              <w:t xml:space="preserve"> .1</w:t>
            </w:r>
            <w:bookmarkEnd w:id="17"/>
          </w:p>
        </w:tc>
        <w:tc>
          <w:tcPr>
            <w:tcW w:w="1559" w:type="dxa"/>
            <w:shd w:val="clear" w:color="auto" w:fill="DFF5F9"/>
            <w:vAlign w:val="center"/>
            <w:hideMark/>
          </w:tcPr>
          <w:p w14:paraId="2847435F" w14:textId="52EA006D"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50F064A9"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2</w:t>
            </w:r>
          </w:p>
        </w:tc>
        <w:tc>
          <w:tcPr>
            <w:tcW w:w="4678" w:type="dxa"/>
            <w:vMerge w:val="restart"/>
            <w:shd w:val="clear" w:color="auto" w:fill="DFF5F9"/>
            <w:vAlign w:val="center"/>
          </w:tcPr>
          <w:p w14:paraId="3152765F" w14:textId="1B8FEA1A"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4393DF39" w14:textId="77777777" w:rsidR="002416F6" w:rsidRPr="00290784" w:rsidRDefault="002416F6" w:rsidP="009B15FD">
            <w:pPr>
              <w:spacing w:line="240" w:lineRule="auto"/>
              <w:jc w:val="center"/>
              <w:textAlignment w:val="baseline"/>
              <w:rPr>
                <w:rFonts w:eastAsia="宋体" w:cs="Arial"/>
                <w:sz w:val="14"/>
                <w:szCs w:val="14"/>
                <w:lang w:eastAsia="en-GB"/>
              </w:rPr>
            </w:pPr>
          </w:p>
          <w:p w14:paraId="1AE756D7" w14:textId="77777777" w:rsidR="00F20665" w:rsidRPr="00290784" w:rsidRDefault="00B762A5">
            <w:pPr>
              <w:jc w:val="center"/>
              <w:rPr>
                <w:rFonts w:eastAsia="宋体" w:cs="Arial"/>
                <w:sz w:val="18"/>
                <w:szCs w:val="18"/>
              </w:rPr>
            </w:pPr>
            <w:proofErr w:type="spellStart"/>
            <w:r w:rsidRPr="00290784">
              <w:rPr>
                <w:rFonts w:eastAsia="宋体" w:cs="Arial"/>
                <w:b/>
                <w:bCs/>
                <w:sz w:val="22"/>
                <w:szCs w:val="22"/>
              </w:rPr>
              <w:t>子公司信息</w:t>
            </w:r>
            <w:proofErr w:type="spellEnd"/>
          </w:p>
        </w:tc>
        <w:tc>
          <w:tcPr>
            <w:tcW w:w="1985" w:type="dxa"/>
            <w:vMerge w:val="restart"/>
            <w:shd w:val="clear" w:color="auto" w:fill="DFF5F9"/>
            <w:vAlign w:val="center"/>
            <w:hideMark/>
          </w:tcPr>
          <w:p w14:paraId="37FB345F"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B14F82E" w14:textId="77777777" w:rsidR="002416F6" w:rsidRPr="00290784" w:rsidRDefault="002416F6" w:rsidP="009B15FD">
            <w:pPr>
              <w:spacing w:line="240" w:lineRule="auto"/>
              <w:jc w:val="center"/>
              <w:textAlignment w:val="baseline"/>
              <w:rPr>
                <w:rFonts w:eastAsia="宋体" w:cs="Arial"/>
                <w:b/>
                <w:bCs/>
                <w:sz w:val="14"/>
                <w:szCs w:val="14"/>
                <w:lang w:eastAsia="en-GB"/>
              </w:rPr>
            </w:pPr>
          </w:p>
          <w:p w14:paraId="2E81C41E" w14:textId="2CB71BFD"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434D90B5"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11B5597B" w14:textId="77777777" w:rsidR="002416F6" w:rsidRPr="00290784" w:rsidRDefault="002416F6" w:rsidP="009B15FD">
            <w:pPr>
              <w:spacing w:line="240" w:lineRule="auto"/>
              <w:jc w:val="center"/>
              <w:textAlignment w:val="baseline"/>
              <w:rPr>
                <w:rFonts w:eastAsia="宋体" w:cs="Arial"/>
                <w:b/>
                <w:bCs/>
                <w:color w:val="FFFFFF" w:themeColor="background1"/>
                <w:sz w:val="14"/>
                <w:szCs w:val="14"/>
                <w:lang w:eastAsia="en-GB"/>
              </w:rPr>
            </w:pPr>
          </w:p>
          <w:p w14:paraId="75368278" w14:textId="1EF014E3"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57FA78B5" w14:textId="77777777" w:rsidTr="009B15FD">
        <w:trPr>
          <w:trHeight w:val="367"/>
        </w:trPr>
        <w:tc>
          <w:tcPr>
            <w:tcW w:w="1841" w:type="dxa"/>
            <w:vMerge/>
            <w:shd w:val="clear" w:color="auto" w:fill="DFF5F9"/>
            <w:vAlign w:val="center"/>
          </w:tcPr>
          <w:p w14:paraId="53B0D6A1" w14:textId="77777777" w:rsidR="002416F6" w:rsidRPr="00290784" w:rsidRDefault="002416F6" w:rsidP="009B15FD">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226C5E4" w14:textId="13030EAF"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648288C7"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OO 2.</w:t>
            </w:r>
            <w:r w:rsidR="007A2695" w:rsidRPr="00290784">
              <w:rPr>
                <w:rFonts w:eastAsia="宋体" w:cs="Arial"/>
                <w:b/>
                <w:bCs/>
                <w:sz w:val="22"/>
                <w:szCs w:val="22"/>
              </w:rPr>
              <w:t>2</w:t>
            </w:r>
          </w:p>
        </w:tc>
        <w:tc>
          <w:tcPr>
            <w:tcW w:w="4678" w:type="dxa"/>
            <w:vMerge/>
            <w:shd w:val="clear" w:color="auto" w:fill="DFF5F9"/>
            <w:vAlign w:val="center"/>
          </w:tcPr>
          <w:p w14:paraId="7EC62909" w14:textId="77777777" w:rsidR="002416F6" w:rsidRPr="00290784" w:rsidRDefault="002416F6" w:rsidP="009B15FD">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132129F2" w14:textId="77777777" w:rsidR="002416F6" w:rsidRPr="00290784" w:rsidRDefault="002416F6" w:rsidP="009B15FD">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A52DD23" w14:textId="77777777" w:rsidR="002416F6" w:rsidRPr="00290784" w:rsidRDefault="002416F6" w:rsidP="009B15FD">
            <w:pPr>
              <w:spacing w:line="240" w:lineRule="auto"/>
              <w:jc w:val="center"/>
              <w:textAlignment w:val="baseline"/>
              <w:rPr>
                <w:rFonts w:eastAsia="宋体" w:cs="Arial"/>
                <w:b/>
                <w:bCs/>
                <w:color w:val="FFFFFF" w:themeColor="background1"/>
                <w:sz w:val="14"/>
                <w:szCs w:val="14"/>
                <w:lang w:eastAsia="en-GB"/>
              </w:rPr>
            </w:pPr>
          </w:p>
        </w:tc>
      </w:tr>
      <w:tr w:rsidR="00491C1E" w:rsidRPr="00290784" w14:paraId="6D60CB94" w14:textId="77777777" w:rsidTr="009B15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EF58E4C" w14:textId="15B60D52" w:rsidR="00F20665" w:rsidRPr="00290784" w:rsidRDefault="00502038">
            <w:pPr>
              <w:spacing w:line="276" w:lineRule="auto"/>
              <w:textAlignment w:val="baseline"/>
              <w:rPr>
                <w:rFonts w:eastAsia="宋体" w:cs="Arial"/>
                <w:b/>
                <w:lang w:eastAsia="zh-CN"/>
              </w:rPr>
            </w:pPr>
            <w:r w:rsidRPr="00290784">
              <w:rPr>
                <w:rFonts w:eastAsia="宋体" w:cs="Arial"/>
                <w:b/>
                <w:lang w:eastAsia="zh-CN"/>
              </w:rPr>
              <w:t>贵机构</w:t>
            </w:r>
            <w:r w:rsidR="00B762A5" w:rsidRPr="00290784">
              <w:rPr>
                <w:rFonts w:eastAsia="宋体" w:cs="Arial"/>
                <w:b/>
                <w:lang w:eastAsia="zh-CN"/>
              </w:rPr>
              <w:t>的</w:t>
            </w:r>
            <w:r w:rsidR="003D3719" w:rsidRPr="00290784">
              <w:rPr>
                <w:rFonts w:eastAsia="宋体" w:cs="Arial"/>
                <w:b/>
                <w:lang w:eastAsia="zh-CN"/>
              </w:rPr>
              <w:t>任何</w:t>
            </w:r>
            <w:hyperlink r:id="rId15" w:history="1">
              <w:r w:rsidR="00B762A5" w:rsidRPr="00290784">
                <w:rPr>
                  <w:rStyle w:val="Hyperlink"/>
                  <w:rFonts w:eastAsia="宋体" w:cs="Arial"/>
                  <w:b/>
                  <w:lang w:eastAsia="zh-CN"/>
                </w:rPr>
                <w:t>子公司</w:t>
              </w:r>
            </w:hyperlink>
            <w:r w:rsidR="00B762A5" w:rsidRPr="00290784">
              <w:rPr>
                <w:rFonts w:eastAsia="宋体" w:cs="Arial"/>
                <w:b/>
                <w:lang w:eastAsia="zh-CN"/>
              </w:rPr>
              <w:t>是否</w:t>
            </w:r>
            <w:r w:rsidR="00282D7A" w:rsidRPr="00290784">
              <w:rPr>
                <w:rFonts w:eastAsia="宋体" w:cs="Arial" w:hint="eastAsia"/>
                <w:b/>
                <w:lang w:eastAsia="zh-CN"/>
              </w:rPr>
              <w:t>本身</w:t>
            </w:r>
            <w:r w:rsidR="00D556B2" w:rsidRPr="00290784">
              <w:rPr>
                <w:rFonts w:eastAsia="宋体" w:cs="Arial" w:hint="eastAsia"/>
                <w:b/>
                <w:lang w:eastAsia="zh-CN"/>
              </w:rPr>
              <w:t>即</w:t>
            </w:r>
            <w:r w:rsidR="007D46FF" w:rsidRPr="00290784">
              <w:rPr>
                <w:rFonts w:eastAsia="宋体" w:cs="Arial" w:hint="eastAsia"/>
                <w:b/>
                <w:lang w:eastAsia="zh-CN"/>
              </w:rPr>
              <w:t>是</w:t>
            </w:r>
            <w:r w:rsidR="00B762A5" w:rsidRPr="00290784">
              <w:rPr>
                <w:rFonts w:eastAsia="宋体" w:cs="Arial"/>
                <w:b/>
                <w:lang w:eastAsia="zh-CN"/>
              </w:rPr>
              <w:t>PRI</w:t>
            </w:r>
            <w:r w:rsidR="00420665" w:rsidRPr="00290784">
              <w:rPr>
                <w:rFonts w:eastAsia="宋体" w:cs="Arial"/>
                <w:b/>
                <w:lang w:eastAsia="zh-CN"/>
              </w:rPr>
              <w:t>签署方</w:t>
            </w:r>
            <w:r w:rsidR="00B762A5" w:rsidRPr="00290784">
              <w:rPr>
                <w:rFonts w:eastAsia="宋体" w:cs="Arial"/>
                <w:b/>
                <w:lang w:eastAsia="zh-CN"/>
              </w:rPr>
              <w:t>？</w:t>
            </w:r>
          </w:p>
        </w:tc>
      </w:tr>
      <w:tr w:rsidR="00491C1E" w:rsidRPr="00290784" w14:paraId="6FC22F6D" w14:textId="77777777" w:rsidTr="009B15F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6EE208" w14:textId="77777777" w:rsidR="00F20665" w:rsidRPr="00290784" w:rsidRDefault="00B762A5">
            <w:pPr>
              <w:pStyle w:val="ListParagraph"/>
              <w:numPr>
                <w:ilvl w:val="0"/>
                <w:numId w:val="30"/>
              </w:numPr>
              <w:spacing w:line="276" w:lineRule="auto"/>
              <w:textAlignment w:val="baseline"/>
              <w:rPr>
                <w:rFonts w:eastAsia="宋体" w:cs="Arial"/>
                <w:lang w:eastAsia="en-GB"/>
              </w:rPr>
            </w:pPr>
            <w:r w:rsidRPr="00290784">
              <w:rPr>
                <w:rFonts w:eastAsia="宋体" w:cs="Arial"/>
                <w:lang w:eastAsia="en-GB"/>
              </w:rPr>
              <w:t xml:space="preserve">(A) </w:t>
            </w:r>
            <w:r w:rsidRPr="00290784">
              <w:rPr>
                <w:rFonts w:eastAsia="宋体" w:cs="Arial"/>
                <w:lang w:eastAsia="en-GB"/>
              </w:rPr>
              <w:t>是</w:t>
            </w:r>
          </w:p>
          <w:p w14:paraId="79E20AB8" w14:textId="64C40109" w:rsidR="00F20665" w:rsidRPr="00290784" w:rsidRDefault="00B762A5">
            <w:pPr>
              <w:pStyle w:val="ListParagraph"/>
              <w:numPr>
                <w:ilvl w:val="0"/>
                <w:numId w:val="30"/>
              </w:numPr>
              <w:spacing w:line="276" w:lineRule="auto"/>
              <w:textAlignment w:val="baseline"/>
              <w:rPr>
                <w:rFonts w:eastAsia="宋体" w:cs="Arial"/>
                <w:lang w:eastAsia="en-GB"/>
              </w:rPr>
            </w:pPr>
            <w:r w:rsidRPr="00290784">
              <w:rPr>
                <w:rFonts w:eastAsia="宋体" w:cs="Arial"/>
                <w:lang w:eastAsia="en-GB"/>
              </w:rPr>
              <w:t xml:space="preserve">(B) </w:t>
            </w:r>
            <w:r w:rsidR="005A7D39" w:rsidRPr="00290784">
              <w:rPr>
                <w:rFonts w:eastAsia="宋体" w:cs="Arial"/>
                <w:lang w:eastAsia="en-GB"/>
              </w:rPr>
              <w:t>否</w:t>
            </w:r>
          </w:p>
        </w:tc>
      </w:tr>
    </w:tbl>
    <w:p w14:paraId="07A248BC" w14:textId="77777777" w:rsidR="00113135" w:rsidRPr="00290784" w:rsidRDefault="00113135">
      <w:pPr>
        <w:spacing w:after="160" w:line="259" w:lineRule="auto"/>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895AF5" w:rsidRPr="00290784" w14:paraId="0FF50580" w14:textId="77777777" w:rsidTr="003D1519">
        <w:trPr>
          <w:trHeight w:val="300"/>
        </w:trPr>
        <w:tc>
          <w:tcPr>
            <w:tcW w:w="14884" w:type="dxa"/>
            <w:gridSpan w:val="2"/>
            <w:shd w:val="clear" w:color="auto" w:fill="0070C0"/>
            <w:vAlign w:val="center"/>
          </w:tcPr>
          <w:p w14:paraId="77CD0991"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5E7ADD" w:rsidRPr="00290784" w14:paraId="1C95359D" w14:textId="77777777" w:rsidTr="003D1519">
        <w:trPr>
          <w:trHeight w:val="300"/>
        </w:trPr>
        <w:tc>
          <w:tcPr>
            <w:tcW w:w="1841" w:type="dxa"/>
            <w:shd w:val="clear" w:color="auto" w:fill="auto"/>
            <w:vAlign w:val="center"/>
          </w:tcPr>
          <w:p w14:paraId="45E0C2DC" w14:textId="77777777" w:rsidR="005E7ADD" w:rsidRPr="00290784" w:rsidRDefault="005E7ADD" w:rsidP="005E7ADD">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014108F9" w14:textId="70424DBA" w:rsidR="005E7ADD" w:rsidRPr="00290784" w:rsidRDefault="005E7ADD" w:rsidP="005E7ADD">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在</w:t>
            </w:r>
            <w:r w:rsidRPr="00290784">
              <w:rPr>
                <w:rFonts w:eastAsia="宋体" w:cs="Arial"/>
                <w:color w:val="000000" w:themeColor="text1"/>
                <w:sz w:val="16"/>
                <w:szCs w:val="16"/>
                <w:lang w:eastAsia="zh-CN"/>
              </w:rPr>
              <w:t>适用于集团</w:t>
            </w:r>
            <w:r w:rsidRPr="00290784">
              <w:rPr>
                <w:rFonts w:eastAsia="宋体" w:cs="Arial" w:hint="eastAsia"/>
                <w:color w:val="000000" w:themeColor="text1"/>
                <w:sz w:val="16"/>
                <w:szCs w:val="16"/>
                <w:lang w:eastAsia="zh-CN"/>
              </w:rPr>
              <w:t>的情况下</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PRI</w:t>
            </w:r>
            <w:r w:rsidRPr="00290784">
              <w:rPr>
                <w:rFonts w:eastAsia="宋体" w:cs="Arial" w:hint="eastAsia"/>
                <w:color w:val="000000" w:themeColor="text1"/>
                <w:sz w:val="16"/>
                <w:szCs w:val="16"/>
                <w:lang w:eastAsia="zh-CN"/>
              </w:rPr>
              <w:t>的</w:t>
            </w:r>
            <w:r w:rsidRPr="00290784">
              <w:rPr>
                <w:rFonts w:eastAsia="宋体" w:cs="Arial"/>
                <w:color w:val="000000" w:themeColor="text1"/>
                <w:sz w:val="16"/>
                <w:szCs w:val="16"/>
                <w:lang w:eastAsia="zh-CN"/>
              </w:rPr>
              <w:t>签署方</w:t>
            </w:r>
            <w:r w:rsidRPr="00290784">
              <w:rPr>
                <w:rFonts w:eastAsia="宋体" w:cs="Arial" w:hint="eastAsia"/>
                <w:color w:val="000000" w:themeColor="text1"/>
                <w:sz w:val="16"/>
                <w:szCs w:val="16"/>
                <w:lang w:eastAsia="zh-CN"/>
              </w:rPr>
              <w:t>签署指引</w:t>
            </w:r>
            <w:r w:rsidRPr="00290784">
              <w:rPr>
                <w:rFonts w:eastAsia="宋体" w:cs="Arial"/>
                <w:color w:val="000000" w:themeColor="text1"/>
                <w:sz w:val="16"/>
                <w:szCs w:val="16"/>
                <w:lang w:eastAsia="zh-CN"/>
              </w:rPr>
              <w:t>要求</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签署组织的所有</w:t>
            </w:r>
            <w:r w:rsidRPr="00290784">
              <w:rPr>
                <w:rFonts w:eastAsia="宋体" w:cs="Arial" w:hint="eastAsia"/>
                <w:color w:val="000000" w:themeColor="text1"/>
                <w:sz w:val="16"/>
                <w:szCs w:val="16"/>
                <w:lang w:eastAsia="zh-CN"/>
              </w:rPr>
              <w:t>经营主体（</w:t>
            </w:r>
            <w:r w:rsidRPr="00290784">
              <w:rPr>
                <w:rFonts w:eastAsia="宋体" w:cs="Arial"/>
                <w:color w:val="000000" w:themeColor="text1"/>
                <w:sz w:val="16"/>
                <w:szCs w:val="16"/>
                <w:lang w:eastAsia="zh-CN"/>
              </w:rPr>
              <w:t>包括子公司</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同时</w:t>
            </w:r>
            <w:r w:rsidRPr="00290784">
              <w:rPr>
                <w:rFonts w:eastAsia="宋体" w:cs="Arial" w:hint="eastAsia"/>
                <w:color w:val="000000" w:themeColor="text1"/>
                <w:sz w:val="16"/>
                <w:szCs w:val="16"/>
                <w:lang w:eastAsia="zh-CN"/>
              </w:rPr>
              <w:t>签署加入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以</w:t>
            </w:r>
            <w:r w:rsidRPr="00290784">
              <w:rPr>
                <w:rFonts w:eastAsia="宋体" w:cs="Arial"/>
                <w:color w:val="000000" w:themeColor="text1"/>
                <w:sz w:val="16"/>
                <w:szCs w:val="16"/>
                <w:lang w:eastAsia="zh-CN"/>
              </w:rPr>
              <w:t>确保签署方</w:t>
            </w:r>
            <w:r w:rsidRPr="00290784">
              <w:rPr>
                <w:rFonts w:eastAsia="宋体" w:cs="Arial" w:hint="eastAsia"/>
                <w:color w:val="000000" w:themeColor="text1"/>
                <w:sz w:val="16"/>
                <w:szCs w:val="16"/>
                <w:lang w:eastAsia="zh-CN"/>
              </w:rPr>
              <w:t>报告</w:t>
            </w:r>
            <w:r w:rsidR="00380451" w:rsidRPr="00290784">
              <w:rPr>
                <w:rFonts w:eastAsia="宋体" w:cs="Arial" w:hint="eastAsia"/>
                <w:color w:val="000000" w:themeColor="text1"/>
                <w:sz w:val="16"/>
                <w:szCs w:val="16"/>
                <w:lang w:eastAsia="zh-CN"/>
              </w:rPr>
              <w:t>所有</w:t>
            </w:r>
            <w:r w:rsidRPr="00290784">
              <w:rPr>
                <w:rFonts w:eastAsia="宋体" w:cs="Arial" w:hint="eastAsia"/>
                <w:color w:val="000000" w:themeColor="text1"/>
                <w:sz w:val="16"/>
                <w:szCs w:val="16"/>
                <w:lang w:eastAsia="zh-CN"/>
              </w:rPr>
              <w:t>资产管理规模</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val="en-US" w:eastAsia="zh-CN"/>
              </w:rPr>
              <w:t>(</w:t>
            </w:r>
            <w:r w:rsidRPr="00290784">
              <w:rPr>
                <w:rFonts w:eastAsia="宋体" w:cs="Arial"/>
                <w:color w:val="000000" w:themeColor="text1"/>
                <w:sz w:val="16"/>
                <w:szCs w:val="16"/>
                <w:lang w:eastAsia="zh-CN"/>
              </w:rPr>
              <w:t>AUM</w:t>
            </w:r>
            <w:r w:rsidRPr="00290784">
              <w:rPr>
                <w:rFonts w:eastAsia="宋体" w:cs="Arial" w:hint="eastAsia"/>
                <w:color w:val="000000" w:themeColor="text1"/>
                <w:sz w:val="16"/>
                <w:szCs w:val="16"/>
                <w:lang w:eastAsia="zh-CN"/>
              </w:rPr>
              <w:t>)</w:t>
            </w:r>
            <w:r w:rsidRPr="00290784">
              <w:rPr>
                <w:rFonts w:eastAsia="宋体" w:cs="Arial" w:hint="eastAsia"/>
                <w:color w:val="000000" w:themeColor="text1"/>
                <w:sz w:val="16"/>
                <w:szCs w:val="16"/>
                <w:lang w:eastAsia="zh-CN"/>
              </w:rPr>
              <w:t>的情况</w:t>
            </w:r>
            <w:r w:rsidRPr="00290784">
              <w:rPr>
                <w:rFonts w:eastAsia="宋体" w:cs="Arial"/>
                <w:color w:val="000000" w:themeColor="text1"/>
                <w:sz w:val="16"/>
                <w:szCs w:val="16"/>
                <w:lang w:eastAsia="zh-CN"/>
              </w:rPr>
              <w:t>。</w:t>
            </w:r>
          </w:p>
          <w:p w14:paraId="3701E93D" w14:textId="77777777" w:rsidR="005E7ADD" w:rsidRPr="00290784" w:rsidRDefault="005E7ADD" w:rsidP="005E7ADD">
            <w:pPr>
              <w:rPr>
                <w:rFonts w:eastAsia="宋体" w:cs="Arial"/>
                <w:color w:val="000000" w:themeColor="text1"/>
                <w:sz w:val="16"/>
                <w:szCs w:val="16"/>
                <w:lang w:eastAsia="zh-CN"/>
              </w:rPr>
            </w:pPr>
          </w:p>
          <w:p w14:paraId="5F5D9D26" w14:textId="07B99560" w:rsidR="005E7ADD" w:rsidRPr="00290784" w:rsidRDefault="005E7ADD" w:rsidP="005E7ADD">
            <w:pPr>
              <w:rPr>
                <w:rFonts w:eastAsia="宋体" w:cs="Arial"/>
                <w:color w:val="000000" w:themeColor="text1"/>
                <w:sz w:val="16"/>
                <w:szCs w:val="16"/>
                <w:lang w:eastAsia="zh-CN"/>
              </w:rPr>
            </w:pPr>
            <w:r w:rsidRPr="00290784">
              <w:rPr>
                <w:rFonts w:eastAsia="宋体" w:cs="Arial"/>
                <w:color w:val="000000" w:themeColor="text1"/>
                <w:sz w:val="16"/>
                <w:szCs w:val="16"/>
                <w:lang w:eastAsia="zh-CN"/>
              </w:rPr>
              <w:t>然而，组织仍可决定是否通过以下方式</w:t>
            </w:r>
            <w:r w:rsidRPr="00290784">
              <w:rPr>
                <w:rFonts w:eastAsia="宋体" w:cs="Arial" w:hint="eastAsia"/>
                <w:color w:val="000000" w:themeColor="text1"/>
                <w:sz w:val="16"/>
                <w:szCs w:val="16"/>
                <w:lang w:eastAsia="zh-CN"/>
              </w:rPr>
              <w:t>满足这一要求</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w:t>
            </w:r>
            <w:proofErr w:type="spellStart"/>
            <w:r w:rsidRPr="00290784">
              <w:rPr>
                <w:rFonts w:eastAsia="宋体" w:cs="Arial"/>
                <w:color w:val="000000" w:themeColor="text1"/>
                <w:sz w:val="16"/>
                <w:szCs w:val="16"/>
                <w:lang w:eastAsia="zh-CN"/>
              </w:rPr>
              <w:t>i</w:t>
            </w:r>
            <w:proofErr w:type="spellEnd"/>
            <w:r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将整个集团作为一家签署方统一加入；或</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 xml:space="preserve">(ii) </w:t>
            </w:r>
            <w:r w:rsidR="00342FF8" w:rsidRPr="00290784">
              <w:rPr>
                <w:rFonts w:eastAsia="宋体" w:cs="Arial" w:hint="eastAsia"/>
                <w:color w:val="000000" w:themeColor="text1"/>
                <w:sz w:val="16"/>
                <w:szCs w:val="16"/>
                <w:lang w:eastAsia="zh-CN"/>
              </w:rPr>
              <w:t>同时</w:t>
            </w:r>
            <w:r w:rsidRPr="00290784">
              <w:rPr>
                <w:rFonts w:eastAsia="宋体" w:cs="Arial"/>
                <w:color w:val="000000" w:themeColor="text1"/>
                <w:sz w:val="16"/>
                <w:szCs w:val="16"/>
                <w:lang w:eastAsia="zh-CN"/>
              </w:rPr>
              <w:t>将所有子公司单独作为多家签署方申请</w:t>
            </w:r>
            <w:r w:rsidR="00342FF8" w:rsidRPr="00290784">
              <w:rPr>
                <w:rFonts w:eastAsia="宋体" w:cs="Arial" w:hint="eastAsia"/>
                <w:color w:val="000000" w:themeColor="text1"/>
                <w:sz w:val="16"/>
                <w:szCs w:val="16"/>
                <w:lang w:eastAsia="zh-CN"/>
              </w:rPr>
              <w:t>加入</w:t>
            </w:r>
            <w:r w:rsidRPr="00290784">
              <w:rPr>
                <w:rFonts w:eastAsia="宋体" w:cs="Arial"/>
                <w:color w:val="000000" w:themeColor="text1"/>
                <w:sz w:val="16"/>
                <w:szCs w:val="16"/>
                <w:lang w:eastAsia="zh-CN"/>
              </w:rPr>
              <w:t>。前一种情况下，签署方应合并报告</w:t>
            </w:r>
            <w:r w:rsidR="00380451" w:rsidRPr="00290784">
              <w:rPr>
                <w:rFonts w:eastAsia="宋体" w:cs="Arial" w:hint="eastAsia"/>
                <w:color w:val="000000" w:themeColor="text1"/>
                <w:sz w:val="16"/>
                <w:szCs w:val="16"/>
                <w:lang w:eastAsia="zh-CN"/>
              </w:rPr>
              <w:t>所有</w:t>
            </w:r>
            <w:r w:rsidRPr="00290784">
              <w:rPr>
                <w:rFonts w:eastAsia="宋体" w:cs="Arial" w:hint="eastAsia"/>
                <w:color w:val="000000" w:themeColor="text1"/>
                <w:sz w:val="16"/>
                <w:szCs w:val="16"/>
                <w:lang w:eastAsia="zh-CN"/>
              </w:rPr>
              <w:t>AUM</w:t>
            </w:r>
            <w:r w:rsidRPr="00290784">
              <w:rPr>
                <w:rFonts w:eastAsia="宋体" w:cs="Arial"/>
                <w:color w:val="000000" w:themeColor="text1"/>
                <w:sz w:val="16"/>
                <w:szCs w:val="16"/>
                <w:lang w:eastAsia="zh-CN"/>
              </w:rPr>
              <w:t>。后一种情况下，每个子公司将独立向</w:t>
            </w:r>
            <w:r w:rsidRPr="00290784">
              <w:rPr>
                <w:rFonts w:eastAsia="宋体" w:cs="Arial"/>
                <w:color w:val="000000" w:themeColor="text1"/>
                <w:sz w:val="16"/>
                <w:szCs w:val="16"/>
                <w:lang w:eastAsia="zh-CN"/>
              </w:rPr>
              <w:t>PRI</w:t>
            </w:r>
            <w:r w:rsidRPr="00290784">
              <w:rPr>
                <w:rFonts w:eastAsia="宋体" w:cs="Arial"/>
                <w:color w:val="000000" w:themeColor="text1"/>
                <w:sz w:val="16"/>
                <w:szCs w:val="16"/>
                <w:lang w:eastAsia="zh-CN"/>
              </w:rPr>
              <w:t>报告，且可从签署方</w:t>
            </w:r>
            <w:r w:rsidRPr="00290784">
              <w:rPr>
                <w:rFonts w:eastAsia="宋体" w:cs="Arial" w:hint="eastAsia"/>
                <w:color w:val="000000" w:themeColor="text1"/>
                <w:sz w:val="16"/>
                <w:szCs w:val="16"/>
                <w:lang w:eastAsia="zh-CN"/>
              </w:rPr>
              <w:t>的报告</w:t>
            </w:r>
            <w:r w:rsidRPr="00290784">
              <w:rPr>
                <w:rFonts w:eastAsia="宋体" w:cs="Arial"/>
                <w:color w:val="000000" w:themeColor="text1"/>
                <w:sz w:val="16"/>
                <w:szCs w:val="16"/>
                <w:lang w:eastAsia="zh-CN"/>
              </w:rPr>
              <w:t>中排除。本指标的目的是确定签署方的哪些子公司被纳入或排除</w:t>
            </w:r>
            <w:r w:rsidRPr="00290784">
              <w:rPr>
                <w:rFonts w:eastAsia="宋体" w:cs="Arial" w:hint="eastAsia"/>
                <w:color w:val="000000" w:themeColor="text1"/>
                <w:sz w:val="16"/>
                <w:szCs w:val="16"/>
                <w:lang w:eastAsia="zh-CN"/>
              </w:rPr>
              <w:t>于（签署方的）</w:t>
            </w:r>
            <w:r w:rsidRPr="00290784">
              <w:rPr>
                <w:rFonts w:eastAsia="宋体" w:cs="Arial"/>
                <w:color w:val="000000" w:themeColor="text1"/>
                <w:sz w:val="16"/>
                <w:szCs w:val="16"/>
                <w:lang w:eastAsia="zh-CN"/>
              </w:rPr>
              <w:t>报告。</w:t>
            </w:r>
          </w:p>
          <w:p w14:paraId="2562994B" w14:textId="77777777" w:rsidR="005E7ADD" w:rsidRPr="00290784" w:rsidRDefault="005E7ADD" w:rsidP="005E7ADD">
            <w:pPr>
              <w:rPr>
                <w:rFonts w:eastAsia="宋体" w:cs="Arial"/>
                <w:color w:val="000000" w:themeColor="text1"/>
                <w:sz w:val="16"/>
                <w:szCs w:val="16"/>
                <w:lang w:eastAsia="zh-CN"/>
              </w:rPr>
            </w:pPr>
          </w:p>
          <w:p w14:paraId="529F8798" w14:textId="77777777" w:rsidR="005E7ADD" w:rsidRPr="00290784" w:rsidRDefault="005E7ADD" w:rsidP="005E7ADD">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Pr="00290784">
              <w:rPr>
                <w:rFonts w:eastAsia="宋体" w:cs="Arial"/>
                <w:b/>
                <w:bCs/>
                <w:color w:val="000000" w:themeColor="text1"/>
                <w:sz w:val="16"/>
                <w:szCs w:val="16"/>
                <w:lang w:eastAsia="zh-CN"/>
              </w:rPr>
              <w:t>跨越</w:t>
            </w:r>
            <w:r w:rsidRPr="00290784">
              <w:rPr>
                <w:rFonts w:eastAsia="宋体" w:cs="Arial" w:hint="eastAsia"/>
                <w:b/>
                <w:bCs/>
                <w:color w:val="000000" w:themeColor="text1"/>
                <w:sz w:val="16"/>
                <w:szCs w:val="16"/>
                <w:lang w:eastAsia="zh-CN"/>
              </w:rPr>
              <w:t>多个签署方类别</w:t>
            </w:r>
          </w:p>
          <w:p w14:paraId="3140C368" w14:textId="4D21B8A5" w:rsidR="005E7ADD" w:rsidRPr="00290784" w:rsidRDefault="005E7ADD" w:rsidP="005E7ADD">
            <w:pPr>
              <w:rPr>
                <w:rStyle w:val="Hyperlink"/>
                <w:rFonts w:eastAsia="宋体" w:cs="Arial"/>
                <w:color w:val="000000" w:themeColor="text1"/>
                <w:sz w:val="16"/>
                <w:szCs w:val="16"/>
                <w:lang w:eastAsia="zh-CN"/>
              </w:rPr>
            </w:pPr>
            <w:r w:rsidRPr="00290784">
              <w:rPr>
                <w:rFonts w:eastAsia="宋体" w:cs="Arial"/>
                <w:color w:val="000000" w:themeColor="text1"/>
                <w:sz w:val="16"/>
                <w:szCs w:val="16"/>
                <w:lang w:eastAsia="zh-CN"/>
              </w:rPr>
              <w:t>签署方不</w:t>
            </w:r>
            <w:r w:rsidRPr="00290784">
              <w:rPr>
                <w:rFonts w:eastAsia="宋体" w:cs="Arial" w:hint="eastAsia"/>
                <w:color w:val="000000" w:themeColor="text1"/>
                <w:sz w:val="16"/>
                <w:szCs w:val="16"/>
                <w:lang w:eastAsia="zh-CN"/>
              </w:rPr>
              <w:t>得</w:t>
            </w:r>
            <w:r w:rsidRPr="00290784">
              <w:rPr>
                <w:rFonts w:eastAsia="宋体" w:cs="Arial"/>
                <w:color w:val="000000" w:themeColor="text1"/>
                <w:sz w:val="16"/>
                <w:szCs w:val="16"/>
                <w:lang w:eastAsia="zh-CN"/>
              </w:rPr>
              <w:t>跨类别</w:t>
            </w:r>
            <w:r w:rsidRPr="00290784">
              <w:rPr>
                <w:rFonts w:eastAsia="宋体" w:cs="Arial" w:hint="eastAsia"/>
                <w:color w:val="000000" w:themeColor="text1"/>
                <w:sz w:val="16"/>
                <w:szCs w:val="16"/>
                <w:lang w:eastAsia="zh-CN"/>
              </w:rPr>
              <w:t>申请</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如果</w:t>
            </w:r>
            <w:r w:rsidRPr="00290784">
              <w:rPr>
                <w:rFonts w:eastAsia="宋体" w:cs="Arial"/>
                <w:color w:val="000000" w:themeColor="text1"/>
                <w:sz w:val="16"/>
                <w:szCs w:val="16"/>
                <w:lang w:eastAsia="zh-CN"/>
              </w:rPr>
              <w:t>集团包</w:t>
            </w:r>
            <w:r w:rsidRPr="00290784">
              <w:rPr>
                <w:rFonts w:eastAsia="宋体" w:cs="Arial" w:hint="eastAsia"/>
                <w:color w:val="000000" w:themeColor="text1"/>
                <w:sz w:val="16"/>
                <w:szCs w:val="16"/>
                <w:lang w:eastAsia="zh-CN"/>
              </w:rPr>
              <w:t>含属于不同</w:t>
            </w:r>
            <w:r w:rsidRPr="00290784">
              <w:rPr>
                <w:rFonts w:eastAsia="宋体" w:cs="Arial"/>
                <w:color w:val="000000" w:themeColor="text1"/>
                <w:sz w:val="16"/>
                <w:szCs w:val="16"/>
                <w:lang w:eastAsia="zh-CN"/>
              </w:rPr>
              <w:t>签署方类别</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即资产所有者</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val="en-US" w:eastAsia="zh-CN"/>
              </w:rPr>
              <w:t>(</w:t>
            </w:r>
            <w:r w:rsidRPr="00290784">
              <w:rPr>
                <w:rFonts w:eastAsia="宋体" w:cs="Arial"/>
                <w:color w:val="000000" w:themeColor="text1"/>
                <w:sz w:val="16"/>
                <w:szCs w:val="16"/>
                <w:lang w:eastAsia="zh-CN"/>
              </w:rPr>
              <w:t>AO</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、投资</w:t>
            </w:r>
            <w:r w:rsidRPr="00290784">
              <w:rPr>
                <w:rFonts w:eastAsia="宋体" w:cs="Arial" w:hint="eastAsia"/>
                <w:color w:val="000000" w:themeColor="text1"/>
                <w:sz w:val="16"/>
                <w:szCs w:val="16"/>
                <w:lang w:eastAsia="zh-CN"/>
              </w:rPr>
              <w:t>管理人</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(IM</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和</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或服务商</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SP</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的</w:t>
            </w:r>
            <w:r w:rsidRPr="00290784">
              <w:rPr>
                <w:rFonts w:eastAsia="宋体" w:cs="Arial" w:hint="eastAsia"/>
                <w:color w:val="000000" w:themeColor="text1"/>
                <w:sz w:val="16"/>
                <w:szCs w:val="16"/>
                <w:lang w:eastAsia="zh-CN"/>
              </w:rPr>
              <w:t>子公司</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则须分别在</w:t>
            </w:r>
            <w:r w:rsidRPr="00290784">
              <w:rPr>
                <w:rFonts w:eastAsia="宋体" w:cs="Arial"/>
                <w:color w:val="000000" w:themeColor="text1"/>
                <w:sz w:val="16"/>
                <w:szCs w:val="16"/>
                <w:lang w:eastAsia="zh-CN"/>
              </w:rPr>
              <w:t>各</w:t>
            </w:r>
            <w:r w:rsidRPr="00290784">
              <w:rPr>
                <w:rFonts w:eastAsia="宋体" w:cs="Arial" w:hint="eastAsia"/>
                <w:color w:val="000000" w:themeColor="text1"/>
                <w:sz w:val="16"/>
                <w:szCs w:val="16"/>
                <w:lang w:eastAsia="zh-CN"/>
              </w:rPr>
              <w:t>类别下完成相关经营主体的签署工作</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后者</w:t>
            </w:r>
            <w:r w:rsidRPr="00290784">
              <w:rPr>
                <w:rFonts w:eastAsia="宋体" w:cs="Arial"/>
                <w:color w:val="000000" w:themeColor="text1"/>
                <w:sz w:val="16"/>
                <w:szCs w:val="16"/>
                <w:lang w:eastAsia="zh-CN"/>
              </w:rPr>
              <w:t>必须根据其分类提交单独报告。</w:t>
            </w:r>
          </w:p>
        </w:tc>
      </w:tr>
      <w:tr w:rsidR="005E7ADD" w:rsidRPr="00290784" w14:paraId="160A69D6" w14:textId="77777777" w:rsidTr="003D1519">
        <w:trPr>
          <w:trHeight w:val="300"/>
        </w:trPr>
        <w:tc>
          <w:tcPr>
            <w:tcW w:w="1841" w:type="dxa"/>
            <w:shd w:val="clear" w:color="auto" w:fill="auto"/>
            <w:vAlign w:val="center"/>
          </w:tcPr>
          <w:p w14:paraId="233690CB" w14:textId="779E735E" w:rsidR="005E7ADD" w:rsidRPr="00290784" w:rsidRDefault="005E7ADD" w:rsidP="005E7ADD">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shd w:val="clear" w:color="auto" w:fill="auto"/>
            <w:vAlign w:val="center"/>
          </w:tcPr>
          <w:p w14:paraId="49B23548" w14:textId="1158015E" w:rsidR="005E7ADD" w:rsidRPr="00290784" w:rsidRDefault="005E7ADD" w:rsidP="005E7ADD">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如果签署方将整个集团作为</w:t>
            </w:r>
            <w:r w:rsidRPr="00290784">
              <w:rPr>
                <w:rFonts w:eastAsia="宋体" w:cs="Arial"/>
                <w:b/>
                <w:color w:val="000000" w:themeColor="text1"/>
                <w:sz w:val="16"/>
                <w:szCs w:val="16"/>
                <w:lang w:eastAsia="zh-CN"/>
              </w:rPr>
              <w:t>一家签署方统一加入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w:t>
            </w:r>
            <w:r w:rsidRPr="00290784">
              <w:rPr>
                <w:rFonts w:eastAsia="宋体" w:cs="Arial"/>
                <w:color w:val="000000" w:themeColor="text1"/>
                <w:sz w:val="16"/>
                <w:szCs w:val="16"/>
                <w:lang w:eastAsia="zh-CN"/>
              </w:rPr>
              <w:t>应</w:t>
            </w:r>
            <w:r w:rsidRPr="00290784">
              <w:rPr>
                <w:rFonts w:eastAsia="宋体" w:cs="Arial"/>
                <w:b/>
                <w:color w:val="000000" w:themeColor="text1"/>
                <w:sz w:val="16"/>
                <w:szCs w:val="16"/>
                <w:lang w:eastAsia="zh-CN"/>
              </w:rPr>
              <w:t>报告作为</w:t>
            </w:r>
            <w:r w:rsidRPr="00290784">
              <w:rPr>
                <w:rFonts w:eastAsia="宋体" w:cs="Arial"/>
                <w:b/>
                <w:color w:val="000000" w:themeColor="text1"/>
                <w:sz w:val="16"/>
                <w:szCs w:val="16"/>
                <w:lang w:eastAsia="zh-CN"/>
              </w:rPr>
              <w:t>PRI</w:t>
            </w:r>
            <w:r w:rsidRPr="00290784">
              <w:rPr>
                <w:rFonts w:eastAsia="宋体" w:cs="Arial"/>
                <w:b/>
                <w:color w:val="000000" w:themeColor="text1"/>
                <w:sz w:val="16"/>
                <w:szCs w:val="16"/>
                <w:lang w:eastAsia="zh-CN"/>
              </w:rPr>
              <w:t>签署方</w:t>
            </w:r>
            <w:r w:rsidRPr="00290784">
              <w:rPr>
                <w:rFonts w:eastAsia="宋体" w:cs="Arial" w:hint="eastAsia"/>
                <w:b/>
                <w:color w:val="000000" w:themeColor="text1"/>
                <w:sz w:val="16"/>
                <w:szCs w:val="16"/>
                <w:lang w:eastAsia="zh-CN"/>
              </w:rPr>
              <w:t>之</w:t>
            </w:r>
            <w:r w:rsidRPr="00290784">
              <w:rPr>
                <w:rFonts w:eastAsia="宋体" w:cs="Arial"/>
                <w:b/>
                <w:color w:val="000000" w:themeColor="text1"/>
                <w:sz w:val="16"/>
                <w:szCs w:val="16"/>
                <w:lang w:eastAsia="zh-CN"/>
              </w:rPr>
              <w:t>实体</w:t>
            </w:r>
            <w:r w:rsidRPr="00290784">
              <w:rPr>
                <w:rFonts w:eastAsia="宋体" w:cs="Arial" w:hint="eastAsia"/>
                <w:bCs/>
                <w:color w:val="000000" w:themeColor="text1"/>
                <w:sz w:val="16"/>
                <w:szCs w:val="16"/>
                <w:lang w:eastAsia="zh-CN"/>
              </w:rPr>
              <w:t>（</w:t>
            </w:r>
            <w:r w:rsidRPr="00290784">
              <w:rPr>
                <w:rFonts w:eastAsia="宋体" w:cs="Arial"/>
                <w:bCs/>
                <w:color w:val="000000" w:themeColor="text1"/>
                <w:sz w:val="16"/>
                <w:szCs w:val="16"/>
                <w:lang w:eastAsia="zh-CN"/>
              </w:rPr>
              <w:t>包括</w:t>
            </w:r>
            <w:r w:rsidRPr="00290784">
              <w:rPr>
                <w:rFonts w:eastAsia="宋体" w:cs="Arial" w:hint="eastAsia"/>
                <w:bCs/>
                <w:color w:val="000000" w:themeColor="text1"/>
                <w:sz w:val="16"/>
                <w:szCs w:val="16"/>
                <w:lang w:eastAsia="zh-CN"/>
              </w:rPr>
              <w:t>母公司</w:t>
            </w:r>
            <w:r w:rsidRPr="00290784">
              <w:rPr>
                <w:rFonts w:eastAsia="宋体" w:cs="Arial"/>
                <w:bCs/>
                <w:color w:val="000000" w:themeColor="text1"/>
                <w:sz w:val="16"/>
                <w:szCs w:val="16"/>
                <w:lang w:eastAsia="zh-CN"/>
              </w:rPr>
              <w:t>拥有</w:t>
            </w:r>
            <w:r w:rsidRPr="00290784">
              <w:rPr>
                <w:rFonts w:eastAsia="宋体" w:cs="Arial"/>
                <w:bCs/>
                <w:color w:val="000000" w:themeColor="text1"/>
                <w:sz w:val="16"/>
                <w:szCs w:val="16"/>
                <w:lang w:eastAsia="zh-CN"/>
              </w:rPr>
              <w:t>50%</w:t>
            </w:r>
            <w:r w:rsidRPr="00290784">
              <w:rPr>
                <w:rFonts w:eastAsia="宋体" w:cs="Arial"/>
                <w:bCs/>
                <w:color w:val="000000" w:themeColor="text1"/>
                <w:sz w:val="16"/>
                <w:szCs w:val="16"/>
                <w:lang w:eastAsia="zh-CN"/>
              </w:rPr>
              <w:t>以上</w:t>
            </w:r>
            <w:r w:rsidRPr="00290784">
              <w:rPr>
                <w:rFonts w:eastAsia="宋体" w:cs="Arial" w:hint="eastAsia"/>
                <w:bCs/>
                <w:color w:val="000000" w:themeColor="text1"/>
                <w:sz w:val="16"/>
                <w:szCs w:val="16"/>
                <w:lang w:eastAsia="zh-CN"/>
              </w:rPr>
              <w:t>股权</w:t>
            </w:r>
            <w:r w:rsidRPr="00290784">
              <w:rPr>
                <w:rFonts w:eastAsia="宋体" w:cs="Arial"/>
                <w:bCs/>
                <w:color w:val="000000" w:themeColor="text1"/>
                <w:sz w:val="16"/>
                <w:szCs w:val="16"/>
                <w:lang w:eastAsia="zh-CN"/>
              </w:rPr>
              <w:t>的任何子公司</w:t>
            </w:r>
            <w:r w:rsidRPr="00290784">
              <w:rPr>
                <w:rFonts w:eastAsia="宋体" w:cs="Arial" w:hint="eastAsia"/>
                <w:bCs/>
                <w:color w:val="000000" w:themeColor="text1"/>
                <w:sz w:val="16"/>
                <w:szCs w:val="16"/>
                <w:lang w:eastAsia="zh-CN"/>
              </w:rPr>
              <w:t>）</w:t>
            </w:r>
            <w:r w:rsidRPr="00290784">
              <w:rPr>
                <w:rFonts w:eastAsia="宋体" w:cs="Arial"/>
                <w:b/>
                <w:color w:val="000000" w:themeColor="text1"/>
                <w:sz w:val="16"/>
                <w:szCs w:val="16"/>
                <w:lang w:eastAsia="zh-CN"/>
              </w:rPr>
              <w:t>的合并</w:t>
            </w:r>
            <w:r w:rsidRPr="00290784">
              <w:rPr>
                <w:rFonts w:eastAsia="宋体" w:cs="Arial"/>
                <w:b/>
                <w:color w:val="000000" w:themeColor="text1"/>
                <w:sz w:val="16"/>
                <w:szCs w:val="16"/>
                <w:lang w:eastAsia="zh-CN"/>
              </w:rPr>
              <w:t>AUM</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如果母公司</w:t>
            </w:r>
            <w:r w:rsidRPr="00290784">
              <w:rPr>
                <w:rFonts w:eastAsia="宋体" w:cs="Arial"/>
                <w:color w:val="000000" w:themeColor="text1"/>
                <w:sz w:val="16"/>
                <w:szCs w:val="16"/>
                <w:lang w:eastAsia="zh-CN"/>
              </w:rPr>
              <w:t>拥有</w:t>
            </w:r>
            <w:r w:rsidRPr="00290784">
              <w:rPr>
                <w:rFonts w:eastAsia="宋体" w:cs="Arial" w:hint="eastAsia"/>
                <w:color w:val="000000" w:themeColor="text1"/>
                <w:sz w:val="16"/>
                <w:szCs w:val="16"/>
                <w:lang w:eastAsia="zh-CN"/>
              </w:rPr>
              <w:t>子公司的</w:t>
            </w:r>
            <w:r w:rsidRPr="00290784">
              <w:rPr>
                <w:rFonts w:eastAsia="宋体" w:cs="Arial"/>
                <w:color w:val="000000" w:themeColor="text1"/>
                <w:sz w:val="16"/>
                <w:szCs w:val="16"/>
                <w:lang w:eastAsia="zh-CN"/>
              </w:rPr>
              <w:t>多数股权</w:t>
            </w:r>
            <w:r w:rsidRPr="00290784">
              <w:rPr>
                <w:rFonts w:eastAsia="宋体" w:cs="Arial" w:hint="eastAsia"/>
                <w:color w:val="000000" w:themeColor="text1"/>
                <w:sz w:val="16"/>
                <w:szCs w:val="16"/>
                <w:lang w:eastAsia="zh-CN"/>
              </w:rPr>
              <w:t>，则该等子公司的</w:t>
            </w:r>
            <w:r w:rsidR="00380451" w:rsidRPr="00290784">
              <w:rPr>
                <w:rFonts w:eastAsia="宋体" w:cs="Arial" w:hint="eastAsia"/>
                <w:color w:val="000000" w:themeColor="text1"/>
                <w:sz w:val="16"/>
                <w:szCs w:val="16"/>
                <w:lang w:eastAsia="zh-CN"/>
              </w:rPr>
              <w:t>所有</w:t>
            </w:r>
            <w:r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应包括在母</w:t>
            </w:r>
            <w:r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报告的</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Pr="00290784">
              <w:rPr>
                <w:rFonts w:eastAsia="宋体" w:cs="Arial"/>
                <w:color w:val="000000" w:themeColor="text1"/>
                <w:sz w:val="16"/>
                <w:szCs w:val="16"/>
                <w:lang w:eastAsia="zh-CN"/>
              </w:rPr>
              <w:t>数据中。</w:t>
            </w:r>
            <w:r w:rsidRPr="00290784">
              <w:rPr>
                <w:rFonts w:eastAsia="宋体" w:cs="Arial"/>
                <w:color w:val="000000" w:themeColor="text1"/>
                <w:sz w:val="16"/>
                <w:szCs w:val="16"/>
                <w:lang w:eastAsia="zh-CN"/>
              </w:rPr>
              <w:t xml:space="preserve"> </w:t>
            </w:r>
          </w:p>
          <w:p w14:paraId="54B2F1F5" w14:textId="77777777" w:rsidR="005E7ADD" w:rsidRPr="00290784" w:rsidRDefault="005E7ADD" w:rsidP="005E7ADD">
            <w:pPr>
              <w:rPr>
                <w:rFonts w:eastAsia="宋体" w:cs="Arial"/>
                <w:color w:val="000000" w:themeColor="text1"/>
                <w:sz w:val="16"/>
                <w:szCs w:val="16"/>
                <w:lang w:eastAsia="zh-CN"/>
              </w:rPr>
            </w:pPr>
          </w:p>
          <w:p w14:paraId="6FF925EF" w14:textId="7BBFF167" w:rsidR="005E7ADD" w:rsidRPr="00290784" w:rsidRDefault="005E7ADD" w:rsidP="005E7ADD">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如果签署</w:t>
            </w:r>
            <w:r w:rsidRPr="00290784">
              <w:rPr>
                <w:rFonts w:eastAsia="宋体" w:cs="Arial" w:hint="eastAsia"/>
                <w:color w:val="000000" w:themeColor="text1"/>
                <w:sz w:val="16"/>
                <w:szCs w:val="16"/>
                <w:lang w:eastAsia="zh-CN"/>
              </w:rPr>
              <w:t>方的</w:t>
            </w:r>
            <w:r w:rsidRPr="00290784">
              <w:rPr>
                <w:rFonts w:eastAsia="宋体" w:cs="Arial"/>
                <w:color w:val="000000" w:themeColor="text1"/>
                <w:sz w:val="16"/>
                <w:szCs w:val="16"/>
                <w:lang w:eastAsia="zh-CN"/>
              </w:rPr>
              <w:t>子公司</w:t>
            </w:r>
            <w:r w:rsidRPr="00290784">
              <w:rPr>
                <w:rFonts w:eastAsia="宋体" w:cs="Arial"/>
                <w:b/>
                <w:color w:val="000000" w:themeColor="text1"/>
                <w:sz w:val="16"/>
                <w:szCs w:val="16"/>
                <w:lang w:eastAsia="zh-CN"/>
              </w:rPr>
              <w:t>作为多家签署方分别</w:t>
            </w:r>
            <w:r w:rsidRPr="00290784">
              <w:rPr>
                <w:rFonts w:eastAsia="宋体" w:cs="Arial" w:hint="eastAsia"/>
                <w:bCs/>
                <w:color w:val="000000" w:themeColor="text1"/>
                <w:sz w:val="16"/>
                <w:szCs w:val="16"/>
                <w:lang w:eastAsia="zh-CN"/>
              </w:rPr>
              <w:t>签署加入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w:t>
            </w:r>
            <w:r w:rsidRPr="00290784">
              <w:rPr>
                <w:rFonts w:eastAsia="宋体" w:cs="Arial" w:hint="eastAsia"/>
                <w:b/>
                <w:color w:val="000000" w:themeColor="text1"/>
                <w:sz w:val="16"/>
                <w:szCs w:val="16"/>
                <w:lang w:eastAsia="zh-CN"/>
              </w:rPr>
              <w:t>均</w:t>
            </w:r>
            <w:r w:rsidRPr="00290784">
              <w:rPr>
                <w:rFonts w:eastAsia="宋体" w:cs="Arial"/>
                <w:b/>
                <w:bCs/>
                <w:color w:val="000000" w:themeColor="text1"/>
                <w:sz w:val="16"/>
                <w:szCs w:val="16"/>
                <w:lang w:eastAsia="zh-CN"/>
              </w:rPr>
              <w:t>应</w:t>
            </w:r>
            <w:r w:rsidRPr="00290784">
              <w:rPr>
                <w:rFonts w:eastAsia="宋体" w:cs="Arial"/>
                <w:b/>
                <w:color w:val="000000" w:themeColor="text1"/>
                <w:sz w:val="16"/>
                <w:szCs w:val="16"/>
                <w:lang w:eastAsia="zh-CN"/>
              </w:rPr>
              <w:t>报告</w:t>
            </w:r>
            <w:r w:rsidRPr="00290784">
              <w:rPr>
                <w:rFonts w:eastAsia="宋体" w:cs="Arial" w:hint="eastAsia"/>
                <w:b/>
                <w:color w:val="000000" w:themeColor="text1"/>
                <w:sz w:val="16"/>
                <w:szCs w:val="16"/>
                <w:lang w:eastAsia="zh-CN"/>
              </w:rPr>
              <w:t>各自</w:t>
            </w:r>
            <w:r w:rsidRPr="00290784">
              <w:rPr>
                <w:rFonts w:eastAsia="宋体" w:cs="Arial"/>
                <w:b/>
                <w:color w:val="000000" w:themeColor="text1"/>
                <w:sz w:val="16"/>
                <w:szCs w:val="16"/>
                <w:lang w:eastAsia="zh-CN"/>
              </w:rPr>
              <w:t>的</w:t>
            </w:r>
            <w:r w:rsidR="00EF7FE2" w:rsidRPr="00290784">
              <w:rPr>
                <w:rFonts w:eastAsia="宋体" w:cs="Arial"/>
                <w:b/>
                <w:color w:val="000000" w:themeColor="text1"/>
                <w:sz w:val="16"/>
                <w:szCs w:val="16"/>
                <w:lang w:eastAsia="zh-CN"/>
              </w:rPr>
              <w:t>AUM</w:t>
            </w:r>
            <w:r w:rsidR="00EF7FE2" w:rsidRPr="00290784">
              <w:rPr>
                <w:rFonts w:eastAsia="宋体" w:cs="Arial"/>
                <w:b/>
                <w:color w:val="000000" w:themeColor="text1"/>
                <w:sz w:val="16"/>
                <w:szCs w:val="16"/>
                <w:lang w:eastAsia="zh-CN"/>
              </w:rPr>
              <w:t>总额</w:t>
            </w:r>
            <w:r w:rsidRPr="00290784">
              <w:rPr>
                <w:rFonts w:eastAsia="宋体" w:cs="Arial"/>
                <w:color w:val="000000" w:themeColor="text1"/>
                <w:sz w:val="16"/>
                <w:szCs w:val="16"/>
                <w:lang w:eastAsia="zh-CN"/>
              </w:rPr>
              <w:t>，包括代表其母</w:t>
            </w:r>
            <w:r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和其他客户管理的任何资金。在这种情况下，母公司</w:t>
            </w:r>
            <w:r w:rsidRPr="00290784">
              <w:rPr>
                <w:rFonts w:eastAsia="宋体" w:cs="Arial" w:hint="eastAsia"/>
                <w:color w:val="000000" w:themeColor="text1"/>
                <w:sz w:val="16"/>
                <w:szCs w:val="16"/>
                <w:lang w:eastAsia="zh-CN"/>
              </w:rPr>
              <w:t>仍可</w:t>
            </w:r>
            <w:r w:rsidRPr="00290784">
              <w:rPr>
                <w:rFonts w:eastAsia="宋体" w:cs="Arial"/>
                <w:color w:val="000000" w:themeColor="text1"/>
                <w:sz w:val="16"/>
                <w:szCs w:val="16"/>
                <w:lang w:eastAsia="zh-CN"/>
              </w:rPr>
              <w:t>报告其</w:t>
            </w:r>
            <w:r w:rsidRPr="00290784">
              <w:rPr>
                <w:rFonts w:eastAsia="宋体" w:cs="Arial" w:hint="eastAsia"/>
                <w:color w:val="000000" w:themeColor="text1"/>
                <w:sz w:val="16"/>
                <w:szCs w:val="16"/>
                <w:lang w:eastAsia="zh-CN"/>
              </w:rPr>
              <w:t>合并</w:t>
            </w:r>
            <w:r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（并在</w:t>
            </w:r>
            <w:r w:rsidRPr="00290784">
              <w:rPr>
                <w:rFonts w:eastAsia="宋体" w:cs="Arial" w:hint="eastAsia"/>
                <w:color w:val="000000" w:themeColor="text1"/>
                <w:sz w:val="16"/>
                <w:szCs w:val="16"/>
                <w:lang w:eastAsia="zh-CN"/>
              </w:rPr>
              <w:t>合并</w:t>
            </w:r>
            <w:r w:rsidRPr="00290784">
              <w:rPr>
                <w:rFonts w:eastAsia="宋体" w:cs="Arial"/>
                <w:color w:val="000000" w:themeColor="text1"/>
                <w:sz w:val="16"/>
                <w:szCs w:val="16"/>
                <w:lang w:eastAsia="zh-CN"/>
              </w:rPr>
              <w:t>报告中</w:t>
            </w:r>
            <w:r w:rsidRPr="00290784">
              <w:rPr>
                <w:rFonts w:eastAsia="宋体" w:cs="Arial" w:hint="eastAsia"/>
                <w:color w:val="000000" w:themeColor="text1"/>
                <w:sz w:val="16"/>
                <w:szCs w:val="16"/>
                <w:lang w:eastAsia="zh-CN"/>
              </w:rPr>
              <w:t>说明</w:t>
            </w:r>
            <w:r w:rsidRPr="00290784">
              <w:rPr>
                <w:rFonts w:eastAsia="宋体" w:cs="Arial"/>
                <w:color w:val="000000" w:themeColor="text1"/>
                <w:sz w:val="16"/>
                <w:szCs w:val="16"/>
                <w:lang w:eastAsia="zh-CN"/>
              </w:rPr>
              <w:t>子公司的活动）。然而，</w:t>
            </w:r>
            <w:r w:rsidRPr="00290784">
              <w:rPr>
                <w:rFonts w:eastAsia="宋体" w:cs="Arial" w:hint="eastAsia"/>
                <w:color w:val="000000" w:themeColor="text1"/>
                <w:sz w:val="16"/>
                <w:szCs w:val="16"/>
                <w:lang w:eastAsia="zh-CN"/>
              </w:rPr>
              <w:t>母公司</w:t>
            </w:r>
            <w:r w:rsidRPr="00290784">
              <w:rPr>
                <w:rFonts w:eastAsia="宋体" w:cs="Arial"/>
                <w:color w:val="000000" w:themeColor="text1"/>
                <w:sz w:val="16"/>
                <w:szCs w:val="16"/>
                <w:lang w:eastAsia="zh-CN"/>
              </w:rPr>
              <w:t>也可选择将子公司管理的资金</w:t>
            </w:r>
            <w:r w:rsidRPr="00290784">
              <w:rPr>
                <w:rFonts w:eastAsia="宋体" w:cs="Arial" w:hint="eastAsia"/>
                <w:color w:val="000000" w:themeColor="text1"/>
                <w:sz w:val="16"/>
                <w:szCs w:val="16"/>
                <w:lang w:eastAsia="zh-CN"/>
              </w:rPr>
              <w:t>从</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Pr="00290784">
              <w:rPr>
                <w:rFonts w:eastAsia="宋体" w:cs="Arial"/>
                <w:color w:val="000000" w:themeColor="text1"/>
                <w:sz w:val="16"/>
                <w:szCs w:val="16"/>
                <w:lang w:eastAsia="zh-CN"/>
              </w:rPr>
              <w:t>数据</w:t>
            </w:r>
            <w:r w:rsidRPr="00290784">
              <w:rPr>
                <w:rFonts w:eastAsia="宋体" w:cs="Arial"/>
                <w:color w:val="000000" w:themeColor="text1"/>
                <w:sz w:val="16"/>
                <w:szCs w:val="16"/>
                <w:lang w:eastAsia="zh-CN"/>
              </w:rPr>
              <w:t>[OO4]</w:t>
            </w:r>
            <w:r w:rsidRPr="00290784">
              <w:rPr>
                <w:rFonts w:eastAsia="宋体" w:cs="Arial" w:hint="eastAsia"/>
                <w:color w:val="000000" w:themeColor="text1"/>
                <w:sz w:val="16"/>
                <w:szCs w:val="16"/>
                <w:lang w:eastAsia="zh-CN"/>
              </w:rPr>
              <w:t>中剔除</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进而</w:t>
            </w:r>
            <w:r w:rsidRPr="00290784">
              <w:rPr>
                <w:rFonts w:eastAsia="宋体" w:cs="Arial"/>
                <w:color w:val="000000" w:themeColor="text1"/>
                <w:sz w:val="16"/>
                <w:szCs w:val="16"/>
                <w:lang w:eastAsia="zh-CN"/>
              </w:rPr>
              <w:t>排除</w:t>
            </w:r>
            <w:r w:rsidRPr="00290784">
              <w:rPr>
                <w:rFonts w:eastAsia="宋体" w:cs="Arial" w:hint="eastAsia"/>
                <w:color w:val="000000" w:themeColor="text1"/>
                <w:sz w:val="16"/>
                <w:szCs w:val="16"/>
                <w:lang w:eastAsia="zh-CN"/>
              </w:rPr>
              <w:t>于</w:t>
            </w:r>
            <w:r w:rsidRPr="00290784">
              <w:rPr>
                <w:rFonts w:eastAsia="宋体" w:cs="Arial"/>
                <w:color w:val="000000" w:themeColor="text1"/>
                <w:sz w:val="16"/>
                <w:szCs w:val="16"/>
                <w:lang w:eastAsia="zh-CN"/>
              </w:rPr>
              <w:t>报告的所有活动之外。</w:t>
            </w:r>
          </w:p>
          <w:p w14:paraId="44312B2C" w14:textId="77777777" w:rsidR="005E7ADD" w:rsidRPr="00290784" w:rsidRDefault="005E7ADD" w:rsidP="005E7ADD">
            <w:pPr>
              <w:rPr>
                <w:rFonts w:eastAsia="宋体" w:cs="Arial"/>
                <w:color w:val="000000" w:themeColor="text1"/>
                <w:sz w:val="16"/>
                <w:szCs w:val="16"/>
                <w:lang w:eastAsia="zh-CN"/>
              </w:rPr>
            </w:pPr>
          </w:p>
          <w:p w14:paraId="2D521FCF" w14:textId="77777777" w:rsidR="005E7ADD" w:rsidRPr="00290784" w:rsidRDefault="005E7ADD" w:rsidP="005E7ADD">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Pr="00290784">
              <w:rPr>
                <w:rFonts w:eastAsia="宋体" w:cs="Arial"/>
                <w:b/>
                <w:bCs/>
                <w:color w:val="000000" w:themeColor="text1"/>
                <w:sz w:val="16"/>
                <w:szCs w:val="16"/>
                <w:lang w:eastAsia="zh-CN"/>
              </w:rPr>
              <w:t>跨越</w:t>
            </w:r>
            <w:r w:rsidRPr="00290784">
              <w:rPr>
                <w:rFonts w:eastAsia="宋体" w:cs="Arial" w:hint="eastAsia"/>
                <w:b/>
                <w:bCs/>
                <w:color w:val="000000" w:themeColor="text1"/>
                <w:sz w:val="16"/>
                <w:szCs w:val="16"/>
                <w:lang w:eastAsia="zh-CN"/>
              </w:rPr>
              <w:t>多个签署方类别</w:t>
            </w:r>
          </w:p>
          <w:p w14:paraId="7DE0041B" w14:textId="429B2676" w:rsidR="005E7ADD" w:rsidRPr="00290784" w:rsidRDefault="005E7ADD" w:rsidP="005E7ADD">
            <w:pPr>
              <w:rPr>
                <w:rStyle w:val="Hyperlink"/>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如果资产所有者持有投资管理人的</w:t>
            </w:r>
            <w:r w:rsidRPr="00290784">
              <w:rPr>
                <w:rFonts w:eastAsia="宋体" w:cs="Arial"/>
                <w:color w:val="000000" w:themeColor="text1"/>
                <w:sz w:val="16"/>
                <w:szCs w:val="16"/>
                <w:lang w:eastAsia="zh-CN"/>
              </w:rPr>
              <w:t>多数股权</w:t>
            </w:r>
            <w:r w:rsidRPr="00290784">
              <w:rPr>
                <w:rFonts w:eastAsia="宋体" w:cs="Arial" w:hint="eastAsia"/>
                <w:color w:val="000000" w:themeColor="text1"/>
                <w:sz w:val="16"/>
                <w:szCs w:val="16"/>
                <w:lang w:eastAsia="zh-CN"/>
              </w:rPr>
              <w:t>，则</w:t>
            </w:r>
            <w:r w:rsidRPr="00290784">
              <w:rPr>
                <w:rFonts w:eastAsia="宋体" w:cs="Arial"/>
                <w:color w:val="000000" w:themeColor="text1"/>
                <w:sz w:val="16"/>
                <w:szCs w:val="16"/>
                <w:lang w:eastAsia="zh-CN"/>
              </w:rPr>
              <w:t>应</w:t>
            </w:r>
            <w:r w:rsidRPr="00290784">
              <w:rPr>
                <w:rFonts w:eastAsia="宋体" w:cs="Arial" w:hint="eastAsia"/>
                <w:color w:val="000000" w:themeColor="text1"/>
                <w:sz w:val="16"/>
                <w:szCs w:val="16"/>
                <w:lang w:eastAsia="zh-CN"/>
              </w:rPr>
              <w:t>剔除投资管理人子公司</w:t>
            </w:r>
            <w:r w:rsidRPr="00290784">
              <w:rPr>
                <w:rFonts w:eastAsia="宋体" w:cs="Arial"/>
                <w:color w:val="000000" w:themeColor="text1"/>
                <w:sz w:val="16"/>
                <w:szCs w:val="16"/>
                <w:lang w:eastAsia="zh-CN"/>
              </w:rPr>
              <w:t>代表第三方管理的资金</w:t>
            </w:r>
            <w:r w:rsidRPr="00290784">
              <w:rPr>
                <w:rFonts w:eastAsia="宋体" w:cs="Arial" w:hint="eastAsia"/>
                <w:color w:val="000000" w:themeColor="text1"/>
                <w:sz w:val="16"/>
                <w:szCs w:val="16"/>
                <w:lang w:eastAsia="zh-CN"/>
              </w:rPr>
              <w:t>。这种做法的</w:t>
            </w:r>
            <w:r w:rsidRPr="00290784">
              <w:rPr>
                <w:rFonts w:eastAsia="宋体" w:cs="Arial"/>
                <w:color w:val="000000" w:themeColor="text1"/>
                <w:sz w:val="16"/>
                <w:szCs w:val="16"/>
                <w:lang w:eastAsia="zh-CN"/>
              </w:rPr>
              <w:t>目的是</w:t>
            </w:r>
            <w:r w:rsidRPr="00290784">
              <w:rPr>
                <w:rFonts w:eastAsia="宋体" w:cs="Arial" w:hint="eastAsia"/>
                <w:color w:val="000000" w:themeColor="text1"/>
                <w:sz w:val="16"/>
                <w:szCs w:val="16"/>
                <w:lang w:eastAsia="zh-CN"/>
              </w:rPr>
              <w:t>使资产所有者仅</w:t>
            </w:r>
            <w:r w:rsidRPr="00290784">
              <w:rPr>
                <w:rFonts w:eastAsia="宋体" w:cs="Arial"/>
                <w:color w:val="000000" w:themeColor="text1"/>
                <w:sz w:val="16"/>
                <w:szCs w:val="16"/>
                <w:lang w:eastAsia="zh-CN"/>
              </w:rPr>
              <w:t>报告代表自身受益人</w:t>
            </w:r>
            <w:r w:rsidRPr="00290784">
              <w:rPr>
                <w:rFonts w:eastAsia="宋体" w:cs="Arial" w:hint="eastAsia"/>
                <w:color w:val="000000" w:themeColor="text1"/>
                <w:sz w:val="16"/>
                <w:szCs w:val="16"/>
                <w:lang w:eastAsia="zh-CN"/>
              </w:rPr>
              <w:t>所</w:t>
            </w:r>
            <w:r w:rsidRPr="00290784">
              <w:rPr>
                <w:rFonts w:eastAsia="宋体" w:cs="Arial"/>
                <w:color w:val="000000" w:themeColor="text1"/>
                <w:sz w:val="16"/>
                <w:szCs w:val="16"/>
                <w:lang w:eastAsia="zh-CN"/>
              </w:rPr>
              <w:t>管理的资金。</w:t>
            </w:r>
          </w:p>
        </w:tc>
      </w:tr>
      <w:tr w:rsidR="00A835F4" w:rsidRPr="00290784" w14:paraId="3CE6C188" w14:textId="77777777" w:rsidTr="003D1519">
        <w:trPr>
          <w:trHeight w:val="300"/>
        </w:trPr>
        <w:tc>
          <w:tcPr>
            <w:tcW w:w="1841" w:type="dxa"/>
            <w:shd w:val="clear" w:color="auto" w:fill="auto"/>
            <w:vAlign w:val="center"/>
          </w:tcPr>
          <w:p w14:paraId="288AEB1E" w14:textId="77777777" w:rsidR="00A835F4" w:rsidRPr="00290784" w:rsidRDefault="00A835F4" w:rsidP="00A835F4">
            <w:pPr>
              <w:rPr>
                <w:rFonts w:eastAsia="宋体" w:cs="Arial"/>
                <w:b/>
                <w:bCs/>
                <w:sz w:val="16"/>
                <w:szCs w:val="16"/>
              </w:rPr>
            </w:pPr>
            <w:proofErr w:type="spellStart"/>
            <w:r w:rsidRPr="00290784">
              <w:rPr>
                <w:rFonts w:eastAsia="宋体" w:cs="Arial"/>
                <w:b/>
                <w:bCs/>
                <w:sz w:val="16"/>
                <w:szCs w:val="16"/>
              </w:rPr>
              <w:t>其他资源</w:t>
            </w:r>
            <w:proofErr w:type="spellEnd"/>
          </w:p>
        </w:tc>
        <w:tc>
          <w:tcPr>
            <w:tcW w:w="13043" w:type="dxa"/>
            <w:shd w:val="clear" w:color="auto" w:fill="auto"/>
            <w:vAlign w:val="center"/>
          </w:tcPr>
          <w:p w14:paraId="746AB676" w14:textId="3C04F28F" w:rsidR="00A835F4" w:rsidRPr="00290784" w:rsidRDefault="00A835F4" w:rsidP="00A835F4">
            <w:pPr>
              <w:rPr>
                <w:rStyle w:val="Hyperlink"/>
                <w:rFonts w:eastAsia="宋体" w:cs="Arial"/>
                <w:color w:val="000000" w:themeColor="text1"/>
                <w:lang w:eastAsia="zh-CN"/>
              </w:rPr>
            </w:pPr>
            <w:r w:rsidRPr="00290784">
              <w:rPr>
                <w:rStyle w:val="Hyperlink"/>
                <w:rFonts w:eastAsia="宋体" w:cs="Arial" w:hint="eastAsia"/>
                <w:color w:val="000000" w:themeColor="text1"/>
                <w:sz w:val="16"/>
                <w:szCs w:val="16"/>
                <w:lang w:eastAsia="zh-CN"/>
              </w:rPr>
              <w:t>关于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签署方资格</w:t>
            </w:r>
            <w:r w:rsidRPr="00290784">
              <w:rPr>
                <w:rStyle w:val="Hyperlink"/>
                <w:rFonts w:eastAsia="宋体" w:cs="Arial" w:hint="eastAsia"/>
                <w:color w:val="000000" w:themeColor="text1"/>
                <w:sz w:val="16"/>
                <w:szCs w:val="16"/>
                <w:lang w:eastAsia="zh-CN"/>
              </w:rPr>
              <w:t>及</w:t>
            </w:r>
            <w:r w:rsidRPr="00290784">
              <w:rPr>
                <w:rStyle w:val="Hyperlink"/>
                <w:rFonts w:eastAsia="宋体" w:cs="Arial"/>
                <w:color w:val="000000" w:themeColor="text1"/>
                <w:sz w:val="16"/>
                <w:szCs w:val="16"/>
                <w:lang w:eastAsia="zh-CN"/>
              </w:rPr>
              <w:t>分类</w:t>
            </w:r>
            <w:r w:rsidRPr="00290784">
              <w:rPr>
                <w:rStyle w:val="Hyperlink"/>
                <w:rFonts w:eastAsia="宋体" w:cs="Arial" w:hint="eastAsia"/>
                <w:color w:val="000000" w:themeColor="text1"/>
                <w:sz w:val="16"/>
                <w:szCs w:val="16"/>
                <w:lang w:eastAsia="zh-CN"/>
              </w:rPr>
              <w:t>评估</w:t>
            </w:r>
            <w:r w:rsidRPr="00290784">
              <w:rPr>
                <w:rStyle w:val="Hyperlink"/>
                <w:rFonts w:eastAsia="宋体" w:cs="Arial"/>
                <w:color w:val="000000" w:themeColor="text1"/>
                <w:sz w:val="16"/>
                <w:szCs w:val="16"/>
                <w:lang w:eastAsia="zh-CN"/>
              </w:rPr>
              <w:t>标准和</w:t>
            </w:r>
            <w:r w:rsidRPr="00290784">
              <w:rPr>
                <w:rStyle w:val="Hyperlink"/>
                <w:rFonts w:eastAsia="宋体" w:cs="Arial" w:hint="eastAsia"/>
                <w:color w:val="000000" w:themeColor="text1"/>
                <w:sz w:val="16"/>
                <w:szCs w:val="16"/>
                <w:lang w:eastAsia="zh-CN"/>
              </w:rPr>
              <w:t>流程的进一步解释，</w:t>
            </w:r>
            <w:r w:rsidRPr="00290784">
              <w:rPr>
                <w:rStyle w:val="Hyperlink"/>
                <w:rFonts w:eastAsia="宋体" w:cs="Arial"/>
                <w:color w:val="000000" w:themeColor="text1"/>
                <w:sz w:val="16"/>
                <w:szCs w:val="16"/>
                <w:lang w:eastAsia="zh-CN"/>
              </w:rPr>
              <w:t>请参见</w:t>
            </w:r>
            <w:hyperlink r:id="rId16" w:history="1">
              <w:r w:rsidRPr="00290784">
                <w:rPr>
                  <w:rStyle w:val="Hyperlink"/>
                  <w:rFonts w:eastAsia="宋体" w:cs="Arial"/>
                  <w:sz w:val="16"/>
                  <w:szCs w:val="16"/>
                  <w:lang w:eastAsia="zh-CN"/>
                </w:rPr>
                <w:t>PRI</w:t>
              </w:r>
              <w:r w:rsidRPr="00290784">
                <w:rPr>
                  <w:rStyle w:val="Hyperlink"/>
                  <w:rFonts w:eastAsia="宋体" w:cs="Arial"/>
                  <w:sz w:val="16"/>
                  <w:szCs w:val="16"/>
                  <w:lang w:eastAsia="zh-CN"/>
                </w:rPr>
                <w:t>签署方</w:t>
              </w:r>
              <w:r w:rsidRPr="00290784">
                <w:rPr>
                  <w:rStyle w:val="Hyperlink"/>
                  <w:rFonts w:eastAsia="宋体" w:cs="Arial" w:hint="eastAsia"/>
                  <w:sz w:val="16"/>
                  <w:szCs w:val="16"/>
                  <w:lang w:eastAsia="zh-CN"/>
                </w:rPr>
                <w:t>签署指引</w:t>
              </w:r>
            </w:hyperlink>
            <w:r w:rsidRPr="00290784">
              <w:rPr>
                <w:rStyle w:val="Hyperlink"/>
                <w:rFonts w:eastAsia="宋体" w:cs="Arial" w:hint="eastAsia"/>
                <w:color w:val="000000" w:themeColor="text1"/>
                <w:sz w:val="16"/>
                <w:szCs w:val="16"/>
                <w:lang w:eastAsia="zh-CN"/>
              </w:rPr>
              <w:t>。</w:t>
            </w:r>
          </w:p>
        </w:tc>
      </w:tr>
      <w:tr w:rsidR="007D46FF" w:rsidRPr="00290784" w14:paraId="108706B8" w14:textId="77777777" w:rsidTr="003D1519">
        <w:trPr>
          <w:trHeight w:val="300"/>
        </w:trPr>
        <w:tc>
          <w:tcPr>
            <w:tcW w:w="14884" w:type="dxa"/>
            <w:gridSpan w:val="2"/>
            <w:shd w:val="clear" w:color="auto" w:fill="0070C0"/>
            <w:vAlign w:val="center"/>
          </w:tcPr>
          <w:p w14:paraId="7B9B5133" w14:textId="77777777" w:rsidR="007D46FF" w:rsidRPr="00290784" w:rsidRDefault="007D46FF" w:rsidP="007D46FF">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7D46FF" w:rsidRPr="00290784" w14:paraId="2AF99E73" w14:textId="77777777" w:rsidTr="003D1519">
        <w:trPr>
          <w:trHeight w:val="300"/>
        </w:trPr>
        <w:tc>
          <w:tcPr>
            <w:tcW w:w="1841" w:type="dxa"/>
            <w:shd w:val="clear" w:color="auto" w:fill="auto"/>
            <w:vAlign w:val="center"/>
          </w:tcPr>
          <w:p w14:paraId="2719779E" w14:textId="6D14A52A" w:rsidR="007D46FF" w:rsidRPr="00290784" w:rsidRDefault="007D46FF" w:rsidP="007D46FF">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170EB9C6" w14:textId="4C2B7AE3" w:rsidR="007D46FF" w:rsidRPr="00290784" w:rsidRDefault="007D46FF" w:rsidP="007D46FF">
            <w:pPr>
              <w:rPr>
                <w:rFonts w:eastAsia="宋体" w:cs="Arial"/>
                <w:color w:val="000000" w:themeColor="text1"/>
                <w:sz w:val="16"/>
                <w:szCs w:val="16"/>
              </w:rPr>
            </w:pPr>
            <w:r w:rsidRPr="00290784">
              <w:rPr>
                <w:rFonts w:eastAsia="宋体" w:cs="Arial"/>
                <w:color w:val="000000" w:themeColor="text1"/>
                <w:sz w:val="16"/>
                <w:szCs w:val="16"/>
              </w:rPr>
              <w:t>[</w:t>
            </w:r>
            <w:r w:rsidR="00357097" w:rsidRPr="00290784">
              <w:rPr>
                <w:rFonts w:eastAsia="宋体" w:cs="Arial"/>
                <w:color w:val="000000" w:themeColor="text1"/>
                <w:sz w:val="16"/>
                <w:szCs w:val="16"/>
              </w:rPr>
              <w:t>O</w:t>
            </w:r>
            <w:r w:rsidRPr="00290784">
              <w:rPr>
                <w:rFonts w:eastAsia="宋体" w:cs="Arial"/>
                <w:color w:val="000000" w:themeColor="text1"/>
                <w:sz w:val="16"/>
                <w:szCs w:val="16"/>
              </w:rPr>
              <w:t>O 2]</w:t>
            </w:r>
          </w:p>
        </w:tc>
      </w:tr>
      <w:tr w:rsidR="007D46FF" w:rsidRPr="00290784" w14:paraId="14A85CCE" w14:textId="77777777" w:rsidTr="003D1519">
        <w:trPr>
          <w:trHeight w:val="300"/>
        </w:trPr>
        <w:tc>
          <w:tcPr>
            <w:tcW w:w="1841" w:type="dxa"/>
            <w:shd w:val="clear" w:color="auto" w:fill="auto"/>
            <w:vAlign w:val="center"/>
          </w:tcPr>
          <w:p w14:paraId="45405A20" w14:textId="641AF950" w:rsidR="007D46FF" w:rsidRPr="00290784" w:rsidRDefault="007D46FF" w:rsidP="007D46FF">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shd w:val="clear" w:color="auto" w:fill="auto"/>
            <w:vAlign w:val="center"/>
          </w:tcPr>
          <w:p w14:paraId="50CE47E1" w14:textId="77777777" w:rsidR="007D46FF" w:rsidRPr="00290784" w:rsidRDefault="007D46FF" w:rsidP="007D46FF">
            <w:pPr>
              <w:rPr>
                <w:rFonts w:eastAsia="宋体" w:cs="Arial"/>
                <w:color w:val="000000" w:themeColor="text1"/>
                <w:sz w:val="16"/>
                <w:szCs w:val="16"/>
              </w:rPr>
            </w:pPr>
            <w:r w:rsidRPr="00290784">
              <w:rPr>
                <w:rFonts w:eastAsia="宋体" w:cs="Arial"/>
                <w:color w:val="000000" w:themeColor="text1"/>
                <w:sz w:val="16"/>
                <w:szCs w:val="16"/>
              </w:rPr>
              <w:t>[OO2.2]</w:t>
            </w:r>
          </w:p>
        </w:tc>
      </w:tr>
      <w:tr w:rsidR="007D46FF" w:rsidRPr="00290784" w14:paraId="1B9DBEC0" w14:textId="77777777" w:rsidTr="003D1519">
        <w:trPr>
          <w:trHeight w:val="300"/>
        </w:trPr>
        <w:tc>
          <w:tcPr>
            <w:tcW w:w="14884" w:type="dxa"/>
            <w:gridSpan w:val="2"/>
            <w:shd w:val="clear" w:color="auto" w:fill="0070C0"/>
            <w:vAlign w:val="center"/>
          </w:tcPr>
          <w:p w14:paraId="19FD0B0D" w14:textId="77777777" w:rsidR="007D46FF" w:rsidRPr="00290784" w:rsidRDefault="007D46FF" w:rsidP="007D46FF">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7D46FF" w:rsidRPr="00290784" w14:paraId="7B0122BC" w14:textId="77777777" w:rsidTr="003D1519">
        <w:trPr>
          <w:trHeight w:val="354"/>
        </w:trPr>
        <w:tc>
          <w:tcPr>
            <w:tcW w:w="1841" w:type="dxa"/>
            <w:shd w:val="clear" w:color="auto" w:fill="auto"/>
            <w:vAlign w:val="center"/>
          </w:tcPr>
          <w:p w14:paraId="0DAB9B1A" w14:textId="77777777" w:rsidR="007D46FF" w:rsidRPr="00290784" w:rsidRDefault="007D46FF" w:rsidP="007D46FF">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shd w:val="clear" w:color="auto" w:fill="auto"/>
            <w:vAlign w:val="center"/>
          </w:tcPr>
          <w:p w14:paraId="0B69F5A3" w14:textId="75A43CE4" w:rsidR="007D46FF" w:rsidRPr="00290784" w:rsidRDefault="003B3724" w:rsidP="007D46FF">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759E9329" w14:textId="77777777" w:rsidR="00895AF5" w:rsidRPr="00290784" w:rsidRDefault="00895AF5">
      <w:pPr>
        <w:spacing w:after="160" w:line="259" w:lineRule="auto"/>
        <w:rPr>
          <w:rFonts w:eastAsia="宋体" w:cs="Arial"/>
        </w:rPr>
      </w:pPr>
    </w:p>
    <w:p w14:paraId="5F807850" w14:textId="77777777" w:rsidR="00113135" w:rsidRPr="00290784" w:rsidRDefault="00113135">
      <w:pPr>
        <w:spacing w:after="160" w:line="259" w:lineRule="auto"/>
        <w:rPr>
          <w:rFonts w:eastAsia="宋体" w:cs="Arial"/>
        </w:rPr>
      </w:pPr>
      <w:r w:rsidRPr="00290784">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4"/>
        <w:gridCol w:w="2777"/>
        <w:gridCol w:w="2477"/>
        <w:gridCol w:w="2709"/>
        <w:gridCol w:w="1456"/>
        <w:gridCol w:w="1877"/>
        <w:gridCol w:w="1854"/>
      </w:tblGrid>
      <w:tr w:rsidR="002472DD" w:rsidRPr="00290784" w14:paraId="7F1695FB" w14:textId="77777777" w:rsidTr="00E73E7B">
        <w:trPr>
          <w:trHeight w:val="367"/>
        </w:trPr>
        <w:tc>
          <w:tcPr>
            <w:tcW w:w="1734" w:type="dxa"/>
            <w:vMerge w:val="restart"/>
            <w:shd w:val="clear" w:color="auto" w:fill="DFF5F9"/>
            <w:vAlign w:val="center"/>
            <w:hideMark/>
          </w:tcPr>
          <w:p w14:paraId="5E948EF8"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043DAE3E" w14:textId="77777777" w:rsidR="002472DD" w:rsidRPr="00290784" w:rsidRDefault="002472DD" w:rsidP="00E73E7B">
            <w:pPr>
              <w:spacing w:line="240" w:lineRule="auto"/>
              <w:jc w:val="center"/>
              <w:textAlignment w:val="baseline"/>
              <w:rPr>
                <w:rFonts w:eastAsia="宋体" w:cs="Arial"/>
                <w:b/>
                <w:sz w:val="14"/>
                <w:szCs w:val="14"/>
                <w:lang w:eastAsia="en-GB"/>
              </w:rPr>
            </w:pPr>
          </w:p>
          <w:p w14:paraId="4D523473" w14:textId="77777777" w:rsidR="00F20665" w:rsidRPr="00290784" w:rsidRDefault="00B762A5">
            <w:pPr>
              <w:pStyle w:val="Indicatorsubsection"/>
              <w:rPr>
                <w:rFonts w:eastAsia="宋体"/>
                <w:sz w:val="18"/>
                <w:szCs w:val="18"/>
                <w:lang w:val="en-GB"/>
              </w:rPr>
            </w:pPr>
            <w:bookmarkStart w:id="18" w:name="_Toc114210101"/>
            <w:bookmarkStart w:id="19" w:name="_Toc135410533"/>
            <w:r w:rsidRPr="00290784">
              <w:rPr>
                <w:rFonts w:eastAsia="宋体"/>
                <w:lang w:val="en-GB"/>
              </w:rPr>
              <w:t>OO 2.</w:t>
            </w:r>
            <w:r w:rsidR="007A2695" w:rsidRPr="00290784">
              <w:rPr>
                <w:rFonts w:eastAsia="宋体"/>
                <w:lang w:val="en-GB"/>
              </w:rPr>
              <w:t>2</w:t>
            </w:r>
            <w:bookmarkEnd w:id="19"/>
            <w:r w:rsidR="007A2695" w:rsidRPr="00290784">
              <w:rPr>
                <w:rFonts w:eastAsia="宋体"/>
                <w:lang w:val="en-GB"/>
              </w:rPr>
              <w:t xml:space="preserve"> </w:t>
            </w:r>
            <w:bookmarkEnd w:id="18"/>
          </w:p>
        </w:tc>
        <w:tc>
          <w:tcPr>
            <w:tcW w:w="2777" w:type="dxa"/>
            <w:shd w:val="clear" w:color="auto" w:fill="DFF5F9"/>
            <w:vAlign w:val="center"/>
            <w:hideMark/>
          </w:tcPr>
          <w:p w14:paraId="65B2F4E5" w14:textId="25CD68F7"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477" w:type="dxa"/>
            <w:shd w:val="clear" w:color="auto" w:fill="DFF5F9"/>
            <w:vAlign w:val="center"/>
          </w:tcPr>
          <w:p w14:paraId="1D69DC38"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2</w:t>
            </w:r>
            <w:r w:rsidR="007A2695" w:rsidRPr="00290784">
              <w:rPr>
                <w:rFonts w:eastAsia="宋体" w:cs="Arial"/>
                <w:b/>
                <w:bCs/>
                <w:sz w:val="22"/>
                <w:szCs w:val="22"/>
              </w:rPr>
              <w:t>.1</w:t>
            </w:r>
          </w:p>
        </w:tc>
        <w:tc>
          <w:tcPr>
            <w:tcW w:w="4165" w:type="dxa"/>
            <w:gridSpan w:val="2"/>
            <w:vMerge w:val="restart"/>
            <w:shd w:val="clear" w:color="auto" w:fill="DFF5F9"/>
            <w:vAlign w:val="center"/>
          </w:tcPr>
          <w:p w14:paraId="013220D2" w14:textId="654AEA92"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7B21CEE9" w14:textId="77777777" w:rsidR="002472DD" w:rsidRPr="00290784" w:rsidRDefault="002472DD" w:rsidP="00E73E7B">
            <w:pPr>
              <w:spacing w:line="240" w:lineRule="auto"/>
              <w:jc w:val="center"/>
              <w:textAlignment w:val="baseline"/>
              <w:rPr>
                <w:rFonts w:eastAsia="宋体" w:cs="Arial"/>
                <w:sz w:val="14"/>
                <w:szCs w:val="14"/>
                <w:lang w:eastAsia="en-GB"/>
              </w:rPr>
            </w:pPr>
          </w:p>
          <w:p w14:paraId="5B0BAA71" w14:textId="77777777" w:rsidR="00F20665" w:rsidRPr="00290784" w:rsidRDefault="00B762A5">
            <w:pPr>
              <w:jc w:val="center"/>
              <w:rPr>
                <w:rFonts w:eastAsia="宋体" w:cs="Arial"/>
                <w:sz w:val="18"/>
                <w:szCs w:val="18"/>
              </w:rPr>
            </w:pPr>
            <w:proofErr w:type="spellStart"/>
            <w:r w:rsidRPr="00290784">
              <w:rPr>
                <w:rFonts w:eastAsia="宋体" w:cs="Arial"/>
                <w:b/>
                <w:bCs/>
                <w:sz w:val="22"/>
                <w:szCs w:val="22"/>
              </w:rPr>
              <w:t>子公司信息</w:t>
            </w:r>
            <w:proofErr w:type="spellEnd"/>
          </w:p>
        </w:tc>
        <w:tc>
          <w:tcPr>
            <w:tcW w:w="1877" w:type="dxa"/>
            <w:vMerge w:val="restart"/>
            <w:shd w:val="clear" w:color="auto" w:fill="DFF5F9"/>
            <w:vAlign w:val="center"/>
            <w:hideMark/>
          </w:tcPr>
          <w:p w14:paraId="6996A8B6"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3D32B07" w14:textId="77777777" w:rsidR="002472DD" w:rsidRPr="00290784" w:rsidRDefault="002472DD" w:rsidP="00E73E7B">
            <w:pPr>
              <w:spacing w:line="240" w:lineRule="auto"/>
              <w:jc w:val="center"/>
              <w:textAlignment w:val="baseline"/>
              <w:rPr>
                <w:rFonts w:eastAsia="宋体" w:cs="Arial"/>
                <w:b/>
                <w:bCs/>
                <w:sz w:val="14"/>
                <w:szCs w:val="14"/>
                <w:lang w:eastAsia="en-GB"/>
              </w:rPr>
            </w:pPr>
          </w:p>
          <w:p w14:paraId="67268E5F" w14:textId="38C0FFCC"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54" w:type="dxa"/>
            <w:vMerge w:val="restart"/>
            <w:shd w:val="clear" w:color="auto" w:fill="00B0F0"/>
            <w:tcMar>
              <w:top w:w="113" w:type="dxa"/>
              <w:left w:w="113" w:type="dxa"/>
              <w:bottom w:w="113" w:type="dxa"/>
              <w:right w:w="113" w:type="dxa"/>
            </w:tcMar>
            <w:vAlign w:val="center"/>
            <w:hideMark/>
          </w:tcPr>
          <w:p w14:paraId="4D30C2C1"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62AC43B2" w14:textId="77777777" w:rsidR="002472DD" w:rsidRPr="00290784" w:rsidRDefault="002472DD" w:rsidP="00E73E7B">
            <w:pPr>
              <w:spacing w:line="240" w:lineRule="auto"/>
              <w:jc w:val="center"/>
              <w:textAlignment w:val="baseline"/>
              <w:rPr>
                <w:rFonts w:eastAsia="宋体" w:cs="Arial"/>
                <w:b/>
                <w:bCs/>
                <w:color w:val="FFFFFF" w:themeColor="background1"/>
                <w:sz w:val="14"/>
                <w:szCs w:val="14"/>
                <w:lang w:eastAsia="en-GB"/>
              </w:rPr>
            </w:pPr>
          </w:p>
          <w:p w14:paraId="05ADFEDA" w14:textId="61E74394"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472DD" w:rsidRPr="00290784" w14:paraId="3E68E466" w14:textId="77777777" w:rsidTr="00E73E7B">
        <w:trPr>
          <w:trHeight w:val="367"/>
        </w:trPr>
        <w:tc>
          <w:tcPr>
            <w:tcW w:w="1734" w:type="dxa"/>
            <w:vMerge/>
            <w:shd w:val="clear" w:color="auto" w:fill="DFF5F9"/>
            <w:vAlign w:val="center"/>
          </w:tcPr>
          <w:p w14:paraId="2084C582" w14:textId="77777777" w:rsidR="002472DD" w:rsidRPr="00290784" w:rsidRDefault="002472DD" w:rsidP="00E73E7B">
            <w:pPr>
              <w:spacing w:line="240" w:lineRule="auto"/>
              <w:jc w:val="center"/>
              <w:textAlignment w:val="baseline"/>
              <w:rPr>
                <w:rFonts w:eastAsia="宋体" w:cs="Arial"/>
                <w:b/>
                <w:sz w:val="14"/>
                <w:szCs w:val="14"/>
                <w:lang w:eastAsia="en-GB"/>
              </w:rPr>
            </w:pPr>
          </w:p>
        </w:tc>
        <w:tc>
          <w:tcPr>
            <w:tcW w:w="2777" w:type="dxa"/>
            <w:shd w:val="clear" w:color="auto" w:fill="DFF5F9"/>
            <w:vAlign w:val="center"/>
          </w:tcPr>
          <w:p w14:paraId="2099C181" w14:textId="62B1FDA6"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477" w:type="dxa"/>
            <w:shd w:val="clear" w:color="auto" w:fill="DFF5F9"/>
            <w:vAlign w:val="center"/>
          </w:tcPr>
          <w:p w14:paraId="45A12AF5"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165" w:type="dxa"/>
            <w:gridSpan w:val="2"/>
            <w:vMerge/>
            <w:shd w:val="clear" w:color="auto" w:fill="DFF5F9"/>
            <w:vAlign w:val="center"/>
          </w:tcPr>
          <w:p w14:paraId="52F9E294" w14:textId="77777777" w:rsidR="002472DD" w:rsidRPr="00290784" w:rsidRDefault="002472DD" w:rsidP="00E73E7B">
            <w:pPr>
              <w:spacing w:line="240" w:lineRule="auto"/>
              <w:jc w:val="center"/>
              <w:textAlignment w:val="baseline"/>
              <w:rPr>
                <w:rFonts w:eastAsia="宋体" w:cs="Arial"/>
                <w:b/>
                <w:sz w:val="14"/>
                <w:szCs w:val="14"/>
                <w:lang w:eastAsia="en-GB"/>
              </w:rPr>
            </w:pPr>
          </w:p>
        </w:tc>
        <w:tc>
          <w:tcPr>
            <w:tcW w:w="1877" w:type="dxa"/>
            <w:vMerge/>
            <w:shd w:val="clear" w:color="auto" w:fill="DFF5F9"/>
            <w:vAlign w:val="center"/>
          </w:tcPr>
          <w:p w14:paraId="57761EFB" w14:textId="77777777" w:rsidR="002472DD" w:rsidRPr="00290784" w:rsidRDefault="002472DD" w:rsidP="00E73E7B">
            <w:pPr>
              <w:spacing w:line="240" w:lineRule="auto"/>
              <w:jc w:val="center"/>
              <w:textAlignment w:val="baseline"/>
              <w:rPr>
                <w:rFonts w:eastAsia="宋体" w:cs="Arial"/>
                <w:b/>
                <w:bCs/>
                <w:sz w:val="14"/>
                <w:szCs w:val="14"/>
                <w:lang w:eastAsia="en-GB"/>
              </w:rPr>
            </w:pPr>
          </w:p>
        </w:tc>
        <w:tc>
          <w:tcPr>
            <w:tcW w:w="1854" w:type="dxa"/>
            <w:vMerge/>
            <w:shd w:val="clear" w:color="auto" w:fill="00B0F0"/>
            <w:tcMar>
              <w:top w:w="113" w:type="dxa"/>
              <w:left w:w="113" w:type="dxa"/>
              <w:bottom w:w="113" w:type="dxa"/>
              <w:right w:w="113" w:type="dxa"/>
            </w:tcMar>
            <w:vAlign w:val="center"/>
          </w:tcPr>
          <w:p w14:paraId="698F6D81" w14:textId="77777777" w:rsidR="002472DD" w:rsidRPr="00290784" w:rsidRDefault="002472DD" w:rsidP="00E73E7B">
            <w:pPr>
              <w:spacing w:line="240" w:lineRule="auto"/>
              <w:jc w:val="center"/>
              <w:textAlignment w:val="baseline"/>
              <w:rPr>
                <w:rFonts w:eastAsia="宋体" w:cs="Arial"/>
                <w:b/>
                <w:bCs/>
                <w:color w:val="FFFFFF" w:themeColor="background1"/>
                <w:sz w:val="14"/>
                <w:szCs w:val="14"/>
                <w:lang w:eastAsia="en-GB"/>
              </w:rPr>
            </w:pPr>
          </w:p>
        </w:tc>
      </w:tr>
      <w:tr w:rsidR="002472DD" w:rsidRPr="00290784" w14:paraId="302DA954" w14:textId="77777777" w:rsidTr="00E73E7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90F0488" w14:textId="5B6E4896" w:rsidR="00F20665" w:rsidRPr="00290784" w:rsidRDefault="00A462A8">
            <w:pPr>
              <w:spacing w:line="276" w:lineRule="auto"/>
              <w:textAlignment w:val="baseline"/>
              <w:rPr>
                <w:rFonts w:eastAsia="宋体" w:cs="Arial"/>
                <w:lang w:eastAsia="zh-CN"/>
              </w:rPr>
            </w:pPr>
            <w:r w:rsidRPr="00290784">
              <w:rPr>
                <w:rFonts w:eastAsia="宋体" w:cs="Arial" w:hint="eastAsia"/>
                <w:b/>
                <w:lang w:eastAsia="zh-CN"/>
              </w:rPr>
              <w:t>请列出</w:t>
            </w:r>
            <w:r w:rsidR="00502038" w:rsidRPr="00290784">
              <w:rPr>
                <w:rFonts w:eastAsia="宋体" w:cs="Arial"/>
                <w:b/>
                <w:lang w:eastAsia="zh-CN"/>
              </w:rPr>
              <w:t>贵机构</w:t>
            </w:r>
            <w:r w:rsidRPr="00290784">
              <w:rPr>
                <w:rFonts w:eastAsia="宋体" w:cs="Arial" w:hint="eastAsia"/>
                <w:b/>
                <w:lang w:eastAsia="zh-CN"/>
              </w:rPr>
              <w:t>中</w:t>
            </w:r>
            <w:r w:rsidRPr="00290784">
              <w:rPr>
                <w:rFonts w:eastAsia="宋体" w:cs="Arial"/>
                <w:b/>
                <w:lang w:eastAsia="zh-CN"/>
              </w:rPr>
              <w:t>本身</w:t>
            </w:r>
            <w:r w:rsidR="00DD4115" w:rsidRPr="00290784">
              <w:rPr>
                <w:rFonts w:eastAsia="宋体" w:cs="Arial" w:hint="eastAsia"/>
                <w:b/>
                <w:lang w:eastAsia="zh-CN"/>
              </w:rPr>
              <w:t>即</w:t>
            </w:r>
            <w:r w:rsidRPr="00290784">
              <w:rPr>
                <w:rFonts w:eastAsia="宋体" w:cs="Arial"/>
                <w:b/>
                <w:lang w:eastAsia="zh-CN"/>
              </w:rPr>
              <w:t>是</w:t>
            </w:r>
            <w:r w:rsidRPr="00290784">
              <w:rPr>
                <w:rFonts w:eastAsia="宋体" w:cs="Arial"/>
                <w:b/>
                <w:lang w:eastAsia="zh-CN"/>
              </w:rPr>
              <w:t>PRI</w:t>
            </w:r>
            <w:r w:rsidRPr="00290784">
              <w:rPr>
                <w:rFonts w:eastAsia="宋体" w:cs="Arial"/>
                <w:b/>
                <w:lang w:eastAsia="zh-CN"/>
              </w:rPr>
              <w:t>签署方</w:t>
            </w:r>
            <w:r w:rsidRPr="00290784">
              <w:rPr>
                <w:rFonts w:eastAsia="宋体" w:cs="Arial" w:hint="eastAsia"/>
                <w:b/>
                <w:lang w:eastAsia="zh-CN"/>
              </w:rPr>
              <w:t>的</w:t>
            </w:r>
            <w:r w:rsidR="001254CF" w:rsidRPr="00290784">
              <w:rPr>
                <w:rFonts w:eastAsia="宋体" w:cs="Arial"/>
                <w:b/>
                <w:lang w:eastAsia="zh-CN"/>
              </w:rPr>
              <w:t>任何</w:t>
            </w:r>
            <w:hyperlink r:id="rId17" w:history="1">
              <w:r w:rsidR="00B762A5" w:rsidRPr="00290784">
                <w:rPr>
                  <w:rStyle w:val="Hyperlink"/>
                  <w:rFonts w:eastAsia="宋体" w:cs="Arial"/>
                  <w:b/>
                  <w:lang w:eastAsia="zh-CN"/>
                </w:rPr>
                <w:t>子公司</w:t>
              </w:r>
            </w:hyperlink>
            <w:r w:rsidR="00282D7A" w:rsidRPr="00290784">
              <w:rPr>
                <w:rFonts w:eastAsia="宋体" w:cs="Arial" w:hint="eastAsia"/>
                <w:b/>
                <w:lang w:eastAsia="zh-CN"/>
              </w:rPr>
              <w:t>，</w:t>
            </w:r>
            <w:r w:rsidR="00B762A5" w:rsidRPr="00290784">
              <w:rPr>
                <w:rFonts w:eastAsia="宋体" w:cs="Arial"/>
                <w:b/>
                <w:lang w:eastAsia="zh-CN"/>
              </w:rPr>
              <w:t>并说明</w:t>
            </w:r>
            <w:r w:rsidR="000A2C5C" w:rsidRPr="00290784">
              <w:rPr>
                <w:rFonts w:eastAsia="宋体" w:cs="Arial"/>
                <w:b/>
                <w:lang w:eastAsia="zh-CN"/>
              </w:rPr>
              <w:t>是否将在本</w:t>
            </w:r>
            <w:r w:rsidR="000A2C5C" w:rsidRPr="00290784">
              <w:rPr>
                <w:rFonts w:eastAsia="宋体" w:cs="Arial" w:hint="eastAsia"/>
                <w:b/>
                <w:lang w:eastAsia="zh-CN"/>
              </w:rPr>
              <w:t>报告</w:t>
            </w:r>
            <w:r w:rsidR="000A2C5C" w:rsidRPr="00290784">
              <w:rPr>
                <w:rFonts w:eastAsia="宋体" w:cs="Arial"/>
                <w:b/>
                <w:lang w:eastAsia="zh-CN"/>
              </w:rPr>
              <w:t>中</w:t>
            </w:r>
            <w:r w:rsidR="00BD4E4A" w:rsidRPr="00290784">
              <w:rPr>
                <w:rFonts w:eastAsia="宋体" w:cs="Arial" w:hint="eastAsia"/>
                <w:b/>
                <w:lang w:eastAsia="zh-CN"/>
              </w:rPr>
              <w:t>报告</w:t>
            </w:r>
            <w:r w:rsidR="0053376F" w:rsidRPr="00290784">
              <w:rPr>
                <w:rFonts w:eastAsia="宋体" w:cs="Arial"/>
                <w:b/>
                <w:lang w:eastAsia="zh-CN"/>
              </w:rPr>
              <w:t>所列</w:t>
            </w:r>
            <w:r w:rsidR="00B762A5" w:rsidRPr="00290784">
              <w:rPr>
                <w:rFonts w:eastAsia="宋体" w:cs="Arial"/>
                <w:b/>
                <w:lang w:eastAsia="zh-CN"/>
              </w:rPr>
              <w:t>子公司的负责任投资活动。</w:t>
            </w:r>
          </w:p>
        </w:tc>
      </w:tr>
      <w:tr w:rsidR="002472DD" w:rsidRPr="00290784" w14:paraId="3AE043FB" w14:textId="77777777" w:rsidTr="00E73E7B">
        <w:trPr>
          <w:trHeight w:val="465"/>
        </w:trPr>
        <w:tc>
          <w:tcPr>
            <w:tcW w:w="4511" w:type="dxa"/>
            <w:gridSpan w:val="2"/>
            <w:shd w:val="clear" w:color="auto" w:fill="FFFFFF" w:themeFill="background1"/>
            <w:tcMar>
              <w:top w:w="113" w:type="dxa"/>
              <w:left w:w="113" w:type="dxa"/>
              <w:bottom w:w="113" w:type="dxa"/>
              <w:right w:w="113" w:type="dxa"/>
            </w:tcMar>
          </w:tcPr>
          <w:p w14:paraId="62C5BFC6" w14:textId="77777777" w:rsidR="002472DD" w:rsidRPr="00290784" w:rsidRDefault="002472DD" w:rsidP="00E73E7B">
            <w:pPr>
              <w:spacing w:line="276" w:lineRule="auto"/>
              <w:textAlignment w:val="baseline"/>
              <w:rPr>
                <w:rFonts w:eastAsia="宋体" w:cs="Arial"/>
                <w:lang w:eastAsia="zh-CN"/>
              </w:rPr>
            </w:pPr>
          </w:p>
        </w:tc>
        <w:tc>
          <w:tcPr>
            <w:tcW w:w="5186" w:type="dxa"/>
            <w:gridSpan w:val="2"/>
            <w:shd w:val="clear" w:color="auto" w:fill="FFFFFF" w:themeFill="background1"/>
          </w:tcPr>
          <w:p w14:paraId="575AFAFA" w14:textId="5F221072"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Pr="00290784">
              <w:rPr>
                <w:rFonts w:eastAsia="宋体" w:cs="Arial"/>
                <w:lang w:eastAsia="zh-CN"/>
              </w:rPr>
              <w:t>是，</w:t>
            </w:r>
            <w:r w:rsidR="009A64FE" w:rsidRPr="00290784">
              <w:rPr>
                <w:rFonts w:eastAsia="宋体" w:cs="Arial" w:hint="eastAsia"/>
                <w:lang w:eastAsia="zh-CN"/>
              </w:rPr>
              <w:t>该</w:t>
            </w:r>
            <w:r w:rsidRPr="00290784">
              <w:rPr>
                <w:rFonts w:eastAsia="宋体" w:cs="Arial"/>
                <w:lang w:eastAsia="zh-CN"/>
              </w:rPr>
              <w:t>子公司的负责任投资活动将</w:t>
            </w:r>
            <w:r w:rsidR="00CB19E4" w:rsidRPr="00290784">
              <w:rPr>
                <w:rFonts w:eastAsia="宋体" w:cs="Arial" w:hint="eastAsia"/>
                <w:lang w:eastAsia="zh-CN"/>
              </w:rPr>
              <w:t>包括</w:t>
            </w:r>
            <w:r w:rsidRPr="00290784">
              <w:rPr>
                <w:rFonts w:eastAsia="宋体" w:cs="Arial"/>
                <w:lang w:eastAsia="zh-CN"/>
              </w:rPr>
              <w:t>在本报告中</w:t>
            </w:r>
          </w:p>
        </w:tc>
        <w:tc>
          <w:tcPr>
            <w:tcW w:w="5187" w:type="dxa"/>
            <w:gridSpan w:val="3"/>
            <w:shd w:val="clear" w:color="auto" w:fill="FFFFFF" w:themeFill="background1"/>
          </w:tcPr>
          <w:p w14:paraId="585B1FD0" w14:textId="38DDCF5D" w:rsidR="00F20665" w:rsidRPr="00290784" w:rsidRDefault="00B762A5">
            <w:pPr>
              <w:spacing w:line="276" w:lineRule="auto"/>
              <w:textAlignment w:val="baseline"/>
              <w:rPr>
                <w:rFonts w:eastAsia="宋体" w:cs="Arial"/>
                <w:lang w:eastAsia="zh-CN"/>
              </w:rPr>
            </w:pPr>
            <w:r w:rsidRPr="00290784">
              <w:rPr>
                <w:rFonts w:eastAsia="宋体" w:cs="Arial"/>
                <w:lang w:eastAsia="zh-CN"/>
              </w:rPr>
              <w:t>(2)</w:t>
            </w:r>
            <w:r w:rsidR="00282D7A" w:rsidRPr="00290784">
              <w:rPr>
                <w:rFonts w:eastAsia="宋体" w:cs="Arial" w:hint="eastAsia"/>
                <w:lang w:eastAsia="zh-CN"/>
              </w:rPr>
              <w:t xml:space="preserve"> </w:t>
            </w:r>
            <w:r w:rsidR="00282D7A" w:rsidRPr="00290784">
              <w:rPr>
                <w:rFonts w:eastAsia="宋体" w:cs="Arial" w:hint="eastAsia"/>
                <w:lang w:eastAsia="zh-CN"/>
              </w:rPr>
              <w:t>否</w:t>
            </w:r>
            <w:r w:rsidRPr="00290784">
              <w:rPr>
                <w:rFonts w:eastAsia="宋体" w:cs="Arial"/>
                <w:lang w:eastAsia="zh-CN"/>
              </w:rPr>
              <w:t>，</w:t>
            </w:r>
            <w:r w:rsidR="009A64FE" w:rsidRPr="00290784">
              <w:rPr>
                <w:rFonts w:eastAsia="宋体" w:cs="Arial" w:hint="eastAsia"/>
                <w:lang w:eastAsia="zh-CN"/>
              </w:rPr>
              <w:t>该</w:t>
            </w:r>
            <w:r w:rsidRPr="00290784">
              <w:rPr>
                <w:rFonts w:eastAsia="宋体" w:cs="Arial"/>
                <w:lang w:eastAsia="zh-CN"/>
              </w:rPr>
              <w:t>子公司的负责任投资活动将</w:t>
            </w:r>
            <w:r w:rsidR="0002423E" w:rsidRPr="00290784">
              <w:rPr>
                <w:rFonts w:eastAsia="宋体" w:cs="Arial" w:hint="eastAsia"/>
                <w:lang w:eastAsia="zh-CN"/>
              </w:rPr>
              <w:t>包括</w:t>
            </w:r>
            <w:r w:rsidR="00B73914" w:rsidRPr="00290784">
              <w:rPr>
                <w:rFonts w:eastAsia="宋体" w:cs="Arial" w:hint="eastAsia"/>
                <w:lang w:eastAsia="zh-CN"/>
              </w:rPr>
              <w:t>在</w:t>
            </w:r>
            <w:r w:rsidRPr="00290784">
              <w:rPr>
                <w:rFonts w:eastAsia="宋体" w:cs="Arial"/>
                <w:lang w:eastAsia="zh-CN"/>
              </w:rPr>
              <w:t>其</w:t>
            </w:r>
            <w:r w:rsidR="001254CF" w:rsidRPr="00290784">
              <w:rPr>
                <w:rFonts w:eastAsia="宋体" w:cs="Arial"/>
                <w:lang w:eastAsia="zh-CN"/>
              </w:rPr>
              <w:t>单独</w:t>
            </w:r>
            <w:r w:rsidRPr="00290784">
              <w:rPr>
                <w:rFonts w:eastAsia="宋体" w:cs="Arial"/>
                <w:lang w:eastAsia="zh-CN"/>
              </w:rPr>
              <w:t>报告中</w:t>
            </w:r>
          </w:p>
        </w:tc>
      </w:tr>
      <w:tr w:rsidR="002472DD" w:rsidRPr="00290784" w14:paraId="4FDF3904"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489CD0B8" w14:textId="255C239A" w:rsidR="00F20665" w:rsidRPr="00290784" w:rsidRDefault="00B762A5">
            <w:pPr>
              <w:spacing w:line="276" w:lineRule="auto"/>
              <w:textAlignment w:val="baseline"/>
              <w:rPr>
                <w:rFonts w:eastAsia="宋体" w:cs="Arial"/>
              </w:rPr>
            </w:pPr>
            <w:r w:rsidRPr="00290784">
              <w:rPr>
                <w:rFonts w:eastAsia="宋体" w:cs="Arial"/>
              </w:rPr>
              <w:t xml:space="preserve">(A) </w:t>
            </w:r>
            <w:proofErr w:type="spellStart"/>
            <w:r w:rsidR="002F7C71" w:rsidRPr="00290784">
              <w:rPr>
                <w:rFonts w:eastAsia="宋体" w:cs="Arial"/>
              </w:rPr>
              <w:t>签署方名称</w:t>
            </w:r>
            <w:proofErr w:type="spellEnd"/>
            <w:r w:rsidRPr="00290784">
              <w:rPr>
                <w:rFonts w:eastAsia="宋体" w:cs="Arial"/>
              </w:rPr>
              <w:t>：</w:t>
            </w:r>
            <w:r w:rsidRPr="00290784">
              <w:rPr>
                <w:rFonts w:eastAsia="宋体" w:cs="Arial"/>
              </w:rPr>
              <w:t xml:space="preserve">______ </w:t>
            </w:r>
            <w:r w:rsidRPr="00290784">
              <w:rPr>
                <w:rFonts w:eastAsia="宋体" w:cs="Arial"/>
                <w:color w:val="000000"/>
                <w:shd w:val="clear" w:color="auto" w:fill="FFFFFF"/>
              </w:rPr>
              <w:t>[</w:t>
            </w:r>
            <w:proofErr w:type="spellStart"/>
            <w:r w:rsidRPr="00290784">
              <w:rPr>
                <w:rFonts w:eastAsia="宋体" w:cs="Arial"/>
                <w:color w:val="000000"/>
                <w:shd w:val="clear" w:color="auto" w:fill="FFFFFF"/>
              </w:rPr>
              <w:t>自由文本：</w:t>
            </w:r>
            <w:r w:rsidR="002F7C71" w:rsidRPr="00290784">
              <w:rPr>
                <w:rFonts w:eastAsia="宋体" w:cs="Arial"/>
                <w:color w:val="000000"/>
                <w:shd w:val="clear" w:color="auto" w:fill="FFFFFF"/>
              </w:rPr>
              <w:t>小</w:t>
            </w:r>
            <w:proofErr w:type="spellEnd"/>
            <w:r w:rsidRPr="00290784">
              <w:rPr>
                <w:rFonts w:eastAsia="宋体" w:cs="Arial"/>
                <w:color w:val="000000"/>
                <w:shd w:val="clear" w:color="auto" w:fill="FFFFFF"/>
              </w:rPr>
              <w:t>]</w:t>
            </w:r>
          </w:p>
        </w:tc>
        <w:tc>
          <w:tcPr>
            <w:tcW w:w="5186" w:type="dxa"/>
            <w:gridSpan w:val="2"/>
            <w:shd w:val="clear" w:color="auto" w:fill="FFFFFF" w:themeFill="background1"/>
            <w:vAlign w:val="center"/>
          </w:tcPr>
          <w:p w14:paraId="43000932" w14:textId="77777777" w:rsidR="002472DD" w:rsidRPr="00290784" w:rsidRDefault="002472DD">
            <w:pPr>
              <w:pStyle w:val="ListParagraph"/>
              <w:numPr>
                <w:ilvl w:val="0"/>
                <w:numId w:val="31"/>
              </w:numPr>
              <w:spacing w:line="276" w:lineRule="auto"/>
              <w:jc w:val="center"/>
              <w:textAlignment w:val="baseline"/>
              <w:rPr>
                <w:rFonts w:eastAsia="宋体" w:cs="Arial"/>
              </w:rPr>
            </w:pPr>
          </w:p>
        </w:tc>
        <w:tc>
          <w:tcPr>
            <w:tcW w:w="5187" w:type="dxa"/>
            <w:gridSpan w:val="3"/>
            <w:shd w:val="clear" w:color="auto" w:fill="FFFFFF" w:themeFill="background1"/>
            <w:vAlign w:val="center"/>
          </w:tcPr>
          <w:p w14:paraId="736DA1A5" w14:textId="77777777" w:rsidR="002472DD" w:rsidRPr="00290784" w:rsidRDefault="002472DD">
            <w:pPr>
              <w:pStyle w:val="ListParagraph"/>
              <w:numPr>
                <w:ilvl w:val="0"/>
                <w:numId w:val="31"/>
              </w:numPr>
              <w:spacing w:line="276" w:lineRule="auto"/>
              <w:jc w:val="center"/>
              <w:textAlignment w:val="baseline"/>
              <w:rPr>
                <w:rFonts w:eastAsia="宋体" w:cs="Arial"/>
              </w:rPr>
            </w:pPr>
          </w:p>
        </w:tc>
      </w:tr>
      <w:tr w:rsidR="002472DD" w:rsidRPr="00290784" w14:paraId="39953F35"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419B34E1" w14:textId="41082D8F" w:rsidR="00F20665" w:rsidRPr="00290784" w:rsidRDefault="002472DD">
            <w:pPr>
              <w:spacing w:line="276" w:lineRule="auto"/>
              <w:textAlignment w:val="baseline"/>
              <w:rPr>
                <w:rFonts w:eastAsia="宋体" w:cs="Arial"/>
                <w:lang w:eastAsia="zh-CN"/>
              </w:rPr>
            </w:pPr>
            <w:r w:rsidRPr="00290784">
              <w:rPr>
                <w:rFonts w:eastAsia="宋体" w:cs="Arial"/>
                <w:lang w:eastAsia="zh-CN"/>
              </w:rPr>
              <w:t xml:space="preserve">(B) </w:t>
            </w:r>
            <w:r w:rsidR="002F7C71" w:rsidRPr="00290784">
              <w:rPr>
                <w:rFonts w:eastAsia="宋体" w:cs="Arial"/>
                <w:lang w:eastAsia="zh-CN"/>
              </w:rPr>
              <w:t>签署方名称</w:t>
            </w:r>
            <w:r w:rsidRPr="00290784">
              <w:rPr>
                <w:rFonts w:eastAsia="宋体" w:cs="Arial"/>
                <w:lang w:eastAsia="zh-CN"/>
              </w:rPr>
              <w:t>：</w:t>
            </w:r>
            <w:r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7A488130"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4A910C64"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r w:rsidR="002472DD" w:rsidRPr="00290784" w14:paraId="0E83F329"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2DA696CB" w14:textId="386B7B74"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2F7C71" w:rsidRPr="00290784">
              <w:rPr>
                <w:rFonts w:eastAsia="宋体" w:cs="Arial"/>
                <w:lang w:eastAsia="zh-CN"/>
              </w:rPr>
              <w:t>签署方名称</w:t>
            </w:r>
            <w:r w:rsidRPr="00290784">
              <w:rPr>
                <w:rFonts w:eastAsia="宋体" w:cs="Arial"/>
                <w:lang w:eastAsia="zh-CN"/>
              </w:rPr>
              <w:t>：</w:t>
            </w:r>
            <w:r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6AF3A89C"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209851B9"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r w:rsidR="002472DD" w:rsidRPr="00290784" w14:paraId="498F58E6"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77143446" w14:textId="5B1188A6"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(D) </w:t>
            </w:r>
            <w:r w:rsidR="002F7C71" w:rsidRPr="00290784">
              <w:rPr>
                <w:rFonts w:eastAsia="宋体" w:cs="Arial"/>
                <w:lang w:eastAsia="zh-CN"/>
              </w:rPr>
              <w:t>签署方名称</w:t>
            </w:r>
            <w:r w:rsidRPr="00290784">
              <w:rPr>
                <w:rFonts w:eastAsia="宋体" w:cs="Arial"/>
                <w:lang w:eastAsia="zh-CN"/>
              </w:rPr>
              <w:t>：</w:t>
            </w:r>
            <w:r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5D264D1A"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2168B909"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r w:rsidR="002472DD" w:rsidRPr="00290784" w14:paraId="5140C9A6"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1B524619" w14:textId="7FE44531"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(E) </w:t>
            </w:r>
            <w:r w:rsidR="002F7C71" w:rsidRPr="00290784">
              <w:rPr>
                <w:rFonts w:eastAsia="宋体" w:cs="Arial"/>
                <w:lang w:eastAsia="zh-CN"/>
              </w:rPr>
              <w:t>签署方名称</w:t>
            </w:r>
            <w:r w:rsidRPr="00290784">
              <w:rPr>
                <w:rFonts w:eastAsia="宋体" w:cs="Arial"/>
                <w:lang w:eastAsia="zh-CN"/>
              </w:rPr>
              <w:t>：</w:t>
            </w:r>
            <w:r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3E57FF0E"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50E08AFC"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r w:rsidR="002472DD" w:rsidRPr="00290784" w14:paraId="7524A512"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3D84D8EB" w14:textId="5FEEBCAA"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(F) </w:t>
            </w:r>
            <w:r w:rsidR="002F7C71" w:rsidRPr="00290784">
              <w:rPr>
                <w:rFonts w:eastAsia="宋体" w:cs="Arial"/>
                <w:lang w:eastAsia="zh-CN"/>
              </w:rPr>
              <w:t>签署方名称</w:t>
            </w:r>
            <w:r w:rsidRPr="00290784">
              <w:rPr>
                <w:rFonts w:eastAsia="宋体" w:cs="Arial"/>
                <w:lang w:eastAsia="zh-CN"/>
              </w:rPr>
              <w:t>：</w:t>
            </w:r>
            <w:r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2C8293A0"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28663C51"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r w:rsidR="002472DD" w:rsidRPr="00290784" w14:paraId="27A70DE2" w14:textId="77777777" w:rsidTr="00E73E7B">
        <w:trPr>
          <w:trHeight w:val="465"/>
        </w:trPr>
        <w:tc>
          <w:tcPr>
            <w:tcW w:w="4511" w:type="dxa"/>
            <w:gridSpan w:val="2"/>
            <w:shd w:val="clear" w:color="auto" w:fill="FFFFFF" w:themeFill="background1"/>
            <w:tcMar>
              <w:top w:w="113" w:type="dxa"/>
              <w:left w:w="113" w:type="dxa"/>
              <w:bottom w:w="113" w:type="dxa"/>
              <w:right w:w="113" w:type="dxa"/>
            </w:tcMar>
            <w:vAlign w:val="center"/>
          </w:tcPr>
          <w:p w14:paraId="19DDA5D8" w14:textId="01D2E8E9"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(G) </w:t>
            </w:r>
            <w:r w:rsidR="002F7C71" w:rsidRPr="00290784">
              <w:rPr>
                <w:rFonts w:eastAsia="宋体" w:cs="Arial"/>
                <w:lang w:eastAsia="zh-CN"/>
              </w:rPr>
              <w:t>签署方名称</w:t>
            </w:r>
            <w:r w:rsidRPr="00290784">
              <w:rPr>
                <w:rFonts w:eastAsia="宋体" w:cs="Arial"/>
                <w:lang w:eastAsia="zh-CN"/>
              </w:rPr>
              <w:t>：</w:t>
            </w:r>
            <w:r w:rsidR="003321A5" w:rsidRPr="00290784">
              <w:rPr>
                <w:rFonts w:eastAsia="宋体" w:cs="Arial"/>
                <w:lang w:eastAsia="zh-CN"/>
              </w:rPr>
              <w:t xml:space="preserve">______ </w:t>
            </w:r>
            <w:r w:rsidR="003321A5" w:rsidRPr="00290784">
              <w:rPr>
                <w:rFonts w:eastAsia="宋体" w:cs="Arial"/>
                <w:color w:val="000000"/>
                <w:shd w:val="clear" w:color="auto" w:fill="FFFFFF"/>
                <w:lang w:eastAsia="zh-CN"/>
              </w:rPr>
              <w:t>[</w:t>
            </w:r>
            <w:r w:rsidR="003321A5"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321A5" w:rsidRPr="00290784">
              <w:rPr>
                <w:rFonts w:eastAsia="宋体" w:cs="Arial"/>
                <w:color w:val="000000"/>
                <w:shd w:val="clear" w:color="auto" w:fill="FFFFFF"/>
                <w:lang w:eastAsia="zh-CN"/>
              </w:rPr>
              <w:t>]</w:t>
            </w:r>
          </w:p>
        </w:tc>
        <w:tc>
          <w:tcPr>
            <w:tcW w:w="5186" w:type="dxa"/>
            <w:gridSpan w:val="2"/>
            <w:shd w:val="clear" w:color="auto" w:fill="FFFFFF" w:themeFill="background1"/>
            <w:vAlign w:val="center"/>
          </w:tcPr>
          <w:p w14:paraId="672FFE26"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c>
          <w:tcPr>
            <w:tcW w:w="5187" w:type="dxa"/>
            <w:gridSpan w:val="3"/>
            <w:shd w:val="clear" w:color="auto" w:fill="FFFFFF" w:themeFill="background1"/>
            <w:vAlign w:val="center"/>
          </w:tcPr>
          <w:p w14:paraId="3735D7DD" w14:textId="77777777" w:rsidR="002472DD" w:rsidRPr="00290784" w:rsidRDefault="002472DD">
            <w:pPr>
              <w:pStyle w:val="ListParagraph"/>
              <w:numPr>
                <w:ilvl w:val="0"/>
                <w:numId w:val="31"/>
              </w:numPr>
              <w:spacing w:line="276" w:lineRule="auto"/>
              <w:jc w:val="center"/>
              <w:textAlignment w:val="baseline"/>
              <w:rPr>
                <w:rFonts w:eastAsia="宋体" w:cs="Arial"/>
                <w:lang w:eastAsia="zh-CN"/>
              </w:rPr>
            </w:pPr>
          </w:p>
        </w:tc>
      </w:tr>
    </w:tbl>
    <w:p w14:paraId="4ECC4D59" w14:textId="77777777" w:rsidR="002416F6" w:rsidRPr="00290784" w:rsidRDefault="002416F6">
      <w:pPr>
        <w:spacing w:after="160" w:line="259" w:lineRule="auto"/>
        <w:rPr>
          <w:rFonts w:eastAsia="宋体" w:cs="Arial"/>
          <w:lang w:eastAsia="zh-CN"/>
        </w:rPr>
      </w:pPr>
    </w:p>
    <w:p w14:paraId="0EC03CA8" w14:textId="77777777" w:rsidR="002472DD" w:rsidRPr="00290784" w:rsidRDefault="002472DD">
      <w:pPr>
        <w:spacing w:after="160" w:line="259" w:lineRule="auto"/>
        <w:rPr>
          <w:rFonts w:eastAsia="宋体" w:cs="Arial"/>
          <w:lang w:eastAsia="zh-CN"/>
        </w:rPr>
      </w:pP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35"/>
      </w:tblGrid>
      <w:tr w:rsidR="00B06202" w:rsidRPr="00290784" w14:paraId="5C71E7FE" w14:textId="77777777" w:rsidTr="001D5E3B">
        <w:trPr>
          <w:trHeight w:val="300"/>
        </w:trPr>
        <w:tc>
          <w:tcPr>
            <w:tcW w:w="14876" w:type="dxa"/>
            <w:gridSpan w:val="2"/>
            <w:tcBorders>
              <w:left w:val="nil"/>
              <w:right w:val="nil"/>
            </w:tcBorders>
            <w:shd w:val="clear" w:color="auto" w:fill="FFFFFF" w:themeFill="background1"/>
            <w:tcMar>
              <w:top w:w="0" w:type="dxa"/>
              <w:bottom w:w="0" w:type="dxa"/>
            </w:tcMar>
            <w:vAlign w:val="center"/>
          </w:tcPr>
          <w:p w14:paraId="7FE3AD07" w14:textId="77777777" w:rsidR="00B06202" w:rsidRPr="00290784" w:rsidRDefault="00B06202" w:rsidP="00173DB0">
            <w:pPr>
              <w:spacing w:line="240" w:lineRule="auto"/>
              <w:jc w:val="center"/>
              <w:textAlignment w:val="baseline"/>
              <w:rPr>
                <w:rStyle w:val="Hyperlink"/>
                <w:rFonts w:eastAsia="宋体" w:cs="Arial"/>
                <w:sz w:val="16"/>
                <w:szCs w:val="16"/>
                <w:lang w:eastAsia="zh-CN"/>
              </w:rPr>
            </w:pPr>
          </w:p>
        </w:tc>
      </w:tr>
      <w:tr w:rsidR="00B06202" w:rsidRPr="00290784" w14:paraId="12A43B6F" w14:textId="77777777" w:rsidTr="001D5E3B">
        <w:trPr>
          <w:trHeight w:val="300"/>
        </w:trPr>
        <w:tc>
          <w:tcPr>
            <w:tcW w:w="14876" w:type="dxa"/>
            <w:gridSpan w:val="2"/>
            <w:shd w:val="clear" w:color="auto" w:fill="0070C0"/>
            <w:vAlign w:val="center"/>
          </w:tcPr>
          <w:p w14:paraId="18DDDE42"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lastRenderedPageBreak/>
              <w:t>解释性说明</w:t>
            </w:r>
            <w:proofErr w:type="spellEnd"/>
          </w:p>
        </w:tc>
      </w:tr>
      <w:tr w:rsidR="002C0DF7" w:rsidRPr="00290784" w14:paraId="16298623" w14:textId="77777777" w:rsidTr="001D5E3B">
        <w:trPr>
          <w:trHeight w:val="300"/>
        </w:trPr>
        <w:tc>
          <w:tcPr>
            <w:tcW w:w="1841" w:type="dxa"/>
            <w:shd w:val="clear" w:color="auto" w:fill="auto"/>
            <w:vAlign w:val="center"/>
          </w:tcPr>
          <w:p w14:paraId="4188C04E" w14:textId="77777777" w:rsidR="002C0DF7" w:rsidRPr="00290784" w:rsidRDefault="002C0DF7" w:rsidP="002C0DF7">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shd w:val="clear" w:color="auto" w:fill="auto"/>
            <w:vAlign w:val="center"/>
          </w:tcPr>
          <w:p w14:paraId="19F2ADE8" w14:textId="4BAACFCC" w:rsidR="002C0DF7" w:rsidRPr="00290784" w:rsidRDefault="002C0DF7" w:rsidP="002C0DF7">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在</w:t>
            </w:r>
            <w:r w:rsidRPr="00290784">
              <w:rPr>
                <w:rFonts w:eastAsia="宋体" w:cs="Arial"/>
                <w:color w:val="000000" w:themeColor="text1"/>
                <w:sz w:val="16"/>
                <w:szCs w:val="16"/>
                <w:lang w:eastAsia="zh-CN"/>
              </w:rPr>
              <w:t>适用于集团</w:t>
            </w:r>
            <w:r w:rsidRPr="00290784">
              <w:rPr>
                <w:rFonts w:eastAsia="宋体" w:cs="Arial" w:hint="eastAsia"/>
                <w:color w:val="000000" w:themeColor="text1"/>
                <w:sz w:val="16"/>
                <w:szCs w:val="16"/>
                <w:lang w:eastAsia="zh-CN"/>
              </w:rPr>
              <w:t>的情况下</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PRI</w:t>
            </w:r>
            <w:r w:rsidRPr="00290784">
              <w:rPr>
                <w:rFonts w:eastAsia="宋体" w:cs="Arial" w:hint="eastAsia"/>
                <w:color w:val="000000" w:themeColor="text1"/>
                <w:sz w:val="16"/>
                <w:szCs w:val="16"/>
                <w:lang w:eastAsia="zh-CN"/>
              </w:rPr>
              <w:t>的</w:t>
            </w:r>
            <w:r w:rsidRPr="00290784">
              <w:rPr>
                <w:rFonts w:eastAsia="宋体" w:cs="Arial"/>
                <w:color w:val="000000" w:themeColor="text1"/>
                <w:sz w:val="16"/>
                <w:szCs w:val="16"/>
                <w:lang w:eastAsia="zh-CN"/>
              </w:rPr>
              <w:t>签署方</w:t>
            </w:r>
            <w:r w:rsidRPr="00290784">
              <w:rPr>
                <w:rFonts w:eastAsia="宋体" w:cs="Arial" w:hint="eastAsia"/>
                <w:color w:val="000000" w:themeColor="text1"/>
                <w:sz w:val="16"/>
                <w:szCs w:val="16"/>
                <w:lang w:eastAsia="zh-CN"/>
              </w:rPr>
              <w:t>签署指引</w:t>
            </w:r>
            <w:r w:rsidRPr="00290784">
              <w:rPr>
                <w:rFonts w:eastAsia="宋体" w:cs="Arial"/>
                <w:color w:val="000000" w:themeColor="text1"/>
                <w:sz w:val="16"/>
                <w:szCs w:val="16"/>
                <w:lang w:eastAsia="zh-CN"/>
              </w:rPr>
              <w:t>要求</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签署组织的所有</w:t>
            </w:r>
            <w:r w:rsidRPr="00290784">
              <w:rPr>
                <w:rFonts w:eastAsia="宋体" w:cs="Arial" w:hint="eastAsia"/>
                <w:color w:val="000000" w:themeColor="text1"/>
                <w:sz w:val="16"/>
                <w:szCs w:val="16"/>
                <w:lang w:eastAsia="zh-CN"/>
              </w:rPr>
              <w:t>经营主体（</w:t>
            </w:r>
            <w:r w:rsidRPr="00290784">
              <w:rPr>
                <w:rFonts w:eastAsia="宋体" w:cs="Arial"/>
                <w:color w:val="000000" w:themeColor="text1"/>
                <w:sz w:val="16"/>
                <w:szCs w:val="16"/>
                <w:lang w:eastAsia="zh-CN"/>
              </w:rPr>
              <w:t>包括子公司</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同时</w:t>
            </w:r>
            <w:r w:rsidRPr="00290784">
              <w:rPr>
                <w:rFonts w:eastAsia="宋体" w:cs="Arial" w:hint="eastAsia"/>
                <w:color w:val="000000" w:themeColor="text1"/>
                <w:sz w:val="16"/>
                <w:szCs w:val="16"/>
                <w:lang w:eastAsia="zh-CN"/>
              </w:rPr>
              <w:t>签署加入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以</w:t>
            </w:r>
            <w:r w:rsidRPr="00290784">
              <w:rPr>
                <w:rFonts w:eastAsia="宋体" w:cs="Arial"/>
                <w:color w:val="000000" w:themeColor="text1"/>
                <w:sz w:val="16"/>
                <w:szCs w:val="16"/>
                <w:lang w:eastAsia="zh-CN"/>
              </w:rPr>
              <w:t>确保签署方</w:t>
            </w:r>
            <w:r w:rsidRPr="00290784">
              <w:rPr>
                <w:rFonts w:eastAsia="宋体" w:cs="Arial" w:hint="eastAsia"/>
                <w:color w:val="000000" w:themeColor="text1"/>
                <w:sz w:val="16"/>
                <w:szCs w:val="16"/>
                <w:lang w:eastAsia="zh-CN"/>
              </w:rPr>
              <w:t>报告</w:t>
            </w:r>
            <w:r w:rsidR="00380451" w:rsidRPr="00290784">
              <w:rPr>
                <w:rFonts w:eastAsia="宋体" w:cs="Arial" w:hint="eastAsia"/>
                <w:color w:val="000000" w:themeColor="text1"/>
                <w:sz w:val="16"/>
                <w:szCs w:val="16"/>
                <w:lang w:eastAsia="zh-CN"/>
              </w:rPr>
              <w:t>所有</w:t>
            </w:r>
            <w:r w:rsidRPr="00290784">
              <w:rPr>
                <w:rFonts w:eastAsia="宋体" w:cs="Arial" w:hint="eastAsia"/>
                <w:color w:val="000000" w:themeColor="text1"/>
                <w:sz w:val="16"/>
                <w:szCs w:val="16"/>
                <w:lang w:eastAsia="zh-CN"/>
              </w:rPr>
              <w:t>资产管理规模</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val="en-US" w:eastAsia="zh-CN"/>
              </w:rPr>
              <w:t>(</w:t>
            </w:r>
            <w:r w:rsidRPr="00290784">
              <w:rPr>
                <w:rFonts w:eastAsia="宋体" w:cs="Arial"/>
                <w:color w:val="000000" w:themeColor="text1"/>
                <w:sz w:val="16"/>
                <w:szCs w:val="16"/>
                <w:lang w:eastAsia="zh-CN"/>
              </w:rPr>
              <w:t>AUM</w:t>
            </w:r>
            <w:r w:rsidRPr="00290784">
              <w:rPr>
                <w:rFonts w:eastAsia="宋体" w:cs="Arial" w:hint="eastAsia"/>
                <w:color w:val="000000" w:themeColor="text1"/>
                <w:sz w:val="16"/>
                <w:szCs w:val="16"/>
                <w:lang w:eastAsia="zh-CN"/>
              </w:rPr>
              <w:t>)</w:t>
            </w:r>
            <w:r w:rsidRPr="00290784">
              <w:rPr>
                <w:rFonts w:eastAsia="宋体" w:cs="Arial" w:hint="eastAsia"/>
                <w:color w:val="000000" w:themeColor="text1"/>
                <w:sz w:val="16"/>
                <w:szCs w:val="16"/>
                <w:lang w:eastAsia="zh-CN"/>
              </w:rPr>
              <w:t>的情况</w:t>
            </w:r>
            <w:r w:rsidRPr="00290784">
              <w:rPr>
                <w:rFonts w:eastAsia="宋体" w:cs="Arial"/>
                <w:color w:val="000000" w:themeColor="text1"/>
                <w:sz w:val="16"/>
                <w:szCs w:val="16"/>
                <w:lang w:eastAsia="zh-CN"/>
              </w:rPr>
              <w:t>。</w:t>
            </w:r>
          </w:p>
          <w:p w14:paraId="0E066B96" w14:textId="77777777" w:rsidR="002C0DF7" w:rsidRPr="00290784" w:rsidRDefault="002C0DF7" w:rsidP="002C0DF7">
            <w:pPr>
              <w:rPr>
                <w:rFonts w:eastAsia="宋体" w:cs="Arial"/>
                <w:color w:val="000000" w:themeColor="text1"/>
                <w:sz w:val="16"/>
                <w:szCs w:val="16"/>
                <w:lang w:eastAsia="zh-CN"/>
              </w:rPr>
            </w:pPr>
          </w:p>
          <w:p w14:paraId="275A05DA" w14:textId="3068F67B" w:rsidR="002C0DF7" w:rsidRPr="00290784" w:rsidRDefault="002C0DF7" w:rsidP="002C0DF7">
            <w:pPr>
              <w:rPr>
                <w:rFonts w:eastAsia="宋体" w:cs="Arial"/>
                <w:color w:val="000000" w:themeColor="text1"/>
                <w:sz w:val="16"/>
                <w:szCs w:val="16"/>
                <w:lang w:eastAsia="zh-CN"/>
              </w:rPr>
            </w:pPr>
            <w:r w:rsidRPr="00290784">
              <w:rPr>
                <w:rFonts w:eastAsia="宋体" w:cs="Arial"/>
                <w:color w:val="000000" w:themeColor="text1"/>
                <w:sz w:val="16"/>
                <w:szCs w:val="16"/>
                <w:lang w:eastAsia="zh-CN"/>
              </w:rPr>
              <w:t>然而，组织仍可决定是否通过以下方式</w:t>
            </w:r>
            <w:r w:rsidRPr="00290784">
              <w:rPr>
                <w:rFonts w:eastAsia="宋体" w:cs="Arial" w:hint="eastAsia"/>
                <w:color w:val="000000" w:themeColor="text1"/>
                <w:sz w:val="16"/>
                <w:szCs w:val="16"/>
                <w:lang w:eastAsia="zh-CN"/>
              </w:rPr>
              <w:t>满足这一要求</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w:t>
            </w:r>
            <w:proofErr w:type="spellStart"/>
            <w:r w:rsidRPr="00290784">
              <w:rPr>
                <w:rFonts w:eastAsia="宋体" w:cs="Arial"/>
                <w:color w:val="000000" w:themeColor="text1"/>
                <w:sz w:val="16"/>
                <w:szCs w:val="16"/>
                <w:lang w:eastAsia="zh-CN"/>
              </w:rPr>
              <w:t>i</w:t>
            </w:r>
            <w:proofErr w:type="spellEnd"/>
            <w:r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将整个集团作为一家签署方统一加入；或</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 xml:space="preserve">(ii) </w:t>
            </w:r>
            <w:r w:rsidR="00342FF8" w:rsidRPr="00290784">
              <w:rPr>
                <w:rFonts w:eastAsia="宋体" w:cs="Arial" w:hint="eastAsia"/>
                <w:color w:val="000000" w:themeColor="text1"/>
                <w:sz w:val="16"/>
                <w:szCs w:val="16"/>
                <w:lang w:eastAsia="zh-CN"/>
              </w:rPr>
              <w:t>同时</w:t>
            </w:r>
            <w:r w:rsidRPr="00290784">
              <w:rPr>
                <w:rFonts w:eastAsia="宋体" w:cs="Arial" w:hint="eastAsia"/>
                <w:color w:val="000000" w:themeColor="text1"/>
                <w:sz w:val="16"/>
                <w:szCs w:val="16"/>
                <w:lang w:eastAsia="zh-CN"/>
              </w:rPr>
              <w:t>将所有子公司单独作为多家签署方申请</w:t>
            </w:r>
            <w:r w:rsidR="00342FF8" w:rsidRPr="00290784">
              <w:rPr>
                <w:rFonts w:eastAsia="宋体" w:cs="Arial" w:hint="eastAsia"/>
                <w:color w:val="000000" w:themeColor="text1"/>
                <w:sz w:val="16"/>
                <w:szCs w:val="16"/>
                <w:lang w:eastAsia="zh-CN"/>
              </w:rPr>
              <w:t>加入</w:t>
            </w:r>
            <w:r w:rsidRPr="00290784">
              <w:rPr>
                <w:rFonts w:eastAsia="宋体" w:cs="Arial"/>
                <w:color w:val="000000" w:themeColor="text1"/>
                <w:sz w:val="16"/>
                <w:szCs w:val="16"/>
                <w:lang w:eastAsia="zh-CN"/>
              </w:rPr>
              <w:t>。前一种情况下，签署方应合并报告</w:t>
            </w:r>
            <w:r w:rsidR="00380451" w:rsidRPr="00290784">
              <w:rPr>
                <w:rFonts w:eastAsia="宋体" w:cs="Arial" w:hint="eastAsia"/>
                <w:color w:val="000000" w:themeColor="text1"/>
                <w:sz w:val="16"/>
                <w:szCs w:val="16"/>
                <w:lang w:eastAsia="zh-CN"/>
              </w:rPr>
              <w:t>所有</w:t>
            </w:r>
            <w:r w:rsidRPr="00290784">
              <w:rPr>
                <w:rFonts w:eastAsia="宋体" w:cs="Arial" w:hint="eastAsia"/>
                <w:color w:val="000000" w:themeColor="text1"/>
                <w:sz w:val="16"/>
                <w:szCs w:val="16"/>
                <w:lang w:eastAsia="zh-CN"/>
              </w:rPr>
              <w:t>AUM</w:t>
            </w:r>
            <w:r w:rsidRPr="00290784">
              <w:rPr>
                <w:rFonts w:eastAsia="宋体" w:cs="Arial"/>
                <w:color w:val="000000" w:themeColor="text1"/>
                <w:sz w:val="16"/>
                <w:szCs w:val="16"/>
                <w:lang w:eastAsia="zh-CN"/>
              </w:rPr>
              <w:t>。后一种情况下，每个子公司将独立向</w:t>
            </w:r>
            <w:r w:rsidRPr="00290784">
              <w:rPr>
                <w:rFonts w:eastAsia="宋体" w:cs="Arial"/>
                <w:color w:val="000000" w:themeColor="text1"/>
                <w:sz w:val="16"/>
                <w:szCs w:val="16"/>
                <w:lang w:eastAsia="zh-CN"/>
              </w:rPr>
              <w:t>PRI</w:t>
            </w:r>
            <w:r w:rsidRPr="00290784">
              <w:rPr>
                <w:rFonts w:eastAsia="宋体" w:cs="Arial"/>
                <w:color w:val="000000" w:themeColor="text1"/>
                <w:sz w:val="16"/>
                <w:szCs w:val="16"/>
                <w:lang w:eastAsia="zh-CN"/>
              </w:rPr>
              <w:t>报告，且可从签署方</w:t>
            </w:r>
            <w:r w:rsidRPr="00290784">
              <w:rPr>
                <w:rFonts w:eastAsia="宋体" w:cs="Arial" w:hint="eastAsia"/>
                <w:color w:val="000000" w:themeColor="text1"/>
                <w:sz w:val="16"/>
                <w:szCs w:val="16"/>
                <w:lang w:eastAsia="zh-CN"/>
              </w:rPr>
              <w:t>的报告</w:t>
            </w:r>
            <w:r w:rsidRPr="00290784">
              <w:rPr>
                <w:rFonts w:eastAsia="宋体" w:cs="Arial"/>
                <w:color w:val="000000" w:themeColor="text1"/>
                <w:sz w:val="16"/>
                <w:szCs w:val="16"/>
                <w:lang w:eastAsia="zh-CN"/>
              </w:rPr>
              <w:t>中排除。本指标的目的是确定签署方的哪些子公司被纳入或排除</w:t>
            </w:r>
            <w:r w:rsidRPr="00290784">
              <w:rPr>
                <w:rFonts w:eastAsia="宋体" w:cs="Arial" w:hint="eastAsia"/>
                <w:color w:val="000000" w:themeColor="text1"/>
                <w:sz w:val="16"/>
                <w:szCs w:val="16"/>
                <w:lang w:eastAsia="zh-CN"/>
              </w:rPr>
              <w:t>于（签署方的）</w:t>
            </w:r>
            <w:r w:rsidRPr="00290784">
              <w:rPr>
                <w:rFonts w:eastAsia="宋体" w:cs="Arial"/>
                <w:color w:val="000000" w:themeColor="text1"/>
                <w:sz w:val="16"/>
                <w:szCs w:val="16"/>
                <w:lang w:eastAsia="zh-CN"/>
              </w:rPr>
              <w:t>报告。</w:t>
            </w:r>
          </w:p>
          <w:p w14:paraId="439F440D" w14:textId="77777777" w:rsidR="002C0DF7" w:rsidRPr="00290784" w:rsidRDefault="002C0DF7" w:rsidP="002C0DF7">
            <w:pPr>
              <w:rPr>
                <w:rFonts w:eastAsia="宋体" w:cs="Arial"/>
                <w:color w:val="000000" w:themeColor="text1"/>
                <w:sz w:val="16"/>
                <w:szCs w:val="16"/>
                <w:lang w:eastAsia="zh-CN"/>
              </w:rPr>
            </w:pPr>
          </w:p>
          <w:p w14:paraId="500287FB" w14:textId="77777777" w:rsidR="002C0DF7" w:rsidRPr="00290784" w:rsidRDefault="002C0DF7" w:rsidP="002C0DF7">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Pr="00290784">
              <w:rPr>
                <w:rFonts w:eastAsia="宋体" w:cs="Arial"/>
                <w:b/>
                <w:bCs/>
                <w:color w:val="000000" w:themeColor="text1"/>
                <w:sz w:val="16"/>
                <w:szCs w:val="16"/>
                <w:lang w:eastAsia="zh-CN"/>
              </w:rPr>
              <w:t>跨越</w:t>
            </w:r>
            <w:r w:rsidRPr="00290784">
              <w:rPr>
                <w:rFonts w:eastAsia="宋体" w:cs="Arial" w:hint="eastAsia"/>
                <w:b/>
                <w:bCs/>
                <w:color w:val="000000" w:themeColor="text1"/>
                <w:sz w:val="16"/>
                <w:szCs w:val="16"/>
                <w:lang w:eastAsia="zh-CN"/>
              </w:rPr>
              <w:t>多个签署方类别</w:t>
            </w:r>
          </w:p>
          <w:p w14:paraId="73B8DDFF" w14:textId="0C27792F" w:rsidR="002C0DF7" w:rsidRPr="00290784" w:rsidRDefault="002C0DF7" w:rsidP="002C0DF7">
            <w:pPr>
              <w:rPr>
                <w:rStyle w:val="Hyperlink"/>
                <w:rFonts w:eastAsia="宋体" w:cs="Arial"/>
                <w:color w:val="000000" w:themeColor="text1"/>
                <w:sz w:val="16"/>
                <w:szCs w:val="16"/>
                <w:lang w:eastAsia="zh-CN"/>
              </w:rPr>
            </w:pPr>
            <w:r w:rsidRPr="00290784">
              <w:rPr>
                <w:rFonts w:eastAsia="宋体" w:cs="Arial"/>
                <w:color w:val="000000" w:themeColor="text1"/>
                <w:sz w:val="16"/>
                <w:szCs w:val="16"/>
                <w:lang w:eastAsia="zh-CN"/>
              </w:rPr>
              <w:t>签署方不</w:t>
            </w:r>
            <w:r w:rsidRPr="00290784">
              <w:rPr>
                <w:rFonts w:eastAsia="宋体" w:cs="Arial" w:hint="eastAsia"/>
                <w:color w:val="000000" w:themeColor="text1"/>
                <w:sz w:val="16"/>
                <w:szCs w:val="16"/>
                <w:lang w:eastAsia="zh-CN"/>
              </w:rPr>
              <w:t>得</w:t>
            </w:r>
            <w:r w:rsidRPr="00290784">
              <w:rPr>
                <w:rFonts w:eastAsia="宋体" w:cs="Arial"/>
                <w:color w:val="000000" w:themeColor="text1"/>
                <w:sz w:val="16"/>
                <w:szCs w:val="16"/>
                <w:lang w:eastAsia="zh-CN"/>
              </w:rPr>
              <w:t>跨类别</w:t>
            </w:r>
            <w:r w:rsidRPr="00290784">
              <w:rPr>
                <w:rFonts w:eastAsia="宋体" w:cs="Arial" w:hint="eastAsia"/>
                <w:color w:val="000000" w:themeColor="text1"/>
                <w:sz w:val="16"/>
                <w:szCs w:val="16"/>
                <w:lang w:eastAsia="zh-CN"/>
              </w:rPr>
              <w:t>申请</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如果</w:t>
            </w:r>
            <w:r w:rsidRPr="00290784">
              <w:rPr>
                <w:rFonts w:eastAsia="宋体" w:cs="Arial"/>
                <w:color w:val="000000" w:themeColor="text1"/>
                <w:sz w:val="16"/>
                <w:szCs w:val="16"/>
                <w:lang w:eastAsia="zh-CN"/>
              </w:rPr>
              <w:t>集团包</w:t>
            </w:r>
            <w:r w:rsidRPr="00290784">
              <w:rPr>
                <w:rFonts w:eastAsia="宋体" w:cs="Arial" w:hint="eastAsia"/>
                <w:color w:val="000000" w:themeColor="text1"/>
                <w:sz w:val="16"/>
                <w:szCs w:val="16"/>
                <w:lang w:eastAsia="zh-CN"/>
              </w:rPr>
              <w:t>含属于不同</w:t>
            </w:r>
            <w:r w:rsidRPr="00290784">
              <w:rPr>
                <w:rFonts w:eastAsia="宋体" w:cs="Arial"/>
                <w:color w:val="000000" w:themeColor="text1"/>
                <w:sz w:val="16"/>
                <w:szCs w:val="16"/>
                <w:lang w:eastAsia="zh-CN"/>
              </w:rPr>
              <w:t>签署方类别</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即资产所有者</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val="en-US" w:eastAsia="zh-CN"/>
              </w:rPr>
              <w:t>(</w:t>
            </w:r>
            <w:r w:rsidRPr="00290784">
              <w:rPr>
                <w:rFonts w:eastAsia="宋体" w:cs="Arial"/>
                <w:color w:val="000000" w:themeColor="text1"/>
                <w:sz w:val="16"/>
                <w:szCs w:val="16"/>
                <w:lang w:eastAsia="zh-CN"/>
              </w:rPr>
              <w:t>AO</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、投资</w:t>
            </w:r>
            <w:r w:rsidRPr="00290784">
              <w:rPr>
                <w:rFonts w:eastAsia="宋体" w:cs="Arial" w:hint="eastAsia"/>
                <w:color w:val="000000" w:themeColor="text1"/>
                <w:sz w:val="16"/>
                <w:szCs w:val="16"/>
                <w:lang w:eastAsia="zh-CN"/>
              </w:rPr>
              <w:t>管理人</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(IM</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和</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或服务商</w:t>
            </w:r>
            <w:r w:rsidRPr="00290784">
              <w:rPr>
                <w:rFonts w:eastAsia="宋体" w:cs="Arial" w:hint="eastAsia"/>
                <w:color w:val="000000" w:themeColor="text1"/>
                <w:sz w:val="16"/>
                <w:szCs w:val="16"/>
                <w:lang w:eastAsia="zh-CN"/>
              </w:rPr>
              <w:t xml:space="preserve"> (</w:t>
            </w:r>
            <w:r w:rsidRPr="00290784">
              <w:rPr>
                <w:rFonts w:eastAsia="宋体" w:cs="Arial"/>
                <w:color w:val="000000" w:themeColor="text1"/>
                <w:sz w:val="16"/>
                <w:szCs w:val="16"/>
                <w:lang w:eastAsia="zh-CN"/>
              </w:rPr>
              <w:t>SP</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的</w:t>
            </w:r>
            <w:r w:rsidRPr="00290784">
              <w:rPr>
                <w:rFonts w:eastAsia="宋体" w:cs="Arial" w:hint="eastAsia"/>
                <w:color w:val="000000" w:themeColor="text1"/>
                <w:sz w:val="16"/>
                <w:szCs w:val="16"/>
                <w:lang w:eastAsia="zh-CN"/>
              </w:rPr>
              <w:t>子公司</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则须分别在</w:t>
            </w:r>
            <w:r w:rsidRPr="00290784">
              <w:rPr>
                <w:rFonts w:eastAsia="宋体" w:cs="Arial"/>
                <w:color w:val="000000" w:themeColor="text1"/>
                <w:sz w:val="16"/>
                <w:szCs w:val="16"/>
                <w:lang w:eastAsia="zh-CN"/>
              </w:rPr>
              <w:t>各</w:t>
            </w:r>
            <w:r w:rsidRPr="00290784">
              <w:rPr>
                <w:rFonts w:eastAsia="宋体" w:cs="Arial" w:hint="eastAsia"/>
                <w:color w:val="000000" w:themeColor="text1"/>
                <w:sz w:val="16"/>
                <w:szCs w:val="16"/>
                <w:lang w:eastAsia="zh-CN"/>
              </w:rPr>
              <w:t>类别下完成相关经营主体的签署工作</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后者</w:t>
            </w:r>
            <w:r w:rsidRPr="00290784">
              <w:rPr>
                <w:rFonts w:eastAsia="宋体" w:cs="Arial"/>
                <w:color w:val="000000" w:themeColor="text1"/>
                <w:sz w:val="16"/>
                <w:szCs w:val="16"/>
                <w:lang w:eastAsia="zh-CN"/>
              </w:rPr>
              <w:t>必须根据其分类提交单独报告。</w:t>
            </w:r>
          </w:p>
        </w:tc>
      </w:tr>
      <w:tr w:rsidR="002C0DF7" w:rsidRPr="00290784" w14:paraId="264BA6A8" w14:textId="77777777" w:rsidTr="001D5E3B">
        <w:trPr>
          <w:trHeight w:val="300"/>
        </w:trPr>
        <w:tc>
          <w:tcPr>
            <w:tcW w:w="1841" w:type="dxa"/>
            <w:shd w:val="clear" w:color="auto" w:fill="auto"/>
            <w:vAlign w:val="center"/>
          </w:tcPr>
          <w:p w14:paraId="520BA1FD" w14:textId="2C4B1A08" w:rsidR="002C0DF7" w:rsidRPr="00290784" w:rsidRDefault="002C0DF7" w:rsidP="002C0DF7">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5" w:type="dxa"/>
            <w:shd w:val="clear" w:color="auto" w:fill="auto"/>
            <w:vAlign w:val="center"/>
          </w:tcPr>
          <w:p w14:paraId="57DD427C" w14:textId="5C20DFA9" w:rsidR="002C0DF7" w:rsidRPr="00290784" w:rsidRDefault="002C0DF7" w:rsidP="002C0DF7">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如果签署方将整个集团作为</w:t>
            </w:r>
            <w:r w:rsidRPr="00290784">
              <w:rPr>
                <w:rFonts w:eastAsia="宋体" w:cs="Arial"/>
                <w:b/>
                <w:color w:val="000000" w:themeColor="text1"/>
                <w:sz w:val="16"/>
                <w:szCs w:val="16"/>
                <w:lang w:eastAsia="zh-CN"/>
              </w:rPr>
              <w:t>一家签署方统一加入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w:t>
            </w:r>
            <w:r w:rsidRPr="00290784">
              <w:rPr>
                <w:rFonts w:eastAsia="宋体" w:cs="Arial"/>
                <w:color w:val="000000" w:themeColor="text1"/>
                <w:sz w:val="16"/>
                <w:szCs w:val="16"/>
                <w:lang w:eastAsia="zh-CN"/>
              </w:rPr>
              <w:t>应</w:t>
            </w:r>
            <w:r w:rsidRPr="00290784">
              <w:rPr>
                <w:rFonts w:eastAsia="宋体" w:cs="Arial"/>
                <w:b/>
                <w:color w:val="000000" w:themeColor="text1"/>
                <w:sz w:val="16"/>
                <w:szCs w:val="16"/>
                <w:lang w:eastAsia="zh-CN"/>
              </w:rPr>
              <w:t>报告作为</w:t>
            </w:r>
            <w:r w:rsidRPr="00290784">
              <w:rPr>
                <w:rFonts w:eastAsia="宋体" w:cs="Arial"/>
                <w:b/>
                <w:color w:val="000000" w:themeColor="text1"/>
                <w:sz w:val="16"/>
                <w:szCs w:val="16"/>
                <w:lang w:eastAsia="zh-CN"/>
              </w:rPr>
              <w:t>PRI</w:t>
            </w:r>
            <w:r w:rsidRPr="00290784">
              <w:rPr>
                <w:rFonts w:eastAsia="宋体" w:cs="Arial"/>
                <w:b/>
                <w:color w:val="000000" w:themeColor="text1"/>
                <w:sz w:val="16"/>
                <w:szCs w:val="16"/>
                <w:lang w:eastAsia="zh-CN"/>
              </w:rPr>
              <w:t>签署方</w:t>
            </w:r>
            <w:r w:rsidRPr="00290784">
              <w:rPr>
                <w:rFonts w:eastAsia="宋体" w:cs="Arial" w:hint="eastAsia"/>
                <w:b/>
                <w:color w:val="000000" w:themeColor="text1"/>
                <w:sz w:val="16"/>
                <w:szCs w:val="16"/>
                <w:lang w:eastAsia="zh-CN"/>
              </w:rPr>
              <w:t>之</w:t>
            </w:r>
            <w:r w:rsidRPr="00290784">
              <w:rPr>
                <w:rFonts w:eastAsia="宋体" w:cs="Arial"/>
                <w:b/>
                <w:color w:val="000000" w:themeColor="text1"/>
                <w:sz w:val="16"/>
                <w:szCs w:val="16"/>
                <w:lang w:eastAsia="zh-CN"/>
              </w:rPr>
              <w:t>实体</w:t>
            </w:r>
            <w:r w:rsidRPr="00290784">
              <w:rPr>
                <w:rFonts w:eastAsia="宋体" w:cs="Arial" w:hint="eastAsia"/>
                <w:bCs/>
                <w:color w:val="000000" w:themeColor="text1"/>
                <w:sz w:val="16"/>
                <w:szCs w:val="16"/>
                <w:lang w:eastAsia="zh-CN"/>
              </w:rPr>
              <w:t>（</w:t>
            </w:r>
            <w:r w:rsidRPr="00290784">
              <w:rPr>
                <w:rFonts w:eastAsia="宋体" w:cs="Arial"/>
                <w:bCs/>
                <w:color w:val="000000" w:themeColor="text1"/>
                <w:sz w:val="16"/>
                <w:szCs w:val="16"/>
                <w:lang w:eastAsia="zh-CN"/>
              </w:rPr>
              <w:t>包括</w:t>
            </w:r>
            <w:r w:rsidRPr="00290784">
              <w:rPr>
                <w:rFonts w:eastAsia="宋体" w:cs="Arial" w:hint="eastAsia"/>
                <w:bCs/>
                <w:color w:val="000000" w:themeColor="text1"/>
                <w:sz w:val="16"/>
                <w:szCs w:val="16"/>
                <w:lang w:eastAsia="zh-CN"/>
              </w:rPr>
              <w:t>母公司</w:t>
            </w:r>
            <w:r w:rsidRPr="00290784">
              <w:rPr>
                <w:rFonts w:eastAsia="宋体" w:cs="Arial"/>
                <w:bCs/>
                <w:color w:val="000000" w:themeColor="text1"/>
                <w:sz w:val="16"/>
                <w:szCs w:val="16"/>
                <w:lang w:eastAsia="zh-CN"/>
              </w:rPr>
              <w:t>拥有</w:t>
            </w:r>
            <w:r w:rsidRPr="00290784">
              <w:rPr>
                <w:rFonts w:eastAsia="宋体" w:cs="Arial"/>
                <w:bCs/>
                <w:color w:val="000000" w:themeColor="text1"/>
                <w:sz w:val="16"/>
                <w:szCs w:val="16"/>
                <w:lang w:eastAsia="zh-CN"/>
              </w:rPr>
              <w:t>50%</w:t>
            </w:r>
            <w:r w:rsidRPr="00290784">
              <w:rPr>
                <w:rFonts w:eastAsia="宋体" w:cs="Arial"/>
                <w:bCs/>
                <w:color w:val="000000" w:themeColor="text1"/>
                <w:sz w:val="16"/>
                <w:szCs w:val="16"/>
                <w:lang w:eastAsia="zh-CN"/>
              </w:rPr>
              <w:t>以上</w:t>
            </w:r>
            <w:r w:rsidRPr="00290784">
              <w:rPr>
                <w:rFonts w:eastAsia="宋体" w:cs="Arial" w:hint="eastAsia"/>
                <w:bCs/>
                <w:color w:val="000000" w:themeColor="text1"/>
                <w:sz w:val="16"/>
                <w:szCs w:val="16"/>
                <w:lang w:eastAsia="zh-CN"/>
              </w:rPr>
              <w:t>股权</w:t>
            </w:r>
            <w:r w:rsidRPr="00290784">
              <w:rPr>
                <w:rFonts w:eastAsia="宋体" w:cs="Arial"/>
                <w:bCs/>
                <w:color w:val="000000" w:themeColor="text1"/>
                <w:sz w:val="16"/>
                <w:szCs w:val="16"/>
                <w:lang w:eastAsia="zh-CN"/>
              </w:rPr>
              <w:t>的任何子公司</w:t>
            </w:r>
            <w:r w:rsidRPr="00290784">
              <w:rPr>
                <w:rFonts w:eastAsia="宋体" w:cs="Arial" w:hint="eastAsia"/>
                <w:bCs/>
                <w:color w:val="000000" w:themeColor="text1"/>
                <w:sz w:val="16"/>
                <w:szCs w:val="16"/>
                <w:lang w:eastAsia="zh-CN"/>
              </w:rPr>
              <w:t>）</w:t>
            </w:r>
            <w:r w:rsidRPr="00290784">
              <w:rPr>
                <w:rFonts w:eastAsia="宋体" w:cs="Arial"/>
                <w:b/>
                <w:color w:val="000000" w:themeColor="text1"/>
                <w:sz w:val="16"/>
                <w:szCs w:val="16"/>
                <w:lang w:eastAsia="zh-CN"/>
              </w:rPr>
              <w:t>的合并</w:t>
            </w:r>
            <w:r w:rsidRPr="00290784">
              <w:rPr>
                <w:rFonts w:eastAsia="宋体" w:cs="Arial"/>
                <w:b/>
                <w:color w:val="000000" w:themeColor="text1"/>
                <w:sz w:val="16"/>
                <w:szCs w:val="16"/>
                <w:lang w:eastAsia="zh-CN"/>
              </w:rPr>
              <w:t>AUM</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如果母公司</w:t>
            </w:r>
            <w:r w:rsidRPr="00290784">
              <w:rPr>
                <w:rFonts w:eastAsia="宋体" w:cs="Arial"/>
                <w:color w:val="000000" w:themeColor="text1"/>
                <w:sz w:val="16"/>
                <w:szCs w:val="16"/>
                <w:lang w:eastAsia="zh-CN"/>
              </w:rPr>
              <w:t>拥有</w:t>
            </w:r>
            <w:r w:rsidRPr="00290784">
              <w:rPr>
                <w:rFonts w:eastAsia="宋体" w:cs="Arial" w:hint="eastAsia"/>
                <w:color w:val="000000" w:themeColor="text1"/>
                <w:sz w:val="16"/>
                <w:szCs w:val="16"/>
                <w:lang w:eastAsia="zh-CN"/>
              </w:rPr>
              <w:t>子公司的</w:t>
            </w:r>
            <w:r w:rsidRPr="00290784">
              <w:rPr>
                <w:rFonts w:eastAsia="宋体" w:cs="Arial"/>
                <w:color w:val="000000" w:themeColor="text1"/>
                <w:sz w:val="16"/>
                <w:szCs w:val="16"/>
                <w:lang w:eastAsia="zh-CN"/>
              </w:rPr>
              <w:t>多数股权</w:t>
            </w:r>
            <w:r w:rsidRPr="00290784">
              <w:rPr>
                <w:rFonts w:eastAsia="宋体" w:cs="Arial" w:hint="eastAsia"/>
                <w:color w:val="000000" w:themeColor="text1"/>
                <w:sz w:val="16"/>
                <w:szCs w:val="16"/>
                <w:lang w:eastAsia="zh-CN"/>
              </w:rPr>
              <w:t>，则该等子公司的</w:t>
            </w:r>
            <w:r w:rsidR="00380451" w:rsidRPr="00290784">
              <w:rPr>
                <w:rFonts w:eastAsia="宋体" w:cs="Arial" w:hint="eastAsia"/>
                <w:color w:val="000000" w:themeColor="text1"/>
                <w:sz w:val="16"/>
                <w:szCs w:val="16"/>
                <w:lang w:eastAsia="zh-CN"/>
              </w:rPr>
              <w:t>所有</w:t>
            </w:r>
            <w:r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应包括在母</w:t>
            </w:r>
            <w:r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报告的</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Pr="00290784">
              <w:rPr>
                <w:rFonts w:eastAsia="宋体" w:cs="Arial"/>
                <w:color w:val="000000" w:themeColor="text1"/>
                <w:sz w:val="16"/>
                <w:szCs w:val="16"/>
                <w:lang w:eastAsia="zh-CN"/>
              </w:rPr>
              <w:t>数据中。</w:t>
            </w:r>
            <w:r w:rsidRPr="00290784">
              <w:rPr>
                <w:rFonts w:eastAsia="宋体" w:cs="Arial"/>
                <w:color w:val="000000" w:themeColor="text1"/>
                <w:sz w:val="16"/>
                <w:szCs w:val="16"/>
                <w:lang w:eastAsia="zh-CN"/>
              </w:rPr>
              <w:t xml:space="preserve"> </w:t>
            </w:r>
          </w:p>
          <w:p w14:paraId="5E4C7DCA" w14:textId="77777777" w:rsidR="002C0DF7" w:rsidRPr="00290784" w:rsidRDefault="002C0DF7" w:rsidP="002C0DF7">
            <w:pPr>
              <w:rPr>
                <w:rFonts w:eastAsia="宋体" w:cs="Arial"/>
                <w:color w:val="000000" w:themeColor="text1"/>
                <w:sz w:val="16"/>
                <w:szCs w:val="16"/>
                <w:lang w:eastAsia="zh-CN"/>
              </w:rPr>
            </w:pPr>
          </w:p>
          <w:p w14:paraId="37829A0E" w14:textId="620C6088" w:rsidR="002C0DF7" w:rsidRPr="00290784" w:rsidRDefault="002C0DF7" w:rsidP="002C0DF7">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如果签署</w:t>
            </w:r>
            <w:r w:rsidRPr="00290784">
              <w:rPr>
                <w:rFonts w:eastAsia="宋体" w:cs="Arial" w:hint="eastAsia"/>
                <w:color w:val="000000" w:themeColor="text1"/>
                <w:sz w:val="16"/>
                <w:szCs w:val="16"/>
                <w:lang w:eastAsia="zh-CN"/>
              </w:rPr>
              <w:t>方的</w:t>
            </w:r>
            <w:r w:rsidRPr="00290784">
              <w:rPr>
                <w:rFonts w:eastAsia="宋体" w:cs="Arial"/>
                <w:color w:val="000000" w:themeColor="text1"/>
                <w:sz w:val="16"/>
                <w:szCs w:val="16"/>
                <w:lang w:eastAsia="zh-CN"/>
              </w:rPr>
              <w:t>子公司</w:t>
            </w:r>
            <w:r w:rsidRPr="00290784">
              <w:rPr>
                <w:rFonts w:eastAsia="宋体" w:cs="Arial"/>
                <w:b/>
                <w:color w:val="000000" w:themeColor="text1"/>
                <w:sz w:val="16"/>
                <w:szCs w:val="16"/>
                <w:lang w:eastAsia="zh-CN"/>
              </w:rPr>
              <w:t>作为多家签署方分别</w:t>
            </w:r>
            <w:r w:rsidRPr="00290784">
              <w:rPr>
                <w:rFonts w:eastAsia="宋体" w:cs="Arial" w:hint="eastAsia"/>
                <w:bCs/>
                <w:color w:val="000000" w:themeColor="text1"/>
                <w:sz w:val="16"/>
                <w:szCs w:val="16"/>
                <w:lang w:eastAsia="zh-CN"/>
              </w:rPr>
              <w:t>签署加入</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则</w:t>
            </w:r>
            <w:r w:rsidRPr="00290784">
              <w:rPr>
                <w:rFonts w:eastAsia="宋体" w:cs="Arial" w:hint="eastAsia"/>
                <w:b/>
                <w:color w:val="000000" w:themeColor="text1"/>
                <w:sz w:val="16"/>
                <w:szCs w:val="16"/>
                <w:lang w:eastAsia="zh-CN"/>
              </w:rPr>
              <w:t>均</w:t>
            </w:r>
            <w:r w:rsidRPr="00290784">
              <w:rPr>
                <w:rFonts w:eastAsia="宋体" w:cs="Arial"/>
                <w:b/>
                <w:bCs/>
                <w:color w:val="000000" w:themeColor="text1"/>
                <w:sz w:val="16"/>
                <w:szCs w:val="16"/>
                <w:lang w:eastAsia="zh-CN"/>
              </w:rPr>
              <w:t>应</w:t>
            </w:r>
            <w:r w:rsidRPr="00290784">
              <w:rPr>
                <w:rFonts w:eastAsia="宋体" w:cs="Arial"/>
                <w:b/>
                <w:color w:val="000000" w:themeColor="text1"/>
                <w:sz w:val="16"/>
                <w:szCs w:val="16"/>
                <w:lang w:eastAsia="zh-CN"/>
              </w:rPr>
              <w:t>报告</w:t>
            </w:r>
            <w:r w:rsidRPr="00290784">
              <w:rPr>
                <w:rFonts w:eastAsia="宋体" w:cs="Arial" w:hint="eastAsia"/>
                <w:b/>
                <w:color w:val="000000" w:themeColor="text1"/>
                <w:sz w:val="16"/>
                <w:szCs w:val="16"/>
                <w:lang w:eastAsia="zh-CN"/>
              </w:rPr>
              <w:t>各自</w:t>
            </w:r>
            <w:r w:rsidRPr="00290784">
              <w:rPr>
                <w:rFonts w:eastAsia="宋体" w:cs="Arial"/>
                <w:b/>
                <w:color w:val="000000" w:themeColor="text1"/>
                <w:sz w:val="16"/>
                <w:szCs w:val="16"/>
                <w:lang w:eastAsia="zh-CN"/>
              </w:rPr>
              <w:t>的</w:t>
            </w:r>
            <w:r w:rsidR="00EF7FE2" w:rsidRPr="00290784">
              <w:rPr>
                <w:rFonts w:eastAsia="宋体" w:cs="Arial"/>
                <w:b/>
                <w:color w:val="000000" w:themeColor="text1"/>
                <w:sz w:val="16"/>
                <w:szCs w:val="16"/>
                <w:lang w:eastAsia="zh-CN"/>
              </w:rPr>
              <w:t>AUM</w:t>
            </w:r>
            <w:r w:rsidR="00EF7FE2" w:rsidRPr="00290784">
              <w:rPr>
                <w:rFonts w:eastAsia="宋体" w:cs="Arial"/>
                <w:b/>
                <w:color w:val="000000" w:themeColor="text1"/>
                <w:sz w:val="16"/>
                <w:szCs w:val="16"/>
                <w:lang w:eastAsia="zh-CN"/>
              </w:rPr>
              <w:t>总额</w:t>
            </w:r>
            <w:r w:rsidRPr="00290784">
              <w:rPr>
                <w:rFonts w:eastAsia="宋体" w:cs="Arial"/>
                <w:color w:val="000000" w:themeColor="text1"/>
                <w:sz w:val="16"/>
                <w:szCs w:val="16"/>
                <w:lang w:eastAsia="zh-CN"/>
              </w:rPr>
              <w:t>，包括代表其母</w:t>
            </w:r>
            <w:r w:rsidRPr="00290784">
              <w:rPr>
                <w:rFonts w:eastAsia="宋体" w:cs="Arial" w:hint="eastAsia"/>
                <w:color w:val="000000" w:themeColor="text1"/>
                <w:sz w:val="16"/>
                <w:szCs w:val="16"/>
                <w:lang w:eastAsia="zh-CN"/>
              </w:rPr>
              <w:t>公司</w:t>
            </w:r>
            <w:r w:rsidRPr="00290784">
              <w:rPr>
                <w:rFonts w:eastAsia="宋体" w:cs="Arial"/>
                <w:color w:val="000000" w:themeColor="text1"/>
                <w:sz w:val="16"/>
                <w:szCs w:val="16"/>
                <w:lang w:eastAsia="zh-CN"/>
              </w:rPr>
              <w:t>和其他客户管理的任何资金。在这种情况下，母公司</w:t>
            </w:r>
            <w:r w:rsidRPr="00290784">
              <w:rPr>
                <w:rFonts w:eastAsia="宋体" w:cs="Arial" w:hint="eastAsia"/>
                <w:color w:val="000000" w:themeColor="text1"/>
                <w:sz w:val="16"/>
                <w:szCs w:val="16"/>
                <w:lang w:eastAsia="zh-CN"/>
              </w:rPr>
              <w:t>仍可</w:t>
            </w:r>
            <w:r w:rsidRPr="00290784">
              <w:rPr>
                <w:rFonts w:eastAsia="宋体" w:cs="Arial"/>
                <w:color w:val="000000" w:themeColor="text1"/>
                <w:sz w:val="16"/>
                <w:szCs w:val="16"/>
                <w:lang w:eastAsia="zh-CN"/>
              </w:rPr>
              <w:t>报告其</w:t>
            </w:r>
            <w:r w:rsidRPr="00290784">
              <w:rPr>
                <w:rFonts w:eastAsia="宋体" w:cs="Arial" w:hint="eastAsia"/>
                <w:color w:val="000000" w:themeColor="text1"/>
                <w:sz w:val="16"/>
                <w:szCs w:val="16"/>
                <w:lang w:eastAsia="zh-CN"/>
              </w:rPr>
              <w:t>合并</w:t>
            </w:r>
            <w:r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（并在</w:t>
            </w:r>
            <w:r w:rsidRPr="00290784">
              <w:rPr>
                <w:rFonts w:eastAsia="宋体" w:cs="Arial" w:hint="eastAsia"/>
                <w:color w:val="000000" w:themeColor="text1"/>
                <w:sz w:val="16"/>
                <w:szCs w:val="16"/>
                <w:lang w:eastAsia="zh-CN"/>
              </w:rPr>
              <w:t>合并</w:t>
            </w:r>
            <w:r w:rsidRPr="00290784">
              <w:rPr>
                <w:rFonts w:eastAsia="宋体" w:cs="Arial"/>
                <w:color w:val="000000" w:themeColor="text1"/>
                <w:sz w:val="16"/>
                <w:szCs w:val="16"/>
                <w:lang w:eastAsia="zh-CN"/>
              </w:rPr>
              <w:t>报告中</w:t>
            </w:r>
            <w:r w:rsidRPr="00290784">
              <w:rPr>
                <w:rFonts w:eastAsia="宋体" w:cs="Arial" w:hint="eastAsia"/>
                <w:color w:val="000000" w:themeColor="text1"/>
                <w:sz w:val="16"/>
                <w:szCs w:val="16"/>
                <w:lang w:eastAsia="zh-CN"/>
              </w:rPr>
              <w:t>说明</w:t>
            </w:r>
            <w:r w:rsidRPr="00290784">
              <w:rPr>
                <w:rFonts w:eastAsia="宋体" w:cs="Arial"/>
                <w:color w:val="000000" w:themeColor="text1"/>
                <w:sz w:val="16"/>
                <w:szCs w:val="16"/>
                <w:lang w:eastAsia="zh-CN"/>
              </w:rPr>
              <w:t>子公司的活动）。然而，</w:t>
            </w:r>
            <w:r w:rsidRPr="00290784">
              <w:rPr>
                <w:rFonts w:eastAsia="宋体" w:cs="Arial" w:hint="eastAsia"/>
                <w:color w:val="000000" w:themeColor="text1"/>
                <w:sz w:val="16"/>
                <w:szCs w:val="16"/>
                <w:lang w:eastAsia="zh-CN"/>
              </w:rPr>
              <w:t>母公司</w:t>
            </w:r>
            <w:r w:rsidRPr="00290784">
              <w:rPr>
                <w:rFonts w:eastAsia="宋体" w:cs="Arial"/>
                <w:color w:val="000000" w:themeColor="text1"/>
                <w:sz w:val="16"/>
                <w:szCs w:val="16"/>
                <w:lang w:eastAsia="zh-CN"/>
              </w:rPr>
              <w:t>也可选择将子公司管理的资金</w:t>
            </w:r>
            <w:r w:rsidRPr="00290784">
              <w:rPr>
                <w:rFonts w:eastAsia="宋体" w:cs="Arial" w:hint="eastAsia"/>
                <w:color w:val="000000" w:themeColor="text1"/>
                <w:sz w:val="16"/>
                <w:szCs w:val="16"/>
                <w:lang w:eastAsia="zh-CN"/>
              </w:rPr>
              <w:t>从</w:t>
            </w:r>
            <w:r w:rsidR="00EF7FE2" w:rsidRPr="00290784">
              <w:rPr>
                <w:rFonts w:eastAsia="宋体" w:cs="Arial"/>
                <w:color w:val="000000" w:themeColor="text1"/>
                <w:sz w:val="16"/>
                <w:szCs w:val="16"/>
                <w:lang w:eastAsia="zh-CN"/>
              </w:rPr>
              <w:t>AUM</w:t>
            </w:r>
            <w:r w:rsidR="00EF7FE2" w:rsidRPr="00290784">
              <w:rPr>
                <w:rFonts w:eastAsia="宋体" w:cs="Arial"/>
                <w:color w:val="000000" w:themeColor="text1"/>
                <w:sz w:val="16"/>
                <w:szCs w:val="16"/>
                <w:lang w:eastAsia="zh-CN"/>
              </w:rPr>
              <w:t>总额</w:t>
            </w:r>
            <w:r w:rsidRPr="00290784">
              <w:rPr>
                <w:rFonts w:eastAsia="宋体" w:cs="Arial"/>
                <w:color w:val="000000" w:themeColor="text1"/>
                <w:sz w:val="16"/>
                <w:szCs w:val="16"/>
                <w:lang w:eastAsia="zh-CN"/>
              </w:rPr>
              <w:t>数据</w:t>
            </w:r>
            <w:r w:rsidRPr="00290784">
              <w:rPr>
                <w:rFonts w:eastAsia="宋体" w:cs="Arial"/>
                <w:color w:val="000000" w:themeColor="text1"/>
                <w:sz w:val="16"/>
                <w:szCs w:val="16"/>
                <w:lang w:eastAsia="zh-CN"/>
              </w:rPr>
              <w:t>[OO4]</w:t>
            </w:r>
            <w:r w:rsidRPr="00290784">
              <w:rPr>
                <w:rFonts w:eastAsia="宋体" w:cs="Arial" w:hint="eastAsia"/>
                <w:color w:val="000000" w:themeColor="text1"/>
                <w:sz w:val="16"/>
                <w:szCs w:val="16"/>
                <w:lang w:eastAsia="zh-CN"/>
              </w:rPr>
              <w:t>中剔除</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进而</w:t>
            </w:r>
            <w:r w:rsidRPr="00290784">
              <w:rPr>
                <w:rFonts w:eastAsia="宋体" w:cs="Arial"/>
                <w:color w:val="000000" w:themeColor="text1"/>
                <w:sz w:val="16"/>
                <w:szCs w:val="16"/>
                <w:lang w:eastAsia="zh-CN"/>
              </w:rPr>
              <w:t>排除</w:t>
            </w:r>
            <w:r w:rsidRPr="00290784">
              <w:rPr>
                <w:rFonts w:eastAsia="宋体" w:cs="Arial" w:hint="eastAsia"/>
                <w:color w:val="000000" w:themeColor="text1"/>
                <w:sz w:val="16"/>
                <w:szCs w:val="16"/>
                <w:lang w:eastAsia="zh-CN"/>
              </w:rPr>
              <w:t>于</w:t>
            </w:r>
            <w:r w:rsidRPr="00290784">
              <w:rPr>
                <w:rFonts w:eastAsia="宋体" w:cs="Arial"/>
                <w:color w:val="000000" w:themeColor="text1"/>
                <w:sz w:val="16"/>
                <w:szCs w:val="16"/>
                <w:lang w:eastAsia="zh-CN"/>
              </w:rPr>
              <w:t>报告的所有活动之外。</w:t>
            </w:r>
          </w:p>
          <w:p w14:paraId="285CE59A" w14:textId="77777777" w:rsidR="002C0DF7" w:rsidRPr="00290784" w:rsidRDefault="002C0DF7" w:rsidP="002C0DF7">
            <w:pPr>
              <w:rPr>
                <w:rFonts w:eastAsia="宋体" w:cs="Arial"/>
                <w:color w:val="000000" w:themeColor="text1"/>
                <w:sz w:val="16"/>
                <w:szCs w:val="16"/>
                <w:lang w:eastAsia="zh-CN"/>
              </w:rPr>
            </w:pPr>
          </w:p>
          <w:p w14:paraId="0EE1089C" w14:textId="77777777" w:rsidR="002C0DF7" w:rsidRPr="00290784" w:rsidRDefault="002C0DF7" w:rsidP="002C0DF7">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例外</w:t>
            </w:r>
            <w:r w:rsidRPr="00290784">
              <w:rPr>
                <w:rFonts w:eastAsia="宋体" w:cs="Arial" w:hint="eastAsia"/>
                <w:b/>
                <w:bCs/>
                <w:color w:val="000000" w:themeColor="text1"/>
                <w:sz w:val="16"/>
                <w:szCs w:val="16"/>
                <w:lang w:eastAsia="zh-CN"/>
              </w:rPr>
              <w:t>情形：集团</w:t>
            </w:r>
            <w:r w:rsidRPr="00290784">
              <w:rPr>
                <w:rFonts w:eastAsia="宋体" w:cs="Arial"/>
                <w:b/>
                <w:bCs/>
                <w:color w:val="000000" w:themeColor="text1"/>
                <w:sz w:val="16"/>
                <w:szCs w:val="16"/>
                <w:lang w:eastAsia="zh-CN"/>
              </w:rPr>
              <w:t>跨越</w:t>
            </w:r>
            <w:r w:rsidRPr="00290784">
              <w:rPr>
                <w:rFonts w:eastAsia="宋体" w:cs="Arial" w:hint="eastAsia"/>
                <w:b/>
                <w:bCs/>
                <w:color w:val="000000" w:themeColor="text1"/>
                <w:sz w:val="16"/>
                <w:szCs w:val="16"/>
                <w:lang w:eastAsia="zh-CN"/>
              </w:rPr>
              <w:t>多个签署方类别</w:t>
            </w:r>
          </w:p>
          <w:p w14:paraId="708480BC" w14:textId="6A13FCF8" w:rsidR="002C0DF7" w:rsidRPr="00290784" w:rsidRDefault="002C0DF7" w:rsidP="002C0DF7">
            <w:pPr>
              <w:rPr>
                <w:rStyle w:val="Hyperlink"/>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如果资产所有者持有投资管理人的</w:t>
            </w:r>
            <w:r w:rsidRPr="00290784">
              <w:rPr>
                <w:rFonts w:eastAsia="宋体" w:cs="Arial"/>
                <w:color w:val="000000" w:themeColor="text1"/>
                <w:sz w:val="16"/>
                <w:szCs w:val="16"/>
                <w:lang w:eastAsia="zh-CN"/>
              </w:rPr>
              <w:t>多数股权</w:t>
            </w:r>
            <w:r w:rsidRPr="00290784">
              <w:rPr>
                <w:rFonts w:eastAsia="宋体" w:cs="Arial" w:hint="eastAsia"/>
                <w:color w:val="000000" w:themeColor="text1"/>
                <w:sz w:val="16"/>
                <w:szCs w:val="16"/>
                <w:lang w:eastAsia="zh-CN"/>
              </w:rPr>
              <w:t>，则</w:t>
            </w:r>
            <w:r w:rsidRPr="00290784">
              <w:rPr>
                <w:rFonts w:eastAsia="宋体" w:cs="Arial"/>
                <w:color w:val="000000" w:themeColor="text1"/>
                <w:sz w:val="16"/>
                <w:szCs w:val="16"/>
                <w:lang w:eastAsia="zh-CN"/>
              </w:rPr>
              <w:t>应</w:t>
            </w:r>
            <w:r w:rsidRPr="00290784">
              <w:rPr>
                <w:rFonts w:eastAsia="宋体" w:cs="Arial" w:hint="eastAsia"/>
                <w:color w:val="000000" w:themeColor="text1"/>
                <w:sz w:val="16"/>
                <w:szCs w:val="16"/>
                <w:lang w:eastAsia="zh-CN"/>
              </w:rPr>
              <w:t>剔除投资管理人子公司</w:t>
            </w:r>
            <w:r w:rsidRPr="00290784">
              <w:rPr>
                <w:rFonts w:eastAsia="宋体" w:cs="Arial"/>
                <w:color w:val="000000" w:themeColor="text1"/>
                <w:sz w:val="16"/>
                <w:szCs w:val="16"/>
                <w:lang w:eastAsia="zh-CN"/>
              </w:rPr>
              <w:t>代表第三方管理的资金</w:t>
            </w:r>
            <w:r w:rsidRPr="00290784">
              <w:rPr>
                <w:rFonts w:eastAsia="宋体" w:cs="Arial" w:hint="eastAsia"/>
                <w:color w:val="000000" w:themeColor="text1"/>
                <w:sz w:val="16"/>
                <w:szCs w:val="16"/>
                <w:lang w:eastAsia="zh-CN"/>
              </w:rPr>
              <w:t>。这种做法的</w:t>
            </w:r>
            <w:r w:rsidRPr="00290784">
              <w:rPr>
                <w:rFonts w:eastAsia="宋体" w:cs="Arial"/>
                <w:color w:val="000000" w:themeColor="text1"/>
                <w:sz w:val="16"/>
                <w:szCs w:val="16"/>
                <w:lang w:eastAsia="zh-CN"/>
              </w:rPr>
              <w:t>目的是</w:t>
            </w:r>
            <w:r w:rsidRPr="00290784">
              <w:rPr>
                <w:rFonts w:eastAsia="宋体" w:cs="Arial" w:hint="eastAsia"/>
                <w:color w:val="000000" w:themeColor="text1"/>
                <w:sz w:val="16"/>
                <w:szCs w:val="16"/>
                <w:lang w:eastAsia="zh-CN"/>
              </w:rPr>
              <w:t>使资产所有者仅</w:t>
            </w:r>
            <w:r w:rsidRPr="00290784">
              <w:rPr>
                <w:rFonts w:eastAsia="宋体" w:cs="Arial"/>
                <w:color w:val="000000" w:themeColor="text1"/>
                <w:sz w:val="16"/>
                <w:szCs w:val="16"/>
                <w:lang w:eastAsia="zh-CN"/>
              </w:rPr>
              <w:t>报告代表自身受益人</w:t>
            </w:r>
            <w:r w:rsidRPr="00290784">
              <w:rPr>
                <w:rFonts w:eastAsia="宋体" w:cs="Arial" w:hint="eastAsia"/>
                <w:color w:val="000000" w:themeColor="text1"/>
                <w:sz w:val="16"/>
                <w:szCs w:val="16"/>
                <w:lang w:eastAsia="zh-CN"/>
              </w:rPr>
              <w:t>所</w:t>
            </w:r>
            <w:r w:rsidRPr="00290784">
              <w:rPr>
                <w:rFonts w:eastAsia="宋体" w:cs="Arial"/>
                <w:color w:val="000000" w:themeColor="text1"/>
                <w:sz w:val="16"/>
                <w:szCs w:val="16"/>
                <w:lang w:eastAsia="zh-CN"/>
              </w:rPr>
              <w:t>管理的资金。</w:t>
            </w:r>
          </w:p>
        </w:tc>
      </w:tr>
      <w:tr w:rsidR="00220AE1" w:rsidRPr="00290784" w14:paraId="4EF1942D" w14:textId="77777777" w:rsidTr="001D5E3B">
        <w:trPr>
          <w:trHeight w:val="300"/>
        </w:trPr>
        <w:tc>
          <w:tcPr>
            <w:tcW w:w="1841" w:type="dxa"/>
            <w:shd w:val="clear" w:color="auto" w:fill="auto"/>
            <w:vAlign w:val="center"/>
          </w:tcPr>
          <w:p w14:paraId="3F454656" w14:textId="77777777" w:rsidR="00220AE1" w:rsidRPr="00290784" w:rsidRDefault="00220AE1" w:rsidP="00220AE1">
            <w:pPr>
              <w:rPr>
                <w:rFonts w:eastAsia="宋体" w:cs="Arial"/>
                <w:b/>
                <w:bCs/>
                <w:sz w:val="16"/>
                <w:szCs w:val="16"/>
              </w:rPr>
            </w:pPr>
            <w:proofErr w:type="spellStart"/>
            <w:r w:rsidRPr="00290784">
              <w:rPr>
                <w:rFonts w:eastAsia="宋体" w:cs="Arial"/>
                <w:b/>
                <w:bCs/>
                <w:sz w:val="16"/>
                <w:szCs w:val="16"/>
              </w:rPr>
              <w:t>其他资源</w:t>
            </w:r>
            <w:proofErr w:type="spellEnd"/>
          </w:p>
        </w:tc>
        <w:tc>
          <w:tcPr>
            <w:tcW w:w="13035" w:type="dxa"/>
            <w:shd w:val="clear" w:color="auto" w:fill="auto"/>
            <w:vAlign w:val="center"/>
          </w:tcPr>
          <w:p w14:paraId="5FA819C5" w14:textId="616B01BB" w:rsidR="00220AE1" w:rsidRPr="00290784" w:rsidRDefault="00220AE1" w:rsidP="00220AE1">
            <w:pPr>
              <w:rPr>
                <w:rStyle w:val="Hyperlink"/>
                <w:rFonts w:eastAsia="宋体" w:cs="Arial"/>
                <w:color w:val="000000" w:themeColor="text1"/>
                <w:lang w:eastAsia="zh-CN"/>
              </w:rPr>
            </w:pPr>
            <w:r w:rsidRPr="00290784">
              <w:rPr>
                <w:rStyle w:val="Hyperlink"/>
                <w:rFonts w:eastAsia="宋体" w:cs="Arial" w:hint="eastAsia"/>
                <w:color w:val="000000" w:themeColor="text1"/>
                <w:sz w:val="16"/>
                <w:szCs w:val="16"/>
                <w:lang w:eastAsia="zh-CN"/>
              </w:rPr>
              <w:t>关于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签署方资格</w:t>
            </w:r>
            <w:r w:rsidRPr="00290784">
              <w:rPr>
                <w:rStyle w:val="Hyperlink"/>
                <w:rFonts w:eastAsia="宋体" w:cs="Arial" w:hint="eastAsia"/>
                <w:color w:val="000000" w:themeColor="text1"/>
                <w:sz w:val="16"/>
                <w:szCs w:val="16"/>
                <w:lang w:eastAsia="zh-CN"/>
              </w:rPr>
              <w:t>及</w:t>
            </w:r>
            <w:r w:rsidRPr="00290784">
              <w:rPr>
                <w:rStyle w:val="Hyperlink"/>
                <w:rFonts w:eastAsia="宋体" w:cs="Arial"/>
                <w:color w:val="000000" w:themeColor="text1"/>
                <w:sz w:val="16"/>
                <w:szCs w:val="16"/>
                <w:lang w:eastAsia="zh-CN"/>
              </w:rPr>
              <w:t>分类</w:t>
            </w:r>
            <w:r w:rsidRPr="00290784">
              <w:rPr>
                <w:rStyle w:val="Hyperlink"/>
                <w:rFonts w:eastAsia="宋体" w:cs="Arial" w:hint="eastAsia"/>
                <w:color w:val="000000" w:themeColor="text1"/>
                <w:sz w:val="16"/>
                <w:szCs w:val="16"/>
                <w:lang w:eastAsia="zh-CN"/>
              </w:rPr>
              <w:t>评估</w:t>
            </w:r>
            <w:r w:rsidRPr="00290784">
              <w:rPr>
                <w:rStyle w:val="Hyperlink"/>
                <w:rFonts w:eastAsia="宋体" w:cs="Arial"/>
                <w:color w:val="000000" w:themeColor="text1"/>
                <w:sz w:val="16"/>
                <w:szCs w:val="16"/>
                <w:lang w:eastAsia="zh-CN"/>
              </w:rPr>
              <w:t>标准和</w:t>
            </w:r>
            <w:r w:rsidRPr="00290784">
              <w:rPr>
                <w:rStyle w:val="Hyperlink"/>
                <w:rFonts w:eastAsia="宋体" w:cs="Arial" w:hint="eastAsia"/>
                <w:color w:val="000000" w:themeColor="text1"/>
                <w:sz w:val="16"/>
                <w:szCs w:val="16"/>
                <w:lang w:eastAsia="zh-CN"/>
              </w:rPr>
              <w:t>流程的进一步解释，</w:t>
            </w:r>
            <w:r w:rsidRPr="00290784">
              <w:rPr>
                <w:rStyle w:val="Hyperlink"/>
                <w:rFonts w:eastAsia="宋体" w:cs="Arial"/>
                <w:color w:val="000000" w:themeColor="text1"/>
                <w:sz w:val="16"/>
                <w:szCs w:val="16"/>
                <w:lang w:eastAsia="zh-CN"/>
              </w:rPr>
              <w:t>请参见</w:t>
            </w:r>
            <w:hyperlink r:id="rId18" w:history="1">
              <w:r w:rsidRPr="00290784">
                <w:rPr>
                  <w:rStyle w:val="Hyperlink"/>
                  <w:rFonts w:eastAsia="宋体" w:cs="Arial"/>
                  <w:sz w:val="16"/>
                  <w:szCs w:val="16"/>
                  <w:lang w:eastAsia="zh-CN"/>
                </w:rPr>
                <w:t>PRI</w:t>
              </w:r>
              <w:r w:rsidRPr="00290784">
                <w:rPr>
                  <w:rStyle w:val="Hyperlink"/>
                  <w:rFonts w:eastAsia="宋体" w:cs="Arial"/>
                  <w:sz w:val="16"/>
                  <w:szCs w:val="16"/>
                  <w:lang w:eastAsia="zh-CN"/>
                </w:rPr>
                <w:t>签署方</w:t>
              </w:r>
              <w:r w:rsidRPr="00290784">
                <w:rPr>
                  <w:rStyle w:val="Hyperlink"/>
                  <w:rFonts w:eastAsia="宋体" w:cs="Arial" w:hint="eastAsia"/>
                  <w:sz w:val="16"/>
                  <w:szCs w:val="16"/>
                  <w:lang w:eastAsia="zh-CN"/>
                </w:rPr>
                <w:t>签署指引</w:t>
              </w:r>
            </w:hyperlink>
            <w:r w:rsidRPr="00290784">
              <w:rPr>
                <w:rStyle w:val="Hyperlink"/>
                <w:rFonts w:eastAsia="宋体" w:cs="Arial" w:hint="eastAsia"/>
                <w:color w:val="000000" w:themeColor="text1"/>
                <w:sz w:val="16"/>
                <w:szCs w:val="16"/>
                <w:lang w:eastAsia="zh-CN"/>
              </w:rPr>
              <w:t>。</w:t>
            </w:r>
          </w:p>
        </w:tc>
      </w:tr>
      <w:tr w:rsidR="00B06202" w:rsidRPr="00290784" w14:paraId="1A911C2D" w14:textId="77777777" w:rsidTr="001D5E3B">
        <w:trPr>
          <w:trHeight w:val="300"/>
        </w:trPr>
        <w:tc>
          <w:tcPr>
            <w:tcW w:w="14876" w:type="dxa"/>
            <w:gridSpan w:val="2"/>
            <w:shd w:val="clear" w:color="auto" w:fill="0070C0"/>
            <w:vAlign w:val="center"/>
          </w:tcPr>
          <w:p w14:paraId="24CE549F"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B06202" w:rsidRPr="00290784" w14:paraId="346FE99E" w14:textId="77777777" w:rsidTr="001D5E3B">
        <w:trPr>
          <w:trHeight w:val="300"/>
        </w:trPr>
        <w:tc>
          <w:tcPr>
            <w:tcW w:w="1841" w:type="dxa"/>
            <w:shd w:val="clear" w:color="auto" w:fill="auto"/>
            <w:vAlign w:val="center"/>
          </w:tcPr>
          <w:p w14:paraId="4BF2979B" w14:textId="4AFEBB69"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shd w:val="clear" w:color="auto" w:fill="auto"/>
            <w:vAlign w:val="center"/>
          </w:tcPr>
          <w:p w14:paraId="34AEE40F"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2.1] </w:t>
            </w:r>
          </w:p>
        </w:tc>
      </w:tr>
      <w:tr w:rsidR="00B06202" w:rsidRPr="00290784" w14:paraId="3821541C" w14:textId="77777777" w:rsidTr="001D5E3B">
        <w:trPr>
          <w:trHeight w:val="300"/>
        </w:trPr>
        <w:tc>
          <w:tcPr>
            <w:tcW w:w="1841" w:type="dxa"/>
            <w:shd w:val="clear" w:color="auto" w:fill="auto"/>
            <w:vAlign w:val="center"/>
          </w:tcPr>
          <w:p w14:paraId="446227E4" w14:textId="6F88313B"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shd w:val="clear" w:color="auto" w:fill="auto"/>
            <w:vAlign w:val="center"/>
          </w:tcPr>
          <w:p w14:paraId="04A13956"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B06202" w:rsidRPr="00290784" w14:paraId="51F62C19" w14:textId="77777777" w:rsidTr="001D5E3B">
        <w:trPr>
          <w:trHeight w:val="300"/>
        </w:trPr>
        <w:tc>
          <w:tcPr>
            <w:tcW w:w="14876" w:type="dxa"/>
            <w:gridSpan w:val="2"/>
            <w:shd w:val="clear" w:color="auto" w:fill="0070C0"/>
            <w:vAlign w:val="center"/>
          </w:tcPr>
          <w:p w14:paraId="71A49507"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06202" w:rsidRPr="00290784" w14:paraId="11DDDDC3" w14:textId="77777777" w:rsidTr="001D5E3B">
        <w:trPr>
          <w:trHeight w:val="354"/>
        </w:trPr>
        <w:tc>
          <w:tcPr>
            <w:tcW w:w="1841" w:type="dxa"/>
            <w:shd w:val="clear" w:color="auto" w:fill="auto"/>
            <w:vAlign w:val="center"/>
          </w:tcPr>
          <w:p w14:paraId="6C068CFA"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shd w:val="clear" w:color="auto" w:fill="auto"/>
            <w:vAlign w:val="center"/>
          </w:tcPr>
          <w:p w14:paraId="525B411D" w14:textId="45C4A267"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07914EB8" w14:textId="5AE11AB3" w:rsidR="00F20665" w:rsidRPr="00290784" w:rsidRDefault="000F7047">
      <w:pPr>
        <w:pStyle w:val="Heading1"/>
        <w:rPr>
          <w:rFonts w:eastAsia="宋体" w:cs="Arial"/>
        </w:rPr>
      </w:pPr>
      <w:bookmarkStart w:id="20" w:name="_Toc135410534"/>
      <w:r w:rsidRPr="00290784">
        <w:rPr>
          <w:rFonts w:eastAsia="宋体" w:cs="Arial" w:hint="eastAsia"/>
          <w:lang w:eastAsia="zh-CN"/>
        </w:rPr>
        <w:lastRenderedPageBreak/>
        <w:t>资产管理规模</w:t>
      </w:r>
      <w:bookmarkEnd w:id="20"/>
    </w:p>
    <w:p w14:paraId="6C85AA41" w14:textId="7BCF50A5" w:rsidR="00F20665" w:rsidRPr="00290784" w:rsidRDefault="00B762A5">
      <w:pPr>
        <w:pStyle w:val="Heading2"/>
        <w:tabs>
          <w:tab w:val="left" w:pos="12758"/>
        </w:tabs>
        <w:rPr>
          <w:rFonts w:eastAsia="宋体" w:cs="Arial"/>
          <w:lang w:eastAsia="zh-CN"/>
        </w:rPr>
      </w:pPr>
      <w:bookmarkStart w:id="21" w:name="_Toc114210103"/>
      <w:bookmarkStart w:id="22" w:name="_Toc135410535"/>
      <w:r w:rsidRPr="00290784">
        <w:rPr>
          <w:rFonts w:eastAsia="宋体" w:cs="Arial"/>
          <w:lang w:eastAsia="zh-CN"/>
        </w:rPr>
        <w:t>所有</w:t>
      </w:r>
      <w:r w:rsidR="000019D6" w:rsidRPr="00290784">
        <w:rPr>
          <w:rFonts w:eastAsia="宋体" w:cs="Arial"/>
          <w:lang w:eastAsia="zh-CN"/>
        </w:rPr>
        <w:t>资产类别</w:t>
      </w:r>
      <w:r w:rsidRPr="00290784">
        <w:rPr>
          <w:rFonts w:eastAsia="宋体" w:cs="Arial"/>
          <w:lang w:eastAsia="zh-CN"/>
        </w:rPr>
        <w:t>[</w:t>
      </w:r>
      <w:r w:rsidR="00EC168F" w:rsidRPr="00290784">
        <w:rPr>
          <w:rFonts w:eastAsia="宋体" w:cs="Arial"/>
          <w:lang w:eastAsia="zh-CN"/>
        </w:rPr>
        <w:t>OO3</w:t>
      </w:r>
      <w:r w:rsidR="00DF712C" w:rsidRPr="00290784">
        <w:rPr>
          <w:rFonts w:eastAsia="宋体" w:cs="Arial"/>
          <w:lang w:eastAsia="zh-CN"/>
        </w:rPr>
        <w:t>、</w:t>
      </w:r>
      <w:r w:rsidRPr="00290784">
        <w:rPr>
          <w:rFonts w:eastAsia="宋体" w:cs="Arial"/>
          <w:lang w:eastAsia="zh-CN"/>
        </w:rPr>
        <w:t>OO4]</w:t>
      </w:r>
      <w:bookmarkEnd w:id="21"/>
      <w:bookmarkEnd w:id="2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C0CC9" w:rsidRPr="00290784" w14:paraId="2C68BF76" w14:textId="77777777" w:rsidTr="003D1519">
        <w:trPr>
          <w:trHeight w:val="367"/>
        </w:trPr>
        <w:tc>
          <w:tcPr>
            <w:tcW w:w="1841" w:type="dxa"/>
            <w:vMerge w:val="restart"/>
            <w:shd w:val="clear" w:color="auto" w:fill="DFF5F9"/>
            <w:vAlign w:val="center"/>
            <w:hideMark/>
          </w:tcPr>
          <w:p w14:paraId="5EE16F68"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97BC2EC" w14:textId="77777777" w:rsidR="00BC0CC9" w:rsidRPr="00290784" w:rsidRDefault="00BC0CC9" w:rsidP="003D1519">
            <w:pPr>
              <w:spacing w:line="240" w:lineRule="auto"/>
              <w:jc w:val="center"/>
              <w:textAlignment w:val="baseline"/>
              <w:rPr>
                <w:rFonts w:eastAsia="宋体" w:cs="Arial"/>
                <w:b/>
                <w:sz w:val="14"/>
                <w:szCs w:val="14"/>
                <w:lang w:eastAsia="en-GB"/>
              </w:rPr>
            </w:pPr>
          </w:p>
          <w:p w14:paraId="6BF19EEA" w14:textId="77777777" w:rsidR="00F20665" w:rsidRPr="00290784" w:rsidRDefault="00B762A5">
            <w:pPr>
              <w:pStyle w:val="Indicatorsubsection"/>
              <w:rPr>
                <w:rFonts w:eastAsia="宋体"/>
                <w:sz w:val="18"/>
                <w:szCs w:val="18"/>
                <w:lang w:val="en-GB"/>
              </w:rPr>
            </w:pPr>
            <w:bookmarkStart w:id="23" w:name="_Toc114210104"/>
            <w:bookmarkStart w:id="24" w:name="_Toc135410536"/>
            <w:r w:rsidRPr="00290784">
              <w:rPr>
                <w:rFonts w:eastAsia="宋体"/>
                <w:lang w:val="en-GB"/>
              </w:rPr>
              <w:t>OO</w:t>
            </w:r>
            <w:bookmarkEnd w:id="23"/>
            <w:r w:rsidR="00EC168F" w:rsidRPr="00290784">
              <w:rPr>
                <w:rFonts w:eastAsia="宋体"/>
                <w:lang w:val="en-GB"/>
              </w:rPr>
              <w:t xml:space="preserve"> 3</w:t>
            </w:r>
            <w:bookmarkEnd w:id="24"/>
          </w:p>
        </w:tc>
        <w:tc>
          <w:tcPr>
            <w:tcW w:w="1559" w:type="dxa"/>
            <w:shd w:val="clear" w:color="auto" w:fill="DFF5F9"/>
            <w:vAlign w:val="center"/>
            <w:hideMark/>
          </w:tcPr>
          <w:p w14:paraId="2F6A6647" w14:textId="4B4B4FAE"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1FE28198" w14:textId="6EB5E0CC" w:rsidR="00F20665" w:rsidRPr="00290784" w:rsidRDefault="00B762A5">
            <w:pPr>
              <w:spacing w:line="240" w:lineRule="auto"/>
              <w:textAlignment w:val="baseline"/>
              <w:rPr>
                <w:rFonts w:eastAsia="宋体" w:cs="Arial"/>
                <w:sz w:val="14"/>
                <w:szCs w:val="14"/>
                <w:lang w:eastAsia="en-GB"/>
              </w:rPr>
            </w:pPr>
            <w:proofErr w:type="spellStart"/>
            <w:r w:rsidRPr="00290784">
              <w:rPr>
                <w:rFonts w:eastAsia="宋体" w:cs="Arial"/>
                <w:b/>
                <w:bCs/>
                <w:sz w:val="22"/>
                <w:szCs w:val="22"/>
              </w:rPr>
              <w:t>临时</w:t>
            </w:r>
            <w:r w:rsidR="00296BE3" w:rsidRPr="00290784">
              <w:rPr>
                <w:rFonts w:eastAsia="宋体" w:cs="Arial"/>
                <w:b/>
                <w:bCs/>
                <w:sz w:val="22"/>
                <w:szCs w:val="22"/>
              </w:rPr>
              <w:t>签署方</w:t>
            </w:r>
            <w:proofErr w:type="spellEnd"/>
          </w:p>
        </w:tc>
        <w:tc>
          <w:tcPr>
            <w:tcW w:w="4678" w:type="dxa"/>
            <w:vMerge w:val="restart"/>
            <w:shd w:val="clear" w:color="auto" w:fill="DFF5F9"/>
            <w:vAlign w:val="center"/>
          </w:tcPr>
          <w:p w14:paraId="4F9268DA" w14:textId="0D8B37ED"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3ECD5BB8" w14:textId="77777777" w:rsidR="00BC0CC9" w:rsidRPr="00290784" w:rsidRDefault="00BC0CC9" w:rsidP="003D1519">
            <w:pPr>
              <w:spacing w:line="240" w:lineRule="auto"/>
              <w:jc w:val="center"/>
              <w:textAlignment w:val="baseline"/>
              <w:rPr>
                <w:rFonts w:eastAsia="宋体" w:cs="Arial"/>
                <w:sz w:val="14"/>
                <w:szCs w:val="14"/>
                <w:lang w:eastAsia="en-GB"/>
              </w:rPr>
            </w:pPr>
          </w:p>
          <w:p w14:paraId="67448A97" w14:textId="14CD6B1B" w:rsidR="00F20665" w:rsidRPr="00290784" w:rsidRDefault="00B762A5">
            <w:pPr>
              <w:jc w:val="center"/>
              <w:rPr>
                <w:rFonts w:eastAsia="宋体" w:cs="Arial"/>
                <w:sz w:val="18"/>
                <w:szCs w:val="18"/>
              </w:rPr>
            </w:pPr>
            <w:proofErr w:type="spellStart"/>
            <w:r w:rsidRPr="00290784">
              <w:rPr>
                <w:rFonts w:eastAsia="宋体" w:cs="Arial"/>
                <w:b/>
                <w:bCs/>
                <w:sz w:val="22"/>
                <w:szCs w:val="22"/>
              </w:rPr>
              <w:t>所有</w:t>
            </w:r>
            <w:r w:rsidR="000019D6" w:rsidRPr="00290784">
              <w:rPr>
                <w:rFonts w:eastAsia="宋体" w:cs="Arial"/>
                <w:b/>
                <w:bCs/>
                <w:sz w:val="22"/>
                <w:szCs w:val="22"/>
              </w:rPr>
              <w:t>资产类别</w:t>
            </w:r>
            <w:proofErr w:type="spellEnd"/>
          </w:p>
        </w:tc>
        <w:tc>
          <w:tcPr>
            <w:tcW w:w="1985" w:type="dxa"/>
            <w:vMerge w:val="restart"/>
            <w:shd w:val="clear" w:color="auto" w:fill="DFF5F9"/>
            <w:vAlign w:val="center"/>
            <w:hideMark/>
          </w:tcPr>
          <w:p w14:paraId="4B85C083"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65372C84" w14:textId="77777777" w:rsidR="00BC0CC9" w:rsidRPr="00290784" w:rsidRDefault="00BC0CC9" w:rsidP="003D1519">
            <w:pPr>
              <w:spacing w:line="240" w:lineRule="auto"/>
              <w:jc w:val="center"/>
              <w:textAlignment w:val="baseline"/>
              <w:rPr>
                <w:rFonts w:eastAsia="宋体" w:cs="Arial"/>
                <w:b/>
                <w:bCs/>
                <w:sz w:val="14"/>
                <w:szCs w:val="14"/>
                <w:lang w:eastAsia="en-GB"/>
              </w:rPr>
            </w:pPr>
          </w:p>
          <w:p w14:paraId="10B3B65F" w14:textId="23971B77"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59681BFF"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A06FC67" w14:textId="77777777" w:rsidR="00BC0CC9" w:rsidRPr="00290784" w:rsidRDefault="00BC0CC9" w:rsidP="003D1519">
            <w:pPr>
              <w:spacing w:line="240" w:lineRule="auto"/>
              <w:jc w:val="center"/>
              <w:textAlignment w:val="baseline"/>
              <w:rPr>
                <w:rFonts w:eastAsia="宋体" w:cs="Arial"/>
                <w:b/>
                <w:bCs/>
                <w:color w:val="FFFFFF" w:themeColor="background1"/>
                <w:sz w:val="14"/>
                <w:szCs w:val="14"/>
                <w:lang w:eastAsia="en-GB"/>
              </w:rPr>
            </w:pPr>
          </w:p>
          <w:p w14:paraId="490DAB12" w14:textId="46E2F914" w:rsidR="00F20665" w:rsidRPr="00290784" w:rsidRDefault="00B762A5">
            <w:pPr>
              <w:spacing w:line="240" w:lineRule="auto"/>
              <w:jc w:val="center"/>
              <w:textAlignment w:val="baseline"/>
              <w:rPr>
                <w:rFonts w:eastAsia="宋体" w:cs="Arial"/>
                <w:color w:val="FFFFFF" w:themeColor="background1"/>
                <w:sz w:val="32"/>
                <w:szCs w:val="32"/>
                <w:lang w:eastAsia="en-GB"/>
              </w:rPr>
            </w:pPr>
            <w:proofErr w:type="spellStart"/>
            <w:r w:rsidRPr="00290784">
              <w:rPr>
                <w:rFonts w:eastAsia="宋体" w:cs="Arial"/>
                <w:b/>
                <w:color w:val="FFFFFF" w:themeColor="background1"/>
                <w:sz w:val="32"/>
                <w:szCs w:val="32"/>
                <w:lang w:eastAsia="en-GB"/>
              </w:rPr>
              <w:t>核心</w:t>
            </w:r>
            <w:proofErr w:type="spellEnd"/>
          </w:p>
        </w:tc>
      </w:tr>
      <w:tr w:rsidR="00BC0CC9" w:rsidRPr="00290784" w14:paraId="195232C2" w14:textId="77777777" w:rsidTr="003D1519">
        <w:trPr>
          <w:trHeight w:val="367"/>
        </w:trPr>
        <w:tc>
          <w:tcPr>
            <w:tcW w:w="1841" w:type="dxa"/>
            <w:vMerge/>
            <w:shd w:val="clear" w:color="auto" w:fill="F2F2F2" w:themeFill="background1" w:themeFillShade="F2"/>
            <w:vAlign w:val="center"/>
          </w:tcPr>
          <w:p w14:paraId="4985D740" w14:textId="77777777" w:rsidR="00BC0CC9" w:rsidRPr="00290784" w:rsidRDefault="00BC0CC9" w:rsidP="003D1519">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E9F93BC" w14:textId="3B89817E"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3AF352D6" w14:textId="6E3CA67D" w:rsidR="00F20665" w:rsidRPr="00290784" w:rsidRDefault="00876772">
            <w:pPr>
              <w:spacing w:line="240" w:lineRule="auto"/>
              <w:textAlignment w:val="baseline"/>
              <w:rPr>
                <w:rFonts w:eastAsia="宋体" w:cs="Arial"/>
                <w:b/>
                <w:sz w:val="14"/>
                <w:szCs w:val="14"/>
                <w:lang w:eastAsia="en-GB"/>
              </w:rPr>
            </w:pPr>
            <w:r w:rsidRPr="00290784">
              <w:rPr>
                <w:b/>
                <w:bCs/>
                <w:sz w:val="22"/>
                <w:szCs w:val="22"/>
              </w:rPr>
              <w:t>OO 4</w:t>
            </w:r>
            <w:r w:rsidR="00DF712C" w:rsidRPr="00290784">
              <w:rPr>
                <w:b/>
                <w:bCs/>
                <w:sz w:val="22"/>
                <w:szCs w:val="22"/>
              </w:rPr>
              <w:t>、</w:t>
            </w:r>
            <w:r w:rsidRPr="00290784">
              <w:rPr>
                <w:b/>
                <w:bCs/>
                <w:sz w:val="22"/>
                <w:szCs w:val="22"/>
              </w:rPr>
              <w:t>OO 5</w:t>
            </w:r>
            <w:r w:rsidR="00DF712C" w:rsidRPr="00290784">
              <w:rPr>
                <w:b/>
                <w:bCs/>
                <w:sz w:val="22"/>
                <w:szCs w:val="22"/>
              </w:rPr>
              <w:t>、</w:t>
            </w:r>
            <w:r w:rsidRPr="00290784">
              <w:rPr>
                <w:b/>
                <w:bCs/>
                <w:sz w:val="22"/>
                <w:szCs w:val="22"/>
              </w:rPr>
              <w:t>OO 32</w:t>
            </w:r>
          </w:p>
        </w:tc>
        <w:tc>
          <w:tcPr>
            <w:tcW w:w="4678" w:type="dxa"/>
            <w:vMerge/>
            <w:shd w:val="clear" w:color="auto" w:fill="F2F2F2" w:themeFill="background1" w:themeFillShade="F2"/>
            <w:vAlign w:val="center"/>
          </w:tcPr>
          <w:p w14:paraId="23BDB6C8" w14:textId="77777777" w:rsidR="00BC0CC9" w:rsidRPr="00290784" w:rsidRDefault="00BC0CC9" w:rsidP="003D1519">
            <w:pPr>
              <w:spacing w:line="240" w:lineRule="auto"/>
              <w:jc w:val="center"/>
              <w:textAlignment w:val="baseline"/>
              <w:rPr>
                <w:rFonts w:eastAsia="宋体" w:cs="Arial"/>
                <w:b/>
                <w:sz w:val="14"/>
                <w:szCs w:val="14"/>
                <w:lang w:eastAsia="en-GB"/>
              </w:rPr>
            </w:pPr>
          </w:p>
        </w:tc>
        <w:tc>
          <w:tcPr>
            <w:tcW w:w="1985" w:type="dxa"/>
            <w:vMerge/>
            <w:shd w:val="clear" w:color="auto" w:fill="F2F2F2" w:themeFill="background1" w:themeFillShade="F2"/>
            <w:vAlign w:val="center"/>
          </w:tcPr>
          <w:p w14:paraId="4019E4BB" w14:textId="77777777" w:rsidR="00BC0CC9" w:rsidRPr="00290784" w:rsidRDefault="00BC0CC9" w:rsidP="003D1519">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3C68BE1D" w14:textId="77777777" w:rsidR="00BC0CC9" w:rsidRPr="00290784" w:rsidRDefault="00BC0CC9" w:rsidP="003D1519">
            <w:pPr>
              <w:spacing w:line="240" w:lineRule="auto"/>
              <w:jc w:val="center"/>
              <w:textAlignment w:val="baseline"/>
              <w:rPr>
                <w:rFonts w:eastAsia="宋体" w:cs="Arial"/>
                <w:b/>
                <w:bCs/>
                <w:color w:val="FFFFFF" w:themeColor="background1"/>
                <w:sz w:val="14"/>
                <w:szCs w:val="14"/>
                <w:lang w:eastAsia="en-GB"/>
              </w:rPr>
            </w:pPr>
          </w:p>
        </w:tc>
      </w:tr>
      <w:tr w:rsidR="00BC0CC9" w:rsidRPr="00290784" w14:paraId="0C00AA74" w14:textId="77777777" w:rsidTr="003D151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171F640" w14:textId="6C11E6E0" w:rsidR="00F20665" w:rsidRPr="00290784" w:rsidRDefault="00B762A5">
            <w:pPr>
              <w:spacing w:line="276" w:lineRule="auto"/>
              <w:textAlignment w:val="baseline"/>
              <w:rPr>
                <w:rFonts w:eastAsia="宋体" w:cs="Arial"/>
                <w:lang w:eastAsia="zh-CN"/>
              </w:rPr>
            </w:pPr>
            <w:r w:rsidRPr="00290784">
              <w:rPr>
                <w:rFonts w:eastAsia="宋体" w:cs="Arial"/>
                <w:b/>
                <w:lang w:eastAsia="zh-CN"/>
              </w:rPr>
              <w:t>在报告年度，</w:t>
            </w:r>
            <w:r w:rsidR="00502038" w:rsidRPr="00290784">
              <w:rPr>
                <w:rFonts w:eastAsia="宋体" w:cs="Arial"/>
                <w:b/>
                <w:lang w:eastAsia="zh-CN"/>
              </w:rPr>
              <w:t>贵机构</w:t>
            </w:r>
            <w:r w:rsidRPr="00290784">
              <w:rPr>
                <w:rFonts w:eastAsia="宋体" w:cs="Arial"/>
                <w:b/>
                <w:lang w:eastAsia="zh-CN"/>
              </w:rPr>
              <w:t>是否</w:t>
            </w:r>
            <w:r w:rsidR="00BB182F" w:rsidRPr="00290784">
              <w:rPr>
                <w:rFonts w:eastAsia="宋体" w:cs="Arial"/>
                <w:b/>
                <w:lang w:eastAsia="zh-CN"/>
              </w:rPr>
              <w:t>完全处于</w:t>
            </w:r>
            <w:r w:rsidR="004C3A5E" w:rsidRPr="00290784">
              <w:rPr>
                <w:rFonts w:eastAsia="宋体" w:cs="Arial"/>
                <w:b/>
                <w:lang w:eastAsia="zh-CN"/>
              </w:rPr>
              <w:t>募资</w:t>
            </w:r>
            <w:r w:rsidR="00F91AF8" w:rsidRPr="00290784">
              <w:rPr>
                <w:rFonts w:eastAsia="宋体" w:cs="Arial" w:hint="eastAsia"/>
                <w:b/>
                <w:lang w:eastAsia="zh-CN"/>
              </w:rPr>
              <w:t>过程中而</w:t>
            </w:r>
            <w:r w:rsidR="00BB182F" w:rsidRPr="00290784">
              <w:rPr>
                <w:rFonts w:eastAsia="宋体" w:cs="Arial"/>
                <w:b/>
                <w:lang w:eastAsia="zh-CN"/>
              </w:rPr>
              <w:t>无法报告</w:t>
            </w:r>
            <w:r w:rsidR="00AA7BAE" w:rsidRPr="00290784">
              <w:rPr>
                <w:rFonts w:eastAsia="宋体" w:cs="Arial" w:hint="eastAsia"/>
                <w:b/>
                <w:lang w:eastAsia="zh-CN"/>
              </w:rPr>
              <w:t>资产管理规模</w:t>
            </w:r>
            <w:r w:rsidR="00876772" w:rsidRPr="00290784">
              <w:rPr>
                <w:rFonts w:eastAsia="宋体" w:cs="Arial" w:hint="eastAsia"/>
                <w:b/>
                <w:lang w:eastAsia="zh-CN"/>
              </w:rPr>
              <w:t xml:space="preserve"> </w:t>
            </w:r>
            <w:r w:rsidR="00876772" w:rsidRPr="00290784">
              <w:rPr>
                <w:rFonts w:eastAsia="宋体" w:cs="Arial"/>
                <w:b/>
                <w:lang w:val="en-US" w:eastAsia="zh-CN"/>
              </w:rPr>
              <w:t>(</w:t>
            </w:r>
            <w:r w:rsidR="00BB182F" w:rsidRPr="00290784">
              <w:rPr>
                <w:rFonts w:eastAsia="宋体" w:cs="Arial"/>
                <w:b/>
                <w:lang w:eastAsia="zh-CN"/>
              </w:rPr>
              <w:t>AUM</w:t>
            </w:r>
            <w:r w:rsidR="00876772" w:rsidRPr="00290784">
              <w:rPr>
                <w:rFonts w:eastAsia="宋体" w:cs="Arial" w:hint="eastAsia"/>
                <w:b/>
                <w:lang w:eastAsia="zh-CN"/>
              </w:rPr>
              <w:t>)</w:t>
            </w:r>
            <w:r w:rsidR="00876772" w:rsidRPr="00290784">
              <w:rPr>
                <w:rFonts w:eastAsia="宋体" w:cs="Arial"/>
                <w:b/>
                <w:lang w:eastAsia="zh-CN"/>
              </w:rPr>
              <w:t xml:space="preserve"> </w:t>
            </w:r>
            <w:r w:rsidR="00876772" w:rsidRPr="00290784">
              <w:rPr>
                <w:rFonts w:eastAsia="宋体" w:cs="Arial"/>
                <w:b/>
                <w:lang w:eastAsia="zh-CN"/>
              </w:rPr>
              <w:t>数据</w:t>
            </w:r>
            <w:r w:rsidR="00BB182F" w:rsidRPr="00290784">
              <w:rPr>
                <w:rFonts w:eastAsia="宋体" w:cs="Arial"/>
                <w:b/>
                <w:lang w:eastAsia="zh-CN"/>
              </w:rPr>
              <w:t>？</w:t>
            </w:r>
          </w:p>
        </w:tc>
      </w:tr>
      <w:tr w:rsidR="00BC0CC9" w:rsidRPr="00290784" w14:paraId="4CACBC41" w14:textId="77777777" w:rsidTr="003D1519">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097D646" w14:textId="0BC34CBB" w:rsidR="00F20665" w:rsidRPr="00290784" w:rsidRDefault="00B762A5">
            <w:pPr>
              <w:pStyle w:val="ListParagraph"/>
              <w:numPr>
                <w:ilvl w:val="0"/>
                <w:numId w:val="10"/>
              </w:numPr>
              <w:spacing w:line="276" w:lineRule="auto"/>
              <w:textAlignment w:val="baseline"/>
              <w:rPr>
                <w:rFonts w:eastAsia="宋体" w:cs="Arial"/>
                <w:lang w:eastAsia="zh-CN"/>
              </w:rPr>
            </w:pPr>
            <w:r w:rsidRPr="00290784">
              <w:rPr>
                <w:rFonts w:eastAsia="宋体" w:cs="Arial"/>
                <w:lang w:eastAsia="zh-CN"/>
              </w:rPr>
              <w:t xml:space="preserve">(A) </w:t>
            </w:r>
            <w:r w:rsidR="00BB182F" w:rsidRPr="00290784">
              <w:rPr>
                <w:rFonts w:eastAsia="宋体" w:cs="Arial"/>
                <w:lang w:eastAsia="zh-CN"/>
              </w:rPr>
              <w:t>是，我们</w:t>
            </w:r>
            <w:r w:rsidR="004C3A5E" w:rsidRPr="00290784">
              <w:rPr>
                <w:rFonts w:eastAsia="宋体" w:cs="Arial" w:hint="eastAsia"/>
                <w:lang w:eastAsia="zh-CN"/>
              </w:rPr>
              <w:t>（在报告年度）处于</w:t>
            </w:r>
            <w:r w:rsidR="004C3A5E" w:rsidRPr="00290784">
              <w:rPr>
                <w:rFonts w:eastAsia="宋体" w:cs="Arial"/>
                <w:lang w:eastAsia="zh-CN"/>
              </w:rPr>
              <w:t>募资</w:t>
            </w:r>
            <w:r w:rsidR="00B936D1" w:rsidRPr="00290784">
              <w:rPr>
                <w:rFonts w:eastAsia="宋体" w:cs="Arial" w:hint="eastAsia"/>
                <w:lang w:eastAsia="zh-CN"/>
              </w:rPr>
              <w:t>过程中而</w:t>
            </w:r>
            <w:r w:rsidR="00BB182F" w:rsidRPr="00290784">
              <w:rPr>
                <w:rFonts w:eastAsia="宋体" w:cs="Arial"/>
                <w:lang w:eastAsia="zh-CN"/>
              </w:rPr>
              <w:t>无法报告</w:t>
            </w:r>
            <w:r w:rsidR="00960D51" w:rsidRPr="00290784">
              <w:rPr>
                <w:rFonts w:eastAsia="宋体" w:cs="Arial"/>
                <w:lang w:eastAsia="zh-CN"/>
              </w:rPr>
              <w:t>AUM</w:t>
            </w:r>
            <w:r w:rsidR="00876772" w:rsidRPr="00290784">
              <w:rPr>
                <w:rFonts w:eastAsia="宋体" w:cs="Arial"/>
                <w:lang w:eastAsia="zh-CN"/>
              </w:rPr>
              <w:t>数据</w:t>
            </w:r>
          </w:p>
          <w:p w14:paraId="2C03E7E7" w14:textId="01D482ED" w:rsidR="00F20665" w:rsidRPr="00290784" w:rsidRDefault="00876772">
            <w:pPr>
              <w:pStyle w:val="ListParagraph"/>
              <w:spacing w:line="276" w:lineRule="auto"/>
              <w:ind w:left="360"/>
              <w:textAlignment w:val="baseline"/>
              <w:rPr>
                <w:rFonts w:eastAsia="宋体" w:cs="Arial"/>
                <w:lang w:eastAsia="zh-CN"/>
              </w:rPr>
            </w:pPr>
            <w:r w:rsidRPr="00290784">
              <w:rPr>
                <w:rFonts w:eastAsia="宋体" w:cs="Arial" w:hint="eastAsia"/>
                <w:lang w:eastAsia="zh-CN"/>
              </w:rPr>
              <w:t>请说明</w:t>
            </w:r>
            <w:r w:rsidR="004C3A5E" w:rsidRPr="00290784">
              <w:rPr>
                <w:rFonts w:eastAsia="宋体" w:cs="Arial"/>
                <w:lang w:eastAsia="zh-CN"/>
              </w:rPr>
              <w:t>募资</w:t>
            </w:r>
            <w:r w:rsidR="0097049D" w:rsidRPr="00290784">
              <w:rPr>
                <w:rFonts w:eastAsia="宋体" w:cs="Arial"/>
                <w:lang w:eastAsia="zh-CN"/>
              </w:rPr>
              <w:t>活动</w:t>
            </w:r>
            <w:r w:rsidR="00D12A4B" w:rsidRPr="00290784">
              <w:rPr>
                <w:rFonts w:eastAsia="宋体" w:cs="Arial" w:hint="eastAsia"/>
                <w:lang w:eastAsia="zh-CN"/>
              </w:rPr>
              <w:t>的</w:t>
            </w:r>
            <w:r w:rsidR="00B762A5" w:rsidRPr="00290784">
              <w:rPr>
                <w:rFonts w:eastAsia="宋体" w:cs="Arial"/>
                <w:lang w:eastAsia="zh-CN"/>
              </w:rPr>
              <w:t>结束日期</w:t>
            </w:r>
            <w:r w:rsidRPr="00290784">
              <w:rPr>
                <w:rFonts w:eastAsia="宋体" w:cs="Arial" w:hint="eastAsia"/>
                <w:lang w:eastAsia="zh-CN"/>
              </w:rPr>
              <w:t>：</w:t>
            </w:r>
            <w:r w:rsidR="00002B20" w:rsidRPr="00290784">
              <w:rPr>
                <w:rFonts w:eastAsia="宋体" w:cs="Arial"/>
                <w:lang w:eastAsia="zh-CN"/>
              </w:rPr>
              <w:t xml:space="preserve">______ </w:t>
            </w:r>
            <w:r w:rsidR="00BC0CC9" w:rsidRPr="00290784">
              <w:rPr>
                <w:rFonts w:eastAsia="宋体" w:cs="Arial"/>
                <w:lang w:eastAsia="zh-CN"/>
              </w:rPr>
              <w:t>[</w:t>
            </w:r>
            <w:r w:rsidR="00002B20" w:rsidRPr="00290784">
              <w:rPr>
                <w:rFonts w:eastAsia="宋体" w:cs="Arial"/>
                <w:lang w:eastAsia="zh-CN"/>
              </w:rPr>
              <w:t>必</w:t>
            </w:r>
            <w:r w:rsidR="00BC0CC9" w:rsidRPr="00290784">
              <w:rPr>
                <w:rFonts w:eastAsia="宋体" w:cs="Arial"/>
                <w:lang w:eastAsia="zh-CN"/>
              </w:rPr>
              <w:t>填日期</w:t>
            </w:r>
            <w:r w:rsidRPr="00290784">
              <w:rPr>
                <w:rFonts w:eastAsia="宋体" w:cs="Arial" w:hint="eastAsia"/>
                <w:lang w:eastAsia="zh-CN"/>
              </w:rPr>
              <w:t>字段</w:t>
            </w:r>
            <w:r w:rsidR="00BC0CC9" w:rsidRPr="00290784">
              <w:rPr>
                <w:rFonts w:eastAsia="宋体" w:cs="Arial"/>
                <w:lang w:eastAsia="zh-CN"/>
              </w:rPr>
              <w:t>]</w:t>
            </w:r>
          </w:p>
          <w:p w14:paraId="2CE4480C" w14:textId="089CDE74" w:rsidR="00F20665" w:rsidRPr="00290784" w:rsidRDefault="00B762A5">
            <w:pPr>
              <w:pStyle w:val="ListParagraph"/>
              <w:numPr>
                <w:ilvl w:val="0"/>
                <w:numId w:val="10"/>
              </w:numPr>
              <w:spacing w:line="276" w:lineRule="auto"/>
              <w:textAlignment w:val="baseline"/>
              <w:rPr>
                <w:rFonts w:eastAsia="宋体" w:cs="Arial"/>
                <w:lang w:eastAsia="zh-CN"/>
              </w:rPr>
            </w:pPr>
            <w:r w:rsidRPr="00290784">
              <w:rPr>
                <w:rFonts w:eastAsia="宋体" w:cs="Arial"/>
                <w:lang w:eastAsia="zh-CN"/>
              </w:rPr>
              <w:t xml:space="preserve">(B) </w:t>
            </w:r>
            <w:r w:rsidR="005A7D39" w:rsidRPr="00290784">
              <w:rPr>
                <w:rFonts w:eastAsia="宋体" w:cs="Arial"/>
                <w:lang w:eastAsia="zh-CN"/>
              </w:rPr>
              <w:t>否</w:t>
            </w:r>
            <w:r w:rsidRPr="00290784">
              <w:rPr>
                <w:rFonts w:eastAsia="宋体" w:cs="Arial"/>
                <w:lang w:eastAsia="zh-CN"/>
              </w:rPr>
              <w:t>，我们</w:t>
            </w:r>
            <w:r w:rsidR="00AF6A3B" w:rsidRPr="00290784">
              <w:rPr>
                <w:rFonts w:eastAsia="宋体" w:cs="Arial" w:hint="eastAsia"/>
                <w:lang w:eastAsia="zh-CN"/>
              </w:rPr>
              <w:t>（在报告年度）</w:t>
            </w:r>
            <w:r w:rsidR="00DC76B8" w:rsidRPr="00290784">
              <w:rPr>
                <w:rFonts w:eastAsia="宋体" w:cs="Arial"/>
                <w:lang w:eastAsia="zh-CN"/>
              </w:rPr>
              <w:t>完成了</w:t>
            </w:r>
            <w:r w:rsidR="004C3A5E" w:rsidRPr="00290784">
              <w:rPr>
                <w:rFonts w:eastAsia="宋体" w:cs="Arial"/>
                <w:lang w:eastAsia="zh-CN"/>
              </w:rPr>
              <w:t>募资</w:t>
            </w:r>
            <w:r w:rsidR="00DC76B8" w:rsidRPr="00290784">
              <w:rPr>
                <w:rFonts w:eastAsia="宋体" w:cs="Arial"/>
                <w:lang w:eastAsia="zh-CN"/>
              </w:rPr>
              <w:t>，</w:t>
            </w:r>
            <w:r w:rsidR="00C31293" w:rsidRPr="00290784">
              <w:rPr>
                <w:rFonts w:eastAsia="宋体" w:cs="Arial" w:hint="eastAsia"/>
                <w:lang w:eastAsia="zh-CN"/>
              </w:rPr>
              <w:t>可以</w:t>
            </w:r>
            <w:r w:rsidR="00DC76B8" w:rsidRPr="00290784">
              <w:rPr>
                <w:rFonts w:eastAsia="宋体" w:cs="Arial"/>
                <w:lang w:eastAsia="zh-CN"/>
              </w:rPr>
              <w:t>报告</w:t>
            </w:r>
            <w:r w:rsidR="00960D51" w:rsidRPr="00290784">
              <w:rPr>
                <w:rFonts w:eastAsia="宋体" w:cs="Arial"/>
                <w:lang w:eastAsia="zh-CN"/>
              </w:rPr>
              <w:t>AUM</w:t>
            </w:r>
            <w:r w:rsidR="00876772" w:rsidRPr="00290784">
              <w:rPr>
                <w:rFonts w:eastAsia="宋体" w:cs="Arial"/>
                <w:lang w:eastAsia="zh-CN"/>
              </w:rPr>
              <w:t>数据</w:t>
            </w:r>
          </w:p>
        </w:tc>
      </w:tr>
      <w:tr w:rsidR="00BC0CC9" w:rsidRPr="00290784" w14:paraId="49EB0924" w14:textId="77777777" w:rsidTr="003D151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9BEDB2D" w14:textId="77777777" w:rsidR="00BC0CC9" w:rsidRPr="00290784" w:rsidRDefault="00BC0CC9" w:rsidP="001D5E3B">
            <w:pPr>
              <w:spacing w:line="240" w:lineRule="auto"/>
              <w:textAlignment w:val="baseline"/>
              <w:rPr>
                <w:rStyle w:val="Hyperlink"/>
                <w:rFonts w:eastAsia="宋体" w:cs="Arial"/>
                <w:sz w:val="16"/>
                <w:szCs w:val="16"/>
                <w:lang w:eastAsia="zh-CN"/>
              </w:rPr>
            </w:pPr>
          </w:p>
        </w:tc>
      </w:tr>
      <w:tr w:rsidR="00BC0CC9" w:rsidRPr="00290784" w14:paraId="6BE8E367" w14:textId="77777777" w:rsidTr="003D1519">
        <w:trPr>
          <w:trHeight w:val="300"/>
        </w:trPr>
        <w:tc>
          <w:tcPr>
            <w:tcW w:w="14884" w:type="dxa"/>
            <w:gridSpan w:val="6"/>
            <w:shd w:val="clear" w:color="auto" w:fill="0070C0"/>
            <w:vAlign w:val="center"/>
          </w:tcPr>
          <w:p w14:paraId="58CA81F8"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C0CC9" w:rsidRPr="00290784" w14:paraId="674A8ED4" w14:textId="77777777" w:rsidTr="003D1519">
        <w:trPr>
          <w:trHeight w:val="300"/>
        </w:trPr>
        <w:tc>
          <w:tcPr>
            <w:tcW w:w="1841" w:type="dxa"/>
            <w:shd w:val="clear" w:color="auto" w:fill="auto"/>
            <w:vAlign w:val="center"/>
          </w:tcPr>
          <w:p w14:paraId="6068DE3A"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322241FF" w14:textId="5E6359D4" w:rsidR="00F20665" w:rsidRPr="00290784" w:rsidRDefault="00322D04">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如果签署方</w:t>
            </w:r>
            <w:r w:rsidR="00B762A5" w:rsidRPr="00290784">
              <w:rPr>
                <w:rStyle w:val="Hyperlink"/>
                <w:rFonts w:eastAsia="宋体" w:cs="Arial"/>
                <w:color w:val="000000" w:themeColor="text1"/>
                <w:sz w:val="16"/>
                <w:szCs w:val="16"/>
                <w:lang w:eastAsia="zh-CN"/>
              </w:rPr>
              <w:t>处于</w:t>
            </w:r>
            <w:r w:rsidR="004C3A5E" w:rsidRPr="00290784">
              <w:rPr>
                <w:rStyle w:val="Hyperlink"/>
                <w:rFonts w:eastAsia="宋体" w:cs="Arial"/>
                <w:color w:val="000000" w:themeColor="text1"/>
                <w:sz w:val="16"/>
                <w:szCs w:val="16"/>
                <w:lang w:eastAsia="zh-CN"/>
              </w:rPr>
              <w:t>募资</w:t>
            </w:r>
            <w:r w:rsidR="00670B26" w:rsidRPr="00290784">
              <w:rPr>
                <w:rStyle w:val="Hyperlink"/>
                <w:rFonts w:eastAsia="宋体" w:cs="Arial" w:hint="eastAsia"/>
                <w:color w:val="000000" w:themeColor="text1"/>
                <w:sz w:val="16"/>
                <w:szCs w:val="16"/>
                <w:lang w:eastAsia="zh-CN"/>
              </w:rPr>
              <w:t>过程中</w:t>
            </w:r>
            <w:r w:rsidR="00D15B8E" w:rsidRPr="00290784">
              <w:rPr>
                <w:rStyle w:val="Hyperlink"/>
                <w:rFonts w:eastAsia="宋体" w:cs="Arial"/>
                <w:color w:val="000000" w:themeColor="text1"/>
                <w:sz w:val="16"/>
                <w:szCs w:val="16"/>
                <w:lang w:eastAsia="zh-CN"/>
              </w:rPr>
              <w:t>（即</w:t>
            </w:r>
            <w:r w:rsidR="00960D51" w:rsidRPr="00290784">
              <w:rPr>
                <w:rStyle w:val="Hyperlink"/>
                <w:rFonts w:eastAsia="宋体" w:cs="Arial"/>
                <w:color w:val="000000" w:themeColor="text1"/>
                <w:sz w:val="16"/>
                <w:szCs w:val="16"/>
                <w:lang w:eastAsia="zh-CN"/>
              </w:rPr>
              <w:t>AUM</w:t>
            </w:r>
            <w:r w:rsidR="005B184C" w:rsidRPr="00290784">
              <w:rPr>
                <w:rStyle w:val="Hyperlink"/>
                <w:rFonts w:eastAsia="宋体" w:cs="Arial"/>
                <w:color w:val="000000" w:themeColor="text1"/>
                <w:sz w:val="16"/>
                <w:szCs w:val="16"/>
                <w:lang w:eastAsia="zh-CN"/>
              </w:rPr>
              <w:t xml:space="preserve"> </w:t>
            </w:r>
            <w:r w:rsidR="00D15B8E" w:rsidRPr="00290784">
              <w:rPr>
                <w:rStyle w:val="Hyperlink"/>
                <w:rFonts w:eastAsia="宋体" w:cs="Arial"/>
                <w:color w:val="000000" w:themeColor="text1"/>
                <w:sz w:val="16"/>
                <w:szCs w:val="16"/>
                <w:lang w:eastAsia="zh-CN"/>
              </w:rPr>
              <w:t>100%</w:t>
            </w:r>
            <w:r w:rsidR="006A6801" w:rsidRPr="00290784">
              <w:rPr>
                <w:rStyle w:val="Hyperlink"/>
                <w:rFonts w:eastAsia="宋体" w:cs="Arial"/>
                <w:color w:val="000000" w:themeColor="text1"/>
                <w:sz w:val="16"/>
                <w:szCs w:val="16"/>
                <w:lang w:eastAsia="zh-CN"/>
              </w:rPr>
              <w:t>由</w:t>
            </w:r>
            <w:r w:rsidR="00D15B8E" w:rsidRPr="00290784">
              <w:rPr>
                <w:rStyle w:val="Hyperlink"/>
                <w:rFonts w:eastAsia="宋体" w:cs="Arial" w:hint="eastAsia"/>
                <w:color w:val="000000" w:themeColor="text1"/>
                <w:sz w:val="16"/>
                <w:szCs w:val="16"/>
                <w:lang w:eastAsia="zh-CN"/>
              </w:rPr>
              <w:t>未缴</w:t>
            </w:r>
            <w:r w:rsidR="00D15B8E" w:rsidRPr="00290784">
              <w:rPr>
                <w:rStyle w:val="Hyperlink"/>
                <w:rFonts w:eastAsia="宋体" w:cs="Arial"/>
                <w:color w:val="000000" w:themeColor="text1"/>
                <w:sz w:val="16"/>
                <w:szCs w:val="16"/>
                <w:lang w:eastAsia="zh-CN"/>
              </w:rPr>
              <w:t>承诺</w:t>
            </w:r>
            <w:r w:rsidR="00D15B8E" w:rsidRPr="00290784">
              <w:rPr>
                <w:rStyle w:val="Hyperlink"/>
                <w:rFonts w:eastAsia="宋体" w:cs="Arial" w:hint="eastAsia"/>
                <w:color w:val="000000" w:themeColor="text1"/>
                <w:sz w:val="16"/>
                <w:szCs w:val="16"/>
                <w:lang w:eastAsia="zh-CN"/>
              </w:rPr>
              <w:t>资金</w:t>
            </w:r>
            <w:r w:rsidR="00D15B8E" w:rsidRPr="00290784">
              <w:rPr>
                <w:rStyle w:val="Hyperlink"/>
                <w:rFonts w:eastAsia="宋体" w:cs="Arial"/>
                <w:color w:val="000000" w:themeColor="text1"/>
                <w:sz w:val="16"/>
                <w:szCs w:val="16"/>
                <w:lang w:eastAsia="zh-CN"/>
              </w:rPr>
              <w:t>组成</w:t>
            </w:r>
            <w:r w:rsidR="00D15B8E" w:rsidRPr="00290784">
              <w:rPr>
                <w:rStyle w:val="Hyperlink"/>
                <w:rFonts w:eastAsia="宋体" w:cs="Arial" w:hint="eastAsia"/>
                <w:color w:val="000000" w:themeColor="text1"/>
                <w:sz w:val="16"/>
                <w:szCs w:val="16"/>
                <w:lang w:eastAsia="zh-CN"/>
              </w:rPr>
              <w:t>）</w:t>
            </w:r>
            <w:r w:rsidR="00876772" w:rsidRPr="00290784">
              <w:rPr>
                <w:rStyle w:val="Hyperlink"/>
                <w:rFonts w:eastAsia="宋体" w:cs="Arial" w:hint="eastAsia"/>
                <w:color w:val="000000" w:themeColor="text1"/>
                <w:sz w:val="16"/>
                <w:szCs w:val="16"/>
                <w:lang w:eastAsia="zh-CN"/>
              </w:rPr>
              <w:t>而</w:t>
            </w:r>
            <w:r w:rsidR="00876772" w:rsidRPr="00290784">
              <w:rPr>
                <w:rStyle w:val="Hyperlink"/>
                <w:rFonts w:eastAsia="宋体" w:cs="Arial"/>
                <w:color w:val="000000" w:themeColor="text1"/>
                <w:sz w:val="16"/>
                <w:szCs w:val="16"/>
                <w:lang w:eastAsia="zh-CN"/>
              </w:rPr>
              <w:t>无法提供</w:t>
            </w:r>
            <w:r w:rsidR="00960D51" w:rsidRPr="00290784">
              <w:rPr>
                <w:rStyle w:val="Hyperlink"/>
                <w:rFonts w:eastAsia="宋体" w:cs="Arial"/>
                <w:color w:val="000000" w:themeColor="text1"/>
                <w:sz w:val="16"/>
                <w:szCs w:val="16"/>
                <w:lang w:eastAsia="zh-CN"/>
              </w:rPr>
              <w:t>AUM</w:t>
            </w:r>
            <w:r w:rsidR="00876772" w:rsidRPr="00290784">
              <w:rPr>
                <w:rStyle w:val="Hyperlink"/>
                <w:rFonts w:eastAsia="宋体" w:cs="Arial"/>
                <w:color w:val="000000" w:themeColor="text1"/>
                <w:sz w:val="16"/>
                <w:szCs w:val="16"/>
                <w:lang w:eastAsia="zh-CN"/>
              </w:rPr>
              <w:t>数据</w:t>
            </w:r>
            <w:r w:rsidR="00B762A5" w:rsidRPr="00290784">
              <w:rPr>
                <w:rStyle w:val="Hyperlink"/>
                <w:rFonts w:eastAsia="宋体" w:cs="Arial"/>
                <w:color w:val="000000" w:themeColor="text1"/>
                <w:sz w:val="16"/>
                <w:szCs w:val="16"/>
                <w:lang w:eastAsia="zh-CN"/>
              </w:rPr>
              <w:t>，可在本指标中</w:t>
            </w:r>
            <w:r w:rsidR="00BD43EC" w:rsidRPr="00290784">
              <w:rPr>
                <w:rStyle w:val="Hyperlink"/>
                <w:rFonts w:eastAsia="宋体" w:cs="Arial" w:hint="eastAsia"/>
                <w:color w:val="000000" w:themeColor="text1"/>
                <w:sz w:val="16"/>
                <w:szCs w:val="16"/>
                <w:lang w:eastAsia="zh-CN"/>
              </w:rPr>
              <w:t>说明</w:t>
            </w:r>
            <w:r w:rsidR="00DF712C" w:rsidRPr="00290784">
              <w:rPr>
                <w:rStyle w:val="Hyperlink"/>
                <w:rFonts w:eastAsia="宋体" w:cs="Arial" w:hint="eastAsia"/>
                <w:color w:val="000000" w:themeColor="text1"/>
                <w:sz w:val="16"/>
                <w:szCs w:val="16"/>
                <w:lang w:eastAsia="zh-CN"/>
              </w:rPr>
              <w:t>这一点</w:t>
            </w:r>
            <w:r w:rsidR="00B762A5" w:rsidRPr="00290784">
              <w:rPr>
                <w:rStyle w:val="Hyperlink"/>
                <w:rFonts w:eastAsia="宋体" w:cs="Arial"/>
                <w:color w:val="000000" w:themeColor="text1"/>
                <w:sz w:val="16"/>
                <w:szCs w:val="16"/>
                <w:lang w:eastAsia="zh-CN"/>
              </w:rPr>
              <w:t>。</w:t>
            </w:r>
          </w:p>
        </w:tc>
      </w:tr>
      <w:tr w:rsidR="00BC0CC9" w:rsidRPr="00290784" w14:paraId="20CBCC0E" w14:textId="77777777" w:rsidTr="003D1519">
        <w:trPr>
          <w:trHeight w:val="300"/>
        </w:trPr>
        <w:tc>
          <w:tcPr>
            <w:tcW w:w="1841" w:type="dxa"/>
            <w:shd w:val="clear" w:color="auto" w:fill="auto"/>
            <w:vAlign w:val="center"/>
          </w:tcPr>
          <w:p w14:paraId="325647E3" w14:textId="204A0432"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3310A662" w14:textId="70876280" w:rsidR="00F20665" w:rsidRPr="00290784" w:rsidRDefault="000E4113">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如果</w:t>
            </w:r>
            <w:r w:rsidRPr="00290784">
              <w:rPr>
                <w:rStyle w:val="Hyperlink"/>
                <w:rFonts w:eastAsia="宋体" w:cs="Arial"/>
                <w:color w:val="000000" w:themeColor="text1"/>
                <w:sz w:val="16"/>
                <w:szCs w:val="16"/>
                <w:lang w:eastAsia="zh-CN"/>
              </w:rPr>
              <w:t>签署方</w:t>
            </w:r>
            <w:r w:rsidR="00B762A5" w:rsidRPr="00290784">
              <w:rPr>
                <w:rStyle w:val="Hyperlink"/>
                <w:rFonts w:eastAsia="宋体" w:cs="Arial"/>
                <w:color w:val="000000" w:themeColor="text1"/>
                <w:sz w:val="16"/>
                <w:szCs w:val="16"/>
                <w:lang w:eastAsia="zh-CN"/>
              </w:rPr>
              <w:t>仍在</w:t>
            </w:r>
            <w:r w:rsidR="004C3A5E" w:rsidRPr="00290784">
              <w:rPr>
                <w:rStyle w:val="Hyperlink"/>
                <w:rFonts w:eastAsia="宋体" w:cs="Arial"/>
                <w:color w:val="000000" w:themeColor="text1"/>
                <w:sz w:val="16"/>
                <w:szCs w:val="16"/>
                <w:lang w:eastAsia="zh-CN"/>
              </w:rPr>
              <w:t>募资</w:t>
            </w:r>
            <w:r w:rsidR="004A7FE7" w:rsidRPr="00290784">
              <w:rPr>
                <w:rStyle w:val="Hyperlink"/>
                <w:rFonts w:eastAsia="宋体" w:cs="Arial" w:hint="eastAsia"/>
                <w:color w:val="000000" w:themeColor="text1"/>
                <w:sz w:val="16"/>
                <w:szCs w:val="16"/>
                <w:lang w:eastAsia="zh-CN"/>
              </w:rPr>
              <w:t>过程中</w:t>
            </w:r>
            <w:r w:rsidR="00B762A5" w:rsidRPr="00290784">
              <w:rPr>
                <w:rStyle w:val="Hyperlink"/>
                <w:rFonts w:eastAsia="宋体" w:cs="Arial"/>
                <w:color w:val="000000" w:themeColor="text1"/>
                <w:sz w:val="16"/>
                <w:szCs w:val="16"/>
                <w:lang w:eastAsia="zh-CN"/>
              </w:rPr>
              <w:t>且尚未管理资产</w:t>
            </w:r>
            <w:r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应在本指标中</w:t>
            </w:r>
            <w:r w:rsidR="00AF6279" w:rsidRPr="00290784">
              <w:rPr>
                <w:rStyle w:val="Hyperlink"/>
                <w:rFonts w:eastAsia="宋体" w:cs="Arial" w:hint="eastAsia"/>
                <w:color w:val="000000" w:themeColor="text1"/>
                <w:sz w:val="16"/>
                <w:szCs w:val="16"/>
                <w:lang w:eastAsia="zh-CN"/>
              </w:rPr>
              <w:t>说明</w:t>
            </w:r>
            <w:r w:rsidR="00DF712C" w:rsidRPr="00290784">
              <w:rPr>
                <w:rStyle w:val="Hyperlink"/>
                <w:rFonts w:eastAsia="宋体" w:cs="Arial" w:hint="eastAsia"/>
                <w:color w:val="000000" w:themeColor="text1"/>
                <w:sz w:val="16"/>
                <w:szCs w:val="16"/>
                <w:lang w:eastAsia="zh-CN"/>
              </w:rPr>
              <w:t>这一点</w:t>
            </w:r>
            <w:r w:rsidR="00B762A5" w:rsidRPr="00290784">
              <w:rPr>
                <w:rStyle w:val="Hyperlink"/>
                <w:rFonts w:eastAsia="宋体" w:cs="Arial"/>
                <w:color w:val="000000" w:themeColor="text1"/>
                <w:sz w:val="16"/>
                <w:szCs w:val="16"/>
                <w:lang w:eastAsia="zh-CN"/>
              </w:rPr>
              <w:t>，并</w:t>
            </w:r>
            <w:r w:rsidR="00F4488A" w:rsidRPr="00290784">
              <w:rPr>
                <w:rStyle w:val="Hyperlink"/>
                <w:rFonts w:eastAsia="宋体" w:cs="Arial" w:hint="eastAsia"/>
                <w:color w:val="000000" w:themeColor="text1"/>
                <w:sz w:val="16"/>
                <w:szCs w:val="16"/>
                <w:lang w:eastAsia="zh-CN"/>
              </w:rPr>
              <w:t>报告</w:t>
            </w:r>
            <w:r w:rsidR="00B762A5" w:rsidRPr="00290784">
              <w:rPr>
                <w:rStyle w:val="Hyperlink"/>
                <w:rFonts w:eastAsia="宋体" w:cs="Arial"/>
                <w:color w:val="000000" w:themeColor="text1"/>
                <w:sz w:val="16"/>
                <w:szCs w:val="16"/>
                <w:lang w:eastAsia="zh-CN"/>
              </w:rPr>
              <w:t>本模块（</w:t>
            </w:r>
            <w:r w:rsidR="00215151" w:rsidRPr="00290784">
              <w:rPr>
                <w:rStyle w:val="Hyperlink"/>
                <w:rFonts w:eastAsia="宋体" w:cs="Arial"/>
                <w:color w:val="000000" w:themeColor="text1"/>
                <w:sz w:val="16"/>
                <w:szCs w:val="16"/>
                <w:lang w:eastAsia="zh-CN"/>
              </w:rPr>
              <w:t>组织概况</w:t>
            </w:r>
            <w:r w:rsidR="00B762A5" w:rsidRPr="00290784">
              <w:rPr>
                <w:rStyle w:val="Hyperlink"/>
                <w:rFonts w:eastAsia="宋体" w:cs="Arial"/>
                <w:color w:val="000000" w:themeColor="text1"/>
                <w:sz w:val="16"/>
                <w:szCs w:val="16"/>
                <w:lang w:eastAsia="zh-CN"/>
              </w:rPr>
              <w:t>）</w:t>
            </w:r>
            <w:r w:rsidR="001E5D9B" w:rsidRPr="00290784">
              <w:rPr>
                <w:rStyle w:val="Hyperlink"/>
                <w:rFonts w:eastAsia="宋体" w:cs="Arial" w:hint="eastAsia"/>
                <w:color w:val="000000" w:themeColor="text1"/>
                <w:sz w:val="16"/>
                <w:szCs w:val="16"/>
                <w:lang w:eastAsia="zh-CN"/>
              </w:rPr>
              <w:t>、</w:t>
            </w:r>
            <w:r w:rsidR="007510BE" w:rsidRPr="00290784">
              <w:rPr>
                <w:rStyle w:val="Hyperlink"/>
                <w:rFonts w:eastAsia="宋体" w:cs="Arial"/>
                <w:color w:val="000000" w:themeColor="text1"/>
                <w:sz w:val="16"/>
                <w:szCs w:val="16"/>
                <w:lang w:eastAsia="zh-CN"/>
              </w:rPr>
              <w:t>政策、治理</w:t>
            </w:r>
            <w:r w:rsidR="00215151" w:rsidRPr="00290784">
              <w:rPr>
                <w:rStyle w:val="Hyperlink"/>
                <w:rFonts w:eastAsia="宋体" w:cs="Arial"/>
                <w:color w:val="000000" w:themeColor="text1"/>
                <w:sz w:val="16"/>
                <w:szCs w:val="16"/>
                <w:lang w:eastAsia="zh-CN"/>
              </w:rPr>
              <w:t>和战略</w:t>
            </w:r>
            <w:r w:rsidR="00876772" w:rsidRPr="00290784">
              <w:rPr>
                <w:rStyle w:val="Hyperlink"/>
                <w:rFonts w:eastAsia="宋体" w:cs="Arial" w:hint="eastAsia"/>
                <w:color w:val="000000" w:themeColor="text1"/>
                <w:sz w:val="16"/>
                <w:szCs w:val="16"/>
                <w:lang w:eastAsia="zh-CN"/>
              </w:rPr>
              <w:t xml:space="preserve"> (</w:t>
            </w:r>
            <w:r w:rsidR="007510BE" w:rsidRPr="00290784">
              <w:rPr>
                <w:rStyle w:val="Hyperlink"/>
                <w:rFonts w:eastAsia="宋体" w:cs="Arial"/>
                <w:color w:val="000000" w:themeColor="text1"/>
                <w:sz w:val="16"/>
                <w:szCs w:val="16"/>
                <w:lang w:eastAsia="zh-CN"/>
              </w:rPr>
              <w:t>PGS</w:t>
            </w:r>
            <w:r w:rsidR="00876772" w:rsidRPr="00290784">
              <w:rPr>
                <w:rStyle w:val="Hyperlink"/>
                <w:rFonts w:eastAsia="宋体" w:cs="Arial"/>
                <w:color w:val="000000" w:themeColor="text1"/>
                <w:sz w:val="16"/>
                <w:szCs w:val="16"/>
                <w:lang w:eastAsia="zh-CN"/>
              </w:rPr>
              <w:t xml:space="preserve">) </w:t>
            </w:r>
            <w:r w:rsidR="00B762A5" w:rsidRPr="00290784">
              <w:rPr>
                <w:rStyle w:val="Hyperlink"/>
                <w:rFonts w:eastAsia="宋体" w:cs="Arial"/>
                <w:color w:val="000000" w:themeColor="text1"/>
                <w:sz w:val="16"/>
                <w:szCs w:val="16"/>
                <w:lang w:eastAsia="zh-CN"/>
              </w:rPr>
              <w:t>模块</w:t>
            </w:r>
            <w:r w:rsidR="00074996" w:rsidRPr="00290784">
              <w:rPr>
                <w:rStyle w:val="Hyperlink"/>
                <w:rFonts w:eastAsia="宋体" w:cs="Arial" w:hint="eastAsia"/>
                <w:color w:val="000000" w:themeColor="text1"/>
                <w:sz w:val="16"/>
                <w:szCs w:val="16"/>
                <w:lang w:eastAsia="zh-CN"/>
              </w:rPr>
              <w:t>和建立信心措施模块</w:t>
            </w:r>
            <w:r w:rsidR="00B762A5" w:rsidRPr="00290784">
              <w:rPr>
                <w:rStyle w:val="Hyperlink"/>
                <w:rFonts w:eastAsia="宋体" w:cs="Arial"/>
                <w:color w:val="000000" w:themeColor="text1"/>
                <w:sz w:val="16"/>
                <w:szCs w:val="16"/>
                <w:lang w:eastAsia="zh-CN"/>
              </w:rPr>
              <w:t>。</w:t>
            </w:r>
          </w:p>
        </w:tc>
      </w:tr>
      <w:tr w:rsidR="00BC0CC9" w:rsidRPr="00290784" w14:paraId="0C6F4238" w14:textId="77777777" w:rsidTr="003D1519">
        <w:trPr>
          <w:trHeight w:val="300"/>
        </w:trPr>
        <w:tc>
          <w:tcPr>
            <w:tcW w:w="14884" w:type="dxa"/>
            <w:gridSpan w:val="6"/>
            <w:shd w:val="clear" w:color="auto" w:fill="0070C0"/>
            <w:vAlign w:val="center"/>
          </w:tcPr>
          <w:p w14:paraId="455FEF61"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BC0CC9" w:rsidRPr="00290784" w14:paraId="0F5FAAD8" w14:textId="77777777" w:rsidTr="003D1519">
        <w:trPr>
          <w:trHeight w:val="300"/>
        </w:trPr>
        <w:tc>
          <w:tcPr>
            <w:tcW w:w="1841" w:type="dxa"/>
            <w:shd w:val="clear" w:color="auto" w:fill="auto"/>
            <w:vAlign w:val="center"/>
          </w:tcPr>
          <w:p w14:paraId="234C19FD" w14:textId="2BB99297"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398DC8DD" w14:textId="7C7E875D" w:rsidR="00F20665" w:rsidRPr="00290784" w:rsidRDefault="00F679C6">
            <w:pPr>
              <w:rPr>
                <w:rFonts w:eastAsia="宋体" w:cs="Arial"/>
                <w:color w:val="000000" w:themeColor="text1"/>
                <w:sz w:val="16"/>
                <w:szCs w:val="16"/>
                <w:lang w:eastAsia="zh-CN"/>
              </w:rPr>
            </w:pPr>
            <w:proofErr w:type="spellStart"/>
            <w:r w:rsidRPr="00290784">
              <w:rPr>
                <w:rFonts w:eastAsia="宋体" w:cs="Arial"/>
                <w:color w:val="000000" w:themeColor="text1"/>
                <w:sz w:val="16"/>
                <w:szCs w:val="16"/>
              </w:rPr>
              <w:t>临时</w:t>
            </w:r>
            <w:r w:rsidR="00296BE3" w:rsidRPr="00290784">
              <w:rPr>
                <w:rFonts w:eastAsia="宋体" w:cs="Arial"/>
                <w:color w:val="000000" w:themeColor="text1"/>
                <w:sz w:val="16"/>
                <w:szCs w:val="16"/>
              </w:rPr>
              <w:t>签署方</w:t>
            </w:r>
            <w:proofErr w:type="spellEnd"/>
          </w:p>
        </w:tc>
      </w:tr>
      <w:tr w:rsidR="00BC0CC9" w:rsidRPr="00290784" w14:paraId="2A252939" w14:textId="77777777" w:rsidTr="003D1519">
        <w:trPr>
          <w:trHeight w:val="300"/>
        </w:trPr>
        <w:tc>
          <w:tcPr>
            <w:tcW w:w="1841" w:type="dxa"/>
            <w:shd w:val="clear" w:color="auto" w:fill="auto"/>
            <w:vAlign w:val="center"/>
          </w:tcPr>
          <w:p w14:paraId="6429CACD" w14:textId="5AD52D16"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32560C5D" w14:textId="5A8E1525"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proofErr w:type="gramStart"/>
            <w:r w:rsidRPr="00290784">
              <w:rPr>
                <w:rFonts w:eastAsia="宋体" w:cs="Arial"/>
                <w:color w:val="000000" w:themeColor="text1"/>
                <w:sz w:val="16"/>
                <w:szCs w:val="16"/>
              </w:rPr>
              <w:t>4]</w:t>
            </w:r>
            <w:r w:rsidR="00876772" w:rsidRPr="00290784">
              <w:rPr>
                <w:rFonts w:eastAsia="宋体" w:cs="Arial" w:hint="eastAsia"/>
                <w:color w:val="000000" w:themeColor="text1"/>
                <w:sz w:val="16"/>
                <w:szCs w:val="16"/>
                <w:lang w:eastAsia="zh-CN"/>
              </w:rPr>
              <w:t>、</w:t>
            </w:r>
            <w:proofErr w:type="gramEnd"/>
            <w:r w:rsidRPr="00290784">
              <w:rPr>
                <w:rFonts w:eastAsia="宋体" w:cs="Arial"/>
                <w:color w:val="000000" w:themeColor="text1"/>
                <w:sz w:val="16"/>
                <w:szCs w:val="16"/>
              </w:rPr>
              <w:t>[OO 5]</w:t>
            </w:r>
            <w:r w:rsidR="00876772"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rPr>
              <w:t xml:space="preserve">[OO </w:t>
            </w:r>
            <w:r w:rsidR="003436FC" w:rsidRPr="00290784">
              <w:rPr>
                <w:rFonts w:eastAsia="宋体" w:cs="Arial"/>
                <w:color w:val="000000" w:themeColor="text1"/>
                <w:sz w:val="16"/>
                <w:szCs w:val="16"/>
              </w:rPr>
              <w:t>32</w:t>
            </w:r>
            <w:r w:rsidRPr="00290784">
              <w:rPr>
                <w:rFonts w:eastAsia="宋体" w:cs="Arial"/>
                <w:color w:val="000000" w:themeColor="text1"/>
                <w:sz w:val="16"/>
                <w:szCs w:val="16"/>
              </w:rPr>
              <w:t>]</w:t>
            </w:r>
          </w:p>
        </w:tc>
      </w:tr>
      <w:tr w:rsidR="00BC0CC9" w:rsidRPr="00290784" w14:paraId="395A1240" w14:textId="77777777" w:rsidTr="003D1519">
        <w:trPr>
          <w:trHeight w:val="300"/>
        </w:trPr>
        <w:tc>
          <w:tcPr>
            <w:tcW w:w="14884" w:type="dxa"/>
            <w:gridSpan w:val="6"/>
            <w:shd w:val="clear" w:color="auto" w:fill="0070C0"/>
            <w:vAlign w:val="center"/>
          </w:tcPr>
          <w:p w14:paraId="6EAB3696"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C0CC9" w:rsidRPr="00290784" w14:paraId="5D943F87" w14:textId="77777777" w:rsidTr="003D1519">
        <w:trPr>
          <w:trHeight w:val="354"/>
        </w:trPr>
        <w:tc>
          <w:tcPr>
            <w:tcW w:w="1841" w:type="dxa"/>
            <w:shd w:val="clear" w:color="auto" w:fill="auto"/>
            <w:vAlign w:val="center"/>
          </w:tcPr>
          <w:p w14:paraId="4F7B0188"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3CF6A7E8" w14:textId="14DAC0B0"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B560C7D" w14:textId="77777777" w:rsidR="00475003" w:rsidRPr="00290784" w:rsidRDefault="00475003">
      <w:pPr>
        <w:spacing w:after="160" w:line="259" w:lineRule="auto"/>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94"/>
        <w:gridCol w:w="1495"/>
        <w:gridCol w:w="3623"/>
        <w:gridCol w:w="4186"/>
        <w:gridCol w:w="1904"/>
        <w:gridCol w:w="1882"/>
      </w:tblGrid>
      <w:tr w:rsidR="00DF08BB" w:rsidRPr="00290784" w14:paraId="06C81592" w14:textId="77777777" w:rsidTr="00CF4875">
        <w:trPr>
          <w:trHeight w:val="367"/>
        </w:trPr>
        <w:tc>
          <w:tcPr>
            <w:tcW w:w="1794" w:type="dxa"/>
            <w:vMerge w:val="restart"/>
            <w:shd w:val="clear" w:color="auto" w:fill="DFF5F9"/>
            <w:vAlign w:val="center"/>
            <w:hideMark/>
          </w:tcPr>
          <w:p w14:paraId="4F29E735"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1597C741" w14:textId="77777777" w:rsidR="00173DB0" w:rsidRPr="00290784" w:rsidRDefault="00173DB0" w:rsidP="00173DB0">
            <w:pPr>
              <w:spacing w:line="240" w:lineRule="auto"/>
              <w:jc w:val="center"/>
              <w:textAlignment w:val="baseline"/>
              <w:rPr>
                <w:rFonts w:eastAsia="宋体" w:cs="Arial"/>
                <w:b/>
                <w:sz w:val="14"/>
                <w:szCs w:val="14"/>
                <w:lang w:eastAsia="en-GB"/>
              </w:rPr>
            </w:pPr>
          </w:p>
          <w:p w14:paraId="7AC3CAC6" w14:textId="77777777" w:rsidR="00F20665" w:rsidRPr="00290784" w:rsidRDefault="00B762A5">
            <w:pPr>
              <w:pStyle w:val="Indicatorsubsection"/>
              <w:rPr>
                <w:rFonts w:eastAsia="宋体"/>
                <w:sz w:val="18"/>
                <w:szCs w:val="18"/>
                <w:lang w:val="en-GB"/>
              </w:rPr>
            </w:pPr>
            <w:bookmarkStart w:id="25" w:name="_Toc114210105"/>
            <w:bookmarkStart w:id="26" w:name="_Toc135410537"/>
            <w:r w:rsidRPr="00290784">
              <w:rPr>
                <w:rFonts w:eastAsia="宋体"/>
                <w:lang w:val="en-GB"/>
              </w:rPr>
              <w:t>OO 4</w:t>
            </w:r>
            <w:bookmarkEnd w:id="25"/>
            <w:bookmarkEnd w:id="26"/>
          </w:p>
        </w:tc>
        <w:tc>
          <w:tcPr>
            <w:tcW w:w="1495" w:type="dxa"/>
            <w:shd w:val="clear" w:color="auto" w:fill="DFF5F9"/>
            <w:vAlign w:val="center"/>
            <w:hideMark/>
          </w:tcPr>
          <w:p w14:paraId="4446F6AE" w14:textId="6AC60282"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3623" w:type="dxa"/>
            <w:shd w:val="clear" w:color="auto" w:fill="DFF5F9"/>
            <w:vAlign w:val="center"/>
          </w:tcPr>
          <w:p w14:paraId="717248A6"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EC168F" w:rsidRPr="00290784">
              <w:rPr>
                <w:rFonts w:eastAsia="宋体" w:cs="Arial"/>
                <w:b/>
                <w:bCs/>
                <w:sz w:val="22"/>
                <w:szCs w:val="22"/>
              </w:rPr>
              <w:t>3</w:t>
            </w:r>
          </w:p>
        </w:tc>
        <w:tc>
          <w:tcPr>
            <w:tcW w:w="4186" w:type="dxa"/>
            <w:vMerge w:val="restart"/>
            <w:shd w:val="clear" w:color="auto" w:fill="DFF5F9"/>
            <w:vAlign w:val="center"/>
          </w:tcPr>
          <w:p w14:paraId="485A0788" w14:textId="1994223A"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40DFD6BB" w14:textId="77777777" w:rsidR="00173DB0" w:rsidRPr="00290784" w:rsidRDefault="00173DB0" w:rsidP="00173DB0">
            <w:pPr>
              <w:spacing w:line="240" w:lineRule="auto"/>
              <w:jc w:val="center"/>
              <w:textAlignment w:val="baseline"/>
              <w:rPr>
                <w:rFonts w:eastAsia="宋体" w:cs="Arial"/>
                <w:sz w:val="14"/>
                <w:szCs w:val="14"/>
                <w:lang w:eastAsia="en-GB"/>
              </w:rPr>
            </w:pPr>
          </w:p>
          <w:p w14:paraId="663D941B" w14:textId="3FE03BE8" w:rsidR="00F20665" w:rsidRPr="00290784" w:rsidRDefault="00B762A5">
            <w:pPr>
              <w:jc w:val="center"/>
              <w:rPr>
                <w:rFonts w:eastAsia="宋体" w:cs="Arial"/>
                <w:sz w:val="18"/>
                <w:szCs w:val="18"/>
              </w:rPr>
            </w:pPr>
            <w:proofErr w:type="spellStart"/>
            <w:r w:rsidRPr="00290784">
              <w:rPr>
                <w:rFonts w:eastAsia="宋体" w:cs="Arial"/>
                <w:b/>
                <w:bCs/>
                <w:sz w:val="22"/>
                <w:szCs w:val="22"/>
              </w:rPr>
              <w:t>所有</w:t>
            </w:r>
            <w:r w:rsidR="000019D6" w:rsidRPr="00290784">
              <w:rPr>
                <w:rFonts w:eastAsia="宋体" w:cs="Arial"/>
                <w:b/>
                <w:bCs/>
                <w:sz w:val="22"/>
                <w:szCs w:val="22"/>
              </w:rPr>
              <w:t>资产类别</w:t>
            </w:r>
            <w:proofErr w:type="spellEnd"/>
          </w:p>
        </w:tc>
        <w:tc>
          <w:tcPr>
            <w:tcW w:w="1904" w:type="dxa"/>
            <w:vMerge w:val="restart"/>
            <w:shd w:val="clear" w:color="auto" w:fill="DFF5F9"/>
            <w:vAlign w:val="center"/>
            <w:hideMark/>
          </w:tcPr>
          <w:p w14:paraId="6367B748"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CEF3F71" w14:textId="77777777" w:rsidR="00173DB0" w:rsidRPr="00290784" w:rsidRDefault="00173DB0" w:rsidP="00173DB0">
            <w:pPr>
              <w:spacing w:line="240" w:lineRule="auto"/>
              <w:jc w:val="center"/>
              <w:textAlignment w:val="baseline"/>
              <w:rPr>
                <w:rFonts w:eastAsia="宋体" w:cs="Arial"/>
                <w:b/>
                <w:bCs/>
                <w:sz w:val="14"/>
                <w:szCs w:val="14"/>
                <w:lang w:eastAsia="en-GB"/>
              </w:rPr>
            </w:pPr>
          </w:p>
          <w:p w14:paraId="21619650" w14:textId="271EE0E7"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82" w:type="dxa"/>
            <w:vMerge w:val="restart"/>
            <w:shd w:val="clear" w:color="auto" w:fill="00B0F0"/>
            <w:tcMar>
              <w:top w:w="113" w:type="dxa"/>
              <w:left w:w="113" w:type="dxa"/>
              <w:bottom w:w="113" w:type="dxa"/>
              <w:right w:w="113" w:type="dxa"/>
            </w:tcMar>
            <w:vAlign w:val="center"/>
            <w:hideMark/>
          </w:tcPr>
          <w:p w14:paraId="37D040BF"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B50B661" w14:textId="77777777" w:rsidR="00173DB0" w:rsidRPr="00290784" w:rsidRDefault="00173DB0" w:rsidP="00173DB0">
            <w:pPr>
              <w:spacing w:line="240" w:lineRule="auto"/>
              <w:jc w:val="center"/>
              <w:textAlignment w:val="baseline"/>
              <w:rPr>
                <w:rFonts w:eastAsia="宋体" w:cs="Arial"/>
                <w:b/>
                <w:bCs/>
                <w:color w:val="FFFFFF" w:themeColor="background1"/>
                <w:sz w:val="14"/>
                <w:szCs w:val="14"/>
                <w:lang w:eastAsia="en-GB"/>
              </w:rPr>
            </w:pPr>
          </w:p>
          <w:p w14:paraId="72717CA7" w14:textId="497B137B"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DF08BB" w:rsidRPr="00290784" w14:paraId="55F59C15" w14:textId="77777777" w:rsidTr="00CF4875">
        <w:trPr>
          <w:trHeight w:val="367"/>
        </w:trPr>
        <w:tc>
          <w:tcPr>
            <w:tcW w:w="1794" w:type="dxa"/>
            <w:vMerge/>
            <w:shd w:val="clear" w:color="auto" w:fill="DFF5F9"/>
            <w:vAlign w:val="center"/>
          </w:tcPr>
          <w:p w14:paraId="44F0421A" w14:textId="77777777" w:rsidR="00173DB0" w:rsidRPr="00290784" w:rsidRDefault="00173DB0" w:rsidP="00173DB0">
            <w:pPr>
              <w:spacing w:line="240" w:lineRule="auto"/>
              <w:jc w:val="center"/>
              <w:textAlignment w:val="baseline"/>
              <w:rPr>
                <w:rFonts w:eastAsia="宋体" w:cs="Arial"/>
                <w:b/>
                <w:sz w:val="14"/>
                <w:szCs w:val="14"/>
                <w:lang w:eastAsia="en-GB"/>
              </w:rPr>
            </w:pPr>
          </w:p>
        </w:tc>
        <w:tc>
          <w:tcPr>
            <w:tcW w:w="1495" w:type="dxa"/>
            <w:shd w:val="clear" w:color="auto" w:fill="DFF5F9"/>
            <w:vAlign w:val="center"/>
          </w:tcPr>
          <w:p w14:paraId="5024C4E6" w14:textId="2ADD7086"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23" w:type="dxa"/>
            <w:shd w:val="clear" w:color="auto" w:fill="DFF5F9"/>
            <w:vAlign w:val="center"/>
          </w:tcPr>
          <w:p w14:paraId="2DA28326"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186" w:type="dxa"/>
            <w:vMerge/>
            <w:shd w:val="clear" w:color="auto" w:fill="DFF5F9"/>
            <w:vAlign w:val="center"/>
          </w:tcPr>
          <w:p w14:paraId="4E8E093E" w14:textId="77777777" w:rsidR="00173DB0" w:rsidRPr="00290784" w:rsidRDefault="00173DB0" w:rsidP="00173DB0">
            <w:pPr>
              <w:spacing w:line="240" w:lineRule="auto"/>
              <w:jc w:val="center"/>
              <w:textAlignment w:val="baseline"/>
              <w:rPr>
                <w:rFonts w:eastAsia="宋体" w:cs="Arial"/>
                <w:b/>
                <w:sz w:val="14"/>
                <w:szCs w:val="14"/>
                <w:lang w:eastAsia="en-GB"/>
              </w:rPr>
            </w:pPr>
          </w:p>
        </w:tc>
        <w:tc>
          <w:tcPr>
            <w:tcW w:w="1904" w:type="dxa"/>
            <w:vMerge/>
            <w:shd w:val="clear" w:color="auto" w:fill="DFF5F9"/>
            <w:vAlign w:val="center"/>
          </w:tcPr>
          <w:p w14:paraId="3A057175" w14:textId="77777777" w:rsidR="00173DB0" w:rsidRPr="00290784" w:rsidRDefault="00173DB0" w:rsidP="00173DB0">
            <w:pPr>
              <w:spacing w:line="240" w:lineRule="auto"/>
              <w:jc w:val="center"/>
              <w:textAlignment w:val="baseline"/>
              <w:rPr>
                <w:rFonts w:eastAsia="宋体" w:cs="Arial"/>
                <w:b/>
                <w:bCs/>
                <w:sz w:val="14"/>
                <w:szCs w:val="14"/>
                <w:lang w:eastAsia="en-GB"/>
              </w:rPr>
            </w:pPr>
          </w:p>
        </w:tc>
        <w:tc>
          <w:tcPr>
            <w:tcW w:w="1882" w:type="dxa"/>
            <w:vMerge/>
            <w:shd w:val="clear" w:color="auto" w:fill="00B0F0"/>
            <w:tcMar>
              <w:top w:w="113" w:type="dxa"/>
              <w:left w:w="113" w:type="dxa"/>
              <w:bottom w:w="113" w:type="dxa"/>
              <w:right w:w="113" w:type="dxa"/>
            </w:tcMar>
            <w:vAlign w:val="center"/>
          </w:tcPr>
          <w:p w14:paraId="7DDE587D" w14:textId="77777777" w:rsidR="00173DB0" w:rsidRPr="00290784" w:rsidRDefault="00173DB0" w:rsidP="00173DB0">
            <w:pPr>
              <w:spacing w:line="240" w:lineRule="auto"/>
              <w:jc w:val="center"/>
              <w:textAlignment w:val="baseline"/>
              <w:rPr>
                <w:rFonts w:eastAsia="宋体" w:cs="Arial"/>
                <w:b/>
                <w:bCs/>
                <w:color w:val="FFFFFF" w:themeColor="background1"/>
                <w:sz w:val="14"/>
                <w:szCs w:val="14"/>
                <w:lang w:eastAsia="en-GB"/>
              </w:rPr>
            </w:pPr>
          </w:p>
        </w:tc>
      </w:tr>
      <w:tr w:rsidR="00173DB0" w:rsidRPr="00290784" w14:paraId="05544337"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A71C864" w14:textId="4B56DBBF" w:rsidR="00F20665" w:rsidRPr="00290784" w:rsidRDefault="000D579F">
            <w:pPr>
              <w:rPr>
                <w:rFonts w:eastAsia="宋体" w:cs="Arial"/>
                <w:b/>
                <w:lang w:eastAsia="zh-CN"/>
              </w:rPr>
            </w:pPr>
            <w:r w:rsidRPr="00290784">
              <w:rPr>
                <w:rFonts w:eastAsia="宋体" w:cs="Arial" w:hint="eastAsia"/>
                <w:b/>
                <w:lang w:eastAsia="zh-CN"/>
              </w:rPr>
              <w:t>在</w:t>
            </w:r>
            <w:r w:rsidR="00BB3433" w:rsidRPr="00290784">
              <w:rPr>
                <w:rFonts w:eastAsia="宋体" w:cs="Arial"/>
                <w:b/>
                <w:lang w:eastAsia="zh-CN"/>
              </w:rPr>
              <w:t>[</w:t>
            </w:r>
            <w:r w:rsidR="00506F34" w:rsidRPr="00290784">
              <w:rPr>
                <w:rFonts w:eastAsia="宋体" w:cs="Arial"/>
                <w:b/>
                <w:lang w:eastAsia="zh-CN"/>
              </w:rPr>
              <w:t xml:space="preserve">OO </w:t>
            </w:r>
            <w:r w:rsidR="007336AF" w:rsidRPr="00290784">
              <w:rPr>
                <w:rFonts w:eastAsia="宋体" w:cs="Arial"/>
                <w:b/>
                <w:lang w:eastAsia="zh-CN"/>
              </w:rPr>
              <w:t>1</w:t>
            </w:r>
            <w:r w:rsidR="00BB3433" w:rsidRPr="00290784">
              <w:rPr>
                <w:rFonts w:eastAsia="宋体" w:cs="Arial"/>
                <w:b/>
                <w:lang w:eastAsia="zh-CN"/>
              </w:rPr>
              <w:t>]</w:t>
            </w:r>
            <w:r w:rsidR="00AA3032" w:rsidRPr="00290784">
              <w:rPr>
                <w:rFonts w:eastAsia="宋体" w:cs="Arial" w:hint="eastAsia"/>
                <w:b/>
                <w:lang w:eastAsia="zh-CN"/>
              </w:rPr>
              <w:t>所述</w:t>
            </w:r>
            <w:r w:rsidRPr="00290784">
              <w:rPr>
                <w:rFonts w:eastAsia="宋体" w:cs="Arial" w:hint="eastAsia"/>
                <w:b/>
                <w:lang w:eastAsia="zh-CN"/>
              </w:rPr>
              <w:t>的</w:t>
            </w:r>
            <w:r w:rsidR="00506F34" w:rsidRPr="00290784">
              <w:rPr>
                <w:rFonts w:eastAsia="宋体" w:cs="Arial"/>
                <w:b/>
                <w:lang w:eastAsia="zh-CN"/>
              </w:rPr>
              <w:t>报告年度</w:t>
            </w:r>
            <w:r w:rsidR="002C3211" w:rsidRPr="00290784">
              <w:rPr>
                <w:rFonts w:eastAsia="宋体" w:cs="Arial" w:hint="eastAsia"/>
                <w:b/>
                <w:lang w:eastAsia="zh-CN"/>
              </w:rPr>
              <w:t>末</w:t>
            </w:r>
            <w:r w:rsidR="00506F34" w:rsidRPr="00290784">
              <w:rPr>
                <w:rFonts w:eastAsia="宋体" w:cs="Arial"/>
                <w:b/>
                <w:lang w:eastAsia="zh-CN"/>
              </w:rPr>
              <w:t>，</w:t>
            </w:r>
            <w:r w:rsidR="00502038" w:rsidRPr="00290784">
              <w:rPr>
                <w:rFonts w:eastAsia="宋体" w:cs="Arial"/>
                <w:b/>
                <w:lang w:eastAsia="zh-CN"/>
              </w:rPr>
              <w:t>贵机构</w:t>
            </w:r>
            <w:r w:rsidR="00506F34" w:rsidRPr="00290784">
              <w:rPr>
                <w:rFonts w:eastAsia="宋体" w:cs="Arial"/>
                <w:b/>
                <w:lang w:eastAsia="zh-CN"/>
              </w:rPr>
              <w:t>的总</w:t>
            </w:r>
            <w:r w:rsidR="00AA7BAE" w:rsidRPr="00290784">
              <w:rPr>
                <w:rFonts w:eastAsia="宋体" w:cs="Arial" w:hint="eastAsia"/>
                <w:b/>
                <w:lang w:eastAsia="zh-CN"/>
              </w:rPr>
              <w:t>资产管理规模</w:t>
            </w:r>
            <w:r w:rsidR="00876772" w:rsidRPr="00290784">
              <w:rPr>
                <w:rFonts w:eastAsia="宋体" w:cs="Arial" w:hint="eastAsia"/>
                <w:b/>
                <w:lang w:eastAsia="zh-CN"/>
              </w:rPr>
              <w:t xml:space="preserve"> </w:t>
            </w:r>
            <w:r w:rsidR="00876772" w:rsidRPr="00290784">
              <w:rPr>
                <w:rFonts w:eastAsia="宋体" w:cs="Arial"/>
                <w:b/>
                <w:lang w:val="en-US" w:eastAsia="zh-CN"/>
              </w:rPr>
              <w:t>(</w:t>
            </w:r>
            <w:r w:rsidR="00506F34" w:rsidRPr="00290784">
              <w:rPr>
                <w:rFonts w:eastAsia="宋体" w:cs="Arial"/>
                <w:b/>
                <w:lang w:eastAsia="zh-CN"/>
              </w:rPr>
              <w:t>AUM</w:t>
            </w:r>
            <w:r w:rsidR="00876772" w:rsidRPr="00290784">
              <w:rPr>
                <w:rFonts w:eastAsia="宋体" w:cs="Arial" w:hint="eastAsia"/>
                <w:b/>
                <w:lang w:eastAsia="zh-CN"/>
              </w:rPr>
              <w:t>)</w:t>
            </w:r>
            <w:r w:rsidR="005C41CC" w:rsidRPr="00290784">
              <w:rPr>
                <w:rFonts w:eastAsia="宋体" w:cs="Arial" w:hint="eastAsia"/>
                <w:b/>
                <w:lang w:eastAsia="zh-CN"/>
              </w:rPr>
              <w:t>是</w:t>
            </w:r>
            <w:r w:rsidR="000C47B2" w:rsidRPr="00290784">
              <w:rPr>
                <w:rFonts w:eastAsia="宋体" w:cs="Arial" w:hint="eastAsia"/>
                <w:b/>
                <w:lang w:eastAsia="zh-CN"/>
              </w:rPr>
              <w:t>？</w:t>
            </w:r>
          </w:p>
          <w:p w14:paraId="0A217A59" w14:textId="77777777" w:rsidR="00173DB0" w:rsidRPr="00290784" w:rsidRDefault="00173DB0" w:rsidP="00173DB0">
            <w:pPr>
              <w:rPr>
                <w:rFonts w:eastAsia="宋体" w:cs="Arial"/>
                <w:b/>
                <w:lang w:eastAsia="zh-CN"/>
              </w:rPr>
            </w:pPr>
          </w:p>
          <w:p w14:paraId="415F6FE4" w14:textId="380033C8" w:rsidR="00F20665" w:rsidRPr="00290784" w:rsidRDefault="00876772">
            <w:pPr>
              <w:rPr>
                <w:rFonts w:eastAsia="宋体" w:cs="Arial"/>
                <w:bCs/>
                <w:i/>
                <w:iCs/>
                <w:lang w:eastAsia="zh-CN"/>
              </w:rPr>
            </w:pPr>
            <w:r w:rsidRPr="00290784">
              <w:rPr>
                <w:rFonts w:eastAsia="宋体" w:cs="Arial" w:hint="eastAsia"/>
                <w:bCs/>
                <w:i/>
                <w:iCs/>
                <w:lang w:eastAsia="zh-CN"/>
              </w:rPr>
              <w:t>请</w:t>
            </w:r>
            <w:r w:rsidR="00B762A5" w:rsidRPr="00290784">
              <w:rPr>
                <w:rFonts w:eastAsia="宋体" w:cs="Arial"/>
                <w:bCs/>
                <w:i/>
                <w:iCs/>
                <w:lang w:eastAsia="zh-CN"/>
              </w:rPr>
              <w:t>提供美元金额</w:t>
            </w:r>
            <w:r w:rsidR="00476481" w:rsidRPr="00290784">
              <w:rPr>
                <w:rFonts w:eastAsia="宋体" w:cs="Arial"/>
                <w:bCs/>
                <w:i/>
                <w:iCs/>
                <w:lang w:eastAsia="zh-CN"/>
              </w:rPr>
              <w:t>。</w:t>
            </w:r>
            <w:r w:rsidR="00920946" w:rsidRPr="00290784">
              <w:rPr>
                <w:rFonts w:eastAsia="宋体" w:cs="Arial"/>
                <w:bCs/>
                <w:i/>
                <w:iCs/>
                <w:lang w:eastAsia="zh-CN"/>
              </w:rPr>
              <w:t>可</w:t>
            </w:r>
            <w:r w:rsidR="00211091" w:rsidRPr="00290784">
              <w:rPr>
                <w:rFonts w:eastAsia="宋体" w:cs="Arial" w:hint="eastAsia"/>
                <w:bCs/>
                <w:i/>
                <w:iCs/>
                <w:lang w:eastAsia="zh-CN"/>
              </w:rPr>
              <w:t>于</w:t>
            </w:r>
            <w:hyperlink r:id="rId19" w:history="1">
              <w:r w:rsidR="00920946" w:rsidRPr="00290784">
                <w:rPr>
                  <w:rStyle w:val="Hyperlink"/>
                  <w:rFonts w:eastAsia="宋体" w:cs="Arial"/>
                  <w:bCs/>
                  <w:i/>
                  <w:iCs/>
                  <w:lang w:eastAsia="zh-CN"/>
                </w:rPr>
                <w:t>国际货币基金组织网站</w:t>
              </w:r>
            </w:hyperlink>
            <w:r w:rsidR="00920946" w:rsidRPr="00290784">
              <w:rPr>
                <w:rFonts w:eastAsia="宋体" w:cs="Arial"/>
                <w:bCs/>
                <w:i/>
                <w:iCs/>
                <w:lang w:eastAsia="zh-CN"/>
              </w:rPr>
              <w:t>上查询</w:t>
            </w:r>
            <w:r w:rsidR="001612A3" w:rsidRPr="00290784">
              <w:rPr>
                <w:rFonts w:eastAsia="宋体" w:cs="Arial" w:hint="eastAsia"/>
                <w:bCs/>
                <w:i/>
                <w:iCs/>
                <w:lang w:eastAsia="zh-CN"/>
              </w:rPr>
              <w:t>本币</w:t>
            </w:r>
            <w:r w:rsidR="00920946" w:rsidRPr="00290784">
              <w:rPr>
                <w:rFonts w:eastAsia="宋体" w:cs="Arial"/>
                <w:bCs/>
                <w:i/>
                <w:iCs/>
                <w:lang w:eastAsia="zh-CN"/>
              </w:rPr>
              <w:t>对美元的汇率。</w:t>
            </w:r>
          </w:p>
        </w:tc>
      </w:tr>
      <w:tr w:rsidR="00B74D30" w:rsidRPr="00290784" w14:paraId="2AD002A5" w14:textId="77777777" w:rsidTr="00CF4875">
        <w:trPr>
          <w:trHeight w:val="465"/>
        </w:trPr>
        <w:tc>
          <w:tcPr>
            <w:tcW w:w="691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A3501A" w14:textId="66A6C3E6" w:rsidR="00F20665" w:rsidRPr="00290784" w:rsidRDefault="00B762A5">
            <w:pPr>
              <w:pStyle w:val="ListParagraph"/>
              <w:spacing w:line="276" w:lineRule="auto"/>
              <w:ind w:left="0"/>
              <w:textAlignment w:val="baseline"/>
              <w:rPr>
                <w:rFonts w:eastAsia="宋体" w:cs="Arial"/>
                <w:lang w:eastAsia="zh-CN"/>
              </w:rPr>
            </w:pPr>
            <w:r w:rsidRPr="00290784">
              <w:rPr>
                <w:rFonts w:eastAsia="宋体" w:cs="Arial"/>
                <w:lang w:eastAsia="zh-CN"/>
              </w:rPr>
              <w:t xml:space="preserve">(A) </w:t>
            </w:r>
            <w:r w:rsidR="00502038" w:rsidRPr="00290784">
              <w:rPr>
                <w:rFonts w:eastAsia="宋体" w:cs="Arial"/>
                <w:lang w:eastAsia="zh-CN"/>
              </w:rPr>
              <w:t>贵机构</w:t>
            </w:r>
            <w:r w:rsidR="00D642DA" w:rsidRPr="00290784">
              <w:rPr>
                <w:rFonts w:eastAsia="宋体" w:cs="Arial"/>
                <w:lang w:eastAsia="zh-CN"/>
              </w:rPr>
              <w:t>的</w:t>
            </w:r>
            <w:r w:rsidR="00960D51" w:rsidRPr="00290784">
              <w:rPr>
                <w:rFonts w:eastAsia="宋体" w:cs="Arial"/>
                <w:lang w:eastAsia="zh-CN"/>
              </w:rPr>
              <w:t>AUM</w:t>
            </w:r>
            <w:r w:rsidR="00D642DA" w:rsidRPr="00290784">
              <w:rPr>
                <w:rFonts w:eastAsia="宋体" w:cs="Arial"/>
                <w:lang w:eastAsia="zh-CN"/>
              </w:rPr>
              <w:t>，</w:t>
            </w:r>
            <w:r w:rsidR="003C70C6" w:rsidRPr="00290784">
              <w:rPr>
                <w:rFonts w:eastAsia="宋体" w:cs="Arial"/>
                <w:lang w:eastAsia="zh-CN"/>
              </w:rPr>
              <w:t>包括</w:t>
            </w:r>
            <w:hyperlink r:id="rId20" w:history="1">
              <w:r w:rsidR="00D642DA" w:rsidRPr="00290784">
                <w:rPr>
                  <w:rStyle w:val="Hyperlink"/>
                  <w:rFonts w:eastAsia="宋体" w:cs="Arial"/>
                  <w:lang w:eastAsia="zh-CN"/>
                </w:rPr>
                <w:t>子公司</w:t>
              </w:r>
            </w:hyperlink>
            <w:r w:rsidR="00876772" w:rsidRPr="00290784">
              <w:rPr>
                <w:rStyle w:val="Hyperlink"/>
                <w:rFonts w:eastAsia="宋体" w:cs="Arial" w:hint="eastAsia"/>
                <w:color w:val="auto"/>
                <w:lang w:eastAsia="zh-CN"/>
              </w:rPr>
              <w:t>的</w:t>
            </w:r>
            <w:r w:rsidR="00960D51" w:rsidRPr="00290784">
              <w:rPr>
                <w:rStyle w:val="Hyperlink"/>
                <w:rFonts w:eastAsia="宋体" w:cs="Arial" w:hint="eastAsia"/>
                <w:color w:val="auto"/>
                <w:lang w:eastAsia="zh-CN"/>
              </w:rPr>
              <w:t>AUM</w:t>
            </w:r>
            <w:r w:rsidR="00876772" w:rsidRPr="00290784">
              <w:rPr>
                <w:rStyle w:val="Hyperlink"/>
                <w:rFonts w:eastAsia="宋体" w:cs="Arial" w:hint="eastAsia"/>
                <w:color w:val="auto"/>
                <w:lang w:eastAsia="zh-CN"/>
              </w:rPr>
              <w:t>，</w:t>
            </w:r>
            <w:r w:rsidR="002C7E80" w:rsidRPr="00290784">
              <w:rPr>
                <w:rStyle w:val="Hyperlink"/>
                <w:rFonts w:eastAsia="宋体" w:cs="Arial"/>
                <w:color w:val="auto"/>
                <w:u w:val="single"/>
                <w:lang w:eastAsia="zh-CN"/>
              </w:rPr>
              <w:t>不包括</w:t>
            </w:r>
            <w:r w:rsidR="00876772" w:rsidRPr="00290784">
              <w:rPr>
                <w:rStyle w:val="Hyperlink"/>
                <w:rFonts w:eastAsia="宋体" w:cs="Arial" w:hint="eastAsia"/>
                <w:color w:val="auto"/>
                <w:lang w:eastAsia="zh-CN"/>
              </w:rPr>
              <w:t>仅</w:t>
            </w:r>
            <w:r w:rsidR="00FD0D68" w:rsidRPr="00290784">
              <w:rPr>
                <w:rStyle w:val="Hyperlink"/>
                <w:rFonts w:eastAsia="宋体" w:cs="Arial" w:hint="eastAsia"/>
                <w:color w:val="auto"/>
                <w:lang w:eastAsia="zh-CN"/>
              </w:rPr>
              <w:t>接受</w:t>
            </w:r>
            <w:hyperlink r:id="rId21" w:history="1">
              <w:r w:rsidR="00876772" w:rsidRPr="00290784">
                <w:rPr>
                  <w:rStyle w:val="Hyperlink"/>
                  <w:rFonts w:eastAsia="宋体" w:cs="Arial"/>
                  <w:lang w:eastAsia="zh-CN"/>
                </w:rPr>
                <w:t>执行</w:t>
              </w:r>
            </w:hyperlink>
            <w:r w:rsidR="009F56D5" w:rsidRPr="00290784">
              <w:rPr>
                <w:rFonts w:eastAsia="宋体" w:cs="Arial"/>
                <w:lang w:eastAsia="zh-CN"/>
              </w:rPr>
              <w:t>、</w:t>
            </w:r>
            <w:hyperlink r:id="rId22" w:history="1">
              <w:r w:rsidR="009F56D5" w:rsidRPr="00290784">
                <w:rPr>
                  <w:rStyle w:val="Hyperlink"/>
                  <w:rFonts w:eastAsia="宋体" w:cs="Arial"/>
                  <w:lang w:eastAsia="zh-CN"/>
                </w:rPr>
                <w:t>咨询</w:t>
              </w:r>
            </w:hyperlink>
            <w:r w:rsidR="009F56D5" w:rsidRPr="00290784">
              <w:rPr>
                <w:rFonts w:eastAsia="宋体" w:cs="Arial"/>
                <w:lang w:eastAsia="zh-CN"/>
              </w:rPr>
              <w:t>、托管或研究咨询</w:t>
            </w:r>
            <w:r w:rsidR="00FD0D68" w:rsidRPr="00290784">
              <w:rPr>
                <w:rFonts w:eastAsia="宋体" w:cs="Arial" w:hint="eastAsia"/>
                <w:lang w:eastAsia="zh-CN"/>
              </w:rPr>
              <w:t>服务</w:t>
            </w:r>
            <w:r w:rsidR="0097049D" w:rsidRPr="00290784">
              <w:rPr>
                <w:rStyle w:val="Hyperlink"/>
                <w:rFonts w:eastAsia="宋体" w:cs="Arial"/>
                <w:color w:val="auto"/>
                <w:lang w:eastAsia="zh-CN"/>
              </w:rPr>
              <w:t>的</w:t>
            </w:r>
            <w:r w:rsidR="00AF3EDF" w:rsidRPr="00290784">
              <w:rPr>
                <w:rStyle w:val="Hyperlink"/>
                <w:rFonts w:eastAsia="宋体" w:cs="Arial" w:hint="eastAsia"/>
                <w:color w:val="auto"/>
                <w:lang w:eastAsia="zh-CN"/>
              </w:rPr>
              <w:t>A</w:t>
            </w:r>
            <w:r w:rsidR="00AF3EDF" w:rsidRPr="00290784">
              <w:rPr>
                <w:rStyle w:val="Hyperlink"/>
                <w:rFonts w:eastAsia="宋体" w:cs="Arial"/>
                <w:color w:val="auto"/>
                <w:lang w:eastAsia="zh-CN"/>
              </w:rPr>
              <w:t>UM</w:t>
            </w:r>
          </w:p>
        </w:tc>
        <w:tc>
          <w:tcPr>
            <w:tcW w:w="7972" w:type="dxa"/>
            <w:gridSpan w:val="3"/>
            <w:tcBorders>
              <w:bottom w:val="single" w:sz="6" w:space="0" w:color="A6A6A6" w:themeColor="background1" w:themeShade="A6"/>
            </w:tcBorders>
            <w:shd w:val="clear" w:color="auto" w:fill="FFFFFF" w:themeFill="background1"/>
            <w:vAlign w:val="center"/>
          </w:tcPr>
          <w:p w14:paraId="7044B4F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w:t>
            </w:r>
          </w:p>
          <w:p w14:paraId="16E00296" w14:textId="77777777" w:rsidR="00B72CAD" w:rsidRPr="00290784" w:rsidRDefault="00B72CAD" w:rsidP="00692300">
            <w:pPr>
              <w:spacing w:line="276" w:lineRule="auto"/>
              <w:textAlignment w:val="baseline"/>
              <w:rPr>
                <w:rFonts w:eastAsia="宋体" w:cs="Arial"/>
                <w:lang w:eastAsia="en-GB"/>
              </w:rPr>
            </w:pPr>
          </w:p>
        </w:tc>
      </w:tr>
      <w:tr w:rsidR="00B74D30" w:rsidRPr="00290784" w14:paraId="00FE0BA2" w14:textId="77777777" w:rsidTr="00CF4875">
        <w:trPr>
          <w:trHeight w:val="465"/>
        </w:trPr>
        <w:tc>
          <w:tcPr>
            <w:tcW w:w="691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0238BB" w14:textId="26B6416C" w:rsidR="00F20665" w:rsidRPr="00290784" w:rsidRDefault="00B762A5">
            <w:pPr>
              <w:pStyle w:val="ListParagraph"/>
              <w:numPr>
                <w:ilvl w:val="0"/>
                <w:numId w:val="9"/>
              </w:numPr>
              <w:spacing w:line="276" w:lineRule="auto"/>
              <w:ind w:left="0"/>
              <w:textAlignment w:val="baseline"/>
              <w:rPr>
                <w:rFonts w:eastAsia="宋体" w:cs="Arial"/>
                <w:lang w:eastAsia="zh-CN"/>
              </w:rPr>
            </w:pPr>
            <w:r w:rsidRPr="00290784">
              <w:rPr>
                <w:rFonts w:eastAsia="宋体" w:cs="Arial"/>
                <w:lang w:eastAsia="zh-CN"/>
              </w:rPr>
              <w:t>(B)</w:t>
            </w:r>
            <w:r w:rsidR="00D642DA" w:rsidRPr="00290784">
              <w:rPr>
                <w:rFonts w:eastAsia="宋体" w:cs="Arial"/>
                <w:lang w:eastAsia="zh-CN"/>
              </w:rPr>
              <w:t>本身是</w:t>
            </w:r>
            <w:r w:rsidR="00D642DA" w:rsidRPr="00290784">
              <w:rPr>
                <w:rFonts w:eastAsia="宋体" w:cs="Arial"/>
                <w:lang w:eastAsia="zh-CN"/>
              </w:rPr>
              <w:t>PRI</w:t>
            </w:r>
            <w:r w:rsidR="00D642DA" w:rsidRPr="00290784">
              <w:rPr>
                <w:rFonts w:eastAsia="宋体" w:cs="Arial"/>
                <w:lang w:eastAsia="zh-CN"/>
              </w:rPr>
              <w:t>签署方</w:t>
            </w:r>
            <w:r w:rsidR="009B4168" w:rsidRPr="00290784">
              <w:rPr>
                <w:rFonts w:eastAsia="宋体" w:cs="Arial" w:hint="eastAsia"/>
                <w:lang w:eastAsia="zh-CN"/>
              </w:rPr>
              <w:t>并排除于</w:t>
            </w:r>
            <w:r w:rsidR="00D642DA" w:rsidRPr="00290784">
              <w:rPr>
                <w:rFonts w:eastAsia="宋体" w:cs="Arial"/>
                <w:lang w:eastAsia="zh-CN"/>
              </w:rPr>
              <w:t>本</w:t>
            </w:r>
            <w:r w:rsidR="00B73914" w:rsidRPr="00290784">
              <w:rPr>
                <w:rFonts w:eastAsia="宋体" w:cs="Arial"/>
                <w:lang w:eastAsia="zh-CN"/>
              </w:rPr>
              <w:t>报告</w:t>
            </w:r>
            <w:r w:rsidR="00104C48" w:rsidRPr="00290784">
              <w:rPr>
                <w:rFonts w:eastAsia="宋体" w:cs="Arial" w:hint="eastAsia"/>
                <w:lang w:eastAsia="zh-CN"/>
              </w:rPr>
              <w:t>的</w:t>
            </w:r>
            <w:r w:rsidR="00D642DA" w:rsidRPr="00290784">
              <w:rPr>
                <w:rFonts w:eastAsia="宋体" w:cs="Arial"/>
                <w:lang w:eastAsia="zh-CN"/>
              </w:rPr>
              <w:t>子公司的</w:t>
            </w:r>
            <w:r w:rsidR="00960D51" w:rsidRPr="00290784">
              <w:rPr>
                <w:rFonts w:eastAsia="宋体" w:cs="Arial"/>
                <w:lang w:eastAsia="zh-CN"/>
              </w:rPr>
              <w:t>AUM</w:t>
            </w:r>
            <w:r w:rsidR="00474525" w:rsidRPr="00290784">
              <w:rPr>
                <w:rFonts w:eastAsia="宋体" w:cs="Arial" w:hint="eastAsia"/>
                <w:lang w:eastAsia="zh-CN"/>
              </w:rPr>
              <w:t>，</w:t>
            </w:r>
            <w:r w:rsidR="00474525" w:rsidRPr="00290784">
              <w:rPr>
                <w:rFonts w:eastAsia="宋体" w:cs="Arial"/>
                <w:lang w:eastAsia="zh-CN"/>
              </w:rPr>
              <w:t>如</w:t>
            </w:r>
            <w:r w:rsidR="00474525" w:rsidRPr="00290784">
              <w:rPr>
                <w:rFonts w:eastAsia="宋体" w:cs="Arial"/>
                <w:lang w:eastAsia="zh-CN"/>
              </w:rPr>
              <w:t>[OO2.</w:t>
            </w:r>
            <w:proofErr w:type="gramStart"/>
            <w:r w:rsidR="00474525" w:rsidRPr="00290784">
              <w:rPr>
                <w:rFonts w:eastAsia="宋体" w:cs="Arial"/>
                <w:lang w:eastAsia="zh-CN"/>
              </w:rPr>
              <w:t>2]</w:t>
            </w:r>
            <w:r w:rsidR="00A31FBE" w:rsidRPr="00290784">
              <w:rPr>
                <w:rFonts w:eastAsia="宋体" w:cs="Arial"/>
                <w:lang w:eastAsia="zh-CN"/>
              </w:rPr>
              <w:t>所述</w:t>
            </w:r>
            <w:proofErr w:type="gramEnd"/>
          </w:p>
        </w:tc>
        <w:tc>
          <w:tcPr>
            <w:tcW w:w="7972" w:type="dxa"/>
            <w:gridSpan w:val="3"/>
            <w:tcBorders>
              <w:bottom w:val="single" w:sz="6" w:space="0" w:color="A6A6A6" w:themeColor="background1" w:themeShade="A6"/>
            </w:tcBorders>
            <w:shd w:val="clear" w:color="auto" w:fill="FFFFFF" w:themeFill="background1"/>
            <w:vAlign w:val="center"/>
          </w:tcPr>
          <w:p w14:paraId="354707A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w:t>
            </w:r>
          </w:p>
        </w:tc>
      </w:tr>
      <w:tr w:rsidR="00B74D30" w:rsidRPr="00290784" w14:paraId="134D71F5" w14:textId="77777777" w:rsidTr="00CF4875">
        <w:trPr>
          <w:trHeight w:val="465"/>
        </w:trPr>
        <w:tc>
          <w:tcPr>
            <w:tcW w:w="691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10F788" w14:textId="091D928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876772" w:rsidRPr="00290784">
              <w:rPr>
                <w:rFonts w:eastAsia="宋体" w:cs="Arial" w:hint="eastAsia"/>
                <w:lang w:eastAsia="zh-CN"/>
              </w:rPr>
              <w:t>仅</w:t>
            </w:r>
            <w:r w:rsidR="00BD7502" w:rsidRPr="00290784">
              <w:rPr>
                <w:rFonts w:eastAsia="宋体" w:cs="Arial" w:hint="eastAsia"/>
                <w:lang w:eastAsia="zh-CN"/>
              </w:rPr>
              <w:t>接受</w:t>
            </w:r>
            <w:hyperlink r:id="rId23" w:history="1">
              <w:r w:rsidR="00BD7502" w:rsidRPr="00290784">
                <w:rPr>
                  <w:rFonts w:ascii="宋体" w:eastAsia="宋体" w:hAnsi="宋体" w:cs="微软雅黑" w:hint="eastAsia"/>
                  <w:lang w:eastAsia="zh-CN"/>
                </w:rPr>
                <w:t>执</w:t>
              </w:r>
              <w:r w:rsidR="00BD7502" w:rsidRPr="00290784">
                <w:rPr>
                  <w:rFonts w:ascii="宋体" w:eastAsia="宋体" w:hAnsi="宋体"/>
                  <w:lang w:eastAsia="zh-CN"/>
                </w:rPr>
                <w:t>行</w:t>
              </w:r>
            </w:hyperlink>
            <w:r w:rsidRPr="00290784">
              <w:rPr>
                <w:rFonts w:ascii="宋体" w:eastAsia="宋体" w:hAnsi="宋体" w:cs="Arial"/>
                <w:lang w:eastAsia="zh-CN"/>
              </w:rPr>
              <w:t>、</w:t>
            </w:r>
            <w:hyperlink r:id="rId24" w:history="1">
              <w:r w:rsidRPr="00290784">
                <w:rPr>
                  <w:rStyle w:val="Hyperlink"/>
                  <w:rFonts w:eastAsia="宋体" w:cs="Arial"/>
                  <w:color w:val="auto"/>
                  <w:lang w:eastAsia="zh-CN"/>
                </w:rPr>
                <w:t>咨询</w:t>
              </w:r>
            </w:hyperlink>
            <w:r w:rsidRPr="00290784">
              <w:rPr>
                <w:rFonts w:eastAsia="宋体" w:cs="Arial"/>
                <w:lang w:eastAsia="zh-CN"/>
              </w:rPr>
              <w:t>、</w:t>
            </w:r>
            <w:r w:rsidR="00876772" w:rsidRPr="00290784">
              <w:rPr>
                <w:rFonts w:eastAsia="宋体" w:cs="Arial" w:hint="eastAsia"/>
                <w:lang w:eastAsia="zh-CN"/>
              </w:rPr>
              <w:t>托</w:t>
            </w:r>
            <w:r w:rsidRPr="00290784">
              <w:rPr>
                <w:rFonts w:eastAsia="宋体" w:cs="Arial"/>
                <w:lang w:eastAsia="zh-CN"/>
              </w:rPr>
              <w:t>管</w:t>
            </w:r>
            <w:r w:rsidR="00EF51BA" w:rsidRPr="00290784">
              <w:rPr>
                <w:rFonts w:eastAsia="宋体" w:cs="Arial"/>
                <w:lang w:eastAsia="zh-CN"/>
              </w:rPr>
              <w:t>或</w:t>
            </w:r>
            <w:r w:rsidRPr="00290784">
              <w:rPr>
                <w:rFonts w:eastAsia="宋体" w:cs="Arial"/>
                <w:lang w:eastAsia="zh-CN"/>
              </w:rPr>
              <w:t>研究咨询</w:t>
            </w:r>
            <w:r w:rsidR="00FD0D68" w:rsidRPr="00290784">
              <w:rPr>
                <w:rFonts w:eastAsia="宋体" w:cs="Arial" w:hint="eastAsia"/>
                <w:lang w:eastAsia="zh-CN"/>
              </w:rPr>
              <w:t>服务</w:t>
            </w:r>
            <w:r w:rsidRPr="00290784">
              <w:rPr>
                <w:rFonts w:eastAsia="宋体" w:cs="Arial"/>
                <w:lang w:eastAsia="zh-CN"/>
              </w:rPr>
              <w:t>的</w:t>
            </w:r>
            <w:r w:rsidR="00960D51" w:rsidRPr="00290784">
              <w:rPr>
                <w:rFonts w:eastAsia="宋体" w:cs="Arial"/>
                <w:lang w:eastAsia="zh-CN"/>
              </w:rPr>
              <w:t>AUM</w:t>
            </w:r>
          </w:p>
        </w:tc>
        <w:tc>
          <w:tcPr>
            <w:tcW w:w="7972" w:type="dxa"/>
            <w:gridSpan w:val="3"/>
            <w:tcBorders>
              <w:bottom w:val="single" w:sz="6" w:space="0" w:color="A6A6A6" w:themeColor="background1" w:themeShade="A6"/>
            </w:tcBorders>
            <w:shd w:val="clear" w:color="auto" w:fill="FFFFFF" w:themeFill="background1"/>
            <w:vAlign w:val="center"/>
          </w:tcPr>
          <w:p w14:paraId="7EF4E04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w:t>
            </w:r>
          </w:p>
        </w:tc>
      </w:tr>
      <w:tr w:rsidR="00CF4875" w:rsidRPr="00290784" w14:paraId="74294571" w14:textId="77777777" w:rsidTr="001D5E3B">
        <w:trPr>
          <w:trHeight w:val="465"/>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D1971A3" w14:textId="27DB3511" w:rsidR="00F20665" w:rsidRPr="00290784" w:rsidRDefault="00537F2E">
            <w:pPr>
              <w:spacing w:line="276" w:lineRule="auto"/>
              <w:textAlignment w:val="baseline"/>
              <w:rPr>
                <w:rFonts w:eastAsia="宋体" w:cs="Arial"/>
                <w:lang w:eastAsia="zh-CN"/>
              </w:rPr>
            </w:pPr>
            <w:r w:rsidRPr="00290784">
              <w:rPr>
                <w:rFonts w:eastAsia="宋体" w:cs="Arial"/>
                <w:lang w:eastAsia="zh-CN"/>
              </w:rPr>
              <w:t>关于</w:t>
            </w:r>
            <w:r w:rsidR="00845A4C" w:rsidRPr="00290784">
              <w:rPr>
                <w:rFonts w:eastAsia="宋体" w:cs="Arial"/>
                <w:lang w:eastAsia="zh-CN"/>
              </w:rPr>
              <w:t>所用</w:t>
            </w:r>
            <w:r w:rsidRPr="00290784">
              <w:rPr>
                <w:rFonts w:eastAsia="宋体" w:cs="Arial"/>
                <w:lang w:eastAsia="zh-CN"/>
              </w:rPr>
              <w:t>汇率的补充信息</w:t>
            </w:r>
            <w:r w:rsidR="00876772" w:rsidRPr="00290784">
              <w:rPr>
                <w:rFonts w:eastAsia="宋体" w:cs="Arial" w:hint="eastAsia"/>
                <w:lang w:eastAsia="zh-CN"/>
              </w:rPr>
              <w:t>：</w:t>
            </w:r>
            <w:r w:rsidRPr="00290784">
              <w:rPr>
                <w:rFonts w:eastAsia="宋体" w:cs="Arial"/>
                <w:lang w:eastAsia="zh-CN"/>
              </w:rPr>
              <w:t>______ [</w:t>
            </w:r>
            <w:r w:rsidR="003D4B39" w:rsidRPr="00290784">
              <w:rPr>
                <w:rFonts w:eastAsia="宋体" w:cs="Arial"/>
                <w:lang w:eastAsia="zh-CN"/>
              </w:rPr>
              <w:t>选填自由文本</w:t>
            </w:r>
            <w:r w:rsidRPr="00290784">
              <w:rPr>
                <w:rFonts w:eastAsia="宋体" w:cs="Arial"/>
                <w:lang w:eastAsia="zh-CN"/>
              </w:rPr>
              <w:t>：</w:t>
            </w:r>
            <w:r w:rsidR="002F7C71" w:rsidRPr="00290784">
              <w:rPr>
                <w:rFonts w:eastAsia="宋体" w:cs="Arial"/>
                <w:lang w:eastAsia="zh-CN"/>
              </w:rPr>
              <w:t>小</w:t>
            </w:r>
            <w:r w:rsidR="00845A4C" w:rsidRPr="00290784">
              <w:rPr>
                <w:rFonts w:eastAsia="宋体" w:cs="Arial"/>
                <w:lang w:eastAsia="zh-CN"/>
              </w:rPr>
              <w:t>]</w:t>
            </w:r>
          </w:p>
        </w:tc>
      </w:tr>
      <w:tr w:rsidR="00173DB0" w:rsidRPr="00290784" w14:paraId="0A253944"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E59E7F9" w14:textId="77777777" w:rsidR="00173DB0" w:rsidRPr="00290784" w:rsidRDefault="00173DB0" w:rsidP="00173DB0">
            <w:pPr>
              <w:spacing w:line="240" w:lineRule="auto"/>
              <w:jc w:val="center"/>
              <w:textAlignment w:val="baseline"/>
              <w:rPr>
                <w:rStyle w:val="Hyperlink"/>
                <w:rFonts w:eastAsia="宋体" w:cs="Arial"/>
                <w:sz w:val="16"/>
                <w:szCs w:val="16"/>
                <w:lang w:eastAsia="zh-CN"/>
              </w:rPr>
            </w:pPr>
          </w:p>
        </w:tc>
      </w:tr>
      <w:tr w:rsidR="00173DB0" w:rsidRPr="00290784" w14:paraId="5168CCEF" w14:textId="77777777" w:rsidTr="00173DB0">
        <w:trPr>
          <w:trHeight w:val="300"/>
        </w:trPr>
        <w:tc>
          <w:tcPr>
            <w:tcW w:w="14884" w:type="dxa"/>
            <w:gridSpan w:val="6"/>
            <w:shd w:val="clear" w:color="auto" w:fill="0070C0"/>
            <w:vAlign w:val="center"/>
          </w:tcPr>
          <w:p w14:paraId="51129847"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173DB0" w:rsidRPr="00290784" w14:paraId="46DEECD5" w14:textId="77777777" w:rsidTr="00CF4875">
        <w:trPr>
          <w:trHeight w:val="300"/>
        </w:trPr>
        <w:tc>
          <w:tcPr>
            <w:tcW w:w="1794" w:type="dxa"/>
            <w:shd w:val="clear" w:color="auto" w:fill="auto"/>
            <w:vAlign w:val="center"/>
          </w:tcPr>
          <w:p w14:paraId="3C8AD14E"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90" w:type="dxa"/>
            <w:gridSpan w:val="5"/>
            <w:shd w:val="clear" w:color="auto" w:fill="auto"/>
            <w:vAlign w:val="center"/>
          </w:tcPr>
          <w:p w14:paraId="348C6711" w14:textId="7AAD736A"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要求</w:t>
            </w:r>
            <w:r w:rsidR="00F178F1"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签署方在加入</w:t>
            </w:r>
            <w:r w:rsidR="00766693" w:rsidRPr="00290784">
              <w:rPr>
                <w:rStyle w:val="Hyperlink"/>
                <w:rFonts w:eastAsia="宋体" w:cs="Arial" w:hint="eastAsia"/>
                <w:color w:val="000000" w:themeColor="text1"/>
                <w:sz w:val="16"/>
                <w:szCs w:val="16"/>
                <w:lang w:eastAsia="zh-CN"/>
              </w:rPr>
              <w:t>时</w:t>
            </w:r>
            <w:r w:rsidR="007E0890" w:rsidRPr="00290784">
              <w:rPr>
                <w:rStyle w:val="Hyperlink"/>
                <w:rFonts w:eastAsia="宋体" w:cs="Arial" w:hint="eastAsia"/>
                <w:color w:val="000000" w:themeColor="text1"/>
                <w:sz w:val="16"/>
                <w:szCs w:val="16"/>
                <w:lang w:eastAsia="zh-CN"/>
              </w:rPr>
              <w:t>以及根据</w:t>
            </w:r>
            <w:r w:rsidR="007E0890" w:rsidRPr="00290784">
              <w:rPr>
                <w:rStyle w:val="Hyperlink"/>
                <w:rFonts w:eastAsia="宋体" w:cs="Arial"/>
                <w:color w:val="000000" w:themeColor="text1"/>
                <w:sz w:val="16"/>
                <w:szCs w:val="16"/>
                <w:lang w:eastAsia="zh-CN"/>
              </w:rPr>
              <w:t>PRI</w:t>
            </w:r>
            <w:r w:rsidR="007E0890" w:rsidRPr="00290784">
              <w:rPr>
                <w:rStyle w:val="Hyperlink"/>
                <w:rFonts w:eastAsia="宋体" w:cs="Arial"/>
                <w:color w:val="000000" w:themeColor="text1"/>
                <w:sz w:val="16"/>
                <w:szCs w:val="16"/>
                <w:lang w:eastAsia="zh-CN"/>
              </w:rPr>
              <w:t>报告框架</w:t>
            </w:r>
            <w:r w:rsidR="007E0890" w:rsidRPr="00290784">
              <w:rPr>
                <w:rStyle w:val="Hyperlink"/>
                <w:rFonts w:eastAsia="宋体" w:cs="Arial" w:hint="eastAsia"/>
                <w:color w:val="000000" w:themeColor="text1"/>
                <w:sz w:val="16"/>
                <w:szCs w:val="16"/>
                <w:lang w:eastAsia="zh-CN"/>
              </w:rPr>
              <w:t>完成报告的每一年度</w:t>
            </w:r>
            <w:r w:rsidRPr="00290784">
              <w:rPr>
                <w:rStyle w:val="Hyperlink"/>
                <w:rFonts w:eastAsia="宋体" w:cs="Arial"/>
                <w:color w:val="000000" w:themeColor="text1"/>
                <w:sz w:val="16"/>
                <w:szCs w:val="16"/>
                <w:lang w:eastAsia="zh-CN"/>
              </w:rPr>
              <w:t>提供</w:t>
            </w:r>
            <w:r w:rsidR="00960D51" w:rsidRPr="00290784">
              <w:rPr>
                <w:rStyle w:val="Hyperlink"/>
                <w:rFonts w:eastAsia="宋体" w:cs="Arial" w:hint="eastAsia"/>
                <w:color w:val="000000" w:themeColor="text1"/>
                <w:sz w:val="16"/>
                <w:szCs w:val="16"/>
                <w:lang w:eastAsia="zh-CN"/>
              </w:rPr>
              <w:t>AUM</w:t>
            </w:r>
            <w:r w:rsidR="00876772" w:rsidRPr="00290784">
              <w:rPr>
                <w:rStyle w:val="Hyperlink"/>
                <w:rFonts w:eastAsia="宋体" w:cs="Arial"/>
                <w:color w:val="000000" w:themeColor="text1"/>
                <w:sz w:val="16"/>
                <w:szCs w:val="16"/>
                <w:lang w:eastAsia="zh-CN"/>
              </w:rPr>
              <w:t>数据</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095AC6D4" w14:textId="77777777" w:rsidR="00173DB0" w:rsidRPr="00290784" w:rsidRDefault="00173DB0" w:rsidP="00173DB0">
            <w:pPr>
              <w:rPr>
                <w:rStyle w:val="Hyperlink"/>
                <w:rFonts w:eastAsia="宋体" w:cs="Arial"/>
                <w:color w:val="000000" w:themeColor="text1"/>
                <w:sz w:val="16"/>
                <w:szCs w:val="16"/>
                <w:lang w:eastAsia="zh-CN"/>
              </w:rPr>
            </w:pPr>
          </w:p>
          <w:p w14:paraId="7A8A69B6" w14:textId="186704C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以</w:t>
            </w:r>
            <w:r w:rsidR="001D7C56" w:rsidRPr="00290784">
              <w:rPr>
                <w:rStyle w:val="Hyperlink"/>
                <w:rFonts w:eastAsia="宋体" w:cs="Arial" w:hint="eastAsia"/>
                <w:color w:val="000000" w:themeColor="text1"/>
                <w:sz w:val="16"/>
                <w:szCs w:val="16"/>
                <w:lang w:eastAsia="zh-CN"/>
              </w:rPr>
              <w:t>以下</w:t>
            </w:r>
            <w:r w:rsidRPr="00290784">
              <w:rPr>
                <w:rStyle w:val="Hyperlink"/>
                <w:rFonts w:eastAsia="宋体" w:cs="Arial"/>
                <w:color w:val="000000" w:themeColor="text1"/>
                <w:sz w:val="16"/>
                <w:szCs w:val="16"/>
                <w:lang w:eastAsia="zh-CN"/>
              </w:rPr>
              <w:t>多种方式使用</w:t>
            </w:r>
            <w:r w:rsidR="006747DE" w:rsidRPr="00290784">
              <w:rPr>
                <w:rStyle w:val="Hyperlink"/>
                <w:rFonts w:eastAsia="宋体" w:cs="Arial" w:hint="eastAsia"/>
                <w:color w:val="000000" w:themeColor="text1"/>
                <w:sz w:val="16"/>
                <w:szCs w:val="16"/>
                <w:lang w:eastAsia="zh-CN"/>
              </w:rPr>
              <w:t>此</w:t>
            </w:r>
            <w:r w:rsidRPr="00290784">
              <w:rPr>
                <w:rStyle w:val="Hyperlink"/>
                <w:rFonts w:eastAsia="宋体" w:cs="Arial"/>
                <w:color w:val="000000" w:themeColor="text1"/>
                <w:sz w:val="16"/>
                <w:szCs w:val="16"/>
                <w:lang w:eastAsia="zh-CN"/>
              </w:rPr>
              <w:t>信息</w:t>
            </w:r>
            <w:r w:rsidR="00766693"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2B065BE3" w14:textId="5A08A00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proofErr w:type="spellStart"/>
            <w:r w:rsidR="007D4EEF" w:rsidRPr="00290784">
              <w:rPr>
                <w:rStyle w:val="Hyperlink"/>
                <w:rFonts w:eastAsia="宋体" w:cs="Arial"/>
                <w:color w:val="000000" w:themeColor="text1"/>
                <w:sz w:val="16"/>
                <w:szCs w:val="16"/>
                <w:lang w:eastAsia="zh-CN"/>
              </w:rPr>
              <w:t>i</w:t>
            </w:r>
            <w:proofErr w:type="spellEnd"/>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为</w:t>
            </w:r>
            <w:r w:rsidR="00296BE3" w:rsidRPr="00290784">
              <w:rPr>
                <w:rStyle w:val="Hyperlink"/>
                <w:rFonts w:eastAsia="宋体" w:cs="Arial"/>
                <w:color w:val="000000" w:themeColor="text1"/>
                <w:sz w:val="16"/>
                <w:szCs w:val="16"/>
                <w:lang w:eastAsia="zh-CN"/>
              </w:rPr>
              <w:t>签署方</w:t>
            </w:r>
            <w:r w:rsidR="00766693" w:rsidRPr="00290784">
              <w:rPr>
                <w:rStyle w:val="Hyperlink"/>
                <w:rFonts w:eastAsia="宋体" w:cs="Arial" w:hint="eastAsia"/>
                <w:color w:val="000000" w:themeColor="text1"/>
                <w:sz w:val="16"/>
                <w:szCs w:val="16"/>
                <w:lang w:eastAsia="zh-CN"/>
              </w:rPr>
              <w:t>确定适当</w:t>
            </w:r>
            <w:r w:rsidRPr="00290784">
              <w:rPr>
                <w:rStyle w:val="Hyperlink"/>
                <w:rFonts w:eastAsia="宋体" w:cs="Arial"/>
                <w:color w:val="000000" w:themeColor="text1"/>
                <w:sz w:val="16"/>
                <w:szCs w:val="16"/>
                <w:lang w:eastAsia="zh-CN"/>
              </w:rPr>
              <w:t>的</w:t>
            </w:r>
            <w:r w:rsidR="0028323E" w:rsidRPr="00290784">
              <w:rPr>
                <w:rStyle w:val="Hyperlink"/>
                <w:rFonts w:eastAsia="宋体" w:cs="Arial" w:hint="eastAsia"/>
                <w:color w:val="000000" w:themeColor="text1"/>
                <w:sz w:val="16"/>
                <w:szCs w:val="16"/>
                <w:lang w:eastAsia="zh-CN"/>
              </w:rPr>
              <w:t>费用</w:t>
            </w:r>
            <w:r w:rsidRPr="00290784">
              <w:rPr>
                <w:rStyle w:val="Hyperlink"/>
                <w:rFonts w:eastAsia="宋体" w:cs="Arial"/>
                <w:color w:val="000000" w:themeColor="text1"/>
                <w:sz w:val="16"/>
                <w:szCs w:val="16"/>
                <w:lang w:eastAsia="zh-CN"/>
              </w:rPr>
              <w:t>等级</w:t>
            </w:r>
            <w:r w:rsidR="00766693" w:rsidRPr="00290784">
              <w:rPr>
                <w:rStyle w:val="Hyperlink"/>
                <w:rFonts w:eastAsia="宋体" w:cs="Arial" w:hint="eastAsia"/>
                <w:color w:val="000000" w:themeColor="text1"/>
                <w:sz w:val="16"/>
                <w:szCs w:val="16"/>
                <w:lang w:eastAsia="zh-CN"/>
              </w:rPr>
              <w:t>，</w:t>
            </w:r>
          </w:p>
          <w:p w14:paraId="2DFFD52E" w14:textId="251A3F3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r w:rsidR="007D4EEF" w:rsidRPr="00290784">
              <w:rPr>
                <w:rStyle w:val="Hyperlink"/>
                <w:rFonts w:eastAsia="宋体" w:cs="Arial"/>
                <w:color w:val="000000" w:themeColor="text1"/>
                <w:sz w:val="16"/>
                <w:szCs w:val="16"/>
                <w:lang w:eastAsia="zh-CN"/>
              </w:rPr>
              <w:t>ii</w:t>
            </w:r>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计算</w:t>
            </w:r>
            <w:r w:rsidRPr="00290784">
              <w:rPr>
                <w:rStyle w:val="Hyperlink"/>
                <w:rFonts w:eastAsia="宋体" w:cs="Arial"/>
                <w:color w:val="000000" w:themeColor="text1"/>
                <w:sz w:val="16"/>
                <w:szCs w:val="16"/>
                <w:lang w:eastAsia="zh-CN"/>
              </w:rPr>
              <w:t>PRI</w:t>
            </w:r>
            <w:r w:rsidR="00A21411" w:rsidRPr="00290784">
              <w:rPr>
                <w:rStyle w:val="Hyperlink"/>
                <w:rFonts w:eastAsia="宋体" w:cs="Arial"/>
                <w:color w:val="000000" w:themeColor="text1"/>
                <w:sz w:val="16"/>
                <w:szCs w:val="16"/>
                <w:lang w:eastAsia="zh-CN"/>
              </w:rPr>
              <w:t>签署方</w:t>
            </w:r>
            <w:r w:rsidR="00766693" w:rsidRPr="00290784">
              <w:rPr>
                <w:rStyle w:val="Hyperlink"/>
                <w:rFonts w:eastAsia="宋体" w:cs="Arial" w:hint="eastAsia"/>
                <w:color w:val="000000" w:themeColor="text1"/>
                <w:sz w:val="16"/>
                <w:szCs w:val="16"/>
                <w:lang w:eastAsia="zh-CN"/>
              </w:rPr>
              <w:t>的</w:t>
            </w:r>
            <w:r w:rsidR="00EF7FE2" w:rsidRPr="00290784">
              <w:rPr>
                <w:rStyle w:val="Hyperlink"/>
                <w:rFonts w:eastAsia="宋体" w:cs="Arial" w:hint="eastAsia"/>
                <w:color w:val="000000" w:themeColor="text1"/>
                <w:sz w:val="16"/>
                <w:szCs w:val="16"/>
                <w:lang w:eastAsia="zh-CN"/>
              </w:rPr>
              <w:t>AUM</w:t>
            </w:r>
            <w:r w:rsidR="00EF7FE2" w:rsidRPr="00290784">
              <w:rPr>
                <w:rStyle w:val="Hyperlink"/>
                <w:rFonts w:eastAsia="宋体" w:cs="Arial" w:hint="eastAsia"/>
                <w:color w:val="000000" w:themeColor="text1"/>
                <w:sz w:val="16"/>
                <w:szCs w:val="16"/>
                <w:lang w:eastAsia="zh-CN"/>
              </w:rPr>
              <w:t>总额</w:t>
            </w:r>
            <w:r w:rsidR="00766693" w:rsidRPr="00290784">
              <w:rPr>
                <w:rStyle w:val="Hyperlink"/>
                <w:rFonts w:eastAsia="宋体" w:cs="Arial" w:hint="eastAsia"/>
                <w:color w:val="000000" w:themeColor="text1"/>
                <w:sz w:val="16"/>
                <w:szCs w:val="16"/>
                <w:lang w:eastAsia="zh-CN"/>
              </w:rPr>
              <w:t>，</w:t>
            </w:r>
          </w:p>
          <w:p w14:paraId="4AA204A6" w14:textId="1FB94D5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r w:rsidR="007D4EEF" w:rsidRPr="00290784">
              <w:rPr>
                <w:rStyle w:val="Hyperlink"/>
                <w:rFonts w:eastAsia="宋体" w:cs="Arial"/>
                <w:color w:val="000000" w:themeColor="text1"/>
                <w:sz w:val="16"/>
                <w:szCs w:val="16"/>
                <w:lang w:eastAsia="zh-CN"/>
              </w:rPr>
              <w:t>iii</w:t>
            </w:r>
            <w:r w:rsidRPr="00290784">
              <w:rPr>
                <w:rStyle w:val="Hyperlink"/>
                <w:rFonts w:eastAsia="宋体" w:cs="Arial"/>
                <w:color w:val="000000" w:themeColor="text1"/>
                <w:sz w:val="16"/>
                <w:szCs w:val="16"/>
                <w:lang w:eastAsia="zh-CN"/>
              </w:rPr>
              <w:t>)</w:t>
            </w:r>
            <w:r w:rsidR="00553734" w:rsidRPr="00290784">
              <w:rPr>
                <w:rStyle w:val="Hyperlink"/>
                <w:rFonts w:eastAsia="宋体" w:cs="Arial"/>
                <w:color w:val="000000" w:themeColor="text1"/>
                <w:sz w:val="16"/>
                <w:szCs w:val="16"/>
                <w:lang w:eastAsia="zh-CN"/>
              </w:rPr>
              <w:t xml:space="preserve"> </w:t>
            </w:r>
            <w:r w:rsidR="00553734" w:rsidRPr="00290784">
              <w:rPr>
                <w:rStyle w:val="Hyperlink"/>
                <w:rFonts w:eastAsia="宋体" w:cs="Arial" w:hint="eastAsia"/>
                <w:color w:val="000000" w:themeColor="text1"/>
                <w:sz w:val="16"/>
                <w:szCs w:val="16"/>
                <w:lang w:eastAsia="zh-CN"/>
              </w:rPr>
              <w:t>为</w:t>
            </w:r>
            <w:r w:rsidRPr="00290784">
              <w:rPr>
                <w:rStyle w:val="Hyperlink"/>
                <w:rFonts w:eastAsia="宋体" w:cs="Arial"/>
                <w:color w:val="000000" w:themeColor="text1"/>
                <w:sz w:val="16"/>
                <w:szCs w:val="16"/>
                <w:lang w:eastAsia="zh-CN"/>
              </w:rPr>
              <w:t>评估签署</w:t>
            </w:r>
            <w:r w:rsidR="00766693" w:rsidRPr="00290784">
              <w:rPr>
                <w:rStyle w:val="Hyperlink"/>
                <w:rFonts w:eastAsia="宋体" w:cs="Arial" w:hint="eastAsia"/>
                <w:color w:val="000000" w:themeColor="text1"/>
                <w:sz w:val="16"/>
                <w:szCs w:val="16"/>
                <w:lang w:eastAsia="zh-CN"/>
              </w:rPr>
              <w:t>方</w:t>
            </w:r>
            <w:r w:rsidR="00553734" w:rsidRPr="00290784">
              <w:rPr>
                <w:rStyle w:val="Hyperlink"/>
                <w:rFonts w:eastAsia="宋体" w:cs="Arial"/>
                <w:color w:val="000000" w:themeColor="text1"/>
                <w:sz w:val="16"/>
                <w:szCs w:val="16"/>
                <w:lang w:eastAsia="zh-CN"/>
              </w:rPr>
              <w:t>建立同行小组</w:t>
            </w:r>
            <w:r w:rsidR="00766693" w:rsidRPr="00290784">
              <w:rPr>
                <w:rStyle w:val="Hyperlink"/>
                <w:rFonts w:eastAsia="宋体" w:cs="Arial" w:hint="eastAsia"/>
                <w:color w:val="000000" w:themeColor="text1"/>
                <w:sz w:val="16"/>
                <w:szCs w:val="16"/>
                <w:lang w:eastAsia="zh-CN"/>
              </w:rPr>
              <w:t>，以及</w:t>
            </w:r>
          </w:p>
          <w:p w14:paraId="44994453" w14:textId="2806D35A"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r w:rsidR="007D4EEF" w:rsidRPr="00290784">
              <w:rPr>
                <w:rStyle w:val="Hyperlink"/>
                <w:rFonts w:eastAsia="宋体" w:cs="Arial"/>
                <w:color w:val="000000" w:themeColor="text1"/>
                <w:sz w:val="16"/>
                <w:szCs w:val="16"/>
                <w:lang w:eastAsia="zh-CN"/>
              </w:rPr>
              <w:t>iv</w:t>
            </w:r>
            <w:r w:rsidRPr="00290784">
              <w:rPr>
                <w:rStyle w:val="Hyperlink"/>
                <w:rFonts w:eastAsia="宋体" w:cs="Arial"/>
                <w:color w:val="000000" w:themeColor="text1"/>
                <w:sz w:val="16"/>
                <w:szCs w:val="16"/>
                <w:lang w:eastAsia="zh-CN"/>
              </w:rPr>
              <w:t xml:space="preserve">) </w:t>
            </w:r>
            <w:r w:rsidR="0097049D" w:rsidRPr="00290784">
              <w:rPr>
                <w:rStyle w:val="Hyperlink"/>
                <w:rFonts w:eastAsia="宋体" w:cs="Arial"/>
                <w:color w:val="000000" w:themeColor="text1"/>
                <w:sz w:val="16"/>
                <w:szCs w:val="16"/>
                <w:lang w:eastAsia="zh-CN"/>
              </w:rPr>
              <w:t>用于</w:t>
            </w:r>
            <w:r w:rsidR="00296BE3" w:rsidRPr="00290784">
              <w:rPr>
                <w:rStyle w:val="Hyperlink"/>
                <w:rFonts w:eastAsia="宋体" w:cs="Arial"/>
                <w:color w:val="000000" w:themeColor="text1"/>
                <w:sz w:val="16"/>
                <w:szCs w:val="16"/>
                <w:lang w:eastAsia="zh-CN"/>
              </w:rPr>
              <w:t>签署方</w:t>
            </w:r>
            <w:r w:rsidRPr="00290784">
              <w:rPr>
                <w:rStyle w:val="Hyperlink"/>
                <w:rFonts w:eastAsia="宋体" w:cs="Arial"/>
                <w:color w:val="000000" w:themeColor="text1"/>
                <w:sz w:val="16"/>
                <w:szCs w:val="16"/>
                <w:lang w:eastAsia="zh-CN"/>
              </w:rPr>
              <w:t>细分活动，包括计算</w:t>
            </w:r>
            <w:r w:rsidR="000019D6" w:rsidRPr="00290784">
              <w:rPr>
                <w:rStyle w:val="Hyperlink"/>
                <w:rFonts w:eastAsia="宋体" w:cs="Arial"/>
                <w:color w:val="000000" w:themeColor="text1"/>
                <w:sz w:val="16"/>
                <w:szCs w:val="16"/>
                <w:lang w:eastAsia="zh-CN"/>
              </w:rPr>
              <w:t>资产类别</w:t>
            </w:r>
            <w:r w:rsidR="00766693" w:rsidRPr="00290784">
              <w:rPr>
                <w:rStyle w:val="Hyperlink"/>
                <w:rFonts w:eastAsia="宋体" w:cs="Arial" w:hint="eastAsia"/>
                <w:color w:val="000000" w:themeColor="text1"/>
                <w:sz w:val="16"/>
                <w:szCs w:val="16"/>
                <w:lang w:eastAsia="zh-CN"/>
              </w:rPr>
              <w:t>配置</w:t>
            </w:r>
            <w:r w:rsidR="00681AE5"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规模。</w:t>
            </w:r>
          </w:p>
        </w:tc>
      </w:tr>
      <w:tr w:rsidR="00173DB0" w:rsidRPr="00290784" w14:paraId="1A7F7F5D" w14:textId="77777777" w:rsidTr="00CF4875">
        <w:trPr>
          <w:trHeight w:val="300"/>
        </w:trPr>
        <w:tc>
          <w:tcPr>
            <w:tcW w:w="1794" w:type="dxa"/>
            <w:shd w:val="clear" w:color="auto" w:fill="auto"/>
            <w:vAlign w:val="center"/>
          </w:tcPr>
          <w:p w14:paraId="7130888F" w14:textId="6E929690"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90" w:type="dxa"/>
            <w:gridSpan w:val="5"/>
            <w:shd w:val="clear" w:color="auto" w:fill="auto"/>
            <w:vAlign w:val="center"/>
          </w:tcPr>
          <w:p w14:paraId="6DF3C657" w14:textId="7818789F" w:rsidR="00F20665" w:rsidRPr="00290784" w:rsidRDefault="00B762A5">
            <w:pPr>
              <w:rPr>
                <w:rStyle w:val="Hyperlink"/>
                <w:rFonts w:eastAsia="宋体" w:cs="Arial"/>
                <w:color w:val="auto"/>
                <w:sz w:val="16"/>
                <w:szCs w:val="16"/>
                <w:lang w:eastAsia="zh-CN"/>
              </w:rPr>
            </w:pPr>
            <w:r w:rsidRPr="00290784">
              <w:rPr>
                <w:rStyle w:val="Hyperlink"/>
                <w:rFonts w:eastAsia="宋体" w:cs="Arial"/>
                <w:color w:val="000000" w:themeColor="text1"/>
                <w:sz w:val="16"/>
                <w:szCs w:val="16"/>
                <w:lang w:eastAsia="zh-CN"/>
              </w:rPr>
              <w:t>报告的</w:t>
            </w:r>
            <w:r w:rsidR="00876772" w:rsidRPr="00290784">
              <w:rPr>
                <w:rStyle w:val="Hyperlink"/>
                <w:rFonts w:eastAsia="宋体" w:cs="Arial"/>
                <w:color w:val="000000" w:themeColor="text1"/>
                <w:sz w:val="16"/>
                <w:szCs w:val="16"/>
                <w:lang w:eastAsia="zh-CN"/>
              </w:rPr>
              <w:t>数据</w:t>
            </w:r>
            <w:r w:rsidRPr="00290784">
              <w:rPr>
                <w:rStyle w:val="Hyperlink"/>
                <w:rFonts w:eastAsia="宋体" w:cs="Arial"/>
                <w:color w:val="000000" w:themeColor="text1"/>
                <w:sz w:val="16"/>
                <w:szCs w:val="16"/>
                <w:lang w:eastAsia="zh-CN"/>
              </w:rPr>
              <w:t>应</w:t>
            </w:r>
            <w:r w:rsidR="00896068" w:rsidRPr="00290784">
              <w:rPr>
                <w:rStyle w:val="Hyperlink"/>
                <w:rFonts w:eastAsia="宋体" w:cs="Arial" w:hint="eastAsia"/>
                <w:color w:val="000000" w:themeColor="text1"/>
                <w:sz w:val="16"/>
                <w:szCs w:val="16"/>
                <w:lang w:eastAsia="zh-CN"/>
              </w:rPr>
              <w:t>反映</w:t>
            </w:r>
            <w:r w:rsidRPr="00290784">
              <w:rPr>
                <w:rStyle w:val="Hyperlink"/>
                <w:rFonts w:eastAsia="宋体" w:cs="Arial"/>
                <w:color w:val="000000" w:themeColor="text1"/>
                <w:sz w:val="16"/>
                <w:szCs w:val="16"/>
                <w:lang w:eastAsia="zh-CN"/>
              </w:rPr>
              <w:t>签署方在报告年度末</w:t>
            </w:r>
            <w:r w:rsidR="00813D5C" w:rsidRPr="00290784">
              <w:rPr>
                <w:rStyle w:val="Hyperlink"/>
                <w:rFonts w:eastAsia="宋体" w:cs="Arial"/>
                <w:color w:val="000000" w:themeColor="text1"/>
                <w:sz w:val="16"/>
                <w:szCs w:val="16"/>
                <w:lang w:eastAsia="zh-CN"/>
              </w:rPr>
              <w:t>的</w:t>
            </w:r>
            <w:r w:rsidR="00EF7FE2" w:rsidRPr="00290784">
              <w:rPr>
                <w:rStyle w:val="Hyperlink"/>
                <w:rFonts w:eastAsia="宋体" w:cs="Arial" w:hint="eastAsia"/>
                <w:color w:val="000000" w:themeColor="text1"/>
                <w:sz w:val="16"/>
                <w:szCs w:val="16"/>
                <w:lang w:eastAsia="zh-CN"/>
              </w:rPr>
              <w:t>AUM</w:t>
            </w:r>
            <w:r w:rsidR="00EF7FE2" w:rsidRPr="00290784">
              <w:rPr>
                <w:rStyle w:val="Hyperlink"/>
                <w:rFonts w:eastAsia="宋体" w:cs="Arial" w:hint="eastAsia"/>
                <w:color w:val="000000" w:themeColor="text1"/>
                <w:sz w:val="16"/>
                <w:szCs w:val="16"/>
                <w:lang w:eastAsia="zh-CN"/>
              </w:rPr>
              <w:t>总额</w:t>
            </w:r>
            <w:r w:rsidR="00846A81" w:rsidRPr="00290784">
              <w:rPr>
                <w:rStyle w:val="Hyperlink"/>
                <w:rFonts w:eastAsia="宋体" w:cs="Arial"/>
                <w:color w:val="000000" w:themeColor="text1"/>
                <w:sz w:val="16"/>
                <w:szCs w:val="16"/>
                <w:lang w:eastAsia="zh-CN"/>
              </w:rPr>
              <w:t>，包括</w:t>
            </w:r>
            <w:r w:rsidRPr="00290784">
              <w:rPr>
                <w:rStyle w:val="Hyperlink"/>
                <w:rFonts w:eastAsia="宋体" w:cs="Arial"/>
                <w:color w:val="auto"/>
                <w:sz w:val="16"/>
                <w:szCs w:val="16"/>
                <w:lang w:eastAsia="zh-CN"/>
              </w:rPr>
              <w:t>未</w:t>
            </w:r>
            <w:r w:rsidR="00766693" w:rsidRPr="00290784">
              <w:rPr>
                <w:rStyle w:val="Hyperlink"/>
                <w:rFonts w:eastAsia="宋体" w:cs="Arial" w:hint="eastAsia"/>
                <w:color w:val="auto"/>
                <w:sz w:val="16"/>
                <w:szCs w:val="16"/>
                <w:lang w:eastAsia="zh-CN"/>
              </w:rPr>
              <w:t>缴</w:t>
            </w:r>
            <w:r w:rsidR="00766693" w:rsidRPr="00290784">
              <w:rPr>
                <w:rStyle w:val="Hyperlink"/>
                <w:rFonts w:eastAsia="宋体" w:cs="Arial"/>
                <w:color w:val="000000" w:themeColor="text1"/>
                <w:sz w:val="16"/>
                <w:szCs w:val="16"/>
                <w:lang w:eastAsia="zh-CN"/>
              </w:rPr>
              <w:t>承诺</w:t>
            </w:r>
            <w:r w:rsidR="00DF712C" w:rsidRPr="00290784">
              <w:rPr>
                <w:rStyle w:val="Hyperlink"/>
                <w:rFonts w:eastAsia="宋体" w:cs="Arial" w:hint="eastAsia"/>
                <w:color w:val="000000" w:themeColor="text1"/>
                <w:sz w:val="16"/>
                <w:szCs w:val="16"/>
                <w:lang w:eastAsia="zh-CN"/>
              </w:rPr>
              <w:t>资金</w:t>
            </w:r>
            <w:r w:rsidRPr="00290784">
              <w:rPr>
                <w:rStyle w:val="Hyperlink"/>
                <w:rFonts w:eastAsia="宋体" w:cs="Arial"/>
                <w:color w:val="auto"/>
                <w:sz w:val="16"/>
                <w:szCs w:val="16"/>
                <w:lang w:eastAsia="zh-CN"/>
              </w:rPr>
              <w:t>（</w:t>
            </w:r>
            <w:r w:rsidR="005A34EF" w:rsidRPr="00290784">
              <w:rPr>
                <w:rStyle w:val="Hyperlink"/>
                <w:rFonts w:eastAsia="宋体" w:cs="Arial" w:hint="eastAsia"/>
                <w:color w:val="auto"/>
                <w:sz w:val="16"/>
                <w:szCs w:val="16"/>
                <w:lang w:eastAsia="zh-CN"/>
              </w:rPr>
              <w:t>例如在</w:t>
            </w:r>
            <w:r w:rsidRPr="00290784">
              <w:rPr>
                <w:rStyle w:val="Hyperlink"/>
                <w:rFonts w:eastAsia="宋体" w:cs="Arial"/>
                <w:color w:val="auto"/>
                <w:sz w:val="16"/>
                <w:szCs w:val="16"/>
                <w:lang w:eastAsia="zh-CN"/>
              </w:rPr>
              <w:t>私募股权或基础设施</w:t>
            </w:r>
            <w:r w:rsidR="005A34EF" w:rsidRPr="00290784">
              <w:rPr>
                <w:rStyle w:val="Hyperlink"/>
                <w:rFonts w:eastAsia="宋体" w:cs="Arial" w:hint="eastAsia"/>
                <w:color w:val="auto"/>
                <w:sz w:val="16"/>
                <w:szCs w:val="16"/>
                <w:lang w:eastAsia="zh-CN"/>
              </w:rPr>
              <w:t>中</w:t>
            </w:r>
            <w:r w:rsidRPr="00290784">
              <w:rPr>
                <w:rStyle w:val="Hyperlink"/>
                <w:rFonts w:eastAsia="宋体" w:cs="Arial"/>
                <w:color w:val="auto"/>
                <w:sz w:val="16"/>
                <w:szCs w:val="16"/>
                <w:lang w:eastAsia="zh-CN"/>
              </w:rPr>
              <w:t>）</w:t>
            </w:r>
            <w:r w:rsidR="004D5752" w:rsidRPr="00290784">
              <w:rPr>
                <w:rStyle w:val="Hyperlink"/>
                <w:rFonts w:eastAsia="宋体" w:cs="Arial"/>
                <w:color w:val="auto"/>
                <w:sz w:val="16"/>
                <w:szCs w:val="16"/>
                <w:lang w:eastAsia="zh-CN"/>
              </w:rPr>
              <w:t>和</w:t>
            </w:r>
            <w:r w:rsidR="004D5752" w:rsidRPr="00290784">
              <w:rPr>
                <w:rFonts w:eastAsia="宋体" w:cs="Arial"/>
                <w:sz w:val="16"/>
                <w:szCs w:val="16"/>
                <w:lang w:eastAsia="zh-CN"/>
              </w:rPr>
              <w:t>保单持有人</w:t>
            </w:r>
            <w:r w:rsidR="00813D5C" w:rsidRPr="00290784">
              <w:rPr>
                <w:rFonts w:eastAsia="宋体" w:cs="Arial"/>
                <w:sz w:val="16"/>
                <w:szCs w:val="16"/>
                <w:lang w:eastAsia="zh-CN"/>
              </w:rPr>
              <w:t>的</w:t>
            </w:r>
            <w:r w:rsidR="004D5752" w:rsidRPr="00290784">
              <w:rPr>
                <w:rFonts w:eastAsia="宋体" w:cs="Arial"/>
                <w:sz w:val="16"/>
                <w:szCs w:val="16"/>
                <w:lang w:eastAsia="zh-CN"/>
              </w:rPr>
              <w:t>资金、</w:t>
            </w:r>
            <w:r w:rsidR="0072571D" w:rsidRPr="00290784">
              <w:rPr>
                <w:rFonts w:eastAsia="宋体" w:cs="Arial"/>
                <w:sz w:val="16"/>
                <w:szCs w:val="16"/>
                <w:lang w:eastAsia="zh-CN"/>
              </w:rPr>
              <w:t>资产</w:t>
            </w:r>
            <w:r w:rsidR="004D5752" w:rsidRPr="00290784">
              <w:rPr>
                <w:rFonts w:eastAsia="宋体" w:cs="Arial"/>
                <w:sz w:val="16"/>
                <w:szCs w:val="16"/>
                <w:lang w:eastAsia="zh-CN"/>
              </w:rPr>
              <w:t>负债表</w:t>
            </w:r>
            <w:r w:rsidR="0072571D" w:rsidRPr="00290784">
              <w:rPr>
                <w:rFonts w:eastAsia="宋体" w:cs="Arial"/>
                <w:sz w:val="16"/>
                <w:szCs w:val="16"/>
                <w:lang w:eastAsia="zh-CN"/>
              </w:rPr>
              <w:t>外</w:t>
            </w:r>
            <w:r w:rsidR="004D5752" w:rsidRPr="00290784">
              <w:rPr>
                <w:rFonts w:eastAsia="宋体" w:cs="Arial"/>
                <w:sz w:val="16"/>
                <w:szCs w:val="16"/>
                <w:lang w:eastAsia="zh-CN"/>
              </w:rPr>
              <w:t>资产以及</w:t>
            </w:r>
            <w:r w:rsidR="00D94465" w:rsidRPr="00290784">
              <w:rPr>
                <w:rFonts w:eastAsia="宋体" w:cs="Arial"/>
                <w:sz w:val="16"/>
                <w:szCs w:val="16"/>
                <w:lang w:eastAsia="zh-CN"/>
              </w:rPr>
              <w:t>在</w:t>
            </w:r>
            <w:r w:rsidR="004D5752" w:rsidRPr="00290784">
              <w:rPr>
                <w:rFonts w:eastAsia="宋体" w:cs="Arial"/>
                <w:sz w:val="16"/>
                <w:szCs w:val="16"/>
                <w:lang w:eastAsia="zh-CN"/>
              </w:rPr>
              <w:t>合资企业</w:t>
            </w:r>
            <w:r w:rsidR="00766693" w:rsidRPr="00290784">
              <w:rPr>
                <w:rFonts w:eastAsia="宋体" w:cs="Arial" w:hint="eastAsia"/>
                <w:sz w:val="16"/>
                <w:szCs w:val="16"/>
                <w:lang w:eastAsia="zh-CN"/>
              </w:rPr>
              <w:t xml:space="preserve"> </w:t>
            </w:r>
            <w:r w:rsidR="00766693" w:rsidRPr="00290784">
              <w:rPr>
                <w:rFonts w:eastAsia="宋体" w:cs="Arial"/>
                <w:sz w:val="16"/>
                <w:szCs w:val="16"/>
                <w:lang w:val="en-US" w:eastAsia="zh-CN"/>
              </w:rPr>
              <w:t>(</w:t>
            </w:r>
            <w:r w:rsidR="004D5752" w:rsidRPr="00290784">
              <w:rPr>
                <w:rFonts w:eastAsia="宋体" w:cs="Arial"/>
                <w:sz w:val="16"/>
                <w:szCs w:val="16"/>
                <w:lang w:eastAsia="zh-CN"/>
              </w:rPr>
              <w:t>JV</w:t>
            </w:r>
            <w:r w:rsidR="00766693" w:rsidRPr="00290784">
              <w:rPr>
                <w:rFonts w:eastAsia="宋体" w:cs="Arial" w:hint="eastAsia"/>
                <w:sz w:val="16"/>
                <w:szCs w:val="16"/>
                <w:lang w:eastAsia="zh-CN"/>
              </w:rPr>
              <w:t>)</w:t>
            </w:r>
            <w:r w:rsidR="00766693" w:rsidRPr="00290784">
              <w:rPr>
                <w:rFonts w:eastAsia="宋体" w:cs="Arial"/>
                <w:sz w:val="16"/>
                <w:szCs w:val="16"/>
                <w:lang w:eastAsia="zh-CN"/>
              </w:rPr>
              <w:t xml:space="preserve"> </w:t>
            </w:r>
            <w:r w:rsidR="004D5752" w:rsidRPr="00290784">
              <w:rPr>
                <w:rFonts w:eastAsia="宋体" w:cs="Arial"/>
                <w:sz w:val="16"/>
                <w:szCs w:val="16"/>
                <w:lang w:eastAsia="zh-CN"/>
              </w:rPr>
              <w:t>资产</w:t>
            </w:r>
            <w:r w:rsidR="00D94465" w:rsidRPr="00290784">
              <w:rPr>
                <w:rFonts w:eastAsia="宋体" w:cs="Arial"/>
                <w:sz w:val="16"/>
                <w:szCs w:val="16"/>
                <w:lang w:eastAsia="zh-CN"/>
              </w:rPr>
              <w:t>中的</w:t>
            </w:r>
            <w:r w:rsidR="00766693" w:rsidRPr="00290784">
              <w:rPr>
                <w:rFonts w:eastAsia="宋体" w:cs="Arial" w:hint="eastAsia"/>
                <w:sz w:val="16"/>
                <w:szCs w:val="16"/>
                <w:lang w:eastAsia="zh-CN"/>
              </w:rPr>
              <w:t>份额</w:t>
            </w:r>
            <w:r w:rsidR="004D5752" w:rsidRPr="00290784">
              <w:rPr>
                <w:rFonts w:eastAsia="宋体" w:cs="Arial"/>
                <w:sz w:val="16"/>
                <w:szCs w:val="16"/>
                <w:lang w:eastAsia="zh-CN"/>
              </w:rPr>
              <w:t>（如相关）。</w:t>
            </w:r>
            <w:r w:rsidR="00960D51" w:rsidRPr="00290784">
              <w:rPr>
                <w:rFonts w:eastAsia="宋体" w:cs="Arial"/>
                <w:color w:val="000000" w:themeColor="text1"/>
                <w:sz w:val="16"/>
                <w:szCs w:val="16"/>
                <w:lang w:eastAsia="zh-CN"/>
              </w:rPr>
              <w:t>AUM</w:t>
            </w:r>
            <w:r w:rsidR="00383F55" w:rsidRPr="00290784">
              <w:rPr>
                <w:rFonts w:eastAsia="宋体" w:cs="Arial" w:hint="eastAsia"/>
                <w:color w:val="000000" w:themeColor="text1"/>
                <w:sz w:val="16"/>
                <w:szCs w:val="16"/>
                <w:lang w:eastAsia="zh-CN"/>
              </w:rPr>
              <w:t>的</w:t>
            </w:r>
            <w:r w:rsidR="00876772" w:rsidRPr="00290784">
              <w:rPr>
                <w:rFonts w:eastAsia="宋体" w:cs="Arial"/>
                <w:color w:val="000000" w:themeColor="text1"/>
                <w:sz w:val="16"/>
                <w:szCs w:val="16"/>
                <w:lang w:eastAsia="zh-CN"/>
              </w:rPr>
              <w:t>数据</w:t>
            </w:r>
            <w:r w:rsidR="00383F55" w:rsidRPr="00290784">
              <w:rPr>
                <w:rFonts w:eastAsia="宋体" w:cs="Arial"/>
                <w:sz w:val="16"/>
                <w:szCs w:val="16"/>
                <w:lang w:eastAsia="zh-CN"/>
              </w:rPr>
              <w:t>应</w:t>
            </w:r>
            <w:r w:rsidR="00BD7502" w:rsidRPr="00290784">
              <w:rPr>
                <w:rFonts w:eastAsia="宋体" w:cs="Arial" w:hint="eastAsia"/>
                <w:sz w:val="16"/>
                <w:szCs w:val="16"/>
                <w:lang w:eastAsia="zh-CN"/>
              </w:rPr>
              <w:t>参照</w:t>
            </w:r>
            <w:r w:rsidR="00383F55" w:rsidRPr="00290784">
              <w:rPr>
                <w:rFonts w:eastAsia="宋体" w:cs="Arial"/>
                <w:color w:val="000000" w:themeColor="text1"/>
                <w:sz w:val="16"/>
                <w:szCs w:val="16"/>
                <w:lang w:eastAsia="zh-CN"/>
              </w:rPr>
              <w:t>报告年度末的市场价值。如果</w:t>
            </w:r>
            <w:r w:rsidR="0072571D" w:rsidRPr="00290784">
              <w:rPr>
                <w:rFonts w:eastAsia="宋体" w:cs="Arial"/>
                <w:color w:val="000000" w:themeColor="text1"/>
                <w:sz w:val="16"/>
                <w:szCs w:val="16"/>
                <w:lang w:eastAsia="zh-CN"/>
              </w:rPr>
              <w:t>无法获得</w:t>
            </w:r>
            <w:r w:rsidR="00383F55" w:rsidRPr="00290784">
              <w:rPr>
                <w:rFonts w:eastAsia="宋体" w:cs="Arial"/>
                <w:color w:val="000000" w:themeColor="text1"/>
                <w:sz w:val="16"/>
                <w:szCs w:val="16"/>
                <w:lang w:eastAsia="zh-CN"/>
              </w:rPr>
              <w:t>市场价值，我们建议签署方报告这些资产的最新可变现净值</w:t>
            </w:r>
            <w:r w:rsidR="004032F9" w:rsidRPr="00290784">
              <w:rPr>
                <w:rFonts w:eastAsia="宋体" w:cs="Arial" w:hint="eastAsia"/>
                <w:color w:val="000000" w:themeColor="text1"/>
                <w:sz w:val="16"/>
                <w:szCs w:val="16"/>
                <w:lang w:eastAsia="zh-CN"/>
              </w:rPr>
              <w:t>（估算）</w:t>
            </w:r>
            <w:r w:rsidR="00383F55" w:rsidRPr="00290784">
              <w:rPr>
                <w:rFonts w:eastAsia="宋体" w:cs="Arial"/>
                <w:color w:val="000000" w:themeColor="text1"/>
                <w:sz w:val="16"/>
                <w:szCs w:val="16"/>
                <w:lang w:eastAsia="zh-CN"/>
              </w:rPr>
              <w:t>。</w:t>
            </w:r>
          </w:p>
          <w:p w14:paraId="557235A4" w14:textId="6F852CB8" w:rsidR="00F20665" w:rsidRPr="00290784" w:rsidRDefault="00B762A5">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lastRenderedPageBreak/>
              <w:t>签署方</w:t>
            </w:r>
            <w:r w:rsidR="00323BCC" w:rsidRPr="00290784">
              <w:rPr>
                <w:rStyle w:val="Hyperlink"/>
                <w:rFonts w:eastAsia="宋体" w:cs="Arial" w:hint="eastAsia"/>
                <w:b/>
                <w:bCs/>
                <w:color w:val="000000" w:themeColor="text1"/>
                <w:sz w:val="16"/>
                <w:szCs w:val="16"/>
                <w:lang w:eastAsia="zh-CN"/>
              </w:rPr>
              <w:t>须</w:t>
            </w:r>
            <w:r w:rsidRPr="00290784">
              <w:rPr>
                <w:rStyle w:val="Hyperlink"/>
                <w:rFonts w:eastAsia="宋体" w:cs="Arial"/>
                <w:b/>
                <w:bCs/>
                <w:color w:val="000000" w:themeColor="text1"/>
                <w:sz w:val="16"/>
                <w:szCs w:val="16"/>
                <w:lang w:eastAsia="zh-CN"/>
              </w:rPr>
              <w:t>报告与</w:t>
            </w:r>
            <w:r w:rsidR="00F21FA4" w:rsidRPr="00290784">
              <w:rPr>
                <w:rStyle w:val="Hyperlink"/>
                <w:rFonts w:eastAsia="宋体" w:cs="Arial" w:hint="eastAsia"/>
                <w:b/>
                <w:bCs/>
                <w:color w:val="000000" w:themeColor="text1"/>
                <w:sz w:val="16"/>
                <w:szCs w:val="16"/>
                <w:lang w:eastAsia="zh-CN"/>
              </w:rPr>
              <w:t>在</w:t>
            </w:r>
            <w:r w:rsidRPr="00290784">
              <w:rPr>
                <w:rStyle w:val="Hyperlink"/>
                <w:rFonts w:eastAsia="宋体" w:cs="Arial"/>
                <w:b/>
                <w:bCs/>
                <w:color w:val="000000" w:themeColor="text1"/>
                <w:sz w:val="16"/>
                <w:szCs w:val="16"/>
                <w:lang w:eastAsia="zh-CN"/>
              </w:rPr>
              <w:t>OO4</w:t>
            </w:r>
            <w:r w:rsidR="00323BCC" w:rsidRPr="00290784">
              <w:rPr>
                <w:rStyle w:val="Hyperlink"/>
                <w:rFonts w:eastAsia="宋体" w:cs="Arial" w:hint="eastAsia"/>
                <w:b/>
                <w:bCs/>
                <w:color w:val="000000" w:themeColor="text1"/>
                <w:sz w:val="16"/>
                <w:szCs w:val="16"/>
                <w:lang w:eastAsia="zh-CN"/>
              </w:rPr>
              <w:t xml:space="preserve"> </w:t>
            </w:r>
            <w:r w:rsidRPr="00290784">
              <w:rPr>
                <w:rStyle w:val="Hyperlink"/>
                <w:rFonts w:eastAsia="宋体" w:cs="Arial"/>
                <w:b/>
                <w:bCs/>
                <w:color w:val="000000" w:themeColor="text1"/>
                <w:sz w:val="16"/>
                <w:szCs w:val="16"/>
                <w:lang w:eastAsia="zh-CN"/>
              </w:rPr>
              <w:t>(A)</w:t>
            </w:r>
            <w:r w:rsidRPr="00290784">
              <w:rPr>
                <w:rStyle w:val="Hyperlink"/>
                <w:rFonts w:eastAsia="宋体" w:cs="Arial"/>
                <w:b/>
                <w:bCs/>
                <w:color w:val="000000" w:themeColor="text1"/>
                <w:sz w:val="16"/>
                <w:szCs w:val="16"/>
                <w:lang w:eastAsia="zh-CN"/>
              </w:rPr>
              <w:t>行</w:t>
            </w:r>
            <w:r w:rsidR="009C739B" w:rsidRPr="00290784">
              <w:rPr>
                <w:rStyle w:val="Hyperlink"/>
                <w:rFonts w:eastAsia="宋体" w:cs="Arial" w:hint="eastAsia"/>
                <w:b/>
                <w:bCs/>
                <w:color w:val="000000" w:themeColor="text1"/>
                <w:sz w:val="16"/>
                <w:szCs w:val="16"/>
                <w:lang w:eastAsia="zh-CN"/>
              </w:rPr>
              <w:t>所</w:t>
            </w:r>
            <w:r w:rsidRPr="00290784">
              <w:rPr>
                <w:rStyle w:val="Hyperlink"/>
                <w:rFonts w:eastAsia="宋体" w:cs="Arial"/>
                <w:b/>
                <w:bCs/>
                <w:color w:val="000000" w:themeColor="text1"/>
                <w:sz w:val="16"/>
                <w:szCs w:val="16"/>
                <w:lang w:eastAsia="zh-CN"/>
              </w:rPr>
              <w:t>提供的</w:t>
            </w:r>
            <w:r w:rsidR="00960D51" w:rsidRPr="00290784">
              <w:rPr>
                <w:rStyle w:val="Hyperlink"/>
                <w:rFonts w:eastAsia="宋体" w:cs="Arial" w:hint="eastAsia"/>
                <w:b/>
                <w:bCs/>
                <w:color w:val="000000" w:themeColor="text1"/>
                <w:sz w:val="16"/>
                <w:szCs w:val="16"/>
                <w:lang w:eastAsia="zh-CN"/>
              </w:rPr>
              <w:t>AUM</w:t>
            </w:r>
            <w:r w:rsidR="00323BCC" w:rsidRPr="00290784">
              <w:rPr>
                <w:rStyle w:val="Hyperlink"/>
                <w:rFonts w:eastAsia="宋体" w:cs="Arial" w:hint="eastAsia"/>
                <w:b/>
                <w:bCs/>
                <w:color w:val="000000" w:themeColor="text1"/>
                <w:sz w:val="16"/>
                <w:szCs w:val="16"/>
                <w:lang w:eastAsia="zh-CN"/>
              </w:rPr>
              <w:t>价</w:t>
            </w:r>
            <w:r w:rsidRPr="00290784">
              <w:rPr>
                <w:rStyle w:val="Hyperlink"/>
                <w:rFonts w:eastAsia="宋体" w:cs="Arial"/>
                <w:b/>
                <w:bCs/>
                <w:color w:val="000000" w:themeColor="text1"/>
                <w:sz w:val="16"/>
                <w:szCs w:val="16"/>
                <w:lang w:eastAsia="zh-CN"/>
              </w:rPr>
              <w:t>值相关的负责任投资</w:t>
            </w:r>
            <w:r w:rsidR="0050291D" w:rsidRPr="00290784">
              <w:rPr>
                <w:rStyle w:val="Hyperlink"/>
                <w:rFonts w:eastAsia="宋体" w:cs="Arial" w:hint="eastAsia"/>
                <w:b/>
                <w:bCs/>
                <w:color w:val="000000" w:themeColor="text1"/>
                <w:sz w:val="16"/>
                <w:szCs w:val="16"/>
                <w:lang w:eastAsia="zh-CN"/>
              </w:rPr>
              <w:t>做法</w:t>
            </w:r>
            <w:r w:rsidRPr="00290784">
              <w:rPr>
                <w:rStyle w:val="Hyperlink"/>
                <w:rFonts w:eastAsia="宋体" w:cs="Arial"/>
                <w:b/>
                <w:bCs/>
                <w:color w:val="000000" w:themeColor="text1"/>
                <w:sz w:val="16"/>
                <w:szCs w:val="16"/>
                <w:lang w:eastAsia="zh-CN"/>
              </w:rPr>
              <w:t>。因此，在整个报告框架中报告的</w:t>
            </w:r>
            <w:r w:rsidR="00C03454" w:rsidRPr="00290784">
              <w:rPr>
                <w:rStyle w:val="Hyperlink"/>
                <w:rFonts w:eastAsia="宋体" w:cs="Arial"/>
                <w:b/>
                <w:bCs/>
                <w:color w:val="000000" w:themeColor="text1"/>
                <w:sz w:val="16"/>
                <w:szCs w:val="16"/>
                <w:lang w:eastAsia="zh-CN"/>
              </w:rPr>
              <w:t>资产明细分类</w:t>
            </w:r>
            <w:r w:rsidRPr="00290784">
              <w:rPr>
                <w:rStyle w:val="Hyperlink"/>
                <w:rFonts w:eastAsia="宋体" w:cs="Arial"/>
                <w:b/>
                <w:bCs/>
                <w:color w:val="000000" w:themeColor="text1"/>
                <w:sz w:val="16"/>
                <w:szCs w:val="16"/>
                <w:lang w:eastAsia="zh-CN"/>
              </w:rPr>
              <w:t>和活动</w:t>
            </w:r>
            <w:r w:rsidR="00821FFD" w:rsidRPr="00290784">
              <w:rPr>
                <w:rStyle w:val="Hyperlink"/>
                <w:rFonts w:eastAsia="宋体" w:cs="Arial"/>
                <w:b/>
                <w:bCs/>
                <w:color w:val="000000" w:themeColor="text1"/>
                <w:sz w:val="16"/>
                <w:szCs w:val="16"/>
                <w:lang w:eastAsia="zh-CN"/>
              </w:rPr>
              <w:t>应仅</w:t>
            </w:r>
            <w:r w:rsidRPr="00290784">
              <w:rPr>
                <w:rStyle w:val="Hyperlink"/>
                <w:rFonts w:eastAsia="宋体" w:cs="Arial"/>
                <w:b/>
                <w:bCs/>
                <w:color w:val="000000" w:themeColor="text1"/>
                <w:sz w:val="16"/>
                <w:szCs w:val="16"/>
                <w:lang w:eastAsia="zh-CN"/>
              </w:rPr>
              <w:t>根据</w:t>
            </w:r>
            <w:r w:rsidR="00323BCC" w:rsidRPr="00290784">
              <w:rPr>
                <w:rStyle w:val="Hyperlink"/>
                <w:rFonts w:eastAsia="宋体" w:cs="Arial" w:hint="eastAsia"/>
                <w:b/>
                <w:bCs/>
                <w:color w:val="000000" w:themeColor="text1"/>
                <w:sz w:val="16"/>
                <w:szCs w:val="16"/>
                <w:lang w:eastAsia="zh-CN"/>
              </w:rPr>
              <w:t xml:space="preserve"> </w:t>
            </w:r>
            <w:r w:rsidRPr="00290784">
              <w:rPr>
                <w:rStyle w:val="Hyperlink"/>
                <w:rFonts w:eastAsia="宋体" w:cs="Arial"/>
                <w:b/>
                <w:bCs/>
                <w:color w:val="000000" w:themeColor="text1"/>
                <w:sz w:val="16"/>
                <w:szCs w:val="16"/>
                <w:lang w:eastAsia="zh-CN"/>
              </w:rPr>
              <w:t>(A)</w:t>
            </w:r>
            <w:r w:rsidR="00323BCC" w:rsidRPr="00290784">
              <w:rPr>
                <w:rStyle w:val="Hyperlink"/>
                <w:rFonts w:eastAsia="宋体" w:cs="Arial"/>
                <w:b/>
                <w:bCs/>
                <w:color w:val="000000" w:themeColor="text1"/>
                <w:sz w:val="16"/>
                <w:szCs w:val="16"/>
                <w:lang w:eastAsia="zh-CN"/>
              </w:rPr>
              <w:t xml:space="preserve"> </w:t>
            </w:r>
            <w:r w:rsidRPr="00290784">
              <w:rPr>
                <w:rStyle w:val="Hyperlink"/>
                <w:rFonts w:eastAsia="宋体" w:cs="Arial"/>
                <w:b/>
                <w:bCs/>
                <w:color w:val="000000" w:themeColor="text1"/>
                <w:sz w:val="16"/>
                <w:szCs w:val="16"/>
                <w:lang w:eastAsia="zh-CN"/>
              </w:rPr>
              <w:t>行计算，不包括</w:t>
            </w:r>
            <w:r w:rsidR="00323BCC" w:rsidRPr="00290784">
              <w:rPr>
                <w:rStyle w:val="Hyperlink"/>
                <w:rFonts w:eastAsia="宋体" w:cs="Arial" w:hint="eastAsia"/>
                <w:b/>
                <w:bCs/>
                <w:color w:val="000000" w:themeColor="text1"/>
                <w:sz w:val="16"/>
                <w:szCs w:val="16"/>
                <w:lang w:eastAsia="zh-CN"/>
              </w:rPr>
              <w:t xml:space="preserve"> </w:t>
            </w:r>
            <w:r w:rsidR="000C328E" w:rsidRPr="00290784">
              <w:rPr>
                <w:rStyle w:val="Hyperlink"/>
                <w:rFonts w:eastAsia="宋体" w:cs="Arial"/>
                <w:b/>
                <w:bCs/>
                <w:color w:val="000000" w:themeColor="text1"/>
                <w:sz w:val="16"/>
                <w:szCs w:val="16"/>
                <w:lang w:eastAsia="zh-CN"/>
              </w:rPr>
              <w:t>[</w:t>
            </w:r>
            <w:r w:rsidRPr="00290784">
              <w:rPr>
                <w:rStyle w:val="Hyperlink"/>
                <w:rFonts w:eastAsia="宋体" w:cs="Arial"/>
                <w:b/>
                <w:bCs/>
                <w:color w:val="000000" w:themeColor="text1"/>
                <w:sz w:val="16"/>
                <w:szCs w:val="16"/>
                <w:lang w:eastAsia="zh-CN"/>
              </w:rPr>
              <w:t>OO4</w:t>
            </w:r>
            <w:r w:rsidR="000C328E" w:rsidRPr="00290784">
              <w:rPr>
                <w:rStyle w:val="Hyperlink"/>
                <w:rFonts w:eastAsia="宋体" w:cs="Arial"/>
                <w:b/>
                <w:bCs/>
                <w:color w:val="000000" w:themeColor="text1"/>
                <w:sz w:val="16"/>
                <w:szCs w:val="16"/>
                <w:lang w:eastAsia="zh-CN"/>
              </w:rPr>
              <w:t>]</w:t>
            </w:r>
            <w:r w:rsidR="00323BCC" w:rsidRPr="00290784">
              <w:rPr>
                <w:rStyle w:val="Hyperlink"/>
                <w:rFonts w:eastAsia="宋体" w:cs="Arial"/>
                <w:b/>
                <w:bCs/>
                <w:color w:val="000000" w:themeColor="text1"/>
                <w:sz w:val="16"/>
                <w:szCs w:val="16"/>
                <w:lang w:eastAsia="zh-CN"/>
              </w:rPr>
              <w:t xml:space="preserve"> </w:t>
            </w:r>
            <w:r w:rsidR="000C328E" w:rsidRPr="00290784">
              <w:rPr>
                <w:rStyle w:val="Hyperlink"/>
                <w:rFonts w:eastAsia="宋体" w:cs="Arial"/>
                <w:b/>
                <w:bCs/>
                <w:color w:val="000000" w:themeColor="text1"/>
                <w:sz w:val="16"/>
                <w:szCs w:val="16"/>
                <w:lang w:eastAsia="zh-CN"/>
              </w:rPr>
              <w:t>(</w:t>
            </w:r>
            <w:r w:rsidRPr="00290784">
              <w:rPr>
                <w:rStyle w:val="Hyperlink"/>
                <w:rFonts w:eastAsia="宋体" w:cs="Arial"/>
                <w:b/>
                <w:bCs/>
                <w:color w:val="000000" w:themeColor="text1"/>
                <w:sz w:val="16"/>
                <w:szCs w:val="16"/>
                <w:lang w:eastAsia="zh-CN"/>
              </w:rPr>
              <w:t>B)</w:t>
            </w:r>
            <w:r w:rsidR="00323BCC" w:rsidRPr="00290784">
              <w:rPr>
                <w:rStyle w:val="Hyperlink"/>
                <w:rFonts w:eastAsia="宋体" w:cs="Arial"/>
                <w:b/>
                <w:bCs/>
                <w:color w:val="000000" w:themeColor="text1"/>
                <w:sz w:val="16"/>
                <w:szCs w:val="16"/>
                <w:lang w:eastAsia="zh-CN"/>
              </w:rPr>
              <w:t xml:space="preserve"> </w:t>
            </w:r>
            <w:r w:rsidR="00323BCC" w:rsidRPr="00290784">
              <w:rPr>
                <w:rStyle w:val="Hyperlink"/>
                <w:rFonts w:eastAsia="宋体" w:cs="Arial" w:hint="eastAsia"/>
                <w:b/>
                <w:bCs/>
                <w:color w:val="000000" w:themeColor="text1"/>
                <w:sz w:val="16"/>
                <w:szCs w:val="16"/>
                <w:lang w:eastAsia="zh-CN"/>
              </w:rPr>
              <w:t>行</w:t>
            </w:r>
            <w:r w:rsidRPr="00290784">
              <w:rPr>
                <w:rStyle w:val="Hyperlink"/>
                <w:rFonts w:eastAsia="宋体" w:cs="Arial"/>
                <w:b/>
                <w:bCs/>
                <w:color w:val="000000" w:themeColor="text1"/>
                <w:sz w:val="16"/>
                <w:szCs w:val="16"/>
                <w:lang w:eastAsia="zh-CN"/>
              </w:rPr>
              <w:t>和</w:t>
            </w:r>
            <w:r w:rsidR="00323BCC" w:rsidRPr="00290784">
              <w:rPr>
                <w:rStyle w:val="Hyperlink"/>
                <w:rFonts w:eastAsia="宋体" w:cs="Arial" w:hint="eastAsia"/>
                <w:b/>
                <w:bCs/>
                <w:color w:val="000000" w:themeColor="text1"/>
                <w:sz w:val="16"/>
                <w:szCs w:val="16"/>
                <w:lang w:eastAsia="zh-CN"/>
              </w:rPr>
              <w:t xml:space="preserve"> </w:t>
            </w:r>
            <w:r w:rsidRPr="00290784">
              <w:rPr>
                <w:rStyle w:val="Hyperlink"/>
                <w:rFonts w:eastAsia="宋体" w:cs="Arial"/>
                <w:b/>
                <w:bCs/>
                <w:color w:val="000000" w:themeColor="text1"/>
                <w:sz w:val="16"/>
                <w:szCs w:val="16"/>
                <w:lang w:eastAsia="zh-CN"/>
              </w:rPr>
              <w:t>(C)</w:t>
            </w:r>
            <w:r w:rsidR="00821FFD" w:rsidRPr="00290784">
              <w:rPr>
                <w:rStyle w:val="Hyperlink"/>
                <w:rFonts w:eastAsia="宋体" w:cs="Arial"/>
                <w:b/>
                <w:bCs/>
                <w:color w:val="000000" w:themeColor="text1"/>
                <w:sz w:val="16"/>
                <w:szCs w:val="16"/>
                <w:lang w:eastAsia="zh-CN"/>
              </w:rPr>
              <w:t>行</w:t>
            </w:r>
            <w:r w:rsidRPr="00290784">
              <w:rPr>
                <w:rStyle w:val="Hyperlink"/>
                <w:rFonts w:eastAsia="宋体" w:cs="Arial"/>
                <w:b/>
                <w:bCs/>
                <w:color w:val="000000" w:themeColor="text1"/>
                <w:sz w:val="16"/>
                <w:szCs w:val="16"/>
                <w:lang w:eastAsia="zh-CN"/>
              </w:rPr>
              <w:t>的</w:t>
            </w:r>
            <w:r w:rsidR="00960D51" w:rsidRPr="00290784">
              <w:rPr>
                <w:rStyle w:val="Hyperlink"/>
                <w:rFonts w:eastAsia="宋体" w:cs="Arial" w:hint="eastAsia"/>
                <w:b/>
                <w:bCs/>
                <w:color w:val="000000" w:themeColor="text1"/>
                <w:sz w:val="16"/>
                <w:szCs w:val="16"/>
                <w:lang w:eastAsia="zh-CN"/>
              </w:rPr>
              <w:t>AUM</w:t>
            </w:r>
            <w:r w:rsidRPr="00290784">
              <w:rPr>
                <w:rStyle w:val="Hyperlink"/>
                <w:rFonts w:eastAsia="宋体" w:cs="Arial"/>
                <w:b/>
                <w:bCs/>
                <w:color w:val="000000" w:themeColor="text1"/>
                <w:sz w:val="16"/>
                <w:szCs w:val="16"/>
                <w:lang w:eastAsia="zh-CN"/>
              </w:rPr>
              <w:t>。</w:t>
            </w:r>
          </w:p>
          <w:p w14:paraId="1980A774" w14:textId="77777777" w:rsidR="0001639E" w:rsidRPr="00290784" w:rsidRDefault="0001639E" w:rsidP="0001639E">
            <w:pPr>
              <w:rPr>
                <w:rStyle w:val="Hyperlink"/>
                <w:rFonts w:eastAsia="宋体" w:cs="Arial"/>
                <w:color w:val="000000" w:themeColor="text1"/>
                <w:sz w:val="16"/>
                <w:szCs w:val="16"/>
                <w:lang w:eastAsia="zh-CN"/>
              </w:rPr>
            </w:pPr>
          </w:p>
          <w:p w14:paraId="77A4BC91" w14:textId="008E2DF3"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签署方可</w:t>
            </w:r>
            <w:r w:rsidR="006747DE" w:rsidRPr="00290784">
              <w:rPr>
                <w:rStyle w:val="Hyperlink"/>
                <w:rFonts w:eastAsia="宋体" w:cs="Arial" w:hint="eastAsia"/>
                <w:color w:val="000000" w:themeColor="text1"/>
                <w:sz w:val="16"/>
                <w:szCs w:val="16"/>
                <w:lang w:eastAsia="zh-CN"/>
              </w:rPr>
              <w:t>于</w:t>
            </w:r>
            <w:hyperlink r:id="rId25" w:history="1">
              <w:r w:rsidRPr="00290784">
                <w:rPr>
                  <w:rStyle w:val="Hyperlink"/>
                  <w:rFonts w:eastAsia="宋体" w:cs="Arial"/>
                  <w:sz w:val="16"/>
                  <w:szCs w:val="16"/>
                  <w:lang w:eastAsia="zh-CN"/>
                </w:rPr>
                <w:t>国际货币基金组织网站</w:t>
              </w:r>
            </w:hyperlink>
            <w:r w:rsidRPr="00290784">
              <w:rPr>
                <w:rStyle w:val="Hyperlink"/>
                <w:rFonts w:eastAsia="宋体" w:cs="Arial"/>
                <w:color w:val="000000" w:themeColor="text1"/>
                <w:sz w:val="16"/>
                <w:szCs w:val="16"/>
                <w:lang w:eastAsia="zh-CN"/>
              </w:rPr>
              <w:t>查询</w:t>
            </w:r>
            <w:r w:rsidR="006747DE" w:rsidRPr="00290784">
              <w:rPr>
                <w:rStyle w:val="Hyperlink"/>
                <w:rFonts w:eastAsia="宋体" w:cs="Arial" w:hint="eastAsia"/>
                <w:color w:val="000000" w:themeColor="text1"/>
                <w:sz w:val="16"/>
                <w:szCs w:val="16"/>
                <w:lang w:eastAsia="zh-CN"/>
              </w:rPr>
              <w:t>本</w:t>
            </w:r>
            <w:r w:rsidRPr="00290784">
              <w:rPr>
                <w:rStyle w:val="Hyperlink"/>
                <w:rFonts w:eastAsia="宋体" w:cs="Arial"/>
                <w:color w:val="000000" w:themeColor="text1"/>
                <w:sz w:val="16"/>
                <w:szCs w:val="16"/>
                <w:lang w:eastAsia="zh-CN"/>
              </w:rPr>
              <w:t>币对美元的汇率。汇率应参照</w:t>
            </w:r>
            <w:r w:rsidR="00BD7502" w:rsidRPr="00290784">
              <w:rPr>
                <w:rStyle w:val="Hyperlink"/>
                <w:rFonts w:eastAsia="宋体" w:cs="Arial" w:hint="eastAsia"/>
                <w:color w:val="000000" w:themeColor="text1"/>
                <w:sz w:val="16"/>
                <w:szCs w:val="16"/>
                <w:lang w:eastAsia="zh-CN"/>
              </w:rPr>
              <w:t xml:space="preserve"> </w:t>
            </w:r>
            <w:r w:rsidR="000C328E"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OO </w:t>
            </w:r>
            <w:r w:rsidR="00C6057F" w:rsidRPr="00290784">
              <w:rPr>
                <w:rStyle w:val="Hyperlink"/>
                <w:rFonts w:eastAsia="宋体" w:cs="Arial"/>
                <w:color w:val="000000" w:themeColor="text1"/>
                <w:sz w:val="16"/>
                <w:szCs w:val="16"/>
                <w:lang w:eastAsia="zh-CN"/>
              </w:rPr>
              <w:t>1</w:t>
            </w:r>
            <w:r w:rsidR="000C328E" w:rsidRPr="00290784">
              <w:rPr>
                <w:rStyle w:val="Hyperlink"/>
                <w:rFonts w:eastAsia="宋体" w:cs="Arial"/>
                <w:color w:val="000000" w:themeColor="text1"/>
                <w:sz w:val="16"/>
                <w:szCs w:val="16"/>
                <w:lang w:eastAsia="zh-CN"/>
              </w:rPr>
              <w:t>]</w:t>
            </w:r>
            <w:r w:rsidR="00BD7502"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中</w:t>
            </w:r>
            <w:r w:rsidR="00A31FBE" w:rsidRPr="00290784">
              <w:rPr>
                <w:rStyle w:val="Hyperlink"/>
                <w:rFonts w:eastAsia="宋体" w:cs="Arial"/>
                <w:color w:val="000000" w:themeColor="text1"/>
                <w:sz w:val="16"/>
                <w:szCs w:val="16"/>
                <w:lang w:eastAsia="zh-CN"/>
              </w:rPr>
              <w:t>所述</w:t>
            </w:r>
            <w:r w:rsidRPr="00290784">
              <w:rPr>
                <w:rStyle w:val="Hyperlink"/>
                <w:rFonts w:eastAsia="宋体" w:cs="Arial"/>
                <w:color w:val="000000" w:themeColor="text1"/>
                <w:sz w:val="16"/>
                <w:szCs w:val="16"/>
                <w:lang w:eastAsia="zh-CN"/>
              </w:rPr>
              <w:t>报告年度末</w:t>
            </w:r>
            <w:r w:rsidR="00821FFD" w:rsidRPr="00290784">
              <w:rPr>
                <w:rStyle w:val="Hyperlink"/>
                <w:rFonts w:eastAsia="宋体" w:cs="Arial"/>
                <w:color w:val="000000" w:themeColor="text1"/>
                <w:sz w:val="16"/>
                <w:szCs w:val="16"/>
                <w:lang w:eastAsia="zh-CN"/>
              </w:rPr>
              <w:t>的汇率</w:t>
            </w:r>
            <w:r w:rsidRPr="00290784">
              <w:rPr>
                <w:rStyle w:val="Hyperlink"/>
                <w:rFonts w:eastAsia="宋体" w:cs="Arial"/>
                <w:color w:val="000000" w:themeColor="text1"/>
                <w:sz w:val="16"/>
                <w:szCs w:val="16"/>
                <w:lang w:eastAsia="zh-CN"/>
              </w:rPr>
              <w:t>。</w:t>
            </w:r>
          </w:p>
          <w:p w14:paraId="05E3060F" w14:textId="77777777" w:rsidR="00250F18" w:rsidRPr="00290784" w:rsidRDefault="00250F18" w:rsidP="007A46F3">
            <w:pPr>
              <w:rPr>
                <w:rStyle w:val="Hyperlink"/>
                <w:rFonts w:eastAsia="宋体" w:cs="Arial"/>
                <w:color w:val="000000" w:themeColor="text1"/>
                <w:sz w:val="16"/>
                <w:szCs w:val="16"/>
                <w:lang w:eastAsia="zh-CN"/>
              </w:rPr>
            </w:pPr>
          </w:p>
          <w:p w14:paraId="716C18D4" w14:textId="77777777" w:rsidR="00F20665" w:rsidRPr="00290784" w:rsidRDefault="00B762A5">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子公司</w:t>
            </w:r>
          </w:p>
          <w:p w14:paraId="5B0183BC" w14:textId="63A32A06" w:rsidR="00F20665" w:rsidRPr="00290784" w:rsidRDefault="00BD750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如</w:t>
            </w:r>
            <w:r w:rsidRPr="00290784">
              <w:rPr>
                <w:rStyle w:val="Hyperlink"/>
                <w:rFonts w:eastAsia="宋体" w:cs="Arial"/>
                <w:color w:val="000000" w:themeColor="text1"/>
                <w:sz w:val="16"/>
                <w:szCs w:val="16"/>
                <w:lang w:eastAsia="zh-CN"/>
              </w:rPr>
              <w:t>签署方</w:t>
            </w:r>
            <w:r w:rsidRPr="00290784">
              <w:rPr>
                <w:rStyle w:val="Hyperlink"/>
                <w:rFonts w:eastAsia="宋体" w:cs="Arial" w:hint="eastAsia"/>
                <w:color w:val="000000" w:themeColor="text1"/>
                <w:sz w:val="16"/>
                <w:szCs w:val="16"/>
                <w:lang w:eastAsia="zh-CN"/>
              </w:rPr>
              <w:t>的子公司</w:t>
            </w:r>
            <w:r w:rsidR="00821FFD" w:rsidRPr="00290784">
              <w:rPr>
                <w:rStyle w:val="Hyperlink"/>
                <w:rFonts w:eastAsia="宋体" w:cs="Arial"/>
                <w:color w:val="000000" w:themeColor="text1"/>
                <w:sz w:val="16"/>
                <w:szCs w:val="16"/>
                <w:lang w:eastAsia="zh-CN"/>
              </w:rPr>
              <w:t>同时也是</w:t>
            </w:r>
            <w:r w:rsidR="00821FFD" w:rsidRPr="00290784">
              <w:rPr>
                <w:rStyle w:val="Hyperlink"/>
                <w:rFonts w:eastAsia="宋体" w:cs="Arial"/>
                <w:color w:val="000000" w:themeColor="text1"/>
                <w:sz w:val="16"/>
                <w:szCs w:val="16"/>
                <w:lang w:eastAsia="zh-CN"/>
              </w:rPr>
              <w:t>PRI</w:t>
            </w:r>
            <w:r w:rsidR="00821FFD" w:rsidRPr="00290784">
              <w:rPr>
                <w:rStyle w:val="Hyperlink"/>
                <w:rFonts w:eastAsia="宋体" w:cs="Arial"/>
                <w:color w:val="000000" w:themeColor="text1"/>
                <w:sz w:val="16"/>
                <w:szCs w:val="16"/>
                <w:lang w:eastAsia="zh-CN"/>
              </w:rPr>
              <w:t>签署方</w:t>
            </w:r>
            <w:r w:rsidRPr="00290784">
              <w:rPr>
                <w:rStyle w:val="Hyperlink"/>
                <w:rFonts w:eastAsia="宋体" w:cs="Arial" w:hint="eastAsia"/>
                <w:color w:val="000000" w:themeColor="text1"/>
                <w:sz w:val="16"/>
                <w:szCs w:val="16"/>
                <w:lang w:eastAsia="zh-CN"/>
              </w:rPr>
              <w:t>，签署方</w:t>
            </w:r>
            <w:r w:rsidR="00286400" w:rsidRPr="00290784">
              <w:rPr>
                <w:rStyle w:val="Hyperlink"/>
                <w:rFonts w:eastAsia="宋体" w:cs="Arial" w:hint="eastAsia"/>
                <w:color w:val="000000" w:themeColor="text1"/>
                <w:sz w:val="16"/>
                <w:szCs w:val="16"/>
                <w:lang w:eastAsia="zh-CN"/>
              </w:rPr>
              <w:t>的答复应</w:t>
            </w:r>
            <w:r w:rsidR="00821FFD" w:rsidRPr="00290784">
              <w:rPr>
                <w:rStyle w:val="Hyperlink"/>
                <w:rFonts w:eastAsia="宋体" w:cs="Arial"/>
                <w:color w:val="000000" w:themeColor="text1"/>
                <w:sz w:val="16"/>
                <w:szCs w:val="16"/>
                <w:lang w:eastAsia="zh-CN"/>
              </w:rPr>
              <w:t>与上述</w:t>
            </w:r>
            <w:r w:rsidR="000C328E" w:rsidRPr="00290784">
              <w:rPr>
                <w:rStyle w:val="Hyperlink"/>
                <w:rFonts w:eastAsia="宋体" w:cs="Arial"/>
                <w:color w:val="000000" w:themeColor="text1"/>
                <w:sz w:val="16"/>
                <w:szCs w:val="16"/>
                <w:lang w:eastAsia="zh-CN"/>
              </w:rPr>
              <w:t>指标</w:t>
            </w:r>
            <w:r w:rsidR="00821FFD" w:rsidRPr="00290784">
              <w:rPr>
                <w:rStyle w:val="Hyperlink"/>
                <w:rFonts w:eastAsia="宋体" w:cs="Arial"/>
                <w:color w:val="000000" w:themeColor="text1"/>
                <w:sz w:val="16"/>
                <w:szCs w:val="16"/>
                <w:lang w:eastAsia="zh-CN"/>
              </w:rPr>
              <w:t xml:space="preserve">[OO </w:t>
            </w:r>
            <w:r w:rsidR="000C328E" w:rsidRPr="00290784">
              <w:rPr>
                <w:rStyle w:val="Hyperlink"/>
                <w:rFonts w:eastAsia="宋体" w:cs="Arial"/>
                <w:color w:val="000000" w:themeColor="text1"/>
                <w:sz w:val="16"/>
                <w:szCs w:val="16"/>
                <w:lang w:eastAsia="zh-CN"/>
              </w:rPr>
              <w:t>2-OO 2.2</w:t>
            </w:r>
            <w:r w:rsidR="00821FFD" w:rsidRPr="00290784">
              <w:rPr>
                <w:rStyle w:val="Hyperlink"/>
                <w:rFonts w:eastAsia="宋体" w:cs="Arial"/>
                <w:color w:val="000000" w:themeColor="text1"/>
                <w:sz w:val="16"/>
                <w:szCs w:val="16"/>
                <w:lang w:eastAsia="zh-CN"/>
              </w:rPr>
              <w:t>]</w:t>
            </w:r>
            <w:r w:rsidR="00F21FA4" w:rsidRPr="00290784">
              <w:rPr>
                <w:rStyle w:val="Hyperlink"/>
                <w:rFonts w:eastAsia="宋体" w:cs="Arial" w:hint="eastAsia"/>
                <w:color w:val="000000" w:themeColor="text1"/>
                <w:sz w:val="16"/>
                <w:szCs w:val="16"/>
                <w:lang w:eastAsia="zh-CN"/>
              </w:rPr>
              <w:t>中的内容</w:t>
            </w:r>
            <w:r w:rsidR="00821FFD" w:rsidRPr="00290784">
              <w:rPr>
                <w:rStyle w:val="Hyperlink"/>
                <w:rFonts w:eastAsia="宋体" w:cs="Arial"/>
                <w:color w:val="000000" w:themeColor="text1"/>
                <w:sz w:val="16"/>
                <w:szCs w:val="16"/>
                <w:lang w:eastAsia="zh-CN"/>
              </w:rPr>
              <w:t>一致，</w:t>
            </w:r>
            <w:r w:rsidR="00C5116C" w:rsidRPr="00290784">
              <w:rPr>
                <w:rStyle w:val="Hyperlink"/>
                <w:rFonts w:eastAsia="宋体" w:cs="Arial" w:hint="eastAsia"/>
                <w:color w:val="000000" w:themeColor="text1"/>
                <w:sz w:val="16"/>
                <w:szCs w:val="16"/>
                <w:lang w:eastAsia="zh-CN"/>
              </w:rPr>
              <w:t>即说明</w:t>
            </w:r>
            <w:r w:rsidR="00286400" w:rsidRPr="00290784">
              <w:rPr>
                <w:rStyle w:val="Hyperlink"/>
                <w:rFonts w:eastAsia="宋体" w:cs="Arial" w:hint="eastAsia"/>
                <w:color w:val="000000" w:themeColor="text1"/>
                <w:sz w:val="16"/>
                <w:szCs w:val="16"/>
                <w:lang w:eastAsia="zh-CN"/>
              </w:rPr>
              <w:t>其</w:t>
            </w:r>
            <w:r w:rsidR="00821FFD" w:rsidRPr="00290784">
              <w:rPr>
                <w:rStyle w:val="Hyperlink"/>
                <w:rFonts w:eastAsia="宋体" w:cs="Arial"/>
                <w:color w:val="000000" w:themeColor="text1"/>
                <w:sz w:val="16"/>
                <w:szCs w:val="16"/>
                <w:lang w:eastAsia="zh-CN"/>
              </w:rPr>
              <w:t>是否将报告这些子公司的活动。</w:t>
            </w:r>
          </w:p>
          <w:p w14:paraId="6427B3EA" w14:textId="7C200CCB"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proofErr w:type="spellStart"/>
            <w:r w:rsidRPr="00290784">
              <w:rPr>
                <w:rStyle w:val="Hyperlink"/>
                <w:rFonts w:eastAsia="宋体" w:cs="Arial"/>
                <w:color w:val="000000" w:themeColor="text1"/>
                <w:sz w:val="16"/>
                <w:szCs w:val="16"/>
                <w:lang w:eastAsia="zh-CN"/>
              </w:rPr>
              <w:t>i</w:t>
            </w:r>
            <w:proofErr w:type="spellEnd"/>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选择报告部分或</w:t>
            </w:r>
            <w:r w:rsidR="00380451" w:rsidRPr="00290784">
              <w:rPr>
                <w:rStyle w:val="Hyperlink"/>
                <w:rFonts w:eastAsia="宋体" w:cs="Arial"/>
                <w:color w:val="000000" w:themeColor="text1"/>
                <w:sz w:val="16"/>
                <w:szCs w:val="16"/>
                <w:lang w:eastAsia="zh-CN"/>
              </w:rPr>
              <w:t>所有</w:t>
            </w:r>
            <w:r w:rsidRPr="00290784">
              <w:rPr>
                <w:rStyle w:val="Hyperlink"/>
                <w:rFonts w:eastAsia="宋体" w:cs="Arial"/>
                <w:color w:val="000000" w:themeColor="text1"/>
                <w:sz w:val="16"/>
                <w:szCs w:val="16"/>
                <w:lang w:eastAsia="zh-CN"/>
              </w:rPr>
              <w:t>子公司活动的</w:t>
            </w:r>
            <w:r w:rsidR="00296BE3" w:rsidRPr="00290784">
              <w:rPr>
                <w:rStyle w:val="Hyperlink"/>
                <w:rFonts w:eastAsia="宋体" w:cs="Arial"/>
                <w:color w:val="000000" w:themeColor="text1"/>
                <w:sz w:val="16"/>
                <w:szCs w:val="16"/>
                <w:lang w:eastAsia="zh-CN"/>
              </w:rPr>
              <w:t>签署方</w:t>
            </w:r>
            <w:r w:rsidR="00286400"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应在</w:t>
            </w:r>
            <w:r w:rsidR="00BD7502" w:rsidRPr="00290784">
              <w:rPr>
                <w:rStyle w:val="Hyperlink"/>
                <w:rFonts w:eastAsia="宋体" w:cs="Arial" w:hint="eastAsia"/>
                <w:color w:val="000000" w:themeColor="text1"/>
                <w:sz w:val="16"/>
                <w:szCs w:val="16"/>
                <w:lang w:eastAsia="zh-CN"/>
              </w:rPr>
              <w:t xml:space="preserve"> </w:t>
            </w:r>
            <w:r w:rsidRPr="00290784">
              <w:rPr>
                <w:rStyle w:val="Hyperlink"/>
                <w:rFonts w:eastAsia="宋体" w:cs="Arial"/>
                <w:color w:val="000000" w:themeColor="text1"/>
                <w:sz w:val="16"/>
                <w:szCs w:val="16"/>
                <w:lang w:eastAsia="zh-CN"/>
              </w:rPr>
              <w:t>[OO4]</w:t>
            </w:r>
            <w:r w:rsidR="00BD7502"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的选项</w:t>
            </w:r>
            <w:r w:rsidRPr="00290784">
              <w:rPr>
                <w:rStyle w:val="Hyperlink"/>
                <w:rFonts w:eastAsia="宋体" w:cs="Arial"/>
                <w:color w:val="000000" w:themeColor="text1"/>
                <w:sz w:val="16"/>
                <w:szCs w:val="16"/>
                <w:lang w:eastAsia="zh-CN"/>
              </w:rPr>
              <w:t>A</w:t>
            </w:r>
            <w:r w:rsidRPr="00290784">
              <w:rPr>
                <w:rStyle w:val="Hyperlink"/>
                <w:rFonts w:eastAsia="宋体" w:cs="Arial"/>
                <w:color w:val="000000" w:themeColor="text1"/>
                <w:sz w:val="16"/>
                <w:szCs w:val="16"/>
                <w:lang w:eastAsia="zh-CN"/>
              </w:rPr>
              <w:t>中报告这些</w:t>
            </w:r>
            <w:r w:rsidR="00813D5C" w:rsidRPr="00290784">
              <w:rPr>
                <w:rStyle w:val="Hyperlink"/>
                <w:rFonts w:eastAsia="宋体" w:cs="Arial"/>
                <w:color w:val="000000" w:themeColor="text1"/>
                <w:sz w:val="16"/>
                <w:szCs w:val="16"/>
                <w:lang w:eastAsia="zh-CN"/>
              </w:rPr>
              <w:t>子公司的</w:t>
            </w:r>
            <w:r w:rsidR="00960D51" w:rsidRPr="00290784">
              <w:rPr>
                <w:rStyle w:val="Hyperlink"/>
                <w:rFonts w:eastAsia="宋体" w:cs="Arial"/>
                <w:color w:val="000000" w:themeColor="text1"/>
                <w:sz w:val="16"/>
                <w:szCs w:val="16"/>
                <w:lang w:eastAsia="zh-CN"/>
              </w:rPr>
              <w:t>AUM</w:t>
            </w:r>
            <w:r w:rsidRPr="00290784">
              <w:rPr>
                <w:rStyle w:val="Hyperlink"/>
                <w:rFonts w:eastAsia="宋体" w:cs="Arial"/>
                <w:color w:val="000000" w:themeColor="text1"/>
                <w:sz w:val="16"/>
                <w:szCs w:val="16"/>
                <w:lang w:eastAsia="zh-CN"/>
              </w:rPr>
              <w:t>。</w:t>
            </w:r>
          </w:p>
          <w:p w14:paraId="622DF212" w14:textId="7F9EF2D9" w:rsidR="00F20665" w:rsidRPr="00290784" w:rsidRDefault="00B762A5">
            <w:pPr>
              <w:rPr>
                <w:rStyle w:val="Hyperlink"/>
                <w:rFonts w:eastAsia="宋体" w:cs="Arial"/>
                <w:b/>
                <w:bCs/>
                <w:color w:val="000000" w:themeColor="text1"/>
                <w:sz w:val="16"/>
                <w:szCs w:val="16"/>
                <w:lang w:eastAsia="zh-CN"/>
              </w:rPr>
            </w:pPr>
            <w:r w:rsidRPr="00290784">
              <w:rPr>
                <w:rStyle w:val="Hyperlink"/>
                <w:rFonts w:eastAsia="宋体" w:cs="Arial"/>
                <w:color w:val="000000" w:themeColor="text1"/>
                <w:sz w:val="16"/>
                <w:szCs w:val="16"/>
                <w:lang w:eastAsia="zh-CN"/>
              </w:rPr>
              <w:t xml:space="preserve">(ii) </w:t>
            </w:r>
            <w:r w:rsidRPr="00290784">
              <w:rPr>
                <w:rStyle w:val="Hyperlink"/>
                <w:rFonts w:eastAsia="宋体" w:cs="Arial"/>
                <w:color w:val="000000" w:themeColor="text1"/>
                <w:sz w:val="16"/>
                <w:szCs w:val="16"/>
                <w:lang w:eastAsia="zh-CN"/>
              </w:rPr>
              <w:t>选择不报告部分或</w:t>
            </w:r>
            <w:r w:rsidR="00380451" w:rsidRPr="00290784">
              <w:rPr>
                <w:rStyle w:val="Hyperlink"/>
                <w:rFonts w:eastAsia="宋体" w:cs="Arial"/>
                <w:color w:val="000000" w:themeColor="text1"/>
                <w:sz w:val="16"/>
                <w:szCs w:val="16"/>
                <w:lang w:eastAsia="zh-CN"/>
              </w:rPr>
              <w:t>所有</w:t>
            </w:r>
            <w:r w:rsidRPr="00290784">
              <w:rPr>
                <w:rStyle w:val="Hyperlink"/>
                <w:rFonts w:eastAsia="宋体" w:cs="Arial"/>
                <w:color w:val="000000" w:themeColor="text1"/>
                <w:sz w:val="16"/>
                <w:szCs w:val="16"/>
                <w:lang w:eastAsia="zh-CN"/>
              </w:rPr>
              <w:t>子公司活动的签署方</w:t>
            </w:r>
            <w:r w:rsidR="00286400"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应在</w:t>
            </w:r>
            <w:r w:rsidR="00BD7502" w:rsidRPr="00290784">
              <w:rPr>
                <w:rStyle w:val="Hyperlink"/>
                <w:rFonts w:eastAsia="宋体" w:cs="Arial" w:hint="eastAsia"/>
                <w:color w:val="000000" w:themeColor="text1"/>
                <w:sz w:val="16"/>
                <w:szCs w:val="16"/>
                <w:lang w:eastAsia="zh-CN"/>
              </w:rPr>
              <w:t xml:space="preserve"> </w:t>
            </w:r>
            <w:r w:rsidRPr="00290784">
              <w:rPr>
                <w:rStyle w:val="Hyperlink"/>
                <w:rFonts w:eastAsia="宋体" w:cs="Arial"/>
                <w:color w:val="000000" w:themeColor="text1"/>
                <w:sz w:val="16"/>
                <w:szCs w:val="16"/>
                <w:lang w:eastAsia="zh-CN"/>
              </w:rPr>
              <w:t>[OO4]</w:t>
            </w:r>
            <w:r w:rsidR="00BD7502"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的选项</w:t>
            </w:r>
            <w:r w:rsidRPr="00290784">
              <w:rPr>
                <w:rStyle w:val="Hyperlink"/>
                <w:rFonts w:eastAsia="宋体" w:cs="Arial"/>
                <w:color w:val="000000" w:themeColor="text1"/>
                <w:sz w:val="16"/>
                <w:szCs w:val="16"/>
                <w:lang w:eastAsia="zh-CN"/>
              </w:rPr>
              <w:t>B</w:t>
            </w:r>
            <w:r w:rsidRPr="00290784">
              <w:rPr>
                <w:rStyle w:val="Hyperlink"/>
                <w:rFonts w:eastAsia="宋体" w:cs="Arial"/>
                <w:color w:val="000000" w:themeColor="text1"/>
                <w:sz w:val="16"/>
                <w:szCs w:val="16"/>
                <w:lang w:eastAsia="zh-CN"/>
              </w:rPr>
              <w:t>中报告这些</w:t>
            </w:r>
            <w:r w:rsidR="00813D5C" w:rsidRPr="00290784">
              <w:rPr>
                <w:rStyle w:val="Hyperlink"/>
                <w:rFonts w:eastAsia="宋体" w:cs="Arial"/>
                <w:color w:val="000000" w:themeColor="text1"/>
                <w:sz w:val="16"/>
                <w:szCs w:val="16"/>
                <w:lang w:eastAsia="zh-CN"/>
              </w:rPr>
              <w:t>子公司的</w:t>
            </w:r>
            <w:r w:rsidR="00960D51" w:rsidRPr="00290784">
              <w:rPr>
                <w:rStyle w:val="Hyperlink"/>
                <w:rFonts w:eastAsia="宋体" w:cs="Arial"/>
                <w:color w:val="000000" w:themeColor="text1"/>
                <w:sz w:val="16"/>
                <w:szCs w:val="16"/>
                <w:lang w:eastAsia="zh-CN"/>
              </w:rPr>
              <w:t>AUM</w:t>
            </w:r>
            <w:r w:rsidRPr="00290784">
              <w:rPr>
                <w:rStyle w:val="Hyperlink"/>
                <w:rFonts w:eastAsia="宋体" w:cs="Arial"/>
                <w:color w:val="000000" w:themeColor="text1"/>
                <w:sz w:val="16"/>
                <w:szCs w:val="16"/>
                <w:lang w:eastAsia="zh-CN"/>
              </w:rPr>
              <w:t>。</w:t>
            </w:r>
          </w:p>
          <w:p w14:paraId="17AC831E" w14:textId="77777777" w:rsidR="007A46F3" w:rsidRPr="00290784" w:rsidRDefault="007A46F3" w:rsidP="007A46F3">
            <w:pPr>
              <w:rPr>
                <w:rStyle w:val="Hyperlink"/>
                <w:rFonts w:eastAsia="宋体" w:cs="Arial"/>
                <w:color w:val="000000" w:themeColor="text1"/>
                <w:sz w:val="16"/>
                <w:szCs w:val="16"/>
                <w:lang w:eastAsia="zh-CN"/>
              </w:rPr>
            </w:pPr>
          </w:p>
          <w:p w14:paraId="502EE2ED" w14:textId="0682ACE2" w:rsidR="00F20665" w:rsidRPr="00290784" w:rsidRDefault="00B762A5">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接受执行、咨询、</w:t>
            </w:r>
            <w:r w:rsidR="00BD7502" w:rsidRPr="00290784">
              <w:rPr>
                <w:rStyle w:val="Hyperlink"/>
                <w:rFonts w:eastAsia="宋体" w:cs="Arial" w:hint="eastAsia"/>
                <w:b/>
                <w:bCs/>
                <w:color w:val="000000" w:themeColor="text1"/>
                <w:sz w:val="16"/>
                <w:szCs w:val="16"/>
                <w:lang w:eastAsia="zh-CN"/>
              </w:rPr>
              <w:t>托</w:t>
            </w:r>
            <w:r w:rsidRPr="00290784">
              <w:rPr>
                <w:rStyle w:val="Hyperlink"/>
                <w:rFonts w:eastAsia="宋体" w:cs="Arial"/>
                <w:b/>
                <w:bCs/>
                <w:color w:val="000000" w:themeColor="text1"/>
                <w:sz w:val="16"/>
                <w:szCs w:val="16"/>
                <w:lang w:eastAsia="zh-CN"/>
              </w:rPr>
              <w:t>管或研究咨询</w:t>
            </w:r>
            <w:r w:rsidR="00286400" w:rsidRPr="00290784">
              <w:rPr>
                <w:rStyle w:val="Hyperlink"/>
                <w:rFonts w:eastAsia="宋体" w:cs="Arial" w:hint="eastAsia"/>
                <w:b/>
                <w:bCs/>
                <w:color w:val="000000" w:themeColor="text1"/>
                <w:sz w:val="16"/>
                <w:szCs w:val="16"/>
                <w:lang w:eastAsia="zh-CN"/>
              </w:rPr>
              <w:t>服务</w:t>
            </w:r>
            <w:r w:rsidR="00821FFD" w:rsidRPr="00290784">
              <w:rPr>
                <w:rStyle w:val="Hyperlink"/>
                <w:rFonts w:eastAsia="宋体" w:cs="Arial"/>
                <w:b/>
                <w:bCs/>
                <w:color w:val="000000" w:themeColor="text1"/>
                <w:sz w:val="16"/>
                <w:szCs w:val="16"/>
                <w:lang w:eastAsia="zh-CN"/>
              </w:rPr>
              <w:t>的</w:t>
            </w:r>
            <w:r w:rsidR="001F4629" w:rsidRPr="00290784">
              <w:rPr>
                <w:rStyle w:val="Hyperlink"/>
                <w:rFonts w:eastAsia="宋体" w:cs="Arial" w:hint="eastAsia"/>
                <w:b/>
                <w:bCs/>
                <w:color w:val="000000" w:themeColor="text1"/>
                <w:sz w:val="16"/>
                <w:szCs w:val="16"/>
                <w:lang w:eastAsia="zh-CN"/>
              </w:rPr>
              <w:t>管理资产</w:t>
            </w:r>
            <w:r w:rsidRPr="00290784">
              <w:rPr>
                <w:rStyle w:val="Hyperlink"/>
                <w:rFonts w:eastAsia="宋体" w:cs="Arial"/>
                <w:b/>
                <w:bCs/>
                <w:color w:val="000000" w:themeColor="text1"/>
                <w:sz w:val="16"/>
                <w:szCs w:val="16"/>
                <w:lang w:eastAsia="zh-CN"/>
              </w:rPr>
              <w:t xml:space="preserve"> </w:t>
            </w:r>
          </w:p>
          <w:p w14:paraId="31C46D73" w14:textId="3FA8A4B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Pr="00290784">
              <w:rPr>
                <w:rStyle w:val="Hyperlink"/>
                <w:rFonts w:eastAsia="宋体" w:cs="Arial"/>
                <w:color w:val="000000" w:themeColor="text1"/>
                <w:sz w:val="16"/>
                <w:szCs w:val="16"/>
                <w:lang w:eastAsia="zh-CN"/>
              </w:rPr>
              <w:t>C</w:t>
            </w:r>
            <w:r w:rsidRPr="00290784">
              <w:rPr>
                <w:rStyle w:val="Hyperlink"/>
                <w:rFonts w:eastAsia="宋体" w:cs="Arial"/>
                <w:color w:val="000000" w:themeColor="text1"/>
                <w:sz w:val="16"/>
                <w:szCs w:val="16"/>
                <w:lang w:eastAsia="zh-CN"/>
              </w:rPr>
              <w:t>中</w:t>
            </w:r>
            <w:r w:rsidR="00821FFD" w:rsidRPr="00290784">
              <w:rPr>
                <w:rStyle w:val="Hyperlink"/>
                <w:rFonts w:eastAsia="宋体" w:cs="Arial"/>
                <w:color w:val="000000" w:themeColor="text1"/>
                <w:sz w:val="16"/>
                <w:szCs w:val="16"/>
                <w:lang w:eastAsia="zh-CN"/>
              </w:rPr>
              <w:t>，</w:t>
            </w:r>
            <w:r w:rsidR="001F462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仅</w:t>
            </w:r>
            <w:r w:rsidR="001F4629" w:rsidRPr="00290784">
              <w:rPr>
                <w:rStyle w:val="Hyperlink"/>
                <w:rFonts w:eastAsia="宋体" w:cs="Arial" w:hint="eastAsia"/>
                <w:color w:val="000000" w:themeColor="text1"/>
                <w:sz w:val="16"/>
                <w:szCs w:val="16"/>
                <w:lang w:eastAsia="zh-CN"/>
              </w:rPr>
              <w:t>接受</w:t>
            </w:r>
            <w:r w:rsidRPr="00290784">
              <w:rPr>
                <w:rStyle w:val="Hyperlink"/>
                <w:rFonts w:eastAsia="宋体" w:cs="Arial"/>
                <w:color w:val="000000" w:themeColor="text1"/>
                <w:sz w:val="16"/>
                <w:szCs w:val="16"/>
                <w:lang w:eastAsia="zh-CN"/>
              </w:rPr>
              <w:t>执行、咨询、</w:t>
            </w:r>
            <w:r w:rsidR="001F4629" w:rsidRPr="00290784">
              <w:rPr>
                <w:rStyle w:val="Hyperlink"/>
                <w:rFonts w:eastAsia="宋体" w:cs="Arial" w:hint="eastAsia"/>
                <w:color w:val="000000" w:themeColor="text1"/>
                <w:sz w:val="16"/>
                <w:szCs w:val="16"/>
                <w:lang w:eastAsia="zh-CN"/>
              </w:rPr>
              <w:t>托</w:t>
            </w:r>
            <w:r w:rsidRPr="00290784">
              <w:rPr>
                <w:rStyle w:val="Hyperlink"/>
                <w:rFonts w:eastAsia="宋体" w:cs="Arial"/>
                <w:color w:val="000000" w:themeColor="text1"/>
                <w:sz w:val="16"/>
                <w:szCs w:val="16"/>
                <w:lang w:eastAsia="zh-CN"/>
              </w:rPr>
              <w:t>管</w:t>
            </w:r>
            <w:r w:rsidR="007A3059" w:rsidRPr="00290784">
              <w:rPr>
                <w:rStyle w:val="Hyperlink"/>
                <w:rFonts w:eastAsia="宋体" w:cs="Arial"/>
                <w:color w:val="000000" w:themeColor="text1"/>
                <w:sz w:val="16"/>
                <w:szCs w:val="16"/>
                <w:lang w:eastAsia="zh-CN"/>
              </w:rPr>
              <w:t>或</w:t>
            </w:r>
            <w:r w:rsidRPr="00290784">
              <w:rPr>
                <w:rStyle w:val="Hyperlink"/>
                <w:rFonts w:eastAsia="宋体" w:cs="Arial"/>
                <w:color w:val="000000" w:themeColor="text1"/>
                <w:sz w:val="16"/>
                <w:szCs w:val="16"/>
                <w:lang w:eastAsia="zh-CN"/>
              </w:rPr>
              <w:t>研究咨询</w:t>
            </w:r>
            <w:r w:rsidR="007B7C42" w:rsidRPr="00290784">
              <w:rPr>
                <w:rStyle w:val="Hyperlink"/>
                <w:rFonts w:eastAsia="宋体" w:cs="Arial" w:hint="eastAsia"/>
                <w:color w:val="000000" w:themeColor="text1"/>
                <w:sz w:val="16"/>
                <w:szCs w:val="16"/>
                <w:lang w:eastAsia="zh-CN"/>
              </w:rPr>
              <w:t>服务</w:t>
            </w:r>
            <w:r w:rsidR="001F4629"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以下服务</w:t>
            </w:r>
            <w:r w:rsidR="001F4629" w:rsidRPr="00290784">
              <w:rPr>
                <w:rStyle w:val="Hyperlink"/>
                <w:rFonts w:eastAsia="宋体" w:cs="Arial" w:hint="eastAsia"/>
                <w:color w:val="000000" w:themeColor="text1"/>
                <w:sz w:val="16"/>
                <w:szCs w:val="16"/>
                <w:lang w:eastAsia="zh-CN"/>
              </w:rPr>
              <w:t>：</w:t>
            </w:r>
          </w:p>
          <w:p w14:paraId="57A795F7" w14:textId="2E894F2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执行和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或咨询服务为客户提供</w:t>
            </w:r>
            <w:r w:rsidR="001F4629" w:rsidRPr="00290784">
              <w:rPr>
                <w:rStyle w:val="Hyperlink"/>
                <w:rFonts w:eastAsia="宋体" w:cs="Arial"/>
                <w:color w:val="000000" w:themeColor="text1"/>
                <w:sz w:val="16"/>
                <w:szCs w:val="16"/>
                <w:lang w:eastAsia="zh-CN"/>
              </w:rPr>
              <w:t>持股和基金平台</w:t>
            </w:r>
            <w:r w:rsidR="00F46C21" w:rsidRPr="00290784">
              <w:rPr>
                <w:rStyle w:val="Hyperlink"/>
                <w:rFonts w:eastAsia="宋体" w:cs="Arial" w:hint="eastAsia"/>
                <w:color w:val="000000" w:themeColor="text1"/>
                <w:sz w:val="16"/>
                <w:szCs w:val="16"/>
                <w:lang w:eastAsia="zh-CN"/>
              </w:rPr>
              <w:t>以</w:t>
            </w:r>
            <w:r w:rsidR="001F4629" w:rsidRPr="00290784">
              <w:rPr>
                <w:rStyle w:val="Hyperlink"/>
                <w:rFonts w:eastAsia="宋体" w:cs="Arial" w:hint="eastAsia"/>
                <w:color w:val="000000" w:themeColor="text1"/>
                <w:sz w:val="16"/>
                <w:szCs w:val="16"/>
                <w:lang w:eastAsia="zh-CN"/>
              </w:rPr>
              <w:t>进行</w:t>
            </w:r>
            <w:r w:rsidR="00821FFD" w:rsidRPr="00290784">
              <w:rPr>
                <w:rStyle w:val="Hyperlink"/>
                <w:rFonts w:eastAsia="宋体" w:cs="Arial"/>
                <w:color w:val="000000" w:themeColor="text1"/>
                <w:sz w:val="16"/>
                <w:szCs w:val="16"/>
                <w:lang w:eastAsia="zh-CN"/>
              </w:rPr>
              <w:t>投资</w:t>
            </w:r>
            <w:r w:rsidRPr="00290784">
              <w:rPr>
                <w:rStyle w:val="Hyperlink"/>
                <w:rFonts w:eastAsia="宋体" w:cs="Arial"/>
                <w:color w:val="000000" w:themeColor="text1"/>
                <w:sz w:val="16"/>
                <w:szCs w:val="16"/>
                <w:lang w:eastAsia="zh-CN"/>
              </w:rPr>
              <w:t>。</w:t>
            </w:r>
            <w:r w:rsidR="00296BE3" w:rsidRPr="00290784">
              <w:rPr>
                <w:rStyle w:val="Hyperlink"/>
                <w:rFonts w:eastAsia="宋体" w:cs="Arial"/>
                <w:color w:val="000000" w:themeColor="text1"/>
                <w:sz w:val="16"/>
                <w:szCs w:val="16"/>
                <w:lang w:eastAsia="zh-CN"/>
              </w:rPr>
              <w:t>签署方</w:t>
            </w:r>
            <w:r w:rsidRPr="00290784">
              <w:rPr>
                <w:rStyle w:val="Hyperlink"/>
                <w:rFonts w:eastAsia="宋体" w:cs="Arial"/>
                <w:color w:val="000000" w:themeColor="text1"/>
                <w:sz w:val="16"/>
                <w:szCs w:val="16"/>
                <w:lang w:eastAsia="zh-CN"/>
              </w:rPr>
              <w:t>可能会</w:t>
            </w:r>
            <w:r w:rsidR="00B51F0C" w:rsidRPr="00290784">
              <w:rPr>
                <w:rStyle w:val="Hyperlink"/>
                <w:rFonts w:eastAsia="宋体" w:cs="Arial" w:hint="eastAsia"/>
                <w:color w:val="000000" w:themeColor="text1"/>
                <w:sz w:val="16"/>
                <w:szCs w:val="16"/>
                <w:lang w:eastAsia="zh-CN"/>
              </w:rPr>
              <w:t>或</w:t>
            </w:r>
            <w:r w:rsidRPr="00290784">
              <w:rPr>
                <w:rStyle w:val="Hyperlink"/>
                <w:rFonts w:eastAsia="宋体" w:cs="Arial"/>
                <w:color w:val="000000" w:themeColor="text1"/>
                <w:sz w:val="16"/>
                <w:szCs w:val="16"/>
                <w:lang w:eastAsia="zh-CN"/>
              </w:rPr>
              <w:t>不会为客户提供建议，</w:t>
            </w:r>
            <w:r w:rsidR="00FA3AC9" w:rsidRPr="00290784">
              <w:rPr>
                <w:rStyle w:val="Hyperlink"/>
                <w:rFonts w:eastAsia="宋体" w:cs="Arial" w:hint="eastAsia"/>
                <w:color w:val="000000" w:themeColor="text1"/>
                <w:sz w:val="16"/>
                <w:szCs w:val="16"/>
                <w:lang w:eastAsia="zh-CN"/>
              </w:rPr>
              <w:t>但</w:t>
            </w:r>
            <w:r w:rsidR="009A4909" w:rsidRPr="00290784">
              <w:rPr>
                <w:rStyle w:val="Hyperlink"/>
                <w:rFonts w:eastAsia="宋体" w:cs="Arial" w:hint="eastAsia"/>
                <w:color w:val="000000" w:themeColor="text1"/>
                <w:sz w:val="16"/>
                <w:szCs w:val="16"/>
                <w:lang w:eastAsia="zh-CN"/>
              </w:rPr>
              <w:t>最终</w:t>
            </w:r>
            <w:r w:rsidR="00C522DD" w:rsidRPr="00290784">
              <w:rPr>
                <w:rStyle w:val="Hyperlink"/>
                <w:rFonts w:eastAsia="宋体" w:cs="Arial" w:hint="eastAsia"/>
                <w:color w:val="000000" w:themeColor="text1"/>
                <w:sz w:val="16"/>
                <w:szCs w:val="16"/>
                <w:lang w:eastAsia="zh-CN"/>
              </w:rPr>
              <w:t>均</w:t>
            </w:r>
            <w:r w:rsidR="009A4909" w:rsidRPr="00290784">
              <w:rPr>
                <w:rStyle w:val="Hyperlink"/>
                <w:rFonts w:eastAsia="宋体" w:cs="Arial" w:hint="eastAsia"/>
                <w:color w:val="000000" w:themeColor="text1"/>
                <w:sz w:val="16"/>
                <w:szCs w:val="16"/>
                <w:lang w:eastAsia="zh-CN"/>
              </w:rPr>
              <w:t>由</w:t>
            </w:r>
            <w:r w:rsidR="007F2A0D" w:rsidRPr="00290784">
              <w:rPr>
                <w:rStyle w:val="Hyperlink"/>
                <w:rFonts w:eastAsia="宋体" w:cs="Arial" w:hint="eastAsia"/>
                <w:color w:val="000000" w:themeColor="text1"/>
                <w:sz w:val="16"/>
                <w:szCs w:val="16"/>
                <w:lang w:eastAsia="zh-CN"/>
              </w:rPr>
              <w:t>客户</w:t>
            </w:r>
            <w:r w:rsidR="00EE0C94" w:rsidRPr="00290784">
              <w:rPr>
                <w:rStyle w:val="Hyperlink"/>
                <w:rFonts w:eastAsia="宋体" w:cs="Arial" w:hint="eastAsia"/>
                <w:color w:val="000000" w:themeColor="text1"/>
                <w:sz w:val="16"/>
                <w:szCs w:val="16"/>
                <w:lang w:eastAsia="zh-CN"/>
              </w:rPr>
              <w:t>作出</w:t>
            </w:r>
            <w:r w:rsidR="009546BC" w:rsidRPr="00290784">
              <w:rPr>
                <w:rStyle w:val="Hyperlink"/>
                <w:rFonts w:eastAsia="宋体" w:cs="Arial"/>
                <w:color w:val="000000" w:themeColor="text1"/>
                <w:sz w:val="16"/>
                <w:szCs w:val="16"/>
                <w:lang w:eastAsia="zh-CN"/>
              </w:rPr>
              <w:t>投资决策</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5330FF9E" w14:textId="04C263FE" w:rsidR="00F20665" w:rsidRPr="00290784" w:rsidRDefault="00B762A5">
            <w:pPr>
              <w:pStyle w:val="ListParagraph"/>
              <w:numPr>
                <w:ilvl w:val="0"/>
                <w:numId w:val="33"/>
              </w:num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咨询服务为客户提供投资建议，</w:t>
            </w:r>
            <w:r w:rsidR="001F4629" w:rsidRPr="00290784">
              <w:rPr>
                <w:rStyle w:val="Hyperlink"/>
                <w:rFonts w:eastAsia="宋体" w:cs="Arial" w:hint="eastAsia"/>
                <w:color w:val="000000" w:themeColor="text1"/>
                <w:sz w:val="16"/>
                <w:szCs w:val="16"/>
                <w:lang w:eastAsia="zh-CN"/>
              </w:rPr>
              <w:t>由客户</w:t>
            </w:r>
            <w:r w:rsidR="00FA66C9" w:rsidRPr="00290784">
              <w:rPr>
                <w:rStyle w:val="Hyperlink"/>
                <w:rFonts w:eastAsia="宋体" w:cs="Arial" w:hint="eastAsia"/>
                <w:color w:val="000000" w:themeColor="text1"/>
                <w:sz w:val="16"/>
                <w:szCs w:val="16"/>
                <w:lang w:eastAsia="zh-CN"/>
              </w:rPr>
              <w:t>作出</w:t>
            </w:r>
            <w:r w:rsidRPr="00290784">
              <w:rPr>
                <w:rStyle w:val="Hyperlink"/>
                <w:rFonts w:eastAsia="宋体" w:cs="Arial"/>
                <w:color w:val="000000" w:themeColor="text1"/>
                <w:sz w:val="16"/>
                <w:szCs w:val="16"/>
                <w:lang w:eastAsia="zh-CN"/>
              </w:rPr>
              <w:t>决定（或</w:t>
            </w:r>
            <w:r w:rsidR="00F3227F" w:rsidRPr="00290784">
              <w:rPr>
                <w:rStyle w:val="Hyperlink"/>
                <w:rFonts w:eastAsia="宋体" w:cs="Arial" w:hint="eastAsia"/>
                <w:color w:val="000000" w:themeColor="text1"/>
                <w:sz w:val="16"/>
                <w:szCs w:val="16"/>
                <w:lang w:eastAsia="zh-CN"/>
              </w:rPr>
              <w:t>接受</w:t>
            </w:r>
            <w:r w:rsidR="00510D04" w:rsidRPr="00290784">
              <w:rPr>
                <w:rStyle w:val="Hyperlink"/>
                <w:rFonts w:eastAsia="宋体" w:cs="Arial" w:hint="eastAsia"/>
                <w:color w:val="000000" w:themeColor="text1"/>
                <w:sz w:val="16"/>
                <w:szCs w:val="16"/>
                <w:lang w:eastAsia="zh-CN"/>
              </w:rPr>
              <w:t>建议</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19CB36E7" w14:textId="6651D710" w:rsidR="00F20665" w:rsidRPr="00290784" w:rsidRDefault="00B762A5">
            <w:pPr>
              <w:pStyle w:val="ListParagraph"/>
              <w:numPr>
                <w:ilvl w:val="0"/>
                <w:numId w:val="33"/>
              </w:num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执行服务为客户提供投资平台，但不为客户提供建议。</w:t>
            </w:r>
            <w:r w:rsidRPr="00290784">
              <w:rPr>
                <w:rStyle w:val="Hyperlink"/>
                <w:rFonts w:eastAsia="宋体" w:cs="Arial"/>
                <w:color w:val="000000" w:themeColor="text1"/>
                <w:sz w:val="16"/>
                <w:szCs w:val="16"/>
                <w:lang w:eastAsia="zh-CN"/>
              </w:rPr>
              <w:t xml:space="preserve"> </w:t>
            </w:r>
          </w:p>
          <w:p w14:paraId="240601FA" w14:textId="77777777" w:rsidR="009926DA" w:rsidRPr="00290784" w:rsidRDefault="009926DA" w:rsidP="00CC0B2D">
            <w:pPr>
              <w:rPr>
                <w:rStyle w:val="Hyperlink"/>
                <w:rFonts w:eastAsia="宋体" w:cs="Arial"/>
                <w:color w:val="000000" w:themeColor="text1"/>
                <w:sz w:val="16"/>
                <w:szCs w:val="16"/>
                <w:lang w:eastAsia="zh-CN"/>
              </w:rPr>
            </w:pPr>
          </w:p>
          <w:p w14:paraId="1586A74B" w14:textId="1CA520BA"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上述</w:t>
            </w:r>
            <w:r w:rsidR="001F4629" w:rsidRPr="00290784">
              <w:rPr>
                <w:rStyle w:val="Hyperlink"/>
                <w:rFonts w:eastAsia="宋体" w:cs="Arial" w:hint="eastAsia"/>
                <w:color w:val="000000" w:themeColor="text1"/>
                <w:sz w:val="16"/>
                <w:szCs w:val="16"/>
                <w:lang w:eastAsia="zh-CN"/>
              </w:rPr>
              <w:t xml:space="preserve"> </w:t>
            </w:r>
            <w:r w:rsidR="001F4629" w:rsidRPr="00290784">
              <w:rPr>
                <w:rStyle w:val="Hyperlink"/>
                <w:color w:val="000000" w:themeColor="text1"/>
                <w:sz w:val="16"/>
                <w:szCs w:val="16"/>
                <w:lang w:eastAsia="zh-CN"/>
              </w:rPr>
              <w:t>(1)</w:t>
            </w:r>
            <w:r w:rsidR="001F4629" w:rsidRPr="00290784">
              <w:rPr>
                <w:rStyle w:val="Hyperlink"/>
                <w:rFonts w:hint="eastAsia"/>
                <w:color w:val="000000" w:themeColor="text1"/>
                <w:sz w:val="16"/>
                <w:szCs w:val="16"/>
                <w:lang w:eastAsia="zh-CN"/>
              </w:rPr>
              <w:t>、</w:t>
            </w:r>
            <w:r w:rsidR="001F4629" w:rsidRPr="00290784">
              <w:rPr>
                <w:rStyle w:val="Hyperlink"/>
                <w:color w:val="000000" w:themeColor="text1"/>
                <w:sz w:val="16"/>
                <w:szCs w:val="16"/>
                <w:lang w:eastAsia="zh-CN"/>
              </w:rPr>
              <w:t xml:space="preserve">(2) </w:t>
            </w:r>
            <w:r w:rsidRPr="00290784">
              <w:rPr>
                <w:rStyle w:val="Hyperlink"/>
                <w:rFonts w:eastAsia="宋体" w:cs="Arial"/>
                <w:color w:val="000000" w:themeColor="text1"/>
                <w:sz w:val="16"/>
                <w:szCs w:val="16"/>
                <w:lang w:eastAsia="zh-CN"/>
              </w:rPr>
              <w:t>类</w:t>
            </w:r>
            <w:r w:rsidR="007A46F3" w:rsidRPr="00290784">
              <w:rPr>
                <w:rStyle w:val="Hyperlink"/>
                <w:rFonts w:eastAsia="宋体" w:cs="Arial"/>
                <w:color w:val="000000" w:themeColor="text1"/>
                <w:sz w:val="16"/>
                <w:szCs w:val="16"/>
                <w:lang w:eastAsia="zh-CN"/>
              </w:rPr>
              <w:t>包括</w:t>
            </w:r>
            <w:r w:rsidR="00A50967" w:rsidRPr="00290784">
              <w:rPr>
                <w:rStyle w:val="Hyperlink"/>
                <w:rFonts w:eastAsia="宋体" w:cs="Arial" w:hint="eastAsia"/>
                <w:color w:val="000000" w:themeColor="text1"/>
                <w:sz w:val="16"/>
                <w:szCs w:val="16"/>
                <w:lang w:eastAsia="zh-CN"/>
              </w:rPr>
              <w:t>基于</w:t>
            </w:r>
            <w:r w:rsidR="007A46F3" w:rsidRPr="00290784">
              <w:rPr>
                <w:rStyle w:val="Hyperlink"/>
                <w:rFonts w:eastAsia="宋体" w:cs="Arial"/>
                <w:color w:val="000000" w:themeColor="text1"/>
                <w:sz w:val="16"/>
                <w:szCs w:val="16"/>
                <w:lang w:eastAsia="zh-CN"/>
              </w:rPr>
              <w:t>执行或咨询的投资平台和</w:t>
            </w:r>
            <w:r w:rsidR="007A46F3" w:rsidRPr="00290784">
              <w:rPr>
                <w:rStyle w:val="Hyperlink"/>
                <w:rFonts w:eastAsia="宋体" w:cs="Arial"/>
                <w:color w:val="000000" w:themeColor="text1"/>
                <w:sz w:val="16"/>
                <w:szCs w:val="16"/>
                <w:lang w:eastAsia="zh-CN"/>
              </w:rPr>
              <w:t>/</w:t>
            </w:r>
            <w:r w:rsidR="007A46F3" w:rsidRPr="00290784">
              <w:rPr>
                <w:rStyle w:val="Hyperlink"/>
                <w:rFonts w:eastAsia="宋体" w:cs="Arial"/>
                <w:color w:val="000000" w:themeColor="text1"/>
                <w:sz w:val="16"/>
                <w:szCs w:val="16"/>
                <w:lang w:eastAsia="zh-CN"/>
              </w:rPr>
              <w:t>或第三方基金超市。</w:t>
            </w:r>
          </w:p>
          <w:p w14:paraId="69CCA90F" w14:textId="77777777" w:rsidR="007A46F3" w:rsidRPr="00290784" w:rsidRDefault="007A46F3" w:rsidP="007A46F3">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 </w:t>
            </w:r>
          </w:p>
          <w:p w14:paraId="6B7E82DB" w14:textId="78377DA1" w:rsidR="00F20665" w:rsidRPr="00290784" w:rsidRDefault="00B762A5">
            <w:pPr>
              <w:pStyle w:val="ListParagraph"/>
              <w:numPr>
                <w:ilvl w:val="0"/>
                <w:numId w:val="33"/>
              </w:numPr>
              <w:ind w:left="360" w:hanging="283"/>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托管服务通常包括</w:t>
            </w:r>
            <w:r w:rsidR="001F4629" w:rsidRPr="00290784">
              <w:rPr>
                <w:rStyle w:val="Hyperlink"/>
                <w:rFonts w:eastAsia="宋体" w:cs="Arial"/>
                <w:color w:val="000000" w:themeColor="text1"/>
                <w:sz w:val="16"/>
                <w:szCs w:val="16"/>
                <w:lang w:eastAsia="zh-CN"/>
              </w:rPr>
              <w:t>客户证券和现金</w:t>
            </w:r>
            <w:r w:rsidR="001F4629"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结算、保管和报告。</w:t>
            </w:r>
          </w:p>
          <w:p w14:paraId="6F6F06AA" w14:textId="77777777" w:rsidR="00CC0B2D" w:rsidRPr="00290784" w:rsidRDefault="00CC0B2D" w:rsidP="0029005B">
            <w:pPr>
              <w:pStyle w:val="ListParagraph"/>
              <w:rPr>
                <w:rStyle w:val="Hyperlink"/>
                <w:rFonts w:eastAsia="宋体" w:cs="Arial"/>
                <w:color w:val="000000" w:themeColor="text1"/>
                <w:sz w:val="16"/>
                <w:szCs w:val="16"/>
                <w:lang w:eastAsia="zh-CN"/>
              </w:rPr>
            </w:pPr>
          </w:p>
          <w:p w14:paraId="115F9262" w14:textId="6DACD7E0"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零售或私人银行通常提供</w:t>
            </w:r>
            <w:r w:rsidR="0051568B" w:rsidRPr="00290784">
              <w:rPr>
                <w:rStyle w:val="Hyperlink"/>
                <w:rFonts w:eastAsia="宋体" w:cs="Arial" w:hint="eastAsia"/>
                <w:color w:val="000000" w:themeColor="text1"/>
                <w:sz w:val="16"/>
                <w:szCs w:val="16"/>
                <w:lang w:eastAsia="zh-CN"/>
              </w:rPr>
              <w:t>此类</w:t>
            </w:r>
            <w:r w:rsidR="007A46F3" w:rsidRPr="00290784">
              <w:rPr>
                <w:rStyle w:val="Hyperlink"/>
                <w:rFonts w:eastAsia="宋体" w:cs="Arial"/>
                <w:color w:val="000000" w:themeColor="text1"/>
                <w:sz w:val="16"/>
                <w:szCs w:val="16"/>
                <w:lang w:eastAsia="zh-CN"/>
              </w:rPr>
              <w:t>服务。一些投资管理公司也提供</w:t>
            </w:r>
            <w:r w:rsidRPr="00290784">
              <w:rPr>
                <w:rStyle w:val="Hyperlink"/>
                <w:rFonts w:eastAsia="宋体" w:cs="Arial"/>
                <w:color w:val="000000" w:themeColor="text1"/>
                <w:sz w:val="16"/>
                <w:szCs w:val="16"/>
                <w:lang w:eastAsia="zh-CN"/>
              </w:rPr>
              <w:t>这些服务</w:t>
            </w:r>
            <w:r w:rsidR="007A46F3" w:rsidRPr="00290784">
              <w:rPr>
                <w:rStyle w:val="Hyperlink"/>
                <w:rFonts w:eastAsia="宋体" w:cs="Arial"/>
                <w:color w:val="000000" w:themeColor="text1"/>
                <w:sz w:val="16"/>
                <w:szCs w:val="16"/>
                <w:lang w:eastAsia="zh-CN"/>
              </w:rPr>
              <w:t>。</w:t>
            </w:r>
          </w:p>
        </w:tc>
      </w:tr>
      <w:tr w:rsidR="00173DB0" w:rsidRPr="00290784" w14:paraId="1871E2E7" w14:textId="77777777" w:rsidTr="00173DB0">
        <w:trPr>
          <w:trHeight w:val="300"/>
        </w:trPr>
        <w:tc>
          <w:tcPr>
            <w:tcW w:w="14884" w:type="dxa"/>
            <w:gridSpan w:val="6"/>
            <w:shd w:val="clear" w:color="auto" w:fill="0070C0"/>
            <w:vAlign w:val="center"/>
          </w:tcPr>
          <w:p w14:paraId="2845CA62"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173DB0" w:rsidRPr="00290784" w14:paraId="327E65B1" w14:textId="77777777" w:rsidTr="00CF4875">
        <w:trPr>
          <w:trHeight w:val="300"/>
        </w:trPr>
        <w:tc>
          <w:tcPr>
            <w:tcW w:w="1794" w:type="dxa"/>
            <w:shd w:val="clear" w:color="auto" w:fill="auto"/>
            <w:vAlign w:val="center"/>
          </w:tcPr>
          <w:p w14:paraId="641A6E77" w14:textId="79FB8801"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90" w:type="dxa"/>
            <w:gridSpan w:val="5"/>
            <w:shd w:val="clear" w:color="auto" w:fill="auto"/>
            <w:vAlign w:val="center"/>
          </w:tcPr>
          <w:p w14:paraId="650CAE0F" w14:textId="23DBEC8A"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0F0160" w:rsidRPr="00290784">
              <w:rPr>
                <w:rFonts w:eastAsia="宋体" w:cs="Arial"/>
                <w:color w:val="000000" w:themeColor="text1"/>
                <w:sz w:val="16"/>
                <w:szCs w:val="16"/>
              </w:rPr>
              <w:t>O</w:t>
            </w:r>
            <w:r w:rsidRPr="00290784">
              <w:rPr>
                <w:rFonts w:eastAsia="宋体" w:cs="Arial"/>
                <w:color w:val="000000" w:themeColor="text1"/>
                <w:sz w:val="16"/>
                <w:szCs w:val="16"/>
              </w:rPr>
              <w:t xml:space="preserve">O </w:t>
            </w:r>
            <w:r w:rsidR="00C6057F" w:rsidRPr="00290784">
              <w:rPr>
                <w:rFonts w:eastAsia="宋体" w:cs="Arial"/>
                <w:color w:val="000000" w:themeColor="text1"/>
                <w:sz w:val="16"/>
                <w:szCs w:val="16"/>
              </w:rPr>
              <w:t>3</w:t>
            </w:r>
            <w:r w:rsidR="006D5A04" w:rsidRPr="00290784">
              <w:rPr>
                <w:rFonts w:eastAsia="宋体" w:cs="Arial"/>
                <w:color w:val="000000" w:themeColor="text1"/>
                <w:sz w:val="16"/>
                <w:szCs w:val="16"/>
              </w:rPr>
              <w:t>]</w:t>
            </w:r>
          </w:p>
        </w:tc>
      </w:tr>
      <w:tr w:rsidR="00173DB0" w:rsidRPr="00290784" w14:paraId="2CB644AD" w14:textId="77777777" w:rsidTr="00CF4875">
        <w:trPr>
          <w:trHeight w:val="300"/>
        </w:trPr>
        <w:tc>
          <w:tcPr>
            <w:tcW w:w="1794" w:type="dxa"/>
            <w:shd w:val="clear" w:color="auto" w:fill="auto"/>
            <w:vAlign w:val="center"/>
          </w:tcPr>
          <w:p w14:paraId="361014E3" w14:textId="1B60EBB8"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90" w:type="dxa"/>
            <w:gridSpan w:val="5"/>
            <w:shd w:val="clear" w:color="auto" w:fill="auto"/>
            <w:vAlign w:val="center"/>
          </w:tcPr>
          <w:p w14:paraId="21FE1D49"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173DB0" w:rsidRPr="00290784" w14:paraId="1C41D98A" w14:textId="77777777" w:rsidTr="00173DB0">
        <w:trPr>
          <w:trHeight w:val="300"/>
        </w:trPr>
        <w:tc>
          <w:tcPr>
            <w:tcW w:w="14884" w:type="dxa"/>
            <w:gridSpan w:val="6"/>
            <w:shd w:val="clear" w:color="auto" w:fill="0070C0"/>
            <w:vAlign w:val="center"/>
          </w:tcPr>
          <w:p w14:paraId="67755B71"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173DB0" w:rsidRPr="00290784" w14:paraId="3D9B7784" w14:textId="77777777" w:rsidTr="00CF4875">
        <w:trPr>
          <w:trHeight w:val="354"/>
        </w:trPr>
        <w:tc>
          <w:tcPr>
            <w:tcW w:w="1794" w:type="dxa"/>
            <w:shd w:val="clear" w:color="auto" w:fill="auto"/>
            <w:vAlign w:val="center"/>
          </w:tcPr>
          <w:p w14:paraId="254354A8"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90" w:type="dxa"/>
            <w:gridSpan w:val="5"/>
            <w:shd w:val="clear" w:color="auto" w:fill="auto"/>
            <w:vAlign w:val="center"/>
          </w:tcPr>
          <w:p w14:paraId="23137C7C" w14:textId="38F8912B"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044CDF6" w14:textId="77777777" w:rsidR="00475003" w:rsidRPr="00290784" w:rsidRDefault="00475003">
      <w:pPr>
        <w:spacing w:after="160" w:line="259" w:lineRule="auto"/>
        <w:rPr>
          <w:rFonts w:eastAsia="宋体" w:cs="Arial"/>
          <w:b/>
          <w:caps/>
          <w:color w:val="00B0F0"/>
          <w:sz w:val="28"/>
          <w:szCs w:val="26"/>
        </w:rPr>
      </w:pPr>
      <w:r w:rsidRPr="00290784">
        <w:rPr>
          <w:rFonts w:eastAsia="宋体" w:cs="Arial"/>
        </w:rPr>
        <w:br w:type="page"/>
      </w:r>
    </w:p>
    <w:p w14:paraId="3A9E0306" w14:textId="0E2ADEE8" w:rsidR="00F20665" w:rsidRPr="00290784" w:rsidRDefault="00C03454">
      <w:pPr>
        <w:pStyle w:val="Heading2"/>
        <w:rPr>
          <w:rFonts w:eastAsia="宋体" w:cs="Arial"/>
        </w:rPr>
      </w:pPr>
      <w:bookmarkStart w:id="27" w:name="_Toc114210106"/>
      <w:bookmarkStart w:id="28" w:name="_Toc135410538"/>
      <w:proofErr w:type="spellStart"/>
      <w:proofErr w:type="gramStart"/>
      <w:r w:rsidRPr="00290784">
        <w:rPr>
          <w:rFonts w:eastAsia="宋体" w:cs="Arial"/>
        </w:rPr>
        <w:lastRenderedPageBreak/>
        <w:t>资产明细分类</w:t>
      </w:r>
      <w:proofErr w:type="spellEnd"/>
      <w:r w:rsidR="00EA7F94" w:rsidRPr="00290784">
        <w:rPr>
          <w:rFonts w:eastAsia="宋体" w:cs="Arial"/>
        </w:rPr>
        <w:t>[</w:t>
      </w:r>
      <w:proofErr w:type="gramEnd"/>
      <w:r w:rsidR="00EA7F94" w:rsidRPr="00290784">
        <w:rPr>
          <w:rFonts w:eastAsia="宋体" w:cs="Arial"/>
        </w:rPr>
        <w:t>OO5</w:t>
      </w:r>
      <w:r w:rsidR="00177839" w:rsidRPr="00290784">
        <w:rPr>
          <w:rFonts w:eastAsia="宋体" w:cs="Arial"/>
        </w:rPr>
        <w:t>]</w:t>
      </w:r>
      <w:bookmarkEnd w:id="27"/>
      <w:bookmarkEnd w:id="28"/>
    </w:p>
    <w:tbl>
      <w:tblPr>
        <w:tblW w:w="1487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6"/>
        <w:gridCol w:w="1788"/>
        <w:gridCol w:w="276"/>
        <w:gridCol w:w="1649"/>
        <w:gridCol w:w="62"/>
        <w:gridCol w:w="2139"/>
        <w:gridCol w:w="3612"/>
        <w:gridCol w:w="3056"/>
        <w:gridCol w:w="2273"/>
        <w:gridCol w:w="16"/>
      </w:tblGrid>
      <w:tr w:rsidR="00F2324A" w:rsidRPr="00290784" w14:paraId="574E564A" w14:textId="77777777" w:rsidTr="00E557C7">
        <w:trPr>
          <w:gridAfter w:val="1"/>
          <w:wAfter w:w="16" w:type="dxa"/>
          <w:trHeight w:val="367"/>
        </w:trPr>
        <w:tc>
          <w:tcPr>
            <w:tcW w:w="1794" w:type="dxa"/>
            <w:gridSpan w:val="2"/>
            <w:vMerge w:val="restart"/>
            <w:shd w:val="clear" w:color="auto" w:fill="DFF5F9"/>
            <w:vAlign w:val="center"/>
            <w:hideMark/>
          </w:tcPr>
          <w:p w14:paraId="5AE6E0E8"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664F1B6A" w14:textId="77777777" w:rsidR="00F2324A" w:rsidRPr="00290784" w:rsidRDefault="00F2324A" w:rsidP="003E7694">
            <w:pPr>
              <w:spacing w:line="240" w:lineRule="auto"/>
              <w:jc w:val="center"/>
              <w:textAlignment w:val="baseline"/>
              <w:rPr>
                <w:rFonts w:eastAsia="宋体" w:cs="Arial"/>
                <w:b/>
                <w:sz w:val="14"/>
                <w:szCs w:val="14"/>
                <w:lang w:eastAsia="en-GB"/>
              </w:rPr>
            </w:pPr>
          </w:p>
          <w:p w14:paraId="03DBAA5F" w14:textId="77777777" w:rsidR="00F20665" w:rsidRPr="00290784" w:rsidRDefault="00B762A5">
            <w:pPr>
              <w:pStyle w:val="Indicatorsubsection"/>
              <w:rPr>
                <w:rFonts w:eastAsia="宋体"/>
                <w:sz w:val="18"/>
                <w:szCs w:val="18"/>
                <w:lang w:val="en-GB"/>
              </w:rPr>
            </w:pPr>
            <w:bookmarkStart w:id="29" w:name="_Toc114210107"/>
            <w:bookmarkStart w:id="30" w:name="_Toc135410539"/>
            <w:r w:rsidRPr="00290784">
              <w:rPr>
                <w:rFonts w:eastAsia="宋体"/>
                <w:lang w:val="en-GB"/>
              </w:rPr>
              <w:t>OO 5</w:t>
            </w:r>
            <w:bookmarkEnd w:id="30"/>
            <w:r w:rsidRPr="00290784">
              <w:rPr>
                <w:rFonts w:eastAsia="宋体"/>
                <w:lang w:val="en-GB"/>
              </w:rPr>
              <w:t xml:space="preserve"> </w:t>
            </w:r>
            <w:bookmarkEnd w:id="29"/>
          </w:p>
        </w:tc>
        <w:tc>
          <w:tcPr>
            <w:tcW w:w="1925" w:type="dxa"/>
            <w:gridSpan w:val="2"/>
            <w:shd w:val="clear" w:color="auto" w:fill="DFF5F9"/>
            <w:vAlign w:val="center"/>
            <w:hideMark/>
          </w:tcPr>
          <w:p w14:paraId="1D23B177" w14:textId="4A37990E"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201" w:type="dxa"/>
            <w:gridSpan w:val="2"/>
            <w:shd w:val="clear" w:color="auto" w:fill="DFF5F9"/>
            <w:vAlign w:val="center"/>
          </w:tcPr>
          <w:p w14:paraId="7D5BE97C"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6A0F41" w:rsidRPr="00290784">
              <w:rPr>
                <w:rFonts w:eastAsia="宋体" w:cs="Arial"/>
                <w:b/>
                <w:bCs/>
                <w:sz w:val="22"/>
                <w:szCs w:val="22"/>
              </w:rPr>
              <w:t>3</w:t>
            </w:r>
          </w:p>
        </w:tc>
        <w:tc>
          <w:tcPr>
            <w:tcW w:w="3612" w:type="dxa"/>
            <w:vMerge w:val="restart"/>
            <w:shd w:val="clear" w:color="auto" w:fill="DFF5F9"/>
            <w:vAlign w:val="center"/>
          </w:tcPr>
          <w:p w14:paraId="4A193049" w14:textId="7332A3F9"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435E2C46" w14:textId="77777777" w:rsidR="00F2324A" w:rsidRPr="00290784" w:rsidRDefault="00F2324A" w:rsidP="003E7694">
            <w:pPr>
              <w:spacing w:line="240" w:lineRule="auto"/>
              <w:jc w:val="center"/>
              <w:textAlignment w:val="baseline"/>
              <w:rPr>
                <w:rFonts w:eastAsia="宋体" w:cs="Arial"/>
                <w:sz w:val="14"/>
                <w:szCs w:val="14"/>
                <w:lang w:eastAsia="en-GB"/>
              </w:rPr>
            </w:pPr>
          </w:p>
          <w:p w14:paraId="0ED54569" w14:textId="6E053421" w:rsidR="00F20665" w:rsidRPr="00290784" w:rsidRDefault="00C03454">
            <w:pPr>
              <w:jc w:val="center"/>
              <w:rPr>
                <w:rFonts w:eastAsia="宋体" w:cs="Arial"/>
                <w:sz w:val="18"/>
                <w:szCs w:val="18"/>
              </w:rPr>
            </w:pPr>
            <w:proofErr w:type="spellStart"/>
            <w:r w:rsidRPr="00290784">
              <w:rPr>
                <w:rFonts w:eastAsia="宋体" w:cs="Arial"/>
                <w:b/>
                <w:bCs/>
                <w:sz w:val="22"/>
                <w:szCs w:val="22"/>
              </w:rPr>
              <w:t>资产明细分类</w:t>
            </w:r>
            <w:proofErr w:type="spellEnd"/>
          </w:p>
        </w:tc>
        <w:tc>
          <w:tcPr>
            <w:tcW w:w="3056" w:type="dxa"/>
            <w:vMerge w:val="restart"/>
            <w:shd w:val="clear" w:color="auto" w:fill="DFF5F9"/>
            <w:vAlign w:val="center"/>
            <w:hideMark/>
          </w:tcPr>
          <w:p w14:paraId="26D487AA"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2655947" w14:textId="77777777" w:rsidR="00F2324A" w:rsidRPr="00290784" w:rsidRDefault="00F2324A" w:rsidP="003E7694">
            <w:pPr>
              <w:spacing w:line="240" w:lineRule="auto"/>
              <w:jc w:val="center"/>
              <w:textAlignment w:val="baseline"/>
              <w:rPr>
                <w:rFonts w:eastAsia="宋体" w:cs="Arial"/>
                <w:b/>
                <w:bCs/>
                <w:sz w:val="14"/>
                <w:szCs w:val="14"/>
                <w:lang w:eastAsia="en-GB"/>
              </w:rPr>
            </w:pPr>
          </w:p>
          <w:p w14:paraId="451ECE70" w14:textId="32E5FCA8"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2273" w:type="dxa"/>
            <w:vMerge w:val="restart"/>
            <w:shd w:val="clear" w:color="auto" w:fill="00B0F0"/>
            <w:tcMar>
              <w:top w:w="113" w:type="dxa"/>
              <w:left w:w="113" w:type="dxa"/>
              <w:bottom w:w="113" w:type="dxa"/>
              <w:right w:w="113" w:type="dxa"/>
            </w:tcMar>
            <w:vAlign w:val="center"/>
            <w:hideMark/>
          </w:tcPr>
          <w:p w14:paraId="49E269C4"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E005E32" w14:textId="77777777" w:rsidR="00F2324A" w:rsidRPr="00290784" w:rsidRDefault="00F2324A" w:rsidP="003E7694">
            <w:pPr>
              <w:spacing w:line="240" w:lineRule="auto"/>
              <w:jc w:val="center"/>
              <w:textAlignment w:val="baseline"/>
              <w:rPr>
                <w:rFonts w:eastAsia="宋体" w:cs="Arial"/>
                <w:b/>
                <w:bCs/>
                <w:color w:val="FFFFFF" w:themeColor="background1"/>
                <w:sz w:val="14"/>
                <w:szCs w:val="14"/>
                <w:lang w:eastAsia="en-GB"/>
              </w:rPr>
            </w:pPr>
          </w:p>
          <w:p w14:paraId="3F2A5D69" w14:textId="5791A56F"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F2324A" w:rsidRPr="00290784" w14:paraId="1037183E" w14:textId="77777777" w:rsidTr="00E557C7">
        <w:trPr>
          <w:gridAfter w:val="1"/>
          <w:wAfter w:w="16" w:type="dxa"/>
          <w:trHeight w:val="367"/>
        </w:trPr>
        <w:tc>
          <w:tcPr>
            <w:tcW w:w="1794" w:type="dxa"/>
            <w:gridSpan w:val="2"/>
            <w:vMerge/>
            <w:vAlign w:val="center"/>
          </w:tcPr>
          <w:p w14:paraId="73514A38" w14:textId="77777777" w:rsidR="00F2324A" w:rsidRPr="00290784" w:rsidRDefault="00F2324A" w:rsidP="003E7694">
            <w:pPr>
              <w:spacing w:line="240" w:lineRule="auto"/>
              <w:jc w:val="center"/>
              <w:textAlignment w:val="baseline"/>
              <w:rPr>
                <w:rFonts w:eastAsia="宋体" w:cs="Arial"/>
                <w:b/>
                <w:sz w:val="14"/>
                <w:szCs w:val="14"/>
                <w:lang w:eastAsia="en-GB"/>
              </w:rPr>
            </w:pPr>
          </w:p>
        </w:tc>
        <w:tc>
          <w:tcPr>
            <w:tcW w:w="1925" w:type="dxa"/>
            <w:gridSpan w:val="2"/>
            <w:shd w:val="clear" w:color="auto" w:fill="DFF5F9"/>
            <w:vAlign w:val="center"/>
          </w:tcPr>
          <w:p w14:paraId="1099316B" w14:textId="0999CCCA"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201" w:type="dxa"/>
            <w:gridSpan w:val="2"/>
            <w:shd w:val="clear" w:color="auto" w:fill="DFF5F9"/>
            <w:vAlign w:val="center"/>
          </w:tcPr>
          <w:p w14:paraId="60099F13"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多个指标</w:t>
            </w:r>
            <w:proofErr w:type="spellEnd"/>
          </w:p>
        </w:tc>
        <w:tc>
          <w:tcPr>
            <w:tcW w:w="3612" w:type="dxa"/>
            <w:vMerge/>
            <w:vAlign w:val="center"/>
          </w:tcPr>
          <w:p w14:paraId="6C28877F" w14:textId="77777777" w:rsidR="00F2324A" w:rsidRPr="00290784" w:rsidRDefault="00F2324A" w:rsidP="003E7694">
            <w:pPr>
              <w:spacing w:line="240" w:lineRule="auto"/>
              <w:jc w:val="center"/>
              <w:textAlignment w:val="baseline"/>
              <w:rPr>
                <w:rFonts w:eastAsia="宋体" w:cs="Arial"/>
                <w:b/>
                <w:sz w:val="14"/>
                <w:szCs w:val="14"/>
                <w:lang w:eastAsia="en-GB"/>
              </w:rPr>
            </w:pPr>
          </w:p>
        </w:tc>
        <w:tc>
          <w:tcPr>
            <w:tcW w:w="3056" w:type="dxa"/>
            <w:vMerge/>
            <w:vAlign w:val="center"/>
          </w:tcPr>
          <w:p w14:paraId="69E30D0B" w14:textId="77777777" w:rsidR="00F2324A" w:rsidRPr="00290784" w:rsidRDefault="00F2324A" w:rsidP="003E7694">
            <w:pPr>
              <w:spacing w:line="240" w:lineRule="auto"/>
              <w:jc w:val="center"/>
              <w:textAlignment w:val="baseline"/>
              <w:rPr>
                <w:rFonts w:eastAsia="宋体" w:cs="Arial"/>
                <w:b/>
                <w:bCs/>
                <w:sz w:val="14"/>
                <w:szCs w:val="14"/>
                <w:lang w:eastAsia="en-GB"/>
              </w:rPr>
            </w:pPr>
          </w:p>
        </w:tc>
        <w:tc>
          <w:tcPr>
            <w:tcW w:w="2273" w:type="dxa"/>
            <w:vMerge/>
            <w:tcMar>
              <w:top w:w="113" w:type="dxa"/>
              <w:left w:w="113" w:type="dxa"/>
              <w:bottom w:w="113" w:type="dxa"/>
              <w:right w:w="113" w:type="dxa"/>
            </w:tcMar>
            <w:vAlign w:val="center"/>
          </w:tcPr>
          <w:p w14:paraId="46784D37" w14:textId="77777777" w:rsidR="00F2324A" w:rsidRPr="00290784" w:rsidRDefault="00F2324A" w:rsidP="003E7694">
            <w:pPr>
              <w:spacing w:line="240" w:lineRule="auto"/>
              <w:jc w:val="center"/>
              <w:textAlignment w:val="baseline"/>
              <w:rPr>
                <w:rFonts w:eastAsia="宋体" w:cs="Arial"/>
                <w:b/>
                <w:bCs/>
                <w:color w:val="FFFFFF" w:themeColor="background1"/>
                <w:sz w:val="14"/>
                <w:szCs w:val="14"/>
                <w:lang w:eastAsia="en-GB"/>
              </w:rPr>
            </w:pPr>
          </w:p>
        </w:tc>
      </w:tr>
      <w:tr w:rsidR="007A46F3" w:rsidRPr="00290784" w14:paraId="0464BEF0" w14:textId="77777777" w:rsidTr="001D5E3B">
        <w:trPr>
          <w:gridBefore w:val="1"/>
          <w:gridAfter w:val="1"/>
          <w:wBefore w:w="6" w:type="dxa"/>
          <w:wAfter w:w="16" w:type="dxa"/>
          <w:trHeight w:val="567"/>
        </w:trPr>
        <w:tc>
          <w:tcPr>
            <w:tcW w:w="1485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CA9AD29" w14:textId="3C1A914C" w:rsidR="00F20665" w:rsidRPr="00290784" w:rsidRDefault="00910F85">
            <w:pPr>
              <w:spacing w:line="276" w:lineRule="auto"/>
              <w:textAlignment w:val="baseline"/>
              <w:rPr>
                <w:rFonts w:eastAsia="宋体" w:cs="Arial"/>
                <w:lang w:eastAsia="zh-CN"/>
              </w:rPr>
            </w:pPr>
            <w:r w:rsidRPr="00290784">
              <w:rPr>
                <w:rFonts w:eastAsia="宋体" w:cs="Arial" w:hint="eastAsia"/>
                <w:b/>
                <w:lang w:eastAsia="zh-CN"/>
              </w:rPr>
              <w:t>请提供</w:t>
            </w:r>
            <w:r w:rsidR="001E3757" w:rsidRPr="00290784">
              <w:rPr>
                <w:rFonts w:eastAsia="宋体" w:cs="Arial" w:hint="eastAsia"/>
                <w:b/>
                <w:lang w:eastAsia="zh-CN"/>
              </w:rPr>
              <w:t>在</w:t>
            </w:r>
            <w:r w:rsidR="003C5AB7" w:rsidRPr="00290784">
              <w:rPr>
                <w:rFonts w:eastAsia="宋体" w:cs="Arial"/>
                <w:b/>
                <w:lang w:eastAsia="zh-CN"/>
              </w:rPr>
              <w:t>[</w:t>
            </w:r>
            <w:r w:rsidR="000811EB" w:rsidRPr="00290784">
              <w:rPr>
                <w:rFonts w:eastAsia="宋体" w:cs="Arial"/>
                <w:b/>
                <w:lang w:eastAsia="zh-CN"/>
              </w:rPr>
              <w:t xml:space="preserve">OO </w:t>
            </w:r>
            <w:r w:rsidR="003C5AB7" w:rsidRPr="00290784">
              <w:rPr>
                <w:rFonts w:eastAsia="宋体" w:cs="Arial"/>
                <w:b/>
                <w:lang w:eastAsia="zh-CN"/>
              </w:rPr>
              <w:t>1]</w:t>
            </w:r>
            <w:r w:rsidR="000811EB" w:rsidRPr="00290784">
              <w:rPr>
                <w:rFonts w:eastAsia="宋体" w:cs="Arial"/>
                <w:b/>
                <w:lang w:eastAsia="zh-CN"/>
              </w:rPr>
              <w:t>中</w:t>
            </w:r>
            <w:r w:rsidR="00A31FBE" w:rsidRPr="00290784">
              <w:rPr>
                <w:rFonts w:eastAsia="宋体" w:cs="Arial"/>
                <w:b/>
                <w:lang w:eastAsia="zh-CN"/>
              </w:rPr>
              <w:t>所述</w:t>
            </w:r>
            <w:r w:rsidR="000811EB" w:rsidRPr="00290784">
              <w:rPr>
                <w:rFonts w:eastAsia="宋体" w:cs="Arial"/>
                <w:b/>
                <w:lang w:eastAsia="zh-CN"/>
              </w:rPr>
              <w:t>的报告年度</w:t>
            </w:r>
            <w:r w:rsidR="003C5AB7" w:rsidRPr="00290784">
              <w:rPr>
                <w:rFonts w:eastAsia="宋体" w:cs="Arial"/>
                <w:b/>
                <w:lang w:eastAsia="zh-CN"/>
              </w:rPr>
              <w:t>末</w:t>
            </w:r>
            <w:r w:rsidR="001E3757" w:rsidRPr="00290784">
              <w:rPr>
                <w:rFonts w:eastAsia="宋体" w:cs="Arial"/>
                <w:b/>
                <w:lang w:eastAsia="zh-CN"/>
              </w:rPr>
              <w:t>贵机构</w:t>
            </w:r>
            <w:r w:rsidR="00EF7FE2" w:rsidRPr="00290784">
              <w:rPr>
                <w:rFonts w:eastAsia="宋体" w:cs="Arial"/>
                <w:b/>
                <w:lang w:eastAsia="zh-CN"/>
              </w:rPr>
              <w:t>AUM</w:t>
            </w:r>
            <w:r w:rsidR="00EF7FE2" w:rsidRPr="00290784">
              <w:rPr>
                <w:rFonts w:eastAsia="宋体" w:cs="Arial"/>
                <w:b/>
                <w:lang w:eastAsia="zh-CN"/>
              </w:rPr>
              <w:t>总额</w:t>
            </w:r>
            <w:r w:rsidR="00C5245F" w:rsidRPr="00290784">
              <w:rPr>
                <w:rFonts w:eastAsia="宋体" w:cs="Arial"/>
                <w:b/>
                <w:lang w:eastAsia="zh-CN"/>
              </w:rPr>
              <w:t>的</w:t>
            </w:r>
            <w:r w:rsidR="003C5AB7" w:rsidRPr="00290784">
              <w:rPr>
                <w:rFonts w:eastAsia="宋体" w:cs="Arial"/>
                <w:b/>
                <w:lang w:eastAsia="zh-CN"/>
              </w:rPr>
              <w:t>百分比明细</w:t>
            </w:r>
            <w:r w:rsidR="000811EB" w:rsidRPr="00290784">
              <w:rPr>
                <w:rFonts w:eastAsia="宋体" w:cs="Arial"/>
                <w:b/>
                <w:lang w:eastAsia="zh-CN"/>
              </w:rPr>
              <w:t>。</w:t>
            </w:r>
          </w:p>
        </w:tc>
      </w:tr>
      <w:tr w:rsidR="00EC127B" w:rsidRPr="00290784" w14:paraId="10F89F29" w14:textId="77777777" w:rsidTr="00E557C7">
        <w:trPr>
          <w:gridAfter w:val="1"/>
          <w:wAfter w:w="16" w:type="dxa"/>
          <w:trHeight w:val="23"/>
        </w:trPr>
        <w:tc>
          <w:tcPr>
            <w:tcW w:w="3781" w:type="dxa"/>
            <w:gridSpan w:val="5"/>
            <w:shd w:val="clear" w:color="auto" w:fill="FFFFFF" w:themeFill="background1"/>
            <w:tcMar>
              <w:top w:w="113" w:type="dxa"/>
              <w:left w:w="113" w:type="dxa"/>
              <w:bottom w:w="113" w:type="dxa"/>
              <w:right w:w="113" w:type="dxa"/>
            </w:tcMar>
            <w:vAlign w:val="center"/>
            <w:hideMark/>
          </w:tcPr>
          <w:p w14:paraId="27FDA3C7" w14:textId="77777777" w:rsidR="00955A99" w:rsidRPr="00290784" w:rsidRDefault="00955A99" w:rsidP="006A5B4E">
            <w:pPr>
              <w:spacing w:line="276" w:lineRule="auto"/>
              <w:textAlignment w:val="baseline"/>
              <w:rPr>
                <w:rFonts w:eastAsia="宋体" w:cs="Arial"/>
                <w:lang w:eastAsia="zh-CN"/>
              </w:rPr>
            </w:pPr>
          </w:p>
        </w:tc>
        <w:tc>
          <w:tcPr>
            <w:tcW w:w="11080" w:type="dxa"/>
            <w:gridSpan w:val="4"/>
            <w:tcBorders>
              <w:bottom w:val="single" w:sz="6" w:space="0" w:color="A6A6A6" w:themeColor="background1" w:themeShade="A6"/>
            </w:tcBorders>
            <w:shd w:val="clear" w:color="auto" w:fill="F2F2F2" w:themeFill="background1" w:themeFillShade="F2"/>
            <w:vAlign w:val="center"/>
          </w:tcPr>
          <w:p w14:paraId="4880D1AC" w14:textId="2C1E03BF" w:rsidR="00F20665" w:rsidRPr="00290784" w:rsidRDefault="00B762A5">
            <w:pPr>
              <w:spacing w:line="276" w:lineRule="auto"/>
              <w:textAlignment w:val="baseline"/>
              <w:rPr>
                <w:rFonts w:eastAsia="宋体" w:cs="Arial"/>
                <w:b/>
                <w:lang w:eastAsia="zh-CN"/>
              </w:rPr>
            </w:pPr>
            <w:r w:rsidRPr="00290784">
              <w:rPr>
                <w:rFonts w:eastAsia="宋体" w:cs="Arial"/>
                <w:b/>
                <w:lang w:eastAsia="zh-CN"/>
              </w:rPr>
              <w:t>占</w:t>
            </w:r>
            <w:r w:rsidR="00960D51" w:rsidRPr="00290784">
              <w:rPr>
                <w:rFonts w:eastAsia="宋体" w:cs="Arial"/>
                <w:b/>
                <w:lang w:eastAsia="zh-CN"/>
              </w:rPr>
              <w:t>AUM</w:t>
            </w:r>
            <w:r w:rsidRPr="00290784">
              <w:rPr>
                <w:rFonts w:eastAsia="宋体" w:cs="Arial"/>
                <w:b/>
                <w:lang w:eastAsia="zh-CN"/>
              </w:rPr>
              <w:t>百分比</w:t>
            </w:r>
            <w:r w:rsidR="00824E0E" w:rsidRPr="00290784">
              <w:rPr>
                <w:rFonts w:eastAsia="宋体" w:cs="Arial" w:hint="eastAsia"/>
                <w:b/>
                <w:lang w:eastAsia="zh-CN"/>
              </w:rPr>
              <w:t>：</w:t>
            </w:r>
          </w:p>
        </w:tc>
      </w:tr>
      <w:tr w:rsidR="00B84E63" w:rsidRPr="00290784" w14:paraId="41844E48" w14:textId="77777777" w:rsidTr="00E557C7">
        <w:trPr>
          <w:gridBefore w:val="1"/>
          <w:wBefore w:w="6" w:type="dxa"/>
          <w:trHeight w:val="465"/>
        </w:trPr>
        <w:tc>
          <w:tcPr>
            <w:tcW w:w="3775" w:type="dxa"/>
            <w:gridSpan w:val="4"/>
            <w:tcMar>
              <w:top w:w="113" w:type="dxa"/>
              <w:left w:w="113" w:type="dxa"/>
              <w:bottom w:w="113" w:type="dxa"/>
              <w:right w:w="113" w:type="dxa"/>
            </w:tcMar>
            <w:vAlign w:val="center"/>
          </w:tcPr>
          <w:p w14:paraId="2CFE9C0C" w14:textId="77777777" w:rsidR="00CA5162" w:rsidRPr="00290784" w:rsidRDefault="00CA5162" w:rsidP="006A5B4E">
            <w:pPr>
              <w:spacing w:line="276" w:lineRule="auto"/>
              <w:textAlignment w:val="baseline"/>
              <w:rPr>
                <w:rFonts w:eastAsia="宋体" w:cs="Arial"/>
                <w:lang w:eastAsia="zh-CN"/>
              </w:rPr>
            </w:pPr>
          </w:p>
        </w:tc>
        <w:tc>
          <w:tcPr>
            <w:tcW w:w="5751" w:type="dxa"/>
            <w:gridSpan w:val="2"/>
            <w:shd w:val="clear" w:color="auto" w:fill="FFFFFF" w:themeFill="background1"/>
            <w:vAlign w:val="center"/>
          </w:tcPr>
          <w:p w14:paraId="3EB53C05" w14:textId="3EED9FD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hyperlink r:id="rId26" w:history="1">
              <w:r w:rsidRPr="00290784">
                <w:rPr>
                  <w:rStyle w:val="Hyperlink"/>
                  <w:rFonts w:eastAsia="宋体" w:cs="Arial"/>
                  <w:lang w:eastAsia="zh-CN"/>
                </w:rPr>
                <w:t>内部</w:t>
              </w:r>
              <w:r w:rsidR="00954C4E" w:rsidRPr="00290784">
                <w:rPr>
                  <w:rStyle w:val="Hyperlink"/>
                  <w:rFonts w:eastAsia="宋体" w:cs="Arial"/>
                  <w:lang w:eastAsia="zh-CN"/>
                </w:rPr>
                <w:t>管理的</w:t>
              </w:r>
              <w:r w:rsidR="00072A0C" w:rsidRPr="00290784">
                <w:rPr>
                  <w:rStyle w:val="Hyperlink"/>
                  <w:rFonts w:eastAsia="宋体" w:cs="Arial" w:hint="eastAsia"/>
                  <w:lang w:eastAsia="zh-CN"/>
                </w:rPr>
                <w:t>A</w:t>
              </w:r>
              <w:r w:rsidR="00072A0C" w:rsidRPr="00290784">
                <w:rPr>
                  <w:rStyle w:val="Hyperlink"/>
                  <w:rFonts w:eastAsia="宋体" w:cs="Arial"/>
                  <w:lang w:eastAsia="zh-CN"/>
                </w:rPr>
                <w:t>UM</w:t>
              </w:r>
            </w:hyperlink>
          </w:p>
        </w:tc>
        <w:tc>
          <w:tcPr>
            <w:tcW w:w="5345" w:type="dxa"/>
            <w:gridSpan w:val="3"/>
            <w:shd w:val="clear" w:color="auto" w:fill="FFFFFF" w:themeFill="background1"/>
            <w:vAlign w:val="center"/>
          </w:tcPr>
          <w:p w14:paraId="49CC667B" w14:textId="2748F0BF"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hyperlink r:id="rId27" w:history="1">
              <w:r w:rsidRPr="00290784">
                <w:rPr>
                  <w:rStyle w:val="Hyperlink"/>
                  <w:rFonts w:eastAsia="宋体" w:cs="Arial"/>
                  <w:lang w:eastAsia="zh-CN"/>
                </w:rPr>
                <w:t>外部</w:t>
              </w:r>
              <w:r w:rsidR="00954C4E" w:rsidRPr="00290784">
                <w:rPr>
                  <w:rStyle w:val="Hyperlink"/>
                  <w:rFonts w:eastAsia="宋体" w:cs="Arial"/>
                  <w:lang w:eastAsia="zh-CN"/>
                </w:rPr>
                <w:t>管理的</w:t>
              </w:r>
              <w:r w:rsidR="00960D51" w:rsidRPr="00290784">
                <w:rPr>
                  <w:rStyle w:val="Hyperlink"/>
                  <w:rFonts w:eastAsia="宋体" w:cs="Arial" w:hint="eastAsia"/>
                  <w:lang w:eastAsia="zh-CN"/>
                </w:rPr>
                <w:t>AUM</w:t>
              </w:r>
            </w:hyperlink>
          </w:p>
        </w:tc>
      </w:tr>
      <w:tr w:rsidR="00B84E63" w:rsidRPr="00290784" w14:paraId="26D25182"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BBF295" w14:textId="6244E966" w:rsidR="00F20665" w:rsidRPr="00290784" w:rsidRDefault="00B762A5">
            <w:pPr>
              <w:spacing w:line="276" w:lineRule="auto"/>
              <w:textAlignment w:val="baseline"/>
              <w:rPr>
                <w:rFonts w:eastAsia="宋体" w:cs="Arial"/>
                <w:lang w:eastAsia="en-GB"/>
              </w:rPr>
            </w:pPr>
            <w:r w:rsidRPr="00290784">
              <w:rPr>
                <w:rFonts w:eastAsia="宋体" w:cs="Arial"/>
              </w:rPr>
              <w:t xml:space="preserve">(A) </w:t>
            </w:r>
            <w:hyperlink r:id="rId28" w:history="1">
              <w:r w:rsidR="00520691" w:rsidRPr="00290784">
                <w:rPr>
                  <w:rStyle w:val="Hyperlink"/>
                  <w:rFonts w:ascii="宋体" w:eastAsia="宋体" w:hAnsi="宋体" w:hint="eastAsia"/>
                  <w:lang w:eastAsia="zh-CN"/>
                </w:rPr>
                <w:t>上市股权</w:t>
              </w:r>
            </w:hyperlink>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4455EA1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2F0325E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21F460E2"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8DB759" w14:textId="3A48D792"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B</w:t>
            </w:r>
            <w:r w:rsidRPr="00290784">
              <w:rPr>
                <w:rFonts w:eastAsia="宋体" w:cs="Arial"/>
              </w:rPr>
              <w:t xml:space="preserve">) </w:t>
            </w:r>
            <w:proofErr w:type="spellStart"/>
            <w:r w:rsidRPr="00290784">
              <w:rPr>
                <w:rStyle w:val="Hyperlink"/>
                <w:rFonts w:ascii="宋体" w:eastAsia="宋体" w:hAnsi="宋体"/>
              </w:rPr>
              <w:t>固定</w:t>
            </w:r>
            <w:proofErr w:type="spellEnd"/>
            <w:r w:rsidR="008D1C61" w:rsidRPr="00290784">
              <w:rPr>
                <w:rStyle w:val="Hyperlink"/>
                <w:rFonts w:ascii="宋体" w:eastAsia="宋体" w:hAnsi="宋体" w:hint="eastAsia"/>
                <w:lang w:eastAsia="zh-CN"/>
              </w:rPr>
              <w:t>收益</w:t>
            </w:r>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70BFCA5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08C252E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3839DA13"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359193"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C</w:t>
            </w:r>
            <w:r w:rsidRPr="00290784">
              <w:rPr>
                <w:rFonts w:eastAsia="宋体" w:cs="Arial"/>
              </w:rPr>
              <w:t xml:space="preserve">) </w:t>
            </w:r>
            <w:hyperlink r:id="rId29" w:history="1">
              <w:proofErr w:type="spellStart"/>
              <w:r w:rsidRPr="00290784">
                <w:rPr>
                  <w:rStyle w:val="Hyperlink"/>
                  <w:rFonts w:eastAsia="宋体" w:cs="Arial"/>
                </w:rPr>
                <w:t>私募</w:t>
              </w:r>
            </w:hyperlink>
            <w:r w:rsidRPr="00290784">
              <w:rPr>
                <w:rStyle w:val="Hyperlink"/>
                <w:rFonts w:ascii="宋体" w:eastAsia="宋体" w:hAnsi="宋体"/>
              </w:rPr>
              <w:t>股</w:t>
            </w:r>
            <w:r w:rsidRPr="00290784">
              <w:rPr>
                <w:rStyle w:val="Hyperlink"/>
                <w:rFonts w:ascii="宋体" w:eastAsia="宋体" w:hAnsi="宋体" w:cs="微软雅黑" w:hint="eastAsia"/>
              </w:rPr>
              <w:t>权</w:t>
            </w:r>
            <w:proofErr w:type="spellEnd"/>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1D1E753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34839D6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108498B7"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6FCF17" w14:textId="7E83C0BA"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D</w:t>
            </w:r>
            <w:r w:rsidRPr="00290784">
              <w:rPr>
                <w:rFonts w:eastAsia="宋体" w:cs="Arial"/>
              </w:rPr>
              <w:t xml:space="preserve">) </w:t>
            </w:r>
            <w:proofErr w:type="spellStart"/>
            <w:r w:rsidR="00707066" w:rsidRPr="00290784">
              <w:rPr>
                <w:rStyle w:val="Hyperlink"/>
                <w:rFonts w:ascii="宋体" w:eastAsia="宋体" w:hAnsi="宋体"/>
              </w:rPr>
              <w:t>房地产</w:t>
            </w:r>
            <w:proofErr w:type="spellEnd"/>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4268641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39D3E1A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71025C36"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E35E2D"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E</w:t>
            </w:r>
            <w:r w:rsidRPr="00290784">
              <w:rPr>
                <w:rFonts w:eastAsia="宋体" w:cs="Arial"/>
              </w:rPr>
              <w:t xml:space="preserve">) </w:t>
            </w:r>
            <w:proofErr w:type="spellStart"/>
            <w:r w:rsidRPr="00290784">
              <w:rPr>
                <w:rStyle w:val="Hyperlink"/>
                <w:rFonts w:ascii="宋体" w:eastAsia="宋体" w:hAnsi="宋体"/>
              </w:rPr>
              <w:t>基</w:t>
            </w:r>
            <w:r w:rsidRPr="00290784">
              <w:rPr>
                <w:rStyle w:val="Hyperlink"/>
                <w:rFonts w:ascii="宋体" w:eastAsia="宋体" w:hAnsi="宋体" w:cs="微软雅黑" w:hint="eastAsia"/>
              </w:rPr>
              <w:t>础设</w:t>
            </w:r>
            <w:r w:rsidRPr="00290784">
              <w:rPr>
                <w:rStyle w:val="Hyperlink"/>
                <w:rFonts w:ascii="宋体" w:eastAsia="宋体" w:hAnsi="宋体"/>
              </w:rPr>
              <w:t>施</w:t>
            </w:r>
            <w:proofErr w:type="spellEnd"/>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32A0B8F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5AE3D22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7BDCFAE7"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988459"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F</w:t>
            </w:r>
            <w:r w:rsidRPr="00290784">
              <w:rPr>
                <w:rFonts w:eastAsia="宋体" w:cs="Arial"/>
              </w:rPr>
              <w:t xml:space="preserve">) </w:t>
            </w:r>
            <w:hyperlink r:id="rId30" w:history="1">
              <w:proofErr w:type="spellStart"/>
              <w:r w:rsidRPr="00290784">
                <w:rPr>
                  <w:rStyle w:val="Hyperlink"/>
                  <w:rFonts w:eastAsia="宋体" w:cs="Arial"/>
                </w:rPr>
                <w:t>对冲</w:t>
              </w:r>
            </w:hyperlink>
            <w:r w:rsidRPr="00290784">
              <w:rPr>
                <w:rStyle w:val="Hyperlink"/>
                <w:rFonts w:ascii="宋体" w:eastAsia="宋体" w:hAnsi="宋体"/>
              </w:rPr>
              <w:t>基金</w:t>
            </w:r>
            <w:proofErr w:type="spellEnd"/>
            <w:r w:rsidRPr="00290784">
              <w:rPr>
                <w:rFonts w:ascii="宋体" w:eastAsia="宋体" w:hAnsi="宋体" w:cs="Arial"/>
              </w:rPr>
              <w:t xml:space="preserve"> </w:t>
            </w:r>
          </w:p>
        </w:tc>
        <w:tc>
          <w:tcPr>
            <w:tcW w:w="5751" w:type="dxa"/>
            <w:gridSpan w:val="2"/>
            <w:shd w:val="clear" w:color="auto" w:fill="FFFFFF" w:themeFill="background1"/>
            <w:vAlign w:val="center"/>
          </w:tcPr>
          <w:p w14:paraId="301A003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7086BBB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10E0B6BA"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92676D"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33219D" w:rsidRPr="00290784">
              <w:rPr>
                <w:rFonts w:eastAsia="宋体" w:cs="Arial"/>
              </w:rPr>
              <w:t>G</w:t>
            </w:r>
            <w:r w:rsidRPr="00290784">
              <w:rPr>
                <w:rFonts w:eastAsia="宋体" w:cs="Arial"/>
              </w:rPr>
              <w:t xml:space="preserve">) </w:t>
            </w:r>
            <w:proofErr w:type="spellStart"/>
            <w:r w:rsidRPr="00290784">
              <w:rPr>
                <w:rStyle w:val="Hyperlink"/>
                <w:rFonts w:ascii="宋体" w:eastAsia="宋体" w:hAnsi="宋体"/>
              </w:rPr>
              <w:t>林</w:t>
            </w:r>
            <w:r w:rsidRPr="00290784">
              <w:rPr>
                <w:rStyle w:val="Hyperlink"/>
                <w:rFonts w:ascii="宋体" w:eastAsia="宋体" w:hAnsi="宋体" w:cs="微软雅黑" w:hint="eastAsia"/>
              </w:rPr>
              <w:t>业</w:t>
            </w:r>
            <w:proofErr w:type="spellEnd"/>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7696B60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0ED15CC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B84E63" w:rsidRPr="00290784" w14:paraId="154904C4"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CECA26" w14:textId="77777777" w:rsidR="00F20665" w:rsidRPr="00290784" w:rsidRDefault="00B762A5">
            <w:pPr>
              <w:spacing w:line="276" w:lineRule="auto"/>
              <w:textAlignment w:val="baseline"/>
              <w:rPr>
                <w:rFonts w:eastAsia="宋体" w:cs="Arial"/>
                <w:lang w:eastAsia="en-GB"/>
              </w:rPr>
            </w:pPr>
            <w:r w:rsidRPr="00290784">
              <w:rPr>
                <w:rFonts w:eastAsia="宋体" w:cs="Arial"/>
              </w:rPr>
              <w:lastRenderedPageBreak/>
              <w:t>(</w:t>
            </w:r>
            <w:r w:rsidR="0033219D" w:rsidRPr="00290784">
              <w:rPr>
                <w:rFonts w:eastAsia="宋体" w:cs="Arial"/>
              </w:rPr>
              <w:t>H</w:t>
            </w:r>
            <w:r w:rsidRPr="00290784">
              <w:rPr>
                <w:rFonts w:eastAsia="宋体" w:cs="Arial"/>
              </w:rPr>
              <w:t xml:space="preserve">) </w:t>
            </w:r>
            <w:proofErr w:type="spellStart"/>
            <w:r w:rsidRPr="00290784">
              <w:rPr>
                <w:rStyle w:val="Hyperlink"/>
                <w:rFonts w:ascii="宋体" w:eastAsia="宋体" w:hAnsi="宋体"/>
              </w:rPr>
              <w:t>耕地</w:t>
            </w:r>
            <w:proofErr w:type="spellEnd"/>
            <w:r w:rsidRPr="00290784">
              <w:rPr>
                <w:rStyle w:val="Hyperlink"/>
                <w:rFonts w:ascii="宋体" w:eastAsia="宋体" w:hAnsi="宋体"/>
              </w:rPr>
              <w:t xml:space="preserve"> </w:t>
            </w:r>
          </w:p>
        </w:tc>
        <w:tc>
          <w:tcPr>
            <w:tcW w:w="5751" w:type="dxa"/>
            <w:gridSpan w:val="2"/>
            <w:shd w:val="clear" w:color="auto" w:fill="FFFFFF" w:themeFill="background1"/>
            <w:vAlign w:val="center"/>
          </w:tcPr>
          <w:p w14:paraId="732DDFB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5329" w:type="dxa"/>
            <w:gridSpan w:val="2"/>
            <w:shd w:val="clear" w:color="auto" w:fill="FFFFFF" w:themeFill="background1"/>
            <w:vAlign w:val="center"/>
          </w:tcPr>
          <w:p w14:paraId="41EBFCA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E557C7" w:rsidRPr="00290784" w14:paraId="44B6B75F"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48821C" w14:textId="77777777" w:rsidR="00F20665" w:rsidRPr="00290784" w:rsidRDefault="00B762A5">
            <w:pPr>
              <w:spacing w:line="276" w:lineRule="auto"/>
              <w:textAlignment w:val="baseline"/>
              <w:rPr>
                <w:rFonts w:eastAsia="宋体" w:cs="Arial"/>
              </w:rPr>
            </w:pPr>
            <w:r w:rsidRPr="00290784">
              <w:rPr>
                <w:rFonts w:eastAsia="宋体" w:cs="Arial"/>
              </w:rPr>
              <w:t xml:space="preserve">(I) </w:t>
            </w:r>
            <w:proofErr w:type="spellStart"/>
            <w:r w:rsidRPr="00290784">
              <w:rPr>
                <w:rFonts w:eastAsia="宋体" w:cs="Arial"/>
              </w:rPr>
              <w:t>其他</w:t>
            </w:r>
            <w:proofErr w:type="spellEnd"/>
          </w:p>
        </w:tc>
        <w:tc>
          <w:tcPr>
            <w:tcW w:w="5751" w:type="dxa"/>
            <w:gridSpan w:val="2"/>
            <w:shd w:val="clear" w:color="auto" w:fill="FFFFFF" w:themeFill="background1"/>
            <w:vAlign w:val="center"/>
          </w:tcPr>
          <w:p w14:paraId="51B43AC5"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__________ %</w:t>
            </w:r>
          </w:p>
          <w:p w14:paraId="0A3F862A" w14:textId="77777777" w:rsidR="00E557C7" w:rsidRPr="00290784" w:rsidRDefault="00E557C7" w:rsidP="00E557C7">
            <w:pPr>
              <w:spacing w:line="276" w:lineRule="auto"/>
              <w:textAlignment w:val="baseline"/>
              <w:rPr>
                <w:rFonts w:eastAsia="宋体" w:cs="Arial"/>
                <w:lang w:eastAsia="zh-CN"/>
              </w:rPr>
            </w:pPr>
          </w:p>
          <w:p w14:paraId="420AB0A1" w14:textId="405FF95C" w:rsidR="00F20665" w:rsidRPr="00290784" w:rsidRDefault="00AC5087">
            <w:pPr>
              <w:spacing w:line="276" w:lineRule="auto"/>
              <w:textAlignment w:val="baseline"/>
              <w:rPr>
                <w:rFonts w:eastAsia="宋体" w:cs="Arial"/>
                <w:lang w:eastAsia="zh-CN"/>
              </w:rPr>
            </w:pPr>
            <w:r w:rsidRPr="00290784">
              <w:rPr>
                <w:rFonts w:eastAsia="宋体" w:cs="Arial" w:hint="eastAsia"/>
                <w:lang w:eastAsia="zh-CN"/>
              </w:rPr>
              <w:t>请说明</w:t>
            </w:r>
            <w:r w:rsidR="00EB71B9" w:rsidRPr="00290784">
              <w:rPr>
                <w:rFonts w:eastAsia="宋体" w:cs="Arial" w:hint="eastAsia"/>
                <w:lang w:eastAsia="zh-CN"/>
              </w:rPr>
              <w:t>：</w:t>
            </w:r>
            <w:r w:rsidR="00B762A5" w:rsidRPr="00290784">
              <w:rPr>
                <w:rFonts w:eastAsia="宋体" w:cs="Arial"/>
                <w:lang w:eastAsia="zh-CN"/>
              </w:rPr>
              <w:t>____ [</w:t>
            </w:r>
            <w:r w:rsidR="00C0669C" w:rsidRPr="00290784">
              <w:rPr>
                <w:rFonts w:eastAsia="宋体" w:cs="Arial"/>
                <w:lang w:eastAsia="zh-CN"/>
              </w:rPr>
              <w:t>必填</w:t>
            </w:r>
            <w:r w:rsidR="00B762A5" w:rsidRPr="00290784">
              <w:rPr>
                <w:rFonts w:eastAsia="宋体" w:cs="Arial"/>
                <w:lang w:eastAsia="zh-CN"/>
              </w:rPr>
              <w:t>自由文本：</w:t>
            </w:r>
            <w:r w:rsidR="002F7C71" w:rsidRPr="00290784">
              <w:rPr>
                <w:rFonts w:eastAsia="宋体" w:cs="Arial"/>
                <w:lang w:eastAsia="zh-CN"/>
              </w:rPr>
              <w:t>小</w:t>
            </w:r>
            <w:r w:rsidR="00B762A5" w:rsidRPr="00290784">
              <w:rPr>
                <w:rFonts w:eastAsia="宋体" w:cs="Arial"/>
                <w:lang w:eastAsia="zh-CN"/>
              </w:rPr>
              <w:t>]</w:t>
            </w:r>
          </w:p>
        </w:tc>
        <w:tc>
          <w:tcPr>
            <w:tcW w:w="5329" w:type="dxa"/>
            <w:gridSpan w:val="2"/>
            <w:shd w:val="clear" w:color="auto" w:fill="FFFFFF" w:themeFill="background1"/>
            <w:vAlign w:val="center"/>
          </w:tcPr>
          <w:p w14:paraId="2F26F33F"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__________ %</w:t>
            </w:r>
          </w:p>
          <w:p w14:paraId="044E7ACD" w14:textId="77777777" w:rsidR="00E557C7" w:rsidRPr="00290784" w:rsidRDefault="00E557C7" w:rsidP="00E557C7">
            <w:pPr>
              <w:spacing w:line="276" w:lineRule="auto"/>
              <w:textAlignment w:val="baseline"/>
              <w:rPr>
                <w:rFonts w:eastAsia="宋体" w:cs="Arial"/>
                <w:lang w:eastAsia="zh-CN"/>
              </w:rPr>
            </w:pPr>
          </w:p>
          <w:p w14:paraId="51C9C5D1" w14:textId="16257624" w:rsidR="00F20665" w:rsidRPr="00290784" w:rsidRDefault="00AC5087">
            <w:pPr>
              <w:spacing w:line="276" w:lineRule="auto"/>
              <w:textAlignment w:val="baseline"/>
              <w:rPr>
                <w:rFonts w:eastAsia="宋体" w:cs="Arial"/>
                <w:lang w:eastAsia="zh-CN"/>
              </w:rPr>
            </w:pPr>
            <w:r w:rsidRPr="00290784">
              <w:rPr>
                <w:rFonts w:eastAsia="宋体" w:cs="Arial" w:hint="eastAsia"/>
                <w:lang w:eastAsia="zh-CN"/>
              </w:rPr>
              <w:t>请说明</w:t>
            </w:r>
            <w:r w:rsidR="00EB71B9" w:rsidRPr="00290784">
              <w:rPr>
                <w:rFonts w:eastAsia="宋体" w:cs="Arial" w:hint="eastAsia"/>
                <w:lang w:eastAsia="zh-CN"/>
              </w:rPr>
              <w:t>：</w:t>
            </w:r>
            <w:r w:rsidR="00B762A5" w:rsidRPr="00290784">
              <w:rPr>
                <w:rFonts w:eastAsia="宋体" w:cs="Arial"/>
                <w:lang w:eastAsia="zh-CN"/>
              </w:rPr>
              <w:t>____ [</w:t>
            </w:r>
            <w:r w:rsidR="00C0669C" w:rsidRPr="00290784">
              <w:rPr>
                <w:rFonts w:eastAsia="宋体" w:cs="Arial"/>
                <w:lang w:eastAsia="zh-CN"/>
              </w:rPr>
              <w:t>必填</w:t>
            </w:r>
            <w:r w:rsidR="00B762A5" w:rsidRPr="00290784">
              <w:rPr>
                <w:rFonts w:eastAsia="宋体" w:cs="Arial"/>
                <w:lang w:eastAsia="zh-CN"/>
              </w:rPr>
              <w:t>自由文本：</w:t>
            </w:r>
            <w:r w:rsidR="002F7C71" w:rsidRPr="00290784">
              <w:rPr>
                <w:rFonts w:eastAsia="宋体" w:cs="Arial"/>
                <w:lang w:eastAsia="zh-CN"/>
              </w:rPr>
              <w:t>小</w:t>
            </w:r>
            <w:r w:rsidR="00B762A5" w:rsidRPr="00290784">
              <w:rPr>
                <w:rFonts w:eastAsia="宋体" w:cs="Arial"/>
                <w:lang w:eastAsia="zh-CN"/>
              </w:rPr>
              <w:t>]</w:t>
            </w:r>
          </w:p>
        </w:tc>
      </w:tr>
      <w:tr w:rsidR="00E557C7" w:rsidRPr="00290784" w14:paraId="56403A3F" w14:textId="77777777" w:rsidTr="00E557C7">
        <w:trPr>
          <w:gridAfter w:val="1"/>
          <w:wAfter w:w="16" w:type="dxa"/>
          <w:trHeight w:val="465"/>
        </w:trPr>
        <w:tc>
          <w:tcPr>
            <w:tcW w:w="378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A58630" w14:textId="0820DC18" w:rsidR="00F20665" w:rsidRPr="00290784" w:rsidRDefault="00B762A5">
            <w:pPr>
              <w:spacing w:line="276" w:lineRule="auto"/>
              <w:textAlignment w:val="baseline"/>
              <w:rPr>
                <w:rFonts w:eastAsia="宋体" w:cs="Arial"/>
              </w:rPr>
            </w:pPr>
            <w:r w:rsidRPr="00290784">
              <w:rPr>
                <w:rFonts w:eastAsia="宋体" w:cs="Arial"/>
              </w:rPr>
              <w:t>(</w:t>
            </w:r>
            <w:r w:rsidR="00457CB7" w:rsidRPr="00290784">
              <w:rPr>
                <w:rFonts w:eastAsia="宋体" w:cs="Arial"/>
              </w:rPr>
              <w:t>J</w:t>
            </w:r>
            <w:r w:rsidRPr="00290784">
              <w:rPr>
                <w:rFonts w:eastAsia="宋体" w:cs="Arial"/>
              </w:rPr>
              <w:t xml:space="preserve">) </w:t>
            </w:r>
            <w:hyperlink r:id="rId31" w:history="1">
              <w:proofErr w:type="spellStart"/>
              <w:r w:rsidRPr="00290784">
                <w:rPr>
                  <w:rStyle w:val="Hyperlink"/>
                  <w:rFonts w:eastAsia="宋体" w:cs="Arial"/>
                </w:rPr>
                <w:t>资产</w:t>
              </w:r>
            </w:hyperlink>
            <w:r w:rsidRPr="00290784">
              <w:rPr>
                <w:rStyle w:val="Hyperlink"/>
                <w:rFonts w:eastAsia="宋体" w:cs="Arial"/>
              </w:rPr>
              <w:t>负债表</w:t>
            </w:r>
            <w:hyperlink r:id="rId32" w:history="1">
              <w:r w:rsidRPr="00290784">
                <w:rPr>
                  <w:rStyle w:val="Hyperlink"/>
                  <w:rFonts w:eastAsia="宋体" w:cs="Arial"/>
                </w:rPr>
                <w:t>外</w:t>
              </w:r>
              <w:proofErr w:type="spellEnd"/>
              <w:r w:rsidR="00EB71B9" w:rsidRPr="00290784">
                <w:rPr>
                  <w:rStyle w:val="Hyperlink"/>
                  <w:rFonts w:eastAsia="宋体" w:cs="Arial" w:hint="eastAsia"/>
                  <w:lang w:eastAsia="zh-CN"/>
                </w:rPr>
                <w:t>资产</w:t>
              </w:r>
              <w:r w:rsidRPr="00290784">
                <w:rPr>
                  <w:rStyle w:val="Hyperlink"/>
                  <w:rFonts w:eastAsia="宋体" w:cs="Arial"/>
                </w:rPr>
                <w:t xml:space="preserve"> </w:t>
              </w:r>
            </w:hyperlink>
          </w:p>
        </w:tc>
        <w:tc>
          <w:tcPr>
            <w:tcW w:w="5751" w:type="dxa"/>
            <w:gridSpan w:val="2"/>
            <w:shd w:val="clear" w:color="auto" w:fill="FFFFFF" w:themeFill="background1"/>
            <w:vAlign w:val="center"/>
          </w:tcPr>
          <w:p w14:paraId="5919AEA3"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__________ %</w:t>
            </w:r>
          </w:p>
          <w:p w14:paraId="494D7CD4" w14:textId="77777777" w:rsidR="00E557C7" w:rsidRPr="00290784" w:rsidRDefault="00E557C7" w:rsidP="00E557C7">
            <w:pPr>
              <w:spacing w:line="276" w:lineRule="auto"/>
              <w:textAlignment w:val="baseline"/>
              <w:rPr>
                <w:rFonts w:eastAsia="宋体" w:cs="Arial"/>
                <w:lang w:eastAsia="zh-CN"/>
              </w:rPr>
            </w:pPr>
          </w:p>
          <w:p w14:paraId="3CBAB425" w14:textId="3898370E" w:rsidR="00F20665" w:rsidRPr="00290784" w:rsidRDefault="00AC5087">
            <w:pPr>
              <w:spacing w:line="276" w:lineRule="auto"/>
              <w:textAlignment w:val="baseline"/>
              <w:rPr>
                <w:rFonts w:eastAsia="宋体" w:cs="Arial"/>
                <w:lang w:eastAsia="zh-CN"/>
              </w:rPr>
            </w:pPr>
            <w:r w:rsidRPr="00290784">
              <w:rPr>
                <w:rFonts w:eastAsia="宋体" w:cs="Arial" w:hint="eastAsia"/>
                <w:lang w:eastAsia="zh-CN"/>
              </w:rPr>
              <w:t>请说明</w:t>
            </w:r>
            <w:r w:rsidR="00EB71B9" w:rsidRPr="00290784">
              <w:rPr>
                <w:rFonts w:eastAsia="宋体" w:cs="Arial" w:hint="eastAsia"/>
                <w:lang w:eastAsia="zh-CN"/>
              </w:rPr>
              <w:t>：</w:t>
            </w:r>
            <w:r w:rsidR="00B762A5" w:rsidRPr="00290784">
              <w:rPr>
                <w:rFonts w:eastAsia="宋体" w:cs="Arial"/>
                <w:lang w:eastAsia="zh-CN"/>
              </w:rPr>
              <w:t>____ [</w:t>
            </w:r>
            <w:r w:rsidR="00C0669C" w:rsidRPr="00290784">
              <w:rPr>
                <w:rFonts w:eastAsia="宋体" w:cs="Arial"/>
                <w:lang w:eastAsia="zh-CN"/>
              </w:rPr>
              <w:t>必填</w:t>
            </w:r>
            <w:r w:rsidR="00B762A5" w:rsidRPr="00290784">
              <w:rPr>
                <w:rFonts w:eastAsia="宋体" w:cs="Arial"/>
                <w:lang w:eastAsia="zh-CN"/>
              </w:rPr>
              <w:t>自由文本：</w:t>
            </w:r>
            <w:r w:rsidR="002F7C71" w:rsidRPr="00290784">
              <w:rPr>
                <w:rFonts w:eastAsia="宋体" w:cs="Arial"/>
                <w:lang w:eastAsia="zh-CN"/>
              </w:rPr>
              <w:t>小</w:t>
            </w:r>
            <w:r w:rsidR="00B762A5" w:rsidRPr="00290784">
              <w:rPr>
                <w:rFonts w:eastAsia="宋体" w:cs="Arial"/>
                <w:lang w:eastAsia="zh-CN"/>
              </w:rPr>
              <w:t>]</w:t>
            </w:r>
          </w:p>
        </w:tc>
        <w:tc>
          <w:tcPr>
            <w:tcW w:w="5329" w:type="dxa"/>
            <w:gridSpan w:val="2"/>
            <w:shd w:val="clear" w:color="auto" w:fill="FFFFFF" w:themeFill="background1"/>
            <w:vAlign w:val="center"/>
          </w:tcPr>
          <w:p w14:paraId="619DD531"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__________ %</w:t>
            </w:r>
          </w:p>
          <w:p w14:paraId="7F08AC43" w14:textId="77777777" w:rsidR="00E557C7" w:rsidRPr="00290784" w:rsidRDefault="00E557C7" w:rsidP="00E557C7">
            <w:pPr>
              <w:spacing w:line="276" w:lineRule="auto"/>
              <w:textAlignment w:val="baseline"/>
              <w:rPr>
                <w:rFonts w:eastAsia="宋体" w:cs="Arial"/>
                <w:lang w:eastAsia="zh-CN"/>
              </w:rPr>
            </w:pPr>
          </w:p>
          <w:p w14:paraId="0AC58306" w14:textId="0209FEDE" w:rsidR="00F20665" w:rsidRPr="00290784" w:rsidRDefault="00AC5087">
            <w:pPr>
              <w:spacing w:line="276" w:lineRule="auto"/>
              <w:textAlignment w:val="baseline"/>
              <w:rPr>
                <w:rFonts w:eastAsia="宋体" w:cs="Arial"/>
                <w:lang w:eastAsia="zh-CN"/>
              </w:rPr>
            </w:pPr>
            <w:r w:rsidRPr="00290784">
              <w:rPr>
                <w:rFonts w:eastAsia="宋体" w:cs="Arial" w:hint="eastAsia"/>
                <w:lang w:eastAsia="zh-CN"/>
              </w:rPr>
              <w:t>请说明</w:t>
            </w:r>
            <w:r w:rsidR="00EB71B9" w:rsidRPr="00290784">
              <w:rPr>
                <w:rFonts w:eastAsia="宋体" w:cs="Arial" w:hint="eastAsia"/>
                <w:lang w:eastAsia="zh-CN"/>
              </w:rPr>
              <w:t>：</w:t>
            </w:r>
            <w:r w:rsidR="00B762A5" w:rsidRPr="00290784">
              <w:rPr>
                <w:rFonts w:eastAsia="宋体" w:cs="Arial"/>
                <w:lang w:eastAsia="zh-CN"/>
              </w:rPr>
              <w:t>____ [</w:t>
            </w:r>
            <w:r w:rsidR="00C0669C" w:rsidRPr="00290784">
              <w:rPr>
                <w:rFonts w:eastAsia="宋体" w:cs="Arial"/>
                <w:lang w:eastAsia="zh-CN"/>
              </w:rPr>
              <w:t>必填</w:t>
            </w:r>
            <w:r w:rsidR="00B762A5" w:rsidRPr="00290784">
              <w:rPr>
                <w:rFonts w:eastAsia="宋体" w:cs="Arial"/>
                <w:lang w:eastAsia="zh-CN"/>
              </w:rPr>
              <w:t>自由文本：</w:t>
            </w:r>
            <w:r w:rsidR="002F7C71" w:rsidRPr="00290784">
              <w:rPr>
                <w:rFonts w:eastAsia="宋体" w:cs="Arial"/>
                <w:lang w:eastAsia="zh-CN"/>
              </w:rPr>
              <w:t>小</w:t>
            </w:r>
            <w:r w:rsidR="00B762A5" w:rsidRPr="00290784">
              <w:rPr>
                <w:rFonts w:eastAsia="宋体" w:cs="Arial"/>
                <w:lang w:eastAsia="zh-CN"/>
              </w:rPr>
              <w:t>]</w:t>
            </w:r>
          </w:p>
        </w:tc>
      </w:tr>
      <w:tr w:rsidR="00EC127B" w:rsidRPr="00290784" w14:paraId="4C1188E9" w14:textId="77777777" w:rsidTr="00E557C7">
        <w:trPr>
          <w:gridAfter w:val="1"/>
          <w:wAfter w:w="16" w:type="dxa"/>
          <w:trHeight w:val="20"/>
        </w:trPr>
        <w:tc>
          <w:tcPr>
            <w:tcW w:w="3781" w:type="dxa"/>
            <w:gridSpan w:val="5"/>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9075E25" w14:textId="6228CE4C" w:rsidR="00F20665" w:rsidRPr="00290784" w:rsidRDefault="00EB71B9">
            <w:pPr>
              <w:spacing w:line="276" w:lineRule="auto"/>
              <w:textAlignment w:val="baseline"/>
              <w:rPr>
                <w:rFonts w:eastAsia="宋体" w:cs="Arial"/>
                <w:b/>
              </w:rPr>
            </w:pPr>
            <w:r w:rsidRPr="00290784">
              <w:rPr>
                <w:rFonts w:eastAsia="宋体" w:cs="Arial" w:hint="eastAsia"/>
                <w:b/>
                <w:lang w:eastAsia="zh-CN"/>
              </w:rPr>
              <w:t>总</w:t>
            </w:r>
            <w:r w:rsidR="00B762A5" w:rsidRPr="00290784">
              <w:rPr>
                <w:rFonts w:eastAsia="宋体" w:cs="Arial"/>
                <w:b/>
              </w:rPr>
              <w:t>计</w:t>
            </w:r>
          </w:p>
        </w:tc>
        <w:tc>
          <w:tcPr>
            <w:tcW w:w="11080" w:type="dxa"/>
            <w:gridSpan w:val="4"/>
            <w:tcBorders>
              <w:bottom w:val="single" w:sz="6" w:space="0" w:color="A6A6A6" w:themeColor="background1" w:themeShade="A6"/>
            </w:tcBorders>
            <w:shd w:val="clear" w:color="auto" w:fill="F2F2F2" w:themeFill="background1" w:themeFillShade="F2"/>
            <w:vAlign w:val="center"/>
          </w:tcPr>
          <w:p w14:paraId="2AB3BAC9" w14:textId="77777777" w:rsidR="00F20665" w:rsidRPr="00290784" w:rsidRDefault="00B762A5">
            <w:pPr>
              <w:spacing w:line="276" w:lineRule="auto"/>
              <w:jc w:val="center"/>
              <w:textAlignment w:val="baseline"/>
              <w:rPr>
                <w:rFonts w:eastAsia="宋体" w:cs="Arial"/>
                <w:b/>
                <w:lang w:eastAsia="en-GB"/>
              </w:rPr>
            </w:pPr>
            <w:r w:rsidRPr="00290784">
              <w:rPr>
                <w:rFonts w:eastAsia="宋体" w:cs="Arial"/>
                <w:b/>
                <w:lang w:eastAsia="en-GB"/>
              </w:rPr>
              <w:t>100%</w:t>
            </w:r>
          </w:p>
        </w:tc>
      </w:tr>
      <w:tr w:rsidR="007A46F3" w:rsidRPr="00290784" w14:paraId="361C3E74" w14:textId="77777777" w:rsidTr="001D5E3B">
        <w:trPr>
          <w:gridBefore w:val="1"/>
          <w:gridAfter w:val="1"/>
          <w:wBefore w:w="6" w:type="dxa"/>
          <w:wAfter w:w="16" w:type="dxa"/>
          <w:trHeight w:val="300"/>
        </w:trPr>
        <w:tc>
          <w:tcPr>
            <w:tcW w:w="14855"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57BE2EF4" w14:textId="77777777" w:rsidR="007A46F3" w:rsidRPr="00290784" w:rsidRDefault="007A46F3" w:rsidP="003E7694">
            <w:pPr>
              <w:spacing w:line="240" w:lineRule="auto"/>
              <w:jc w:val="center"/>
              <w:textAlignment w:val="baseline"/>
              <w:rPr>
                <w:rStyle w:val="Hyperlink"/>
                <w:rFonts w:eastAsia="宋体" w:cs="Arial"/>
                <w:sz w:val="16"/>
                <w:szCs w:val="16"/>
              </w:rPr>
            </w:pPr>
          </w:p>
        </w:tc>
      </w:tr>
      <w:tr w:rsidR="007A46F3" w:rsidRPr="00290784" w14:paraId="06AF50B8" w14:textId="77777777" w:rsidTr="001D5E3B">
        <w:trPr>
          <w:gridBefore w:val="1"/>
          <w:gridAfter w:val="1"/>
          <w:wBefore w:w="6" w:type="dxa"/>
          <w:wAfter w:w="16" w:type="dxa"/>
          <w:trHeight w:val="300"/>
        </w:trPr>
        <w:tc>
          <w:tcPr>
            <w:tcW w:w="1485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494AC9F"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84E63" w:rsidRPr="00290784" w14:paraId="79E94F57" w14:textId="77777777" w:rsidTr="00E557C7">
        <w:trPr>
          <w:gridAfter w:val="1"/>
          <w:wAfter w:w="16" w:type="dxa"/>
          <w:trHeight w:val="300"/>
        </w:trPr>
        <w:tc>
          <w:tcPr>
            <w:tcW w:w="2070" w:type="dxa"/>
            <w:gridSpan w:val="3"/>
            <w:shd w:val="clear" w:color="auto" w:fill="auto"/>
            <w:vAlign w:val="center"/>
          </w:tcPr>
          <w:p w14:paraId="0EB84730"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791" w:type="dxa"/>
            <w:gridSpan w:val="6"/>
            <w:shd w:val="clear" w:color="auto" w:fill="auto"/>
            <w:vAlign w:val="center"/>
          </w:tcPr>
          <w:p w14:paraId="4E8FB396" w14:textId="43691A0E" w:rsidR="00F20665" w:rsidRPr="00290784" w:rsidRDefault="00875CB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w:t>
            </w:r>
            <w:r w:rsidR="003827B6" w:rsidRPr="00290784">
              <w:rPr>
                <w:rStyle w:val="Hyperlink"/>
                <w:rFonts w:eastAsia="宋体" w:cs="Arial" w:hint="eastAsia"/>
                <w:color w:val="000000" w:themeColor="text1"/>
                <w:sz w:val="16"/>
                <w:szCs w:val="16"/>
                <w:lang w:eastAsia="zh-CN"/>
              </w:rPr>
              <w:t>用于</w:t>
            </w:r>
            <w:r w:rsidR="00193E23" w:rsidRPr="00290784">
              <w:rPr>
                <w:rStyle w:val="Hyperlink"/>
                <w:rFonts w:eastAsia="宋体" w:cs="Arial" w:hint="eastAsia"/>
                <w:color w:val="000000" w:themeColor="text1"/>
                <w:sz w:val="16"/>
                <w:szCs w:val="16"/>
                <w:lang w:eastAsia="zh-CN"/>
              </w:rPr>
              <w:t>关口</w:t>
            </w:r>
            <w:r w:rsidRPr="00290784">
              <w:rPr>
                <w:rStyle w:val="Hyperlink"/>
                <w:rFonts w:eastAsia="宋体" w:cs="Arial"/>
                <w:color w:val="000000" w:themeColor="text1"/>
                <w:sz w:val="16"/>
                <w:szCs w:val="16"/>
                <w:lang w:eastAsia="zh-CN"/>
              </w:rPr>
              <w:t>指向</w:t>
            </w:r>
            <w:r w:rsidR="001521FB" w:rsidRPr="00290784">
              <w:rPr>
                <w:rStyle w:val="Hyperlink"/>
                <w:rFonts w:eastAsia="宋体" w:cs="Arial" w:hint="eastAsia"/>
                <w:color w:val="000000" w:themeColor="text1"/>
                <w:sz w:val="16"/>
                <w:szCs w:val="16"/>
                <w:lang w:eastAsia="zh-CN"/>
              </w:rPr>
              <w:t>(</w:t>
            </w:r>
            <w:r w:rsidR="001521FB" w:rsidRPr="00290784">
              <w:rPr>
                <w:rStyle w:val="Hyperlink"/>
                <w:color w:val="000000" w:themeColor="text1"/>
                <w:sz w:val="16"/>
                <w:szCs w:val="16"/>
                <w:lang w:eastAsia="zh-CN"/>
              </w:rPr>
              <w:t>gateway</w:t>
            </w:r>
            <w:r w:rsidR="001521FB"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和</w:t>
            </w:r>
            <w:r w:rsidR="00872BE4" w:rsidRPr="00290784">
              <w:rPr>
                <w:rStyle w:val="Hyperlink"/>
                <w:rFonts w:eastAsia="宋体" w:cs="Arial"/>
                <w:color w:val="000000" w:themeColor="text1"/>
                <w:sz w:val="16"/>
                <w:szCs w:val="16"/>
                <w:lang w:eastAsia="zh-CN"/>
              </w:rPr>
              <w:t>对标</w:t>
            </w:r>
            <w:r w:rsidR="001521FB" w:rsidRPr="00290784">
              <w:rPr>
                <w:rStyle w:val="Hyperlink"/>
                <w:rFonts w:eastAsia="宋体" w:cs="Arial" w:hint="eastAsia"/>
                <w:color w:val="000000" w:themeColor="text1"/>
                <w:sz w:val="16"/>
                <w:szCs w:val="16"/>
                <w:lang w:eastAsia="zh-CN"/>
              </w:rPr>
              <w:t>(</w:t>
            </w:r>
            <w:r w:rsidR="001521FB" w:rsidRPr="00290784">
              <w:rPr>
                <w:rStyle w:val="Hyperlink"/>
                <w:color w:val="000000" w:themeColor="text1"/>
                <w:sz w:val="16"/>
                <w:szCs w:val="16"/>
                <w:lang w:eastAsia="zh-CN"/>
              </w:rPr>
              <w:t>peering</w:t>
            </w:r>
            <w:r w:rsidR="001521FB" w:rsidRPr="00290784">
              <w:rPr>
                <w:rStyle w:val="Hyperlink"/>
                <w:rFonts w:eastAsia="宋体" w:cs="Arial"/>
                <w:color w:val="000000" w:themeColor="text1"/>
                <w:sz w:val="16"/>
                <w:szCs w:val="16"/>
                <w:lang w:eastAsia="zh-CN"/>
              </w:rPr>
              <w:t>)</w:t>
            </w:r>
            <w:r w:rsidR="004343A2" w:rsidRPr="00290784">
              <w:rPr>
                <w:rStyle w:val="Hyperlink"/>
                <w:rFonts w:eastAsia="宋体" w:cs="Arial" w:hint="eastAsia"/>
                <w:color w:val="000000" w:themeColor="text1"/>
                <w:sz w:val="16"/>
                <w:szCs w:val="16"/>
                <w:lang w:eastAsia="zh-CN"/>
              </w:rPr>
              <w:t>目的</w:t>
            </w:r>
            <w:r w:rsidR="00B762A5" w:rsidRPr="00290784">
              <w:rPr>
                <w:rStyle w:val="Hyperlink"/>
                <w:rFonts w:eastAsia="宋体" w:cs="Arial"/>
                <w:color w:val="000000" w:themeColor="text1"/>
                <w:sz w:val="16"/>
                <w:szCs w:val="16"/>
                <w:lang w:eastAsia="zh-CN"/>
              </w:rPr>
              <w:t>，并为</w:t>
            </w:r>
            <w:r w:rsidR="008D14B0" w:rsidRPr="00290784">
              <w:rPr>
                <w:rStyle w:val="Hyperlink"/>
                <w:rFonts w:eastAsia="宋体" w:cs="Arial"/>
                <w:color w:val="000000" w:themeColor="text1"/>
                <w:sz w:val="16"/>
                <w:szCs w:val="16"/>
                <w:lang w:eastAsia="zh-CN"/>
              </w:rPr>
              <w:t>签署方</w:t>
            </w:r>
            <w:r w:rsidR="00734F77" w:rsidRPr="00290784">
              <w:rPr>
                <w:rStyle w:val="Hyperlink"/>
                <w:rFonts w:eastAsia="宋体" w:cs="Arial"/>
                <w:color w:val="000000" w:themeColor="text1"/>
                <w:sz w:val="16"/>
                <w:szCs w:val="16"/>
                <w:lang w:eastAsia="zh-CN"/>
              </w:rPr>
              <w:t>的后续答复</w:t>
            </w:r>
            <w:r w:rsidR="00B762A5" w:rsidRPr="00290784">
              <w:rPr>
                <w:rStyle w:val="Hyperlink"/>
                <w:rFonts w:eastAsia="宋体" w:cs="Arial"/>
                <w:color w:val="000000" w:themeColor="text1"/>
                <w:sz w:val="16"/>
                <w:szCs w:val="16"/>
                <w:lang w:eastAsia="zh-CN"/>
              </w:rPr>
              <w:t>提供背景</w:t>
            </w:r>
            <w:r w:rsidR="002904DC" w:rsidRPr="00290784">
              <w:rPr>
                <w:rStyle w:val="Hyperlink"/>
                <w:rFonts w:eastAsia="宋体" w:cs="Arial" w:hint="eastAsia"/>
                <w:color w:val="000000" w:themeColor="text1"/>
                <w:sz w:val="16"/>
                <w:szCs w:val="16"/>
                <w:lang w:eastAsia="zh-CN"/>
              </w:rPr>
              <w:t>信息</w:t>
            </w:r>
            <w:r w:rsidR="00B762A5"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00B762A5" w:rsidRPr="00290784">
              <w:rPr>
                <w:rStyle w:val="Hyperlink"/>
                <w:rFonts w:eastAsia="宋体" w:cs="Arial"/>
                <w:color w:val="000000" w:themeColor="text1"/>
                <w:sz w:val="16"/>
                <w:szCs w:val="16"/>
                <w:lang w:eastAsia="zh-CN"/>
              </w:rPr>
              <w:t>，结合</w:t>
            </w:r>
            <w:r w:rsidR="0092269D" w:rsidRPr="00290784">
              <w:rPr>
                <w:rStyle w:val="Hyperlink"/>
                <w:rFonts w:eastAsia="宋体" w:cs="Arial" w:hint="eastAsia"/>
                <w:color w:val="000000" w:themeColor="text1"/>
                <w:sz w:val="16"/>
                <w:szCs w:val="16"/>
                <w:lang w:eastAsia="zh-CN"/>
              </w:rPr>
              <w:t>“</w:t>
            </w:r>
            <w:r w:rsidR="00215151" w:rsidRPr="00290784">
              <w:rPr>
                <w:rStyle w:val="Hyperlink"/>
                <w:rFonts w:eastAsia="宋体" w:cs="Arial"/>
                <w:color w:val="000000" w:themeColor="text1"/>
                <w:sz w:val="16"/>
                <w:szCs w:val="16"/>
                <w:lang w:eastAsia="zh-CN"/>
              </w:rPr>
              <w:t>组织概况</w:t>
            </w:r>
            <w:r w:rsidR="0092269D"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模块中的其他指标（如</w:t>
            </w:r>
            <w:r w:rsidR="00B762A5" w:rsidRPr="00290784">
              <w:rPr>
                <w:rStyle w:val="Hyperlink"/>
                <w:rFonts w:eastAsia="宋体" w:cs="Arial"/>
                <w:color w:val="000000" w:themeColor="text1"/>
                <w:sz w:val="16"/>
                <w:szCs w:val="16"/>
                <w:lang w:eastAsia="zh-CN"/>
              </w:rPr>
              <w:t>OO 4</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OO 5</w:t>
            </w:r>
            <w:r w:rsidR="002667CF" w:rsidRPr="00290784">
              <w:rPr>
                <w:rStyle w:val="Hyperlink"/>
                <w:rFonts w:eastAsia="宋体" w:cs="Arial"/>
                <w:color w:val="000000" w:themeColor="text1"/>
                <w:sz w:val="16"/>
                <w:szCs w:val="16"/>
                <w:lang w:eastAsia="zh-CN"/>
              </w:rPr>
              <w:t>.1</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OO 5.</w:t>
            </w:r>
            <w:r w:rsidR="002667CF" w:rsidRPr="00290784">
              <w:rPr>
                <w:rStyle w:val="Hyperlink"/>
                <w:rFonts w:eastAsia="宋体" w:cs="Arial"/>
                <w:color w:val="000000" w:themeColor="text1"/>
                <w:sz w:val="16"/>
                <w:szCs w:val="16"/>
                <w:lang w:eastAsia="zh-CN"/>
              </w:rPr>
              <w:t xml:space="preserve">3 </w:t>
            </w:r>
            <w:r w:rsidR="00B762A5" w:rsidRPr="00290784">
              <w:rPr>
                <w:rStyle w:val="Hyperlink"/>
                <w:rFonts w:eastAsia="宋体" w:cs="Arial"/>
                <w:color w:val="000000" w:themeColor="text1"/>
                <w:sz w:val="16"/>
                <w:szCs w:val="16"/>
                <w:lang w:eastAsia="zh-CN"/>
              </w:rPr>
              <w:t>LE</w:t>
            </w:r>
            <w:r w:rsidR="00B762A5" w:rsidRPr="00290784">
              <w:rPr>
                <w:rStyle w:val="Hyperlink"/>
                <w:rFonts w:eastAsia="宋体" w:cs="Arial"/>
                <w:color w:val="000000" w:themeColor="text1"/>
                <w:sz w:val="16"/>
                <w:szCs w:val="16"/>
                <w:lang w:eastAsia="zh-CN"/>
              </w:rPr>
              <w:t>），将决定</w:t>
            </w:r>
            <w:r w:rsidR="008D3A91" w:rsidRPr="00290784">
              <w:rPr>
                <w:rStyle w:val="Hyperlink"/>
                <w:rFonts w:eastAsia="宋体" w:cs="Arial" w:hint="eastAsia"/>
                <w:color w:val="000000" w:themeColor="text1"/>
                <w:sz w:val="16"/>
                <w:szCs w:val="16"/>
                <w:lang w:eastAsia="zh-CN"/>
              </w:rPr>
              <w:t>签署方</w:t>
            </w:r>
            <w:r w:rsidR="00B762A5" w:rsidRPr="00290784">
              <w:rPr>
                <w:rStyle w:val="Hyperlink"/>
                <w:rFonts w:eastAsia="宋体" w:cs="Arial"/>
                <w:color w:val="000000" w:themeColor="text1"/>
                <w:sz w:val="16"/>
                <w:szCs w:val="16"/>
                <w:lang w:eastAsia="zh-CN"/>
              </w:rPr>
              <w:t>在报告框架的</w:t>
            </w:r>
            <w:r w:rsidR="00D931B1" w:rsidRPr="00290784">
              <w:rPr>
                <w:rStyle w:val="Hyperlink"/>
                <w:rFonts w:eastAsia="宋体" w:cs="Arial" w:hint="eastAsia"/>
                <w:color w:val="000000" w:themeColor="text1"/>
                <w:sz w:val="16"/>
                <w:szCs w:val="16"/>
                <w:lang w:eastAsia="zh-CN"/>
              </w:rPr>
              <w:t>后续</w:t>
            </w:r>
            <w:r w:rsidR="00B762A5" w:rsidRPr="00290784">
              <w:rPr>
                <w:rStyle w:val="Hyperlink"/>
                <w:rFonts w:eastAsia="宋体" w:cs="Arial"/>
                <w:color w:val="000000" w:themeColor="text1"/>
                <w:sz w:val="16"/>
                <w:szCs w:val="16"/>
                <w:lang w:eastAsia="zh-CN"/>
              </w:rPr>
              <w:t>阶段需要完成哪些模块、</w:t>
            </w:r>
            <w:r w:rsidR="00E314D6" w:rsidRPr="00290784">
              <w:rPr>
                <w:rStyle w:val="Hyperlink"/>
                <w:rFonts w:eastAsia="宋体" w:cs="Arial" w:hint="eastAsia"/>
                <w:color w:val="000000" w:themeColor="text1"/>
                <w:sz w:val="16"/>
                <w:szCs w:val="16"/>
                <w:lang w:eastAsia="zh-CN"/>
              </w:rPr>
              <w:t>章节</w:t>
            </w:r>
            <w:r w:rsidR="00B762A5" w:rsidRPr="00290784">
              <w:rPr>
                <w:rStyle w:val="Hyperlink"/>
                <w:rFonts w:eastAsia="宋体" w:cs="Arial"/>
                <w:color w:val="000000" w:themeColor="text1"/>
                <w:sz w:val="16"/>
                <w:szCs w:val="16"/>
                <w:lang w:eastAsia="zh-CN"/>
              </w:rPr>
              <w:t>和指标。</w:t>
            </w:r>
          </w:p>
        </w:tc>
      </w:tr>
      <w:tr w:rsidR="00B84E63" w:rsidRPr="00290784" w14:paraId="24D781FE" w14:textId="77777777" w:rsidTr="00E557C7">
        <w:trPr>
          <w:gridAfter w:val="1"/>
          <w:wAfter w:w="16" w:type="dxa"/>
          <w:trHeight w:val="300"/>
        </w:trPr>
        <w:tc>
          <w:tcPr>
            <w:tcW w:w="2070" w:type="dxa"/>
            <w:gridSpan w:val="3"/>
            <w:shd w:val="clear" w:color="auto" w:fill="auto"/>
            <w:vAlign w:val="center"/>
          </w:tcPr>
          <w:p w14:paraId="0695B23F" w14:textId="0A9859A2"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791" w:type="dxa"/>
            <w:gridSpan w:val="6"/>
            <w:shd w:val="clear" w:color="auto" w:fill="auto"/>
            <w:vAlign w:val="center"/>
          </w:tcPr>
          <w:p w14:paraId="37E3D542" w14:textId="77777777" w:rsidR="00F20665" w:rsidRPr="00290784" w:rsidRDefault="00B762A5">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内部和外部管理的资产</w:t>
            </w:r>
          </w:p>
          <w:p w14:paraId="3A790B8F" w14:textId="1563A865" w:rsidR="00F20665" w:rsidRPr="00290784" w:rsidRDefault="009546BC">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007A46F3" w:rsidRPr="00290784">
              <w:rPr>
                <w:rStyle w:val="Hyperlink"/>
                <w:rFonts w:eastAsia="宋体" w:cs="Arial"/>
                <w:color w:val="000000" w:themeColor="text1"/>
                <w:sz w:val="16"/>
                <w:szCs w:val="16"/>
                <w:lang w:eastAsia="zh-CN"/>
              </w:rPr>
              <w:t>内部管理的资产</w:t>
            </w:r>
            <w:r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由签署方内部作出</w:t>
            </w:r>
            <w:r w:rsidR="005F78BB" w:rsidRPr="00290784">
              <w:rPr>
                <w:rStyle w:val="Hyperlink"/>
                <w:rFonts w:eastAsia="宋体" w:cs="Arial"/>
                <w:color w:val="000000" w:themeColor="text1"/>
                <w:sz w:val="16"/>
                <w:szCs w:val="16"/>
                <w:lang w:eastAsia="zh-CN"/>
              </w:rPr>
              <w:t>证券、资产或金融工具层面</w:t>
            </w:r>
            <w:r w:rsidRPr="00290784">
              <w:rPr>
                <w:rStyle w:val="Hyperlink"/>
                <w:rFonts w:eastAsia="宋体" w:cs="Arial"/>
                <w:color w:val="000000" w:themeColor="text1"/>
                <w:sz w:val="16"/>
                <w:szCs w:val="16"/>
                <w:lang w:eastAsia="zh-CN"/>
              </w:rPr>
              <w:t>投资决策</w:t>
            </w:r>
            <w:r w:rsidR="00D931B1" w:rsidRPr="00290784">
              <w:rPr>
                <w:rStyle w:val="Hyperlink"/>
                <w:rFonts w:eastAsia="宋体" w:cs="Arial" w:hint="eastAsia"/>
                <w:color w:val="000000" w:themeColor="text1"/>
                <w:sz w:val="16"/>
                <w:szCs w:val="16"/>
                <w:lang w:eastAsia="zh-CN"/>
              </w:rPr>
              <w:t>的资产</w:t>
            </w:r>
            <w:r w:rsidR="005F78BB" w:rsidRPr="00290784">
              <w:rPr>
                <w:rStyle w:val="Hyperlink"/>
                <w:rFonts w:eastAsia="宋体" w:cs="Arial"/>
                <w:color w:val="000000" w:themeColor="text1"/>
                <w:sz w:val="16"/>
                <w:szCs w:val="16"/>
                <w:lang w:eastAsia="zh-CN"/>
              </w:rPr>
              <w:t>。这</w:t>
            </w:r>
            <w:r w:rsidR="00A150A5" w:rsidRPr="00290784">
              <w:rPr>
                <w:rStyle w:val="Hyperlink"/>
                <w:rFonts w:eastAsia="宋体" w:cs="Arial" w:hint="eastAsia"/>
                <w:color w:val="000000" w:themeColor="text1"/>
                <w:sz w:val="16"/>
                <w:szCs w:val="16"/>
                <w:lang w:eastAsia="zh-CN"/>
              </w:rPr>
              <w:t>应当</w:t>
            </w:r>
            <w:r w:rsidR="005F78BB" w:rsidRPr="00290784">
              <w:rPr>
                <w:rStyle w:val="Hyperlink"/>
                <w:rFonts w:eastAsia="宋体" w:cs="Arial"/>
                <w:color w:val="000000" w:themeColor="text1"/>
                <w:sz w:val="16"/>
                <w:szCs w:val="16"/>
                <w:lang w:eastAsia="zh-CN"/>
              </w:rPr>
              <w:t>包括</w:t>
            </w:r>
            <w:r w:rsidR="00296BE3" w:rsidRPr="00290784">
              <w:rPr>
                <w:rStyle w:val="Hyperlink"/>
                <w:rFonts w:eastAsia="宋体" w:cs="Arial"/>
                <w:color w:val="000000" w:themeColor="text1"/>
                <w:sz w:val="16"/>
                <w:szCs w:val="16"/>
                <w:lang w:eastAsia="zh-CN"/>
              </w:rPr>
              <w:t>签署方</w:t>
            </w:r>
            <w:r w:rsidR="005F78BB" w:rsidRPr="00290784">
              <w:rPr>
                <w:rStyle w:val="Hyperlink"/>
                <w:rFonts w:eastAsia="宋体" w:cs="Arial"/>
                <w:color w:val="000000" w:themeColor="text1"/>
                <w:sz w:val="16"/>
                <w:szCs w:val="16"/>
                <w:lang w:eastAsia="zh-CN"/>
              </w:rPr>
              <w:t>的合并和全资子公司。</w:t>
            </w:r>
            <w:r w:rsidR="00CB2A58" w:rsidRPr="00290784">
              <w:rPr>
                <w:rStyle w:val="Hyperlink"/>
                <w:rFonts w:eastAsia="宋体" w:cs="Arial" w:hint="eastAsia"/>
                <w:color w:val="000000" w:themeColor="text1"/>
                <w:sz w:val="16"/>
                <w:szCs w:val="16"/>
                <w:lang w:eastAsia="zh-CN"/>
              </w:rPr>
              <w:t>如</w:t>
            </w:r>
            <w:r w:rsidR="00CB2A58" w:rsidRPr="00290784">
              <w:rPr>
                <w:rStyle w:val="Hyperlink"/>
                <w:rFonts w:eastAsia="宋体" w:cs="Arial"/>
                <w:color w:val="000000" w:themeColor="text1"/>
                <w:sz w:val="16"/>
                <w:szCs w:val="16"/>
                <w:lang w:eastAsia="zh-CN"/>
              </w:rPr>
              <w:t>签署方</w:t>
            </w:r>
            <w:r w:rsidR="00D931B1" w:rsidRPr="00290784">
              <w:rPr>
                <w:rStyle w:val="Hyperlink"/>
                <w:rFonts w:eastAsia="宋体" w:cs="Arial" w:hint="eastAsia"/>
                <w:color w:val="000000" w:themeColor="text1"/>
                <w:sz w:val="16"/>
                <w:szCs w:val="16"/>
                <w:lang w:eastAsia="zh-CN"/>
              </w:rPr>
              <w:t>开展</w:t>
            </w:r>
            <w:r w:rsidR="005F78BB" w:rsidRPr="00290784">
              <w:rPr>
                <w:rStyle w:val="Hyperlink"/>
                <w:rFonts w:eastAsia="宋体" w:cs="Arial"/>
                <w:color w:val="000000" w:themeColor="text1"/>
                <w:sz w:val="16"/>
                <w:szCs w:val="16"/>
                <w:lang w:eastAsia="zh-CN"/>
              </w:rPr>
              <w:t>内部研究以支持投资决策和</w:t>
            </w:r>
            <w:r w:rsidR="005F78BB" w:rsidRPr="00290784">
              <w:rPr>
                <w:rStyle w:val="Hyperlink"/>
                <w:rFonts w:eastAsia="宋体" w:cs="Arial"/>
                <w:color w:val="000000" w:themeColor="text1"/>
                <w:sz w:val="16"/>
                <w:szCs w:val="16"/>
                <w:lang w:eastAsia="zh-CN"/>
              </w:rPr>
              <w:t>/</w:t>
            </w:r>
            <w:r w:rsidR="005F78BB" w:rsidRPr="00290784">
              <w:rPr>
                <w:rStyle w:val="Hyperlink"/>
                <w:rFonts w:eastAsia="宋体" w:cs="Arial"/>
                <w:color w:val="000000" w:themeColor="text1"/>
                <w:sz w:val="16"/>
                <w:szCs w:val="16"/>
                <w:lang w:eastAsia="zh-CN"/>
              </w:rPr>
              <w:t>或向</w:t>
            </w:r>
            <w:r w:rsidRPr="00290784">
              <w:rPr>
                <w:rStyle w:val="Hyperlink"/>
                <w:rFonts w:eastAsia="宋体" w:cs="Arial"/>
                <w:color w:val="000000" w:themeColor="text1"/>
                <w:sz w:val="16"/>
                <w:szCs w:val="16"/>
                <w:lang w:eastAsia="zh-CN"/>
              </w:rPr>
              <w:t>二级顾问</w:t>
            </w:r>
            <w:r w:rsidR="005F78BB" w:rsidRPr="00290784">
              <w:rPr>
                <w:rStyle w:val="Hyperlink"/>
                <w:rFonts w:eastAsia="宋体" w:cs="Arial"/>
                <w:color w:val="000000" w:themeColor="text1"/>
                <w:sz w:val="16"/>
                <w:szCs w:val="16"/>
                <w:lang w:eastAsia="zh-CN"/>
              </w:rPr>
              <w:t>提供合格（或不合格）证券、资产或金融工具</w:t>
            </w:r>
            <w:r w:rsidR="00CB2A58" w:rsidRPr="00290784">
              <w:rPr>
                <w:rStyle w:val="Hyperlink"/>
                <w:rFonts w:eastAsia="宋体" w:cs="Arial" w:hint="eastAsia"/>
                <w:color w:val="000000" w:themeColor="text1"/>
                <w:sz w:val="16"/>
                <w:szCs w:val="16"/>
                <w:lang w:eastAsia="zh-CN"/>
              </w:rPr>
              <w:t>，</w:t>
            </w:r>
            <w:r w:rsidR="005F78BB" w:rsidRPr="00290784">
              <w:rPr>
                <w:rStyle w:val="Hyperlink"/>
                <w:rFonts w:eastAsia="宋体" w:cs="Arial"/>
                <w:color w:val="000000" w:themeColor="text1"/>
                <w:sz w:val="16"/>
                <w:szCs w:val="16"/>
                <w:lang w:eastAsia="zh-CN"/>
              </w:rPr>
              <w:t>应将其资产列为</w:t>
            </w:r>
            <w:r w:rsidRPr="00290784">
              <w:rPr>
                <w:rStyle w:val="Hyperlink"/>
                <w:rFonts w:eastAsia="宋体" w:cs="Arial" w:hint="eastAsia"/>
                <w:color w:val="000000" w:themeColor="text1"/>
                <w:sz w:val="16"/>
                <w:szCs w:val="16"/>
                <w:lang w:eastAsia="zh-CN"/>
              </w:rPr>
              <w:t>“</w:t>
            </w:r>
            <w:r w:rsidR="005F78BB" w:rsidRPr="00290784">
              <w:rPr>
                <w:rStyle w:val="Hyperlink"/>
                <w:rFonts w:eastAsia="宋体" w:cs="Arial"/>
                <w:color w:val="000000" w:themeColor="text1"/>
                <w:sz w:val="16"/>
                <w:szCs w:val="16"/>
                <w:lang w:eastAsia="zh-CN"/>
              </w:rPr>
              <w:t>内部管理</w:t>
            </w:r>
            <w:r w:rsidRPr="00290784">
              <w:rPr>
                <w:rStyle w:val="Hyperlink"/>
                <w:rFonts w:eastAsia="宋体" w:cs="Arial" w:hint="eastAsia"/>
                <w:color w:val="000000" w:themeColor="text1"/>
                <w:sz w:val="16"/>
                <w:szCs w:val="16"/>
                <w:lang w:eastAsia="zh-CN"/>
              </w:rPr>
              <w:t>”</w:t>
            </w:r>
            <w:r w:rsidR="005F78BB" w:rsidRPr="00290784">
              <w:rPr>
                <w:rStyle w:val="Hyperlink"/>
                <w:rFonts w:eastAsia="宋体" w:cs="Arial"/>
                <w:color w:val="000000" w:themeColor="text1"/>
                <w:sz w:val="16"/>
                <w:szCs w:val="16"/>
                <w:lang w:eastAsia="zh-CN"/>
              </w:rPr>
              <w:t>。</w:t>
            </w:r>
          </w:p>
          <w:p w14:paraId="50BD4AD5" w14:textId="77777777" w:rsidR="005F78BB" w:rsidRPr="00290784" w:rsidRDefault="005F78BB" w:rsidP="007A46F3">
            <w:pPr>
              <w:rPr>
                <w:rStyle w:val="Hyperlink"/>
                <w:rFonts w:eastAsia="宋体" w:cs="Arial"/>
                <w:color w:val="000000" w:themeColor="text1"/>
                <w:sz w:val="16"/>
                <w:szCs w:val="16"/>
                <w:lang w:eastAsia="zh-CN"/>
              </w:rPr>
            </w:pPr>
          </w:p>
          <w:p w14:paraId="08ECBE13" w14:textId="08BAD143" w:rsidR="00F20665" w:rsidRPr="00290784" w:rsidRDefault="009546BC">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00D931B1" w:rsidRPr="00290784">
              <w:rPr>
                <w:rStyle w:val="Hyperlink"/>
                <w:rFonts w:eastAsia="宋体" w:cs="Arial" w:hint="eastAsia"/>
                <w:color w:val="000000" w:themeColor="text1"/>
                <w:sz w:val="16"/>
                <w:szCs w:val="16"/>
                <w:lang w:eastAsia="zh-CN"/>
              </w:rPr>
              <w:t>外</w:t>
            </w:r>
            <w:r w:rsidR="00D931B1" w:rsidRPr="00290784">
              <w:rPr>
                <w:rStyle w:val="Hyperlink"/>
                <w:rFonts w:eastAsia="宋体" w:cs="Arial"/>
                <w:color w:val="000000" w:themeColor="text1"/>
                <w:sz w:val="16"/>
                <w:szCs w:val="16"/>
                <w:lang w:eastAsia="zh-CN"/>
              </w:rPr>
              <w:t>部管理的资产</w:t>
            </w:r>
            <w:r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由外部投资管理人或类似第三方代表组织</w:t>
            </w:r>
            <w:r w:rsidRPr="00290784">
              <w:rPr>
                <w:rStyle w:val="Hyperlink"/>
                <w:rFonts w:eastAsia="宋体" w:cs="Arial" w:hint="eastAsia"/>
                <w:color w:val="000000" w:themeColor="text1"/>
                <w:sz w:val="16"/>
                <w:szCs w:val="16"/>
                <w:lang w:eastAsia="zh-CN"/>
              </w:rPr>
              <w:t>作出</w:t>
            </w:r>
            <w:r w:rsidR="00614FAF" w:rsidRPr="00290784">
              <w:rPr>
                <w:rStyle w:val="Hyperlink"/>
                <w:rFonts w:eastAsia="宋体" w:cs="Arial"/>
                <w:color w:val="000000" w:themeColor="text1"/>
                <w:sz w:val="16"/>
                <w:szCs w:val="16"/>
                <w:lang w:eastAsia="zh-CN"/>
              </w:rPr>
              <w:t>证券、资产或金融工具层面</w:t>
            </w:r>
            <w:r w:rsidRPr="00290784">
              <w:rPr>
                <w:rStyle w:val="Hyperlink"/>
                <w:rFonts w:eastAsia="宋体" w:cs="Arial"/>
                <w:color w:val="000000" w:themeColor="text1"/>
                <w:sz w:val="16"/>
                <w:szCs w:val="16"/>
                <w:lang w:eastAsia="zh-CN"/>
              </w:rPr>
              <w:t>投资决策</w:t>
            </w:r>
            <w:r w:rsidR="00D931B1" w:rsidRPr="00290784">
              <w:rPr>
                <w:rStyle w:val="Hyperlink"/>
                <w:rFonts w:eastAsia="宋体" w:cs="Arial" w:hint="eastAsia"/>
                <w:color w:val="000000" w:themeColor="text1"/>
                <w:sz w:val="16"/>
                <w:szCs w:val="16"/>
                <w:lang w:eastAsia="zh-CN"/>
              </w:rPr>
              <w:t>的资产</w:t>
            </w:r>
            <w:r w:rsidR="00614FAF" w:rsidRPr="00290784">
              <w:rPr>
                <w:rStyle w:val="Hyperlink"/>
                <w:rFonts w:eastAsia="宋体" w:cs="Arial" w:hint="eastAsia"/>
                <w:color w:val="000000" w:themeColor="text1"/>
                <w:sz w:val="16"/>
                <w:szCs w:val="16"/>
                <w:lang w:eastAsia="zh-CN"/>
              </w:rPr>
              <w:t>。</w:t>
            </w:r>
            <w:r w:rsidR="00614FAF" w:rsidRPr="00290784">
              <w:rPr>
                <w:rStyle w:val="Hyperlink"/>
                <w:rFonts w:eastAsia="宋体" w:cs="Arial"/>
                <w:color w:val="000000" w:themeColor="text1"/>
                <w:sz w:val="16"/>
                <w:szCs w:val="16"/>
                <w:lang w:eastAsia="zh-CN"/>
              </w:rPr>
              <w:t>在</w:t>
            </w:r>
            <w:r w:rsidR="00B90143" w:rsidRPr="00290784">
              <w:rPr>
                <w:rStyle w:val="Hyperlink"/>
                <w:rFonts w:eastAsia="宋体" w:cs="Arial" w:hint="eastAsia"/>
                <w:color w:val="000000" w:themeColor="text1"/>
                <w:sz w:val="16"/>
                <w:szCs w:val="16"/>
                <w:lang w:eastAsia="zh-CN"/>
              </w:rPr>
              <w:t>此等</w:t>
            </w:r>
            <w:r w:rsidR="00614FAF" w:rsidRPr="00290784">
              <w:rPr>
                <w:rStyle w:val="Hyperlink"/>
                <w:rFonts w:eastAsia="宋体" w:cs="Arial"/>
                <w:color w:val="000000" w:themeColor="text1"/>
                <w:sz w:val="16"/>
                <w:szCs w:val="16"/>
                <w:lang w:eastAsia="zh-CN"/>
              </w:rPr>
              <w:t>情况下，</w:t>
            </w:r>
            <w:r w:rsidR="00E82D22" w:rsidRPr="00290784">
              <w:rPr>
                <w:rStyle w:val="Hyperlink"/>
                <w:rFonts w:eastAsia="宋体" w:cs="Arial" w:hint="eastAsia"/>
                <w:color w:val="000000" w:themeColor="text1"/>
                <w:sz w:val="16"/>
                <w:szCs w:val="16"/>
                <w:lang w:eastAsia="zh-CN"/>
              </w:rPr>
              <w:t>母</w:t>
            </w:r>
            <w:r w:rsidR="00941CAD" w:rsidRPr="00290784">
              <w:rPr>
                <w:rStyle w:val="Hyperlink"/>
                <w:rFonts w:eastAsia="宋体" w:cs="Arial" w:hint="eastAsia"/>
                <w:color w:val="000000" w:themeColor="text1"/>
                <w:sz w:val="16"/>
                <w:szCs w:val="16"/>
                <w:lang w:eastAsia="zh-CN"/>
              </w:rPr>
              <w:t>基金（</w:t>
            </w:r>
            <w:r w:rsidR="000108D8" w:rsidRPr="00290784">
              <w:rPr>
                <w:rStyle w:val="Hyperlink"/>
                <w:rFonts w:eastAsia="宋体" w:cs="Arial" w:hint="eastAsia"/>
                <w:color w:val="000000" w:themeColor="text1"/>
                <w:sz w:val="16"/>
                <w:szCs w:val="16"/>
                <w:lang w:eastAsia="zh-CN"/>
              </w:rPr>
              <w:t>F</w:t>
            </w:r>
            <w:r w:rsidR="000108D8" w:rsidRPr="00290784">
              <w:rPr>
                <w:rStyle w:val="Hyperlink"/>
                <w:rFonts w:eastAsia="宋体" w:cs="Arial"/>
                <w:color w:val="000000" w:themeColor="text1"/>
                <w:sz w:val="16"/>
                <w:szCs w:val="16"/>
                <w:lang w:eastAsia="zh-CN"/>
              </w:rPr>
              <w:t>OF</w:t>
            </w:r>
            <w:r w:rsidR="00941CAD" w:rsidRPr="00290784">
              <w:rPr>
                <w:rStyle w:val="Hyperlink"/>
                <w:rFonts w:eastAsia="宋体" w:cs="Arial" w:hint="eastAsia"/>
                <w:color w:val="000000" w:themeColor="text1"/>
                <w:sz w:val="16"/>
                <w:szCs w:val="16"/>
                <w:lang w:eastAsia="zh-CN"/>
              </w:rPr>
              <w:t>）</w:t>
            </w:r>
            <w:r w:rsidR="008A3B0A" w:rsidRPr="00290784">
              <w:rPr>
                <w:rStyle w:val="Hyperlink"/>
                <w:rFonts w:eastAsia="宋体" w:cs="Arial"/>
                <w:color w:val="000000" w:themeColor="text1"/>
                <w:sz w:val="16"/>
                <w:szCs w:val="16"/>
                <w:lang w:eastAsia="zh-CN"/>
              </w:rPr>
              <w:t>管理人</w:t>
            </w:r>
            <w:r w:rsidR="00614FAF" w:rsidRPr="00290784">
              <w:rPr>
                <w:rStyle w:val="Hyperlink"/>
                <w:rFonts w:eastAsia="宋体" w:cs="Arial"/>
                <w:color w:val="000000" w:themeColor="text1"/>
                <w:sz w:val="16"/>
                <w:szCs w:val="16"/>
                <w:lang w:eastAsia="zh-CN"/>
              </w:rPr>
              <w:t>应将其资产报告为</w:t>
            </w:r>
            <w:r w:rsidR="008A3B0A" w:rsidRPr="00290784">
              <w:rPr>
                <w:rStyle w:val="Hyperlink"/>
                <w:rFonts w:eastAsia="宋体" w:cs="Arial" w:hint="eastAsia"/>
                <w:color w:val="000000" w:themeColor="text1"/>
                <w:sz w:val="16"/>
                <w:szCs w:val="16"/>
                <w:lang w:eastAsia="zh-CN"/>
              </w:rPr>
              <w:t>“</w:t>
            </w:r>
            <w:r w:rsidR="00614FAF" w:rsidRPr="00290784">
              <w:rPr>
                <w:rStyle w:val="Hyperlink"/>
                <w:rFonts w:eastAsia="宋体" w:cs="Arial"/>
                <w:color w:val="000000" w:themeColor="text1"/>
                <w:sz w:val="16"/>
                <w:szCs w:val="16"/>
                <w:lang w:eastAsia="zh-CN"/>
              </w:rPr>
              <w:t>外部管理</w:t>
            </w:r>
            <w:r w:rsidR="008A3B0A" w:rsidRPr="00290784">
              <w:rPr>
                <w:rStyle w:val="Hyperlink"/>
                <w:rFonts w:eastAsia="宋体" w:cs="Arial" w:hint="eastAsia"/>
                <w:color w:val="000000" w:themeColor="text1"/>
                <w:sz w:val="16"/>
                <w:szCs w:val="16"/>
                <w:lang w:eastAsia="zh-CN"/>
              </w:rPr>
              <w:t>”</w:t>
            </w:r>
            <w:r w:rsidR="00614FAF" w:rsidRPr="00290784">
              <w:rPr>
                <w:rStyle w:val="Hyperlink"/>
                <w:rFonts w:eastAsia="宋体" w:cs="Arial"/>
                <w:color w:val="000000" w:themeColor="text1"/>
                <w:sz w:val="16"/>
                <w:szCs w:val="16"/>
                <w:lang w:eastAsia="zh-CN"/>
              </w:rPr>
              <w:t>。</w:t>
            </w:r>
          </w:p>
          <w:p w14:paraId="7D449991" w14:textId="77777777" w:rsidR="00614FAF" w:rsidRPr="00290784" w:rsidRDefault="00614FAF" w:rsidP="007A46F3">
            <w:pPr>
              <w:rPr>
                <w:rStyle w:val="Hyperlink"/>
                <w:rFonts w:eastAsia="宋体" w:cs="Arial"/>
                <w:color w:val="000000" w:themeColor="text1"/>
                <w:sz w:val="16"/>
                <w:szCs w:val="16"/>
                <w:lang w:eastAsia="zh-CN"/>
              </w:rPr>
            </w:pPr>
          </w:p>
          <w:p w14:paraId="4BC4587F" w14:textId="0AE7E3C7" w:rsidR="00F20665" w:rsidRPr="00290784" w:rsidRDefault="002A7C71">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若</w:t>
            </w:r>
            <w:r w:rsidRPr="00290784">
              <w:rPr>
                <w:rStyle w:val="Hyperlink"/>
                <w:rFonts w:eastAsia="宋体" w:cs="Arial"/>
                <w:color w:val="000000" w:themeColor="text1"/>
                <w:sz w:val="16"/>
                <w:szCs w:val="16"/>
                <w:lang w:eastAsia="zh-CN"/>
              </w:rPr>
              <w:t>投资管理人</w:t>
            </w:r>
            <w:r w:rsidR="00B762A5" w:rsidRPr="00290784">
              <w:rPr>
                <w:rStyle w:val="Hyperlink"/>
                <w:rFonts w:eastAsia="宋体" w:cs="Arial"/>
                <w:color w:val="000000" w:themeColor="text1"/>
                <w:sz w:val="16"/>
                <w:szCs w:val="16"/>
                <w:lang w:eastAsia="zh-CN"/>
              </w:rPr>
              <w:t>主要在内部</w:t>
            </w:r>
            <w:r w:rsidR="00D931B1" w:rsidRPr="00290784">
              <w:rPr>
                <w:rStyle w:val="Hyperlink"/>
                <w:rFonts w:eastAsia="宋体" w:cs="Arial" w:hint="eastAsia"/>
                <w:color w:val="000000" w:themeColor="text1"/>
                <w:sz w:val="16"/>
                <w:szCs w:val="16"/>
                <w:lang w:eastAsia="zh-CN"/>
              </w:rPr>
              <w:t>开展</w:t>
            </w:r>
            <w:r w:rsidR="00B762A5" w:rsidRPr="00290784">
              <w:rPr>
                <w:rStyle w:val="Hyperlink"/>
                <w:rFonts w:eastAsia="宋体" w:cs="Arial"/>
                <w:color w:val="000000" w:themeColor="text1"/>
                <w:sz w:val="16"/>
                <w:szCs w:val="16"/>
                <w:lang w:eastAsia="zh-CN"/>
              </w:rPr>
              <w:t>投资研究并向</w:t>
            </w:r>
            <w:r w:rsidR="009546BC" w:rsidRPr="00290784">
              <w:rPr>
                <w:rStyle w:val="Hyperlink"/>
                <w:rFonts w:eastAsia="宋体" w:cs="Arial"/>
                <w:color w:val="000000" w:themeColor="text1"/>
                <w:sz w:val="16"/>
                <w:szCs w:val="16"/>
                <w:lang w:eastAsia="zh-CN"/>
              </w:rPr>
              <w:t>二级顾问</w:t>
            </w:r>
            <w:r w:rsidR="00B762A5" w:rsidRPr="00290784">
              <w:rPr>
                <w:rStyle w:val="Hyperlink"/>
                <w:rFonts w:eastAsia="宋体" w:cs="Arial"/>
                <w:color w:val="000000" w:themeColor="text1"/>
                <w:sz w:val="16"/>
                <w:szCs w:val="16"/>
                <w:lang w:eastAsia="zh-CN"/>
              </w:rPr>
              <w:t>提供合格证券（或不合格证券）</w:t>
            </w:r>
            <w:r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应将其资产列为</w:t>
            </w:r>
            <w:r w:rsidR="00F42972"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内部管理</w:t>
            </w:r>
            <w:r w:rsidR="00F42972"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w:t>
            </w:r>
            <w:r w:rsidR="000C03E0" w:rsidRPr="00290784">
              <w:rPr>
                <w:rStyle w:val="Hyperlink"/>
                <w:rFonts w:eastAsia="宋体" w:cs="Arial" w:hint="eastAsia"/>
                <w:color w:val="000000" w:themeColor="text1"/>
                <w:sz w:val="16"/>
                <w:szCs w:val="16"/>
                <w:lang w:eastAsia="zh-CN"/>
              </w:rPr>
              <w:t>如果</w:t>
            </w:r>
            <w:r w:rsidR="00830A1A" w:rsidRPr="00290784">
              <w:rPr>
                <w:rStyle w:val="Hyperlink"/>
                <w:rFonts w:eastAsia="宋体" w:cs="Arial" w:hint="eastAsia"/>
                <w:color w:val="000000" w:themeColor="text1"/>
                <w:sz w:val="16"/>
                <w:szCs w:val="16"/>
                <w:lang w:eastAsia="zh-CN"/>
              </w:rPr>
              <w:t>标的资产</w:t>
            </w:r>
            <w:r w:rsidR="000C03E0" w:rsidRPr="00290784">
              <w:rPr>
                <w:rStyle w:val="Hyperlink"/>
                <w:rFonts w:eastAsia="宋体" w:cs="Arial"/>
                <w:color w:val="000000" w:themeColor="text1"/>
                <w:sz w:val="16"/>
                <w:szCs w:val="16"/>
                <w:lang w:eastAsia="zh-CN"/>
              </w:rPr>
              <w:t>的投资决策（如买入</w:t>
            </w:r>
            <w:r w:rsidR="000C03E0" w:rsidRPr="00290784">
              <w:rPr>
                <w:rStyle w:val="Hyperlink"/>
                <w:rFonts w:eastAsia="宋体" w:cs="Arial"/>
                <w:color w:val="000000" w:themeColor="text1"/>
                <w:sz w:val="16"/>
                <w:szCs w:val="16"/>
                <w:lang w:eastAsia="zh-CN"/>
              </w:rPr>
              <w:t>/</w:t>
            </w:r>
            <w:r w:rsidR="000C03E0" w:rsidRPr="00290784">
              <w:rPr>
                <w:rStyle w:val="Hyperlink"/>
                <w:rFonts w:eastAsia="宋体" w:cs="Arial"/>
                <w:color w:val="000000" w:themeColor="text1"/>
                <w:sz w:val="16"/>
                <w:szCs w:val="16"/>
                <w:lang w:eastAsia="zh-CN"/>
              </w:rPr>
              <w:t>卖出</w:t>
            </w:r>
            <w:r w:rsidR="000C03E0" w:rsidRPr="00290784">
              <w:rPr>
                <w:rStyle w:val="Hyperlink"/>
                <w:rFonts w:eastAsia="宋体" w:cs="Arial"/>
                <w:color w:val="000000" w:themeColor="text1"/>
                <w:sz w:val="16"/>
                <w:szCs w:val="16"/>
                <w:lang w:eastAsia="zh-CN"/>
              </w:rPr>
              <w:t>/</w:t>
            </w:r>
            <w:r w:rsidR="000C03E0" w:rsidRPr="00290784">
              <w:rPr>
                <w:rStyle w:val="Hyperlink"/>
                <w:rFonts w:eastAsia="宋体" w:cs="Arial"/>
                <w:color w:val="000000" w:themeColor="text1"/>
                <w:sz w:val="16"/>
                <w:szCs w:val="16"/>
                <w:lang w:eastAsia="zh-CN"/>
              </w:rPr>
              <w:t>持有）由第三方</w:t>
            </w:r>
            <w:r w:rsidR="000C03E0" w:rsidRPr="00290784">
              <w:rPr>
                <w:rStyle w:val="Hyperlink"/>
                <w:rFonts w:eastAsia="宋体" w:cs="Arial" w:hint="eastAsia"/>
                <w:color w:val="000000" w:themeColor="text1"/>
                <w:sz w:val="16"/>
                <w:szCs w:val="16"/>
                <w:lang w:eastAsia="zh-CN"/>
              </w:rPr>
              <w:t>作</w:t>
            </w:r>
            <w:r w:rsidR="000C03E0" w:rsidRPr="00290784">
              <w:rPr>
                <w:rStyle w:val="Hyperlink"/>
                <w:rFonts w:eastAsia="宋体" w:cs="Arial"/>
                <w:color w:val="000000" w:themeColor="text1"/>
                <w:sz w:val="16"/>
                <w:szCs w:val="16"/>
                <w:lang w:eastAsia="zh-CN"/>
              </w:rPr>
              <w:t>出</w:t>
            </w:r>
            <w:r w:rsidR="000C03E0" w:rsidRPr="00290784">
              <w:rPr>
                <w:rStyle w:val="Hyperlink"/>
                <w:rFonts w:eastAsia="宋体" w:cs="Arial" w:hint="eastAsia"/>
                <w:color w:val="000000" w:themeColor="text1"/>
                <w:sz w:val="16"/>
                <w:szCs w:val="16"/>
                <w:lang w:eastAsia="zh-CN"/>
              </w:rPr>
              <w:t>，</w:t>
            </w:r>
            <w:r w:rsidR="00E82D22" w:rsidRPr="00290784">
              <w:rPr>
                <w:rStyle w:val="Hyperlink"/>
                <w:rFonts w:eastAsia="宋体" w:cs="Arial" w:hint="eastAsia"/>
                <w:color w:val="000000" w:themeColor="text1"/>
                <w:sz w:val="16"/>
                <w:szCs w:val="16"/>
                <w:lang w:eastAsia="zh-CN"/>
              </w:rPr>
              <w:t>母</w:t>
            </w:r>
            <w:r w:rsidR="00B762A5" w:rsidRPr="00290784">
              <w:rPr>
                <w:rStyle w:val="Hyperlink"/>
                <w:rFonts w:eastAsia="宋体" w:cs="Arial"/>
                <w:color w:val="000000" w:themeColor="text1"/>
                <w:sz w:val="16"/>
                <w:szCs w:val="16"/>
                <w:lang w:eastAsia="zh-CN"/>
              </w:rPr>
              <w:t>基金</w:t>
            </w:r>
            <w:r w:rsidR="006C511E" w:rsidRPr="00290784">
              <w:rPr>
                <w:rStyle w:val="Hyperlink"/>
                <w:rFonts w:eastAsia="宋体" w:cs="Arial"/>
                <w:color w:val="000000" w:themeColor="text1"/>
                <w:sz w:val="16"/>
                <w:szCs w:val="16"/>
                <w:lang w:eastAsia="zh-CN"/>
              </w:rPr>
              <w:t>（包括对冲基金</w:t>
            </w:r>
            <w:r w:rsidR="00024677" w:rsidRPr="00290784">
              <w:rPr>
                <w:rStyle w:val="Hyperlink"/>
                <w:rFonts w:eastAsia="宋体" w:cs="Arial" w:hint="eastAsia"/>
                <w:color w:val="000000" w:themeColor="text1"/>
                <w:sz w:val="16"/>
                <w:szCs w:val="16"/>
                <w:lang w:eastAsia="zh-CN"/>
              </w:rPr>
              <w:t>组成</w:t>
            </w:r>
            <w:r w:rsidR="006C511E" w:rsidRPr="00290784">
              <w:rPr>
                <w:rStyle w:val="Hyperlink"/>
                <w:rFonts w:eastAsia="宋体" w:cs="Arial"/>
                <w:color w:val="000000" w:themeColor="text1"/>
                <w:sz w:val="16"/>
                <w:szCs w:val="16"/>
                <w:lang w:eastAsia="zh-CN"/>
              </w:rPr>
              <w:t>的</w:t>
            </w:r>
            <w:r w:rsidR="00181662" w:rsidRPr="00290784">
              <w:rPr>
                <w:rStyle w:val="Hyperlink"/>
                <w:rFonts w:eastAsia="宋体" w:cs="Arial"/>
                <w:color w:val="000000" w:themeColor="text1"/>
                <w:sz w:val="16"/>
                <w:szCs w:val="16"/>
                <w:lang w:eastAsia="zh-CN"/>
              </w:rPr>
              <w:t>基金</w:t>
            </w:r>
            <w:r w:rsidR="006C511E"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和</w:t>
            </w:r>
            <w:r w:rsidR="0043422E" w:rsidRPr="00290784">
              <w:rPr>
                <w:rStyle w:val="Hyperlink"/>
                <w:rFonts w:eastAsia="宋体" w:cs="Arial" w:hint="eastAsia"/>
                <w:color w:val="000000" w:themeColor="text1"/>
                <w:sz w:val="16"/>
                <w:szCs w:val="16"/>
                <w:lang w:eastAsia="zh-CN"/>
              </w:rPr>
              <w:t>管理人</w:t>
            </w:r>
            <w:r w:rsidR="00E82D22" w:rsidRPr="00290784">
              <w:rPr>
                <w:rStyle w:val="Hyperlink"/>
                <w:rFonts w:eastAsia="宋体" w:cs="Arial" w:hint="eastAsia"/>
                <w:color w:val="000000" w:themeColor="text1"/>
                <w:sz w:val="16"/>
                <w:szCs w:val="16"/>
                <w:lang w:eastAsia="zh-CN"/>
              </w:rPr>
              <w:t>之</w:t>
            </w:r>
            <w:r w:rsidR="0043422E" w:rsidRPr="00290784">
              <w:rPr>
                <w:rStyle w:val="Hyperlink"/>
                <w:rFonts w:eastAsia="宋体" w:cs="Arial" w:hint="eastAsia"/>
                <w:color w:val="000000" w:themeColor="text1"/>
                <w:sz w:val="16"/>
                <w:szCs w:val="16"/>
                <w:lang w:eastAsia="zh-CN"/>
              </w:rPr>
              <w:t>管理人（</w:t>
            </w:r>
            <w:r w:rsidR="002D4B1B" w:rsidRPr="00290784">
              <w:rPr>
                <w:rStyle w:val="Hyperlink"/>
                <w:rFonts w:eastAsia="宋体" w:cs="Arial" w:hint="eastAsia"/>
                <w:color w:val="000000" w:themeColor="text1"/>
                <w:sz w:val="16"/>
                <w:szCs w:val="16"/>
                <w:lang w:eastAsia="zh-CN"/>
              </w:rPr>
              <w:t>M</w:t>
            </w:r>
            <w:r w:rsidR="002D4B1B" w:rsidRPr="00290784">
              <w:rPr>
                <w:rStyle w:val="Hyperlink"/>
                <w:rFonts w:eastAsia="宋体" w:cs="Arial"/>
                <w:color w:val="000000" w:themeColor="text1"/>
                <w:sz w:val="16"/>
                <w:szCs w:val="16"/>
                <w:lang w:eastAsia="zh-CN"/>
              </w:rPr>
              <w:t>OM</w:t>
            </w:r>
            <w:r w:rsidR="0043422E"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应将其资产列为</w:t>
            </w:r>
            <w:r w:rsidR="00095F19"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外部管理</w:t>
            </w:r>
            <w:r w:rsidR="00095F19"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 xml:space="preserve"> </w:t>
            </w:r>
          </w:p>
          <w:p w14:paraId="4683CDB0" w14:textId="77777777" w:rsidR="00FA4166" w:rsidRPr="00290784" w:rsidRDefault="00FA4166" w:rsidP="007A46F3">
            <w:pPr>
              <w:rPr>
                <w:rStyle w:val="Hyperlink"/>
                <w:rFonts w:eastAsia="宋体" w:cs="Arial"/>
                <w:color w:val="000000" w:themeColor="text1"/>
                <w:sz w:val="16"/>
                <w:szCs w:val="16"/>
                <w:lang w:eastAsia="zh-CN"/>
              </w:rPr>
            </w:pPr>
          </w:p>
          <w:p w14:paraId="4976B2B4" w14:textId="7D19F7A0"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固定收益和</w:t>
            </w:r>
            <w:r w:rsidR="00941CAD" w:rsidRPr="00290784">
              <w:rPr>
                <w:rStyle w:val="Hyperlink"/>
                <w:rFonts w:eastAsia="宋体" w:cs="Arial"/>
                <w:b/>
                <w:color w:val="000000" w:themeColor="text1"/>
                <w:sz w:val="16"/>
                <w:szCs w:val="16"/>
                <w:lang w:eastAsia="zh-CN"/>
              </w:rPr>
              <w:t>私募债</w:t>
            </w:r>
          </w:p>
          <w:p w14:paraId="69B26E18" w14:textId="3537BF53"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就</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报告框架而言，</w:t>
            </w:r>
            <w:r w:rsidR="00941CAD" w:rsidRPr="00290784">
              <w:rPr>
                <w:rStyle w:val="Hyperlink"/>
                <w:rFonts w:eastAsia="宋体" w:cs="Arial" w:hint="eastAsia"/>
                <w:color w:val="000000" w:themeColor="text1"/>
                <w:sz w:val="16"/>
                <w:szCs w:val="16"/>
                <w:lang w:eastAsia="zh-CN"/>
              </w:rPr>
              <w:t>私募债</w:t>
            </w:r>
            <w:r w:rsidRPr="00290784">
              <w:rPr>
                <w:rStyle w:val="Hyperlink"/>
                <w:rFonts w:eastAsia="宋体" w:cs="Arial"/>
                <w:color w:val="000000" w:themeColor="text1"/>
                <w:sz w:val="16"/>
                <w:szCs w:val="16"/>
                <w:lang w:eastAsia="zh-CN"/>
              </w:rPr>
              <w:t>应在固定收益项下报告。</w:t>
            </w:r>
            <w:r w:rsidR="00C234B8" w:rsidRPr="00290784">
              <w:rPr>
                <w:rStyle w:val="Hyperlink"/>
                <w:rFonts w:eastAsia="宋体" w:cs="Arial"/>
                <w:color w:val="000000" w:themeColor="text1"/>
                <w:sz w:val="16"/>
                <w:szCs w:val="16"/>
                <w:lang w:eastAsia="zh-CN"/>
              </w:rPr>
              <w:t>请参见</w:t>
            </w:r>
            <w:r w:rsidR="008C7DA0" w:rsidRPr="00290784">
              <w:rPr>
                <w:rStyle w:val="Hyperlink"/>
                <w:rFonts w:eastAsia="宋体" w:cs="Arial"/>
                <w:color w:val="000000" w:themeColor="text1"/>
                <w:sz w:val="16"/>
                <w:szCs w:val="16"/>
                <w:lang w:eastAsia="zh-CN"/>
              </w:rPr>
              <w:t>《</w:t>
            </w:r>
            <w:r w:rsidR="00941CAD" w:rsidRPr="00290784">
              <w:rPr>
                <w:rStyle w:val="Hyperlink"/>
                <w:rFonts w:eastAsia="宋体" w:cs="Arial" w:hint="eastAsia"/>
                <w:sz w:val="16"/>
                <w:szCs w:val="16"/>
                <w:lang w:eastAsia="zh-CN"/>
              </w:rPr>
              <w:t>私募债</w:t>
            </w:r>
            <w:r w:rsidR="008D1C61" w:rsidRPr="00290784">
              <w:rPr>
                <w:rStyle w:val="Hyperlink"/>
                <w:rFonts w:eastAsia="宋体" w:cs="Arial"/>
                <w:sz w:val="16"/>
                <w:szCs w:val="16"/>
                <w:lang w:eastAsia="zh-CN"/>
              </w:rPr>
              <w:t>的</w:t>
            </w:r>
            <w:hyperlink r:id="rId33" w:anchor="page=14" w:history="1">
              <w:r w:rsidR="008D1C61" w:rsidRPr="00290784">
                <w:rPr>
                  <w:rStyle w:val="Hyperlink"/>
                  <w:rFonts w:eastAsia="宋体" w:cs="Arial"/>
                  <w:sz w:val="16"/>
                  <w:szCs w:val="16"/>
                  <w:lang w:eastAsia="zh-CN"/>
                </w:rPr>
                <w:t>负责任投资</w:t>
              </w:r>
            </w:hyperlink>
            <w:hyperlink r:id="rId34" w:anchor="page=14" w:history="1">
              <w:r w:rsidR="00224097" w:rsidRPr="00290784">
                <w:rPr>
                  <w:rStyle w:val="Hyperlink"/>
                  <w:rFonts w:eastAsia="宋体" w:cs="Arial"/>
                  <w:sz w:val="16"/>
                  <w:szCs w:val="16"/>
                  <w:lang w:eastAsia="zh-CN"/>
                </w:rPr>
                <w:t>聚焦</w:t>
              </w:r>
              <w:r w:rsidR="00224097" w:rsidRPr="00A926F5">
                <w:rPr>
                  <w:rStyle w:val="Hyperlink"/>
                  <w:rFonts w:eastAsia="宋体" w:cs="Arial"/>
                  <w:color w:val="auto"/>
                  <w:sz w:val="16"/>
                  <w:szCs w:val="16"/>
                  <w:lang w:eastAsia="zh-CN"/>
                </w:rPr>
                <w:t>》</w:t>
              </w:r>
            </w:hyperlink>
            <w:r w:rsidR="00224097" w:rsidRPr="00290784">
              <w:rPr>
                <w:rStyle w:val="Hyperlink"/>
                <w:rFonts w:eastAsia="宋体" w:cs="Arial"/>
                <w:color w:val="000000" w:themeColor="text1"/>
                <w:sz w:val="16"/>
                <w:szCs w:val="16"/>
                <w:lang w:eastAsia="zh-CN"/>
              </w:rPr>
              <w:t>，了解</w:t>
            </w:r>
            <w:r w:rsidR="00941CAD" w:rsidRPr="00290784">
              <w:rPr>
                <w:rStyle w:val="Hyperlink"/>
                <w:rFonts w:eastAsia="宋体" w:cs="Arial" w:hint="eastAsia"/>
                <w:color w:val="000000" w:themeColor="text1"/>
                <w:sz w:val="16"/>
                <w:szCs w:val="16"/>
                <w:lang w:eastAsia="zh-CN"/>
              </w:rPr>
              <w:t>私募债</w:t>
            </w:r>
            <w:r w:rsidR="008F1D52" w:rsidRPr="00290784">
              <w:rPr>
                <w:rStyle w:val="Hyperlink"/>
                <w:rFonts w:eastAsia="宋体" w:cs="Arial" w:hint="eastAsia"/>
                <w:color w:val="000000" w:themeColor="text1"/>
                <w:sz w:val="16"/>
                <w:szCs w:val="16"/>
                <w:lang w:eastAsia="zh-CN"/>
              </w:rPr>
              <w:t>策略</w:t>
            </w:r>
            <w:r w:rsidR="008D1C61" w:rsidRPr="00290784">
              <w:rPr>
                <w:rStyle w:val="Hyperlink"/>
                <w:rFonts w:eastAsia="宋体" w:cs="Arial" w:hint="eastAsia"/>
                <w:color w:val="000000" w:themeColor="text1"/>
                <w:sz w:val="16"/>
                <w:szCs w:val="16"/>
                <w:lang w:eastAsia="zh-CN"/>
              </w:rPr>
              <w:t>列表</w:t>
            </w:r>
            <w:r w:rsidR="00224097" w:rsidRPr="00290784">
              <w:rPr>
                <w:rStyle w:val="Hyperlink"/>
                <w:rFonts w:eastAsia="宋体" w:cs="Arial"/>
                <w:color w:val="000000" w:themeColor="text1"/>
                <w:sz w:val="16"/>
                <w:szCs w:val="16"/>
                <w:lang w:eastAsia="zh-CN"/>
              </w:rPr>
              <w:t>。</w:t>
            </w:r>
          </w:p>
          <w:p w14:paraId="7D366C3A" w14:textId="77777777" w:rsidR="007A46F3" w:rsidRPr="00290784" w:rsidRDefault="007A46F3" w:rsidP="007A46F3">
            <w:pPr>
              <w:rPr>
                <w:rStyle w:val="Hyperlink"/>
                <w:rFonts w:eastAsia="宋体" w:cs="Arial"/>
                <w:color w:val="000000" w:themeColor="text1"/>
                <w:sz w:val="16"/>
                <w:szCs w:val="16"/>
                <w:lang w:eastAsia="zh-CN"/>
              </w:rPr>
            </w:pPr>
          </w:p>
          <w:p w14:paraId="2BE2E149" w14:textId="36B39EE8" w:rsidR="00F20665" w:rsidRPr="00290784" w:rsidRDefault="007A46F3">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对</w:t>
            </w:r>
            <w:r w:rsidR="00E57940" w:rsidRPr="00290784">
              <w:rPr>
                <w:rStyle w:val="Hyperlink"/>
                <w:rFonts w:eastAsia="宋体" w:cs="Arial" w:hint="eastAsia"/>
                <w:b/>
                <w:color w:val="000000" w:themeColor="text1"/>
                <w:sz w:val="16"/>
                <w:szCs w:val="16"/>
                <w:lang w:eastAsia="zh-CN"/>
              </w:rPr>
              <w:t>房地产</w:t>
            </w:r>
            <w:r w:rsidR="006C7B84" w:rsidRPr="00290784">
              <w:rPr>
                <w:rStyle w:val="Hyperlink"/>
                <w:rFonts w:eastAsia="宋体" w:cs="Arial"/>
                <w:b/>
                <w:color w:val="000000" w:themeColor="text1"/>
                <w:sz w:val="16"/>
                <w:szCs w:val="16"/>
                <w:lang w:eastAsia="zh-CN"/>
              </w:rPr>
              <w:t>投资信托</w:t>
            </w:r>
            <w:r w:rsidRPr="00290784">
              <w:rPr>
                <w:rStyle w:val="Hyperlink"/>
                <w:rFonts w:eastAsia="宋体" w:cs="Arial"/>
                <w:b/>
                <w:color w:val="000000" w:themeColor="text1"/>
                <w:sz w:val="16"/>
                <w:szCs w:val="16"/>
                <w:lang w:eastAsia="zh-CN"/>
              </w:rPr>
              <w:t>基金</w:t>
            </w:r>
            <w:r w:rsidR="0056330D" w:rsidRPr="00290784">
              <w:rPr>
                <w:rStyle w:val="Hyperlink"/>
                <w:rFonts w:eastAsia="宋体" w:cs="Arial" w:hint="eastAsia"/>
                <w:b/>
                <w:color w:val="000000" w:themeColor="text1"/>
                <w:sz w:val="16"/>
                <w:szCs w:val="16"/>
                <w:lang w:eastAsia="zh-CN"/>
              </w:rPr>
              <w:t>（</w:t>
            </w:r>
            <w:r w:rsidR="0056330D" w:rsidRPr="00290784">
              <w:rPr>
                <w:rStyle w:val="Hyperlink"/>
                <w:rFonts w:eastAsia="宋体" w:cs="Arial" w:hint="eastAsia"/>
                <w:b/>
                <w:color w:val="000000" w:themeColor="text1"/>
                <w:sz w:val="16"/>
                <w:szCs w:val="16"/>
                <w:lang w:eastAsia="zh-CN"/>
              </w:rPr>
              <w:t>R</w:t>
            </w:r>
            <w:r w:rsidR="0056330D" w:rsidRPr="00290784">
              <w:rPr>
                <w:rStyle w:val="Hyperlink"/>
                <w:rFonts w:eastAsia="宋体" w:cs="Arial"/>
                <w:b/>
                <w:color w:val="000000" w:themeColor="text1"/>
                <w:sz w:val="16"/>
                <w:szCs w:val="16"/>
                <w:lang w:eastAsia="zh-CN"/>
              </w:rPr>
              <w:t>EIT</w:t>
            </w:r>
            <w:r w:rsidR="0056330D" w:rsidRPr="00290784">
              <w:rPr>
                <w:rStyle w:val="Hyperlink"/>
                <w:rFonts w:eastAsia="宋体" w:cs="Arial" w:hint="eastAsia"/>
                <w:b/>
                <w:color w:val="000000" w:themeColor="text1"/>
                <w:sz w:val="16"/>
                <w:szCs w:val="16"/>
                <w:lang w:eastAsia="zh-CN"/>
              </w:rPr>
              <w:t>s</w:t>
            </w:r>
            <w:r w:rsidR="0056330D" w:rsidRPr="00290784">
              <w:rPr>
                <w:rStyle w:val="Hyperlink"/>
                <w:rFonts w:eastAsia="宋体" w:cs="Arial" w:hint="eastAsia"/>
                <w:b/>
                <w:color w:val="000000" w:themeColor="text1"/>
                <w:sz w:val="16"/>
                <w:szCs w:val="16"/>
                <w:lang w:eastAsia="zh-CN"/>
              </w:rPr>
              <w:t>）</w:t>
            </w:r>
            <w:r w:rsidRPr="00290784">
              <w:rPr>
                <w:rStyle w:val="Hyperlink"/>
                <w:rFonts w:eastAsia="宋体" w:cs="Arial"/>
                <w:b/>
                <w:color w:val="000000" w:themeColor="text1"/>
                <w:sz w:val="16"/>
                <w:szCs w:val="16"/>
                <w:lang w:eastAsia="zh-CN"/>
              </w:rPr>
              <w:t>的处理</w:t>
            </w:r>
          </w:p>
          <w:p w14:paraId="39E97CDF" w14:textId="1FB2A8DE"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w:t>
            </w:r>
            <w:r w:rsidR="008A3B0A" w:rsidRPr="00290784">
              <w:rPr>
                <w:rFonts w:eastAsia="宋体" w:cs="Arial"/>
                <w:color w:val="000000" w:themeColor="text1"/>
                <w:sz w:val="16"/>
                <w:szCs w:val="16"/>
                <w:lang w:eastAsia="zh-CN"/>
              </w:rPr>
              <w:t>基金管理人</w:t>
            </w:r>
            <w:r w:rsidRPr="00290784">
              <w:rPr>
                <w:rFonts w:eastAsia="宋体" w:cs="Arial"/>
                <w:color w:val="000000" w:themeColor="text1"/>
                <w:sz w:val="16"/>
                <w:szCs w:val="16"/>
                <w:lang w:eastAsia="zh-CN"/>
              </w:rPr>
              <w:t>投资于一系列上市资产，</w:t>
            </w:r>
            <w:r w:rsidR="0056330D" w:rsidRPr="00290784">
              <w:rPr>
                <w:rFonts w:eastAsia="宋体" w:cs="Arial"/>
                <w:color w:val="000000" w:themeColor="text1"/>
                <w:sz w:val="16"/>
                <w:szCs w:val="16"/>
                <w:lang w:eastAsia="zh-CN"/>
              </w:rPr>
              <w:t>并且基金持有</w:t>
            </w:r>
            <w:r w:rsidR="0056330D" w:rsidRPr="00290784">
              <w:rPr>
                <w:rFonts w:eastAsia="宋体" w:cs="Arial" w:hint="eastAsia"/>
                <w:color w:val="000000" w:themeColor="text1"/>
                <w:sz w:val="16"/>
                <w:szCs w:val="16"/>
                <w:lang w:eastAsia="zh-CN"/>
              </w:rPr>
              <w:t>R</w:t>
            </w:r>
            <w:r w:rsidR="0056330D" w:rsidRPr="00290784">
              <w:rPr>
                <w:rFonts w:eastAsia="宋体" w:cs="Arial"/>
                <w:color w:val="000000" w:themeColor="text1"/>
                <w:sz w:val="16"/>
                <w:szCs w:val="16"/>
                <w:lang w:eastAsia="zh-CN"/>
              </w:rPr>
              <w:t>EIT</w:t>
            </w:r>
            <w:r w:rsidR="0056330D" w:rsidRPr="00290784">
              <w:rPr>
                <w:rFonts w:eastAsia="宋体" w:cs="Arial" w:hint="eastAsia"/>
                <w:color w:val="000000" w:themeColor="text1"/>
                <w:sz w:val="16"/>
                <w:szCs w:val="16"/>
                <w:lang w:eastAsia="zh-CN"/>
              </w:rPr>
              <w:t>s</w:t>
            </w:r>
            <w:r w:rsidR="0056330D" w:rsidRPr="00290784">
              <w:rPr>
                <w:rFonts w:eastAsia="宋体" w:cs="Arial" w:hint="eastAsia"/>
                <w:color w:val="000000" w:themeColor="text1"/>
                <w:sz w:val="16"/>
                <w:szCs w:val="16"/>
                <w:lang w:eastAsia="zh-CN"/>
              </w:rPr>
              <w:t>份额</w:t>
            </w:r>
            <w:r w:rsidRPr="00290784">
              <w:rPr>
                <w:rFonts w:eastAsia="宋体" w:cs="Arial"/>
                <w:color w:val="000000" w:themeColor="text1"/>
                <w:sz w:val="16"/>
                <w:szCs w:val="16"/>
                <w:lang w:eastAsia="zh-CN"/>
              </w:rPr>
              <w:t>，</w:t>
            </w:r>
            <w:r w:rsidR="00564816" w:rsidRPr="00290784">
              <w:rPr>
                <w:rFonts w:eastAsia="宋体" w:cs="Arial" w:hint="eastAsia"/>
                <w:color w:val="000000" w:themeColor="text1"/>
                <w:sz w:val="16"/>
                <w:szCs w:val="16"/>
                <w:lang w:eastAsia="zh-CN"/>
              </w:rPr>
              <w:t>则</w:t>
            </w:r>
            <w:r w:rsidR="008A3B0A" w:rsidRPr="00290784">
              <w:rPr>
                <w:rFonts w:eastAsia="宋体" w:cs="Arial"/>
                <w:color w:val="000000" w:themeColor="text1"/>
                <w:sz w:val="16"/>
                <w:szCs w:val="16"/>
                <w:lang w:eastAsia="zh-CN"/>
              </w:rPr>
              <w:t>基金管理人</w:t>
            </w:r>
            <w:r w:rsidRPr="00290784">
              <w:rPr>
                <w:rFonts w:eastAsia="宋体" w:cs="Arial"/>
                <w:color w:val="000000" w:themeColor="text1"/>
                <w:sz w:val="16"/>
                <w:szCs w:val="16"/>
                <w:lang w:eastAsia="zh-CN"/>
              </w:rPr>
              <w:t>应在相关</w:t>
            </w:r>
            <w:r w:rsidRPr="00290784">
              <w:rPr>
                <w:rFonts w:eastAsia="宋体" w:cs="Arial"/>
                <w:color w:val="000000" w:themeColor="text1"/>
                <w:sz w:val="16"/>
                <w:szCs w:val="16"/>
                <w:lang w:eastAsia="zh-CN"/>
              </w:rPr>
              <w:t>LE</w:t>
            </w:r>
            <w:r w:rsidR="008F1D52" w:rsidRPr="00290784">
              <w:rPr>
                <w:rFonts w:eastAsia="宋体" w:cs="Arial"/>
                <w:color w:val="000000" w:themeColor="text1"/>
                <w:sz w:val="16"/>
                <w:szCs w:val="16"/>
                <w:lang w:eastAsia="zh-CN"/>
              </w:rPr>
              <w:t>策略</w:t>
            </w:r>
            <w:r w:rsidR="00564816" w:rsidRPr="00290784">
              <w:rPr>
                <w:rFonts w:eastAsia="宋体" w:cs="Arial" w:hint="eastAsia"/>
                <w:color w:val="000000" w:themeColor="text1"/>
                <w:sz w:val="16"/>
                <w:szCs w:val="16"/>
                <w:lang w:eastAsia="zh-CN"/>
              </w:rPr>
              <w:t>项</w:t>
            </w:r>
            <w:r w:rsidRPr="00290784">
              <w:rPr>
                <w:rFonts w:eastAsia="宋体" w:cs="Arial"/>
                <w:color w:val="000000" w:themeColor="text1"/>
                <w:sz w:val="16"/>
                <w:szCs w:val="16"/>
                <w:lang w:eastAsia="zh-CN"/>
              </w:rPr>
              <w:t>（主动基本面、主动</w:t>
            </w:r>
            <w:r w:rsidR="00A23FA5" w:rsidRPr="00290784">
              <w:rPr>
                <w:rFonts w:eastAsia="宋体" w:cs="Arial"/>
                <w:color w:val="000000" w:themeColor="text1"/>
                <w:sz w:val="16"/>
                <w:szCs w:val="16"/>
                <w:lang w:eastAsia="zh-CN"/>
              </w:rPr>
              <w:t>量化</w:t>
            </w:r>
            <w:r w:rsidRPr="00290784">
              <w:rPr>
                <w:rFonts w:eastAsia="宋体" w:cs="Arial"/>
                <w:color w:val="000000" w:themeColor="text1"/>
                <w:sz w:val="16"/>
                <w:szCs w:val="16"/>
                <w:lang w:eastAsia="zh-CN"/>
              </w:rPr>
              <w:t>或被动）</w:t>
            </w:r>
            <w:r w:rsidR="003F0B4F" w:rsidRPr="00290784">
              <w:rPr>
                <w:rFonts w:eastAsia="宋体" w:cs="Arial"/>
                <w:color w:val="000000" w:themeColor="text1"/>
                <w:sz w:val="16"/>
                <w:szCs w:val="16"/>
                <w:lang w:eastAsia="zh-CN"/>
              </w:rPr>
              <w:t>下报告</w:t>
            </w:r>
            <w:r w:rsidRPr="00290784">
              <w:rPr>
                <w:rFonts w:eastAsia="宋体" w:cs="Arial"/>
                <w:color w:val="000000" w:themeColor="text1"/>
                <w:sz w:val="16"/>
                <w:szCs w:val="16"/>
                <w:lang w:eastAsia="zh-CN"/>
              </w:rPr>
              <w:t>。</w:t>
            </w:r>
          </w:p>
          <w:p w14:paraId="4D683833" w14:textId="77777777" w:rsidR="001470AA" w:rsidRPr="00290784" w:rsidRDefault="001470AA" w:rsidP="001D5E3B">
            <w:pPr>
              <w:rPr>
                <w:rFonts w:eastAsia="宋体" w:cs="Arial"/>
                <w:color w:val="000000" w:themeColor="text1"/>
                <w:sz w:val="16"/>
                <w:szCs w:val="16"/>
                <w:lang w:eastAsia="zh-CN"/>
              </w:rPr>
            </w:pPr>
          </w:p>
          <w:p w14:paraId="3240D76B" w14:textId="7B6B22DB"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如果</w:t>
            </w:r>
            <w:r w:rsidR="008A3B0A" w:rsidRPr="00290784">
              <w:rPr>
                <w:rFonts w:eastAsia="宋体" w:cs="Arial"/>
                <w:color w:val="000000" w:themeColor="text1"/>
                <w:sz w:val="16"/>
                <w:szCs w:val="16"/>
                <w:lang w:eastAsia="zh-CN"/>
              </w:rPr>
              <w:t>基金管理人</w:t>
            </w:r>
            <w:r w:rsidRPr="00290784">
              <w:rPr>
                <w:rFonts w:eastAsia="宋体" w:cs="Arial"/>
                <w:color w:val="000000" w:themeColor="text1"/>
                <w:sz w:val="16"/>
                <w:szCs w:val="16"/>
                <w:lang w:eastAsia="zh-CN"/>
              </w:rPr>
              <w:t>管理一个</w:t>
            </w:r>
            <w:r w:rsidR="00564816" w:rsidRPr="00290784">
              <w:rPr>
                <w:rFonts w:eastAsia="宋体" w:cs="Arial"/>
                <w:color w:val="000000" w:themeColor="text1"/>
                <w:sz w:val="16"/>
                <w:szCs w:val="16"/>
                <w:lang w:eastAsia="zh-CN"/>
              </w:rPr>
              <w:t>（或</w:t>
            </w:r>
            <w:r w:rsidR="00564816" w:rsidRPr="00290784">
              <w:rPr>
                <w:rFonts w:eastAsia="宋体" w:cs="Arial" w:hint="eastAsia"/>
                <w:color w:val="000000" w:themeColor="text1"/>
                <w:sz w:val="16"/>
                <w:szCs w:val="16"/>
                <w:lang w:eastAsia="zh-CN"/>
              </w:rPr>
              <w:t>多</w:t>
            </w:r>
            <w:r w:rsidR="00564816" w:rsidRPr="00290784">
              <w:rPr>
                <w:rFonts w:eastAsia="宋体" w:cs="Arial"/>
                <w:color w:val="000000" w:themeColor="text1"/>
                <w:sz w:val="16"/>
                <w:szCs w:val="16"/>
                <w:lang w:eastAsia="zh-CN"/>
              </w:rPr>
              <w:t>个）</w:t>
            </w:r>
            <w:r w:rsidR="00CE6F29" w:rsidRPr="00290784">
              <w:rPr>
                <w:rFonts w:eastAsia="宋体" w:cs="Arial" w:hint="eastAsia"/>
                <w:color w:val="000000" w:themeColor="text1"/>
                <w:sz w:val="16"/>
                <w:szCs w:val="16"/>
                <w:lang w:eastAsia="zh-CN"/>
              </w:rPr>
              <w:t>R</w:t>
            </w:r>
            <w:r w:rsidR="00CE6F29" w:rsidRPr="00290784">
              <w:rPr>
                <w:rFonts w:eastAsia="宋体" w:cs="Arial"/>
                <w:color w:val="000000" w:themeColor="text1"/>
                <w:sz w:val="16"/>
                <w:szCs w:val="16"/>
                <w:lang w:eastAsia="zh-CN"/>
              </w:rPr>
              <w:t>E</w:t>
            </w:r>
            <w:r w:rsidR="001A4BFC" w:rsidRPr="00290784">
              <w:rPr>
                <w:rFonts w:eastAsia="宋体" w:cs="Arial"/>
                <w:color w:val="000000" w:themeColor="text1"/>
                <w:sz w:val="16"/>
                <w:szCs w:val="16"/>
                <w:lang w:eastAsia="zh-CN"/>
              </w:rPr>
              <w:t>IT</w:t>
            </w:r>
            <w:r w:rsidR="001A4BFC" w:rsidRPr="00290784">
              <w:rPr>
                <w:rFonts w:eastAsia="宋体" w:cs="Arial" w:hint="eastAsia"/>
                <w:color w:val="000000" w:themeColor="text1"/>
                <w:sz w:val="16"/>
                <w:szCs w:val="16"/>
                <w:lang w:eastAsia="zh-CN"/>
              </w:rPr>
              <w:t>s</w:t>
            </w:r>
            <w:r w:rsidR="00CE6F29" w:rsidRPr="00290784">
              <w:rPr>
                <w:rFonts w:eastAsia="宋体" w:cs="Arial"/>
                <w:color w:val="000000" w:themeColor="text1"/>
                <w:sz w:val="16"/>
                <w:szCs w:val="16"/>
                <w:lang w:eastAsia="zh-CN"/>
              </w:rPr>
              <w:t>作为直接</w:t>
            </w:r>
            <w:r w:rsidR="00E57940" w:rsidRPr="00290784">
              <w:rPr>
                <w:rFonts w:eastAsia="宋体" w:cs="Arial" w:hint="eastAsia"/>
                <w:color w:val="000000" w:themeColor="text1"/>
                <w:sz w:val="16"/>
                <w:szCs w:val="16"/>
                <w:lang w:eastAsia="zh-CN"/>
              </w:rPr>
              <w:t>房地产</w:t>
            </w:r>
            <w:r w:rsidR="00CE6F29" w:rsidRPr="00290784">
              <w:rPr>
                <w:rFonts w:eastAsia="宋体" w:cs="Arial"/>
                <w:color w:val="000000" w:themeColor="text1"/>
                <w:sz w:val="16"/>
                <w:szCs w:val="16"/>
                <w:lang w:eastAsia="zh-CN"/>
              </w:rPr>
              <w:t>投资</w:t>
            </w:r>
            <w:r w:rsidRPr="00290784">
              <w:rPr>
                <w:rFonts w:eastAsia="宋体" w:cs="Arial"/>
                <w:color w:val="000000" w:themeColor="text1"/>
                <w:sz w:val="16"/>
                <w:szCs w:val="16"/>
                <w:lang w:eastAsia="zh-CN"/>
              </w:rPr>
              <w:t>，</w:t>
            </w:r>
            <w:r w:rsidR="00DB525B" w:rsidRPr="00290784">
              <w:rPr>
                <w:rFonts w:eastAsia="宋体" w:cs="Arial" w:hint="eastAsia"/>
                <w:color w:val="000000" w:themeColor="text1"/>
                <w:sz w:val="16"/>
                <w:szCs w:val="16"/>
                <w:lang w:eastAsia="zh-CN"/>
              </w:rPr>
              <w:t>可</w:t>
            </w:r>
            <w:r w:rsidR="005C693F" w:rsidRPr="00290784">
              <w:rPr>
                <w:rFonts w:eastAsia="宋体" w:cs="Arial"/>
                <w:color w:val="000000" w:themeColor="text1"/>
                <w:sz w:val="16"/>
                <w:szCs w:val="16"/>
                <w:lang w:eastAsia="zh-CN"/>
              </w:rPr>
              <w:t>决定</w:t>
            </w:r>
            <w:r w:rsidR="005C693F" w:rsidRPr="00290784">
              <w:rPr>
                <w:rFonts w:eastAsia="宋体" w:cs="Arial"/>
                <w:color w:val="000000" w:themeColor="text1"/>
                <w:sz w:val="16"/>
                <w:szCs w:val="16"/>
                <w:lang w:eastAsia="zh-CN"/>
              </w:rPr>
              <w:t>REIT</w:t>
            </w:r>
            <w:r w:rsidR="005C693F" w:rsidRPr="00290784">
              <w:rPr>
                <w:rFonts w:eastAsia="宋体" w:cs="Arial" w:hint="eastAsia"/>
                <w:color w:val="000000" w:themeColor="text1"/>
                <w:sz w:val="16"/>
                <w:szCs w:val="16"/>
                <w:lang w:eastAsia="zh-CN"/>
              </w:rPr>
              <w:t>s</w:t>
            </w:r>
            <w:r w:rsidR="005C693F" w:rsidRPr="00290784">
              <w:rPr>
                <w:rFonts w:eastAsia="宋体" w:cs="Arial" w:hint="eastAsia"/>
                <w:color w:val="000000" w:themeColor="text1"/>
                <w:sz w:val="16"/>
                <w:szCs w:val="16"/>
                <w:lang w:eastAsia="zh-CN"/>
              </w:rPr>
              <w:t>内的</w:t>
            </w:r>
            <w:r w:rsidR="00E57940" w:rsidRPr="00290784">
              <w:rPr>
                <w:rFonts w:eastAsia="宋体" w:cs="Arial" w:hint="eastAsia"/>
                <w:color w:val="000000" w:themeColor="text1"/>
                <w:sz w:val="16"/>
                <w:szCs w:val="16"/>
                <w:lang w:eastAsia="zh-CN"/>
              </w:rPr>
              <w:t>房地产</w:t>
            </w:r>
            <w:r w:rsidR="00A24C9F" w:rsidRPr="00290784">
              <w:rPr>
                <w:rFonts w:eastAsia="宋体" w:cs="Arial" w:hint="eastAsia"/>
                <w:color w:val="000000" w:themeColor="text1"/>
                <w:sz w:val="16"/>
                <w:szCs w:val="16"/>
                <w:lang w:eastAsia="zh-CN"/>
              </w:rPr>
              <w:t>哪些可以</w:t>
            </w:r>
            <w:r w:rsidR="009525DD" w:rsidRPr="00290784">
              <w:rPr>
                <w:rFonts w:eastAsia="宋体" w:cs="Arial" w:hint="eastAsia"/>
                <w:color w:val="000000" w:themeColor="text1"/>
                <w:sz w:val="16"/>
                <w:szCs w:val="16"/>
                <w:lang w:eastAsia="zh-CN"/>
              </w:rPr>
              <w:t>买入和卖出并且</w:t>
            </w:r>
            <w:r w:rsidR="007F08BC" w:rsidRPr="00290784">
              <w:rPr>
                <w:rFonts w:eastAsia="宋体" w:cs="Arial" w:hint="eastAsia"/>
                <w:color w:val="000000" w:themeColor="text1"/>
                <w:sz w:val="16"/>
                <w:szCs w:val="16"/>
                <w:lang w:eastAsia="zh-CN"/>
              </w:rPr>
              <w:t>可能</w:t>
            </w:r>
            <w:r w:rsidR="00AB4D3B" w:rsidRPr="00290784">
              <w:rPr>
                <w:rFonts w:eastAsia="宋体" w:cs="Arial" w:hint="eastAsia"/>
                <w:color w:val="000000" w:themeColor="text1"/>
                <w:sz w:val="16"/>
                <w:szCs w:val="16"/>
                <w:lang w:eastAsia="zh-CN"/>
              </w:rPr>
              <w:t>对这些资产进行管理</w:t>
            </w:r>
            <w:r w:rsidR="009525DD" w:rsidRPr="00290784">
              <w:rPr>
                <w:rFonts w:eastAsia="宋体" w:cs="Arial" w:hint="eastAsia"/>
                <w:color w:val="000000" w:themeColor="text1"/>
                <w:sz w:val="16"/>
                <w:szCs w:val="16"/>
                <w:lang w:eastAsia="zh-CN"/>
              </w:rPr>
              <w:t>，</w:t>
            </w:r>
            <w:r w:rsidR="00564816" w:rsidRPr="00290784">
              <w:rPr>
                <w:rFonts w:eastAsia="宋体" w:cs="Arial" w:hint="eastAsia"/>
                <w:color w:val="000000" w:themeColor="text1"/>
                <w:sz w:val="16"/>
                <w:szCs w:val="16"/>
                <w:lang w:eastAsia="zh-CN"/>
              </w:rPr>
              <w:t>则</w:t>
            </w:r>
            <w:r w:rsidR="008A3B0A" w:rsidRPr="00290784">
              <w:rPr>
                <w:rFonts w:eastAsia="宋体" w:cs="Arial"/>
                <w:color w:val="000000" w:themeColor="text1"/>
                <w:sz w:val="16"/>
                <w:szCs w:val="16"/>
                <w:lang w:eastAsia="zh-CN"/>
              </w:rPr>
              <w:t>基金管理人</w:t>
            </w:r>
            <w:r w:rsidRPr="00290784">
              <w:rPr>
                <w:rFonts w:eastAsia="宋体" w:cs="Arial"/>
                <w:color w:val="000000" w:themeColor="text1"/>
                <w:sz w:val="16"/>
                <w:szCs w:val="16"/>
                <w:lang w:eastAsia="zh-CN"/>
              </w:rPr>
              <w:t>应在</w:t>
            </w:r>
            <w:r w:rsidR="00707066" w:rsidRPr="00290784">
              <w:rPr>
                <w:rFonts w:eastAsia="宋体" w:cs="Arial"/>
                <w:color w:val="000000" w:themeColor="text1"/>
                <w:sz w:val="16"/>
                <w:szCs w:val="16"/>
                <w:lang w:eastAsia="zh-CN"/>
              </w:rPr>
              <w:t>房地产</w:t>
            </w:r>
            <w:r w:rsidRPr="00290784">
              <w:rPr>
                <w:rFonts w:eastAsia="宋体" w:cs="Arial"/>
                <w:color w:val="000000" w:themeColor="text1"/>
                <w:sz w:val="16"/>
                <w:szCs w:val="16"/>
                <w:lang w:eastAsia="zh-CN"/>
              </w:rPr>
              <w:t>模块下报告。</w:t>
            </w:r>
          </w:p>
          <w:p w14:paraId="7C94E402" w14:textId="77777777" w:rsidR="007A46F3" w:rsidRPr="00290784" w:rsidRDefault="007A46F3" w:rsidP="007A46F3">
            <w:pPr>
              <w:rPr>
                <w:rStyle w:val="Hyperlink"/>
                <w:rFonts w:eastAsia="宋体" w:cs="Arial"/>
                <w:color w:val="000000" w:themeColor="text1"/>
                <w:sz w:val="16"/>
                <w:szCs w:val="16"/>
                <w:lang w:eastAsia="zh-CN"/>
              </w:rPr>
            </w:pPr>
          </w:p>
          <w:p w14:paraId="76FC0D25" w14:textId="7E1A80B4"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私募股权、</w:t>
            </w:r>
            <w:r w:rsidR="00707066" w:rsidRPr="00290784">
              <w:rPr>
                <w:rStyle w:val="Hyperlink"/>
                <w:rFonts w:eastAsia="宋体" w:cs="Arial"/>
                <w:b/>
                <w:color w:val="000000" w:themeColor="text1"/>
                <w:sz w:val="16"/>
                <w:szCs w:val="16"/>
                <w:lang w:eastAsia="zh-CN"/>
              </w:rPr>
              <w:t>房地产</w:t>
            </w:r>
            <w:r w:rsidRPr="00290784">
              <w:rPr>
                <w:rStyle w:val="Hyperlink"/>
                <w:rFonts w:eastAsia="宋体" w:cs="Arial"/>
                <w:b/>
                <w:color w:val="000000" w:themeColor="text1"/>
                <w:sz w:val="16"/>
                <w:szCs w:val="16"/>
                <w:lang w:eastAsia="zh-CN"/>
              </w:rPr>
              <w:t>和</w:t>
            </w:r>
            <w:r w:rsidR="00F43B13" w:rsidRPr="00290784">
              <w:rPr>
                <w:rStyle w:val="Hyperlink"/>
                <w:rFonts w:eastAsia="宋体" w:cs="Arial"/>
                <w:b/>
                <w:color w:val="000000" w:themeColor="text1"/>
                <w:sz w:val="16"/>
                <w:szCs w:val="16"/>
                <w:lang w:eastAsia="zh-CN"/>
              </w:rPr>
              <w:t>基础设施</w:t>
            </w:r>
            <w:r w:rsidR="00F43B13" w:rsidRPr="00290784">
              <w:rPr>
                <w:rStyle w:val="Hyperlink"/>
                <w:rFonts w:eastAsia="宋体" w:cs="Arial"/>
                <w:b/>
                <w:color w:val="000000" w:themeColor="text1"/>
                <w:sz w:val="16"/>
                <w:szCs w:val="16"/>
                <w:lang w:eastAsia="zh-CN"/>
              </w:rPr>
              <w:t xml:space="preserve"> </w:t>
            </w:r>
          </w:p>
          <w:p w14:paraId="3E913E5A" w14:textId="58252671"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基础设施和</w:t>
            </w:r>
            <w:r w:rsidR="00707066" w:rsidRPr="00290784">
              <w:rPr>
                <w:rStyle w:val="Hyperlink"/>
                <w:rFonts w:eastAsia="宋体" w:cs="Arial"/>
                <w:color w:val="000000" w:themeColor="text1"/>
                <w:sz w:val="16"/>
                <w:szCs w:val="16"/>
                <w:lang w:eastAsia="zh-CN"/>
              </w:rPr>
              <w:t>房地产</w:t>
            </w:r>
            <w:r w:rsidRPr="00290784">
              <w:rPr>
                <w:rStyle w:val="Hyperlink"/>
                <w:rFonts w:eastAsia="宋体" w:cs="Arial"/>
                <w:color w:val="000000" w:themeColor="text1"/>
                <w:sz w:val="16"/>
                <w:szCs w:val="16"/>
                <w:lang w:eastAsia="zh-CN"/>
              </w:rPr>
              <w:t>被视为单独报告类别，因为这些</w:t>
            </w:r>
            <w:r w:rsidR="009A4606" w:rsidRPr="00290784">
              <w:rPr>
                <w:rStyle w:val="Hyperlink"/>
                <w:rFonts w:eastAsia="宋体" w:cs="Arial"/>
                <w:color w:val="000000" w:themeColor="text1"/>
                <w:sz w:val="16"/>
                <w:szCs w:val="16"/>
                <w:lang w:eastAsia="zh-CN"/>
              </w:rPr>
              <w:t>领域</w:t>
            </w:r>
            <w:r w:rsidRPr="00290784">
              <w:rPr>
                <w:rStyle w:val="Hyperlink"/>
                <w:rFonts w:eastAsia="宋体" w:cs="Arial"/>
                <w:color w:val="000000" w:themeColor="text1"/>
                <w:sz w:val="16"/>
                <w:szCs w:val="16"/>
                <w:lang w:eastAsia="zh-CN"/>
              </w:rPr>
              <w:t>的</w:t>
            </w:r>
            <w:r w:rsidR="00975912" w:rsidRPr="00290784">
              <w:rPr>
                <w:rStyle w:val="Hyperlink"/>
                <w:rFonts w:eastAsia="宋体" w:cs="Arial"/>
                <w:color w:val="000000" w:themeColor="text1"/>
                <w:sz w:val="16"/>
                <w:szCs w:val="16"/>
                <w:lang w:eastAsia="zh-CN"/>
              </w:rPr>
              <w:t>投资</w:t>
            </w:r>
            <w:r w:rsidRPr="00290784">
              <w:rPr>
                <w:rStyle w:val="Hyperlink"/>
                <w:rFonts w:eastAsia="宋体" w:cs="Arial"/>
                <w:color w:val="000000" w:themeColor="text1"/>
                <w:sz w:val="16"/>
                <w:szCs w:val="16"/>
                <w:lang w:eastAsia="zh-CN"/>
              </w:rPr>
              <w:t>特点不同。</w:t>
            </w:r>
            <w:r w:rsidR="0068284D" w:rsidRPr="00290784">
              <w:rPr>
                <w:rStyle w:val="Hyperlink"/>
                <w:rFonts w:eastAsia="宋体" w:cs="Arial" w:hint="eastAsia"/>
                <w:color w:val="000000" w:themeColor="text1"/>
                <w:sz w:val="16"/>
                <w:szCs w:val="16"/>
                <w:lang w:eastAsia="zh-CN"/>
              </w:rPr>
              <w:t>如果</w:t>
            </w:r>
            <w:r w:rsidRPr="00290784">
              <w:rPr>
                <w:rStyle w:val="Hyperlink"/>
                <w:rFonts w:eastAsia="宋体" w:cs="Arial"/>
                <w:color w:val="000000" w:themeColor="text1"/>
                <w:sz w:val="16"/>
                <w:szCs w:val="16"/>
                <w:lang w:eastAsia="zh-CN"/>
              </w:rPr>
              <w:t>可能，对基础设施和</w:t>
            </w:r>
            <w:r w:rsidR="00707066" w:rsidRPr="00290784">
              <w:rPr>
                <w:rStyle w:val="Hyperlink"/>
                <w:rFonts w:eastAsia="宋体" w:cs="Arial"/>
                <w:color w:val="000000" w:themeColor="text1"/>
                <w:sz w:val="16"/>
                <w:szCs w:val="16"/>
                <w:lang w:eastAsia="zh-CN"/>
              </w:rPr>
              <w:t>房地产</w:t>
            </w:r>
            <w:r w:rsidRPr="00290784">
              <w:rPr>
                <w:rStyle w:val="Hyperlink"/>
                <w:rFonts w:eastAsia="宋体" w:cs="Arial"/>
                <w:color w:val="000000" w:themeColor="text1"/>
                <w:sz w:val="16"/>
                <w:szCs w:val="16"/>
                <w:lang w:eastAsia="zh-CN"/>
              </w:rPr>
              <w:t>的</w:t>
            </w:r>
            <w:r w:rsidR="00975912" w:rsidRPr="00290784">
              <w:rPr>
                <w:rStyle w:val="Hyperlink"/>
                <w:rFonts w:eastAsia="宋体" w:cs="Arial"/>
                <w:color w:val="000000" w:themeColor="text1"/>
                <w:sz w:val="16"/>
                <w:szCs w:val="16"/>
                <w:lang w:eastAsia="zh-CN"/>
              </w:rPr>
              <w:t>非</w:t>
            </w:r>
            <w:r w:rsidR="00520691" w:rsidRPr="00290784">
              <w:rPr>
                <w:rStyle w:val="Hyperlink"/>
                <w:rFonts w:eastAsia="宋体" w:cs="Arial"/>
                <w:color w:val="000000" w:themeColor="text1"/>
                <w:sz w:val="16"/>
                <w:szCs w:val="16"/>
                <w:lang w:eastAsia="zh-CN"/>
              </w:rPr>
              <w:t>上市股权</w:t>
            </w:r>
            <w:r w:rsidRPr="00290784">
              <w:rPr>
                <w:rStyle w:val="Hyperlink"/>
                <w:rFonts w:eastAsia="宋体" w:cs="Arial"/>
                <w:color w:val="000000" w:themeColor="text1"/>
                <w:sz w:val="16"/>
                <w:szCs w:val="16"/>
                <w:lang w:eastAsia="zh-CN"/>
              </w:rPr>
              <w:t>投资应在这些类别</w:t>
            </w:r>
            <w:r w:rsidR="00C867B3" w:rsidRPr="00290784">
              <w:rPr>
                <w:rStyle w:val="Hyperlink"/>
                <w:rFonts w:eastAsia="宋体" w:cs="Arial" w:hint="eastAsia"/>
                <w:color w:val="000000" w:themeColor="text1"/>
                <w:sz w:val="16"/>
                <w:szCs w:val="16"/>
                <w:lang w:eastAsia="zh-CN"/>
              </w:rPr>
              <w:t>（而非私募股权）</w:t>
            </w:r>
            <w:r w:rsidR="00E42B36" w:rsidRPr="00290784">
              <w:rPr>
                <w:rStyle w:val="Hyperlink"/>
                <w:rFonts w:eastAsia="宋体" w:cs="Arial" w:hint="eastAsia"/>
                <w:color w:val="000000" w:themeColor="text1"/>
                <w:sz w:val="16"/>
                <w:szCs w:val="16"/>
                <w:lang w:eastAsia="zh-CN"/>
              </w:rPr>
              <w:t>下</w:t>
            </w:r>
            <w:r w:rsidRPr="00290784">
              <w:rPr>
                <w:rStyle w:val="Hyperlink"/>
                <w:rFonts w:eastAsia="宋体" w:cs="Arial"/>
                <w:color w:val="000000" w:themeColor="text1"/>
                <w:sz w:val="16"/>
                <w:szCs w:val="16"/>
                <w:lang w:eastAsia="zh-CN"/>
              </w:rPr>
              <w:t>报告。</w:t>
            </w:r>
            <w:r w:rsidRPr="00290784">
              <w:rPr>
                <w:rStyle w:val="Hyperlink"/>
                <w:rFonts w:eastAsia="宋体" w:cs="Arial"/>
                <w:color w:val="000000" w:themeColor="text1"/>
                <w:sz w:val="16"/>
                <w:szCs w:val="16"/>
                <w:lang w:eastAsia="zh-CN"/>
              </w:rPr>
              <w:t xml:space="preserve"> </w:t>
            </w:r>
          </w:p>
          <w:p w14:paraId="6511CA8D" w14:textId="77777777" w:rsidR="00ED13F0" w:rsidRPr="00290784" w:rsidRDefault="00ED13F0" w:rsidP="007A46F3">
            <w:pPr>
              <w:rPr>
                <w:rStyle w:val="Hyperlink"/>
                <w:rFonts w:eastAsia="宋体" w:cs="Arial"/>
                <w:color w:val="000000" w:themeColor="text1"/>
                <w:sz w:val="16"/>
                <w:szCs w:val="16"/>
                <w:lang w:eastAsia="zh-CN"/>
              </w:rPr>
            </w:pPr>
          </w:p>
          <w:p w14:paraId="7694647A" w14:textId="33F28B78"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有限合伙投资基金的次级权益应</w:t>
            </w:r>
            <w:r w:rsidR="001A4085" w:rsidRPr="00290784">
              <w:rPr>
                <w:rStyle w:val="Hyperlink"/>
                <w:rFonts w:eastAsia="宋体" w:cs="Arial"/>
                <w:color w:val="000000" w:themeColor="text1"/>
                <w:sz w:val="16"/>
                <w:szCs w:val="16"/>
                <w:lang w:eastAsia="zh-CN"/>
              </w:rPr>
              <w:t>列为</w:t>
            </w:r>
            <w:r w:rsidR="00D73E0A" w:rsidRPr="00290784">
              <w:rPr>
                <w:rStyle w:val="Hyperlink"/>
                <w:rFonts w:eastAsia="宋体" w:cs="Arial" w:hint="eastAsia"/>
                <w:color w:val="000000" w:themeColor="text1"/>
                <w:sz w:val="16"/>
                <w:szCs w:val="16"/>
                <w:lang w:eastAsia="zh-CN"/>
              </w:rPr>
              <w:t>“</w:t>
            </w:r>
            <w:r w:rsidR="001A4085" w:rsidRPr="00290784">
              <w:rPr>
                <w:rStyle w:val="Hyperlink"/>
                <w:rFonts w:eastAsia="宋体" w:cs="Arial"/>
                <w:color w:val="000000" w:themeColor="text1"/>
                <w:sz w:val="16"/>
                <w:szCs w:val="16"/>
                <w:lang w:eastAsia="zh-CN"/>
              </w:rPr>
              <w:t>外部管理</w:t>
            </w:r>
            <w:r w:rsidR="00D73E0A"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w:t>
            </w:r>
          </w:p>
          <w:p w14:paraId="35DF93AF" w14:textId="77777777" w:rsidR="007A46F3" w:rsidRPr="00290784" w:rsidRDefault="007A46F3" w:rsidP="007A46F3">
            <w:pPr>
              <w:rPr>
                <w:rStyle w:val="Hyperlink"/>
                <w:rFonts w:eastAsia="宋体" w:cs="Arial"/>
                <w:color w:val="000000" w:themeColor="text1"/>
                <w:sz w:val="16"/>
                <w:szCs w:val="16"/>
                <w:lang w:eastAsia="zh-CN"/>
              </w:rPr>
            </w:pPr>
          </w:p>
          <w:p w14:paraId="5D3161AF" w14:textId="77777777"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对冲基金</w:t>
            </w:r>
          </w:p>
          <w:p w14:paraId="4A7D70DB" w14:textId="5C4881B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通过对冲基金结构对</w:t>
            </w:r>
            <w:r w:rsidR="00D73E0A" w:rsidRPr="00290784">
              <w:rPr>
                <w:rStyle w:val="Hyperlink"/>
                <w:rFonts w:eastAsia="宋体" w:cs="Arial" w:hint="eastAsia"/>
                <w:color w:val="000000" w:themeColor="text1"/>
                <w:sz w:val="16"/>
                <w:szCs w:val="16"/>
                <w:lang w:eastAsia="zh-CN"/>
              </w:rPr>
              <w:t>非上市</w:t>
            </w:r>
            <w:r w:rsidRPr="00290784">
              <w:rPr>
                <w:rStyle w:val="Hyperlink"/>
                <w:rFonts w:eastAsia="宋体" w:cs="Arial"/>
                <w:color w:val="000000" w:themeColor="text1"/>
                <w:sz w:val="16"/>
                <w:szCs w:val="16"/>
                <w:lang w:eastAsia="zh-CN"/>
              </w:rPr>
              <w:t>或上市公司的投资</w:t>
            </w:r>
            <w:r w:rsidR="00006E9B" w:rsidRPr="00290784">
              <w:rPr>
                <w:rStyle w:val="Hyperlink"/>
                <w:rFonts w:eastAsia="宋体" w:cs="Arial"/>
                <w:color w:val="000000" w:themeColor="text1"/>
                <w:sz w:val="16"/>
                <w:szCs w:val="16"/>
                <w:lang w:eastAsia="zh-CN"/>
              </w:rPr>
              <w:t>应仅</w:t>
            </w:r>
            <w:r w:rsidR="00C45468" w:rsidRPr="00290784">
              <w:rPr>
                <w:rStyle w:val="Hyperlink"/>
                <w:rFonts w:eastAsia="宋体" w:cs="Arial"/>
                <w:color w:val="000000" w:themeColor="text1"/>
                <w:sz w:val="16"/>
                <w:szCs w:val="16"/>
                <w:lang w:eastAsia="zh-CN"/>
              </w:rPr>
              <w:t>作为</w:t>
            </w:r>
            <w:r w:rsidR="00006E9B" w:rsidRPr="00290784">
              <w:rPr>
                <w:rStyle w:val="Hyperlink"/>
                <w:rFonts w:eastAsia="宋体" w:cs="Arial"/>
                <w:color w:val="000000" w:themeColor="text1"/>
                <w:sz w:val="16"/>
                <w:szCs w:val="16"/>
                <w:lang w:eastAsia="zh-CN"/>
              </w:rPr>
              <w:t>对冲基金</w:t>
            </w:r>
            <w:r w:rsidRPr="00290784">
              <w:rPr>
                <w:rStyle w:val="Hyperlink"/>
                <w:rFonts w:eastAsia="宋体" w:cs="Arial"/>
                <w:color w:val="000000" w:themeColor="text1"/>
                <w:sz w:val="16"/>
                <w:szCs w:val="16"/>
                <w:lang w:eastAsia="zh-CN"/>
              </w:rPr>
              <w:t>报告</w:t>
            </w:r>
            <w:r w:rsidR="009C2B25" w:rsidRPr="00290784">
              <w:rPr>
                <w:rStyle w:val="Hyperlink"/>
                <w:rFonts w:eastAsia="宋体" w:cs="Arial"/>
                <w:color w:val="000000" w:themeColor="text1"/>
                <w:sz w:val="16"/>
                <w:szCs w:val="16"/>
                <w:lang w:eastAsia="zh-CN"/>
              </w:rPr>
              <w:t>，以避免</w:t>
            </w:r>
            <w:r w:rsidRPr="00290784">
              <w:rPr>
                <w:rStyle w:val="Hyperlink"/>
                <w:rFonts w:eastAsia="宋体" w:cs="Arial"/>
                <w:color w:val="000000" w:themeColor="text1"/>
                <w:sz w:val="16"/>
                <w:szCs w:val="16"/>
                <w:lang w:eastAsia="zh-CN"/>
              </w:rPr>
              <w:t>重复计算（例如，在对冲基金结构中持有的</w:t>
            </w:r>
            <w:r w:rsidR="00520691" w:rsidRPr="00290784">
              <w:rPr>
                <w:rStyle w:val="Hyperlink"/>
                <w:rFonts w:eastAsia="宋体" w:cs="Arial"/>
                <w:color w:val="000000" w:themeColor="text1"/>
                <w:sz w:val="16"/>
                <w:szCs w:val="16"/>
                <w:lang w:eastAsia="zh-CN"/>
              </w:rPr>
              <w:t>上市股权</w:t>
            </w:r>
            <w:r w:rsidRPr="00290784">
              <w:rPr>
                <w:rStyle w:val="Hyperlink"/>
                <w:rFonts w:eastAsia="宋体" w:cs="Arial"/>
                <w:color w:val="000000" w:themeColor="text1"/>
                <w:sz w:val="16"/>
                <w:szCs w:val="16"/>
                <w:lang w:eastAsia="zh-CN"/>
              </w:rPr>
              <w:t>不应在</w:t>
            </w:r>
            <w:r w:rsidR="00520691" w:rsidRPr="00290784">
              <w:rPr>
                <w:rStyle w:val="Hyperlink"/>
                <w:rFonts w:eastAsia="宋体" w:cs="Arial"/>
                <w:color w:val="000000" w:themeColor="text1"/>
                <w:sz w:val="16"/>
                <w:szCs w:val="16"/>
                <w:lang w:eastAsia="zh-CN"/>
              </w:rPr>
              <w:t>上市股权</w:t>
            </w:r>
            <w:r w:rsidR="00E21BEB" w:rsidRPr="00290784">
              <w:rPr>
                <w:rStyle w:val="Hyperlink"/>
                <w:rFonts w:eastAsia="宋体" w:cs="Arial" w:hint="eastAsia"/>
                <w:color w:val="000000" w:themeColor="text1"/>
                <w:sz w:val="16"/>
                <w:szCs w:val="16"/>
                <w:lang w:eastAsia="zh-CN"/>
              </w:rPr>
              <w:t>项</w:t>
            </w:r>
            <w:r w:rsidRPr="00290784">
              <w:rPr>
                <w:rStyle w:val="Hyperlink"/>
                <w:rFonts w:eastAsia="宋体" w:cs="Arial"/>
                <w:color w:val="000000" w:themeColor="text1"/>
                <w:sz w:val="16"/>
                <w:szCs w:val="16"/>
                <w:lang w:eastAsia="zh-CN"/>
              </w:rPr>
              <w:t>下报告）</w:t>
            </w:r>
            <w:r w:rsidR="00460707" w:rsidRPr="00290784">
              <w:rPr>
                <w:rStyle w:val="Hyperlink"/>
                <w:rFonts w:eastAsia="宋体" w:cs="Arial"/>
                <w:color w:val="000000" w:themeColor="text1"/>
                <w:sz w:val="16"/>
                <w:szCs w:val="16"/>
                <w:lang w:eastAsia="zh-CN"/>
              </w:rPr>
              <w:t>。</w:t>
            </w:r>
            <w:r w:rsidR="00460707" w:rsidRPr="00290784">
              <w:rPr>
                <w:rStyle w:val="Hyperlink"/>
                <w:rFonts w:eastAsia="宋体" w:cs="Arial"/>
                <w:color w:val="000000" w:themeColor="text1"/>
                <w:sz w:val="16"/>
                <w:szCs w:val="16"/>
                <w:lang w:eastAsia="zh-CN"/>
              </w:rPr>
              <w:t xml:space="preserve"> </w:t>
            </w:r>
          </w:p>
          <w:p w14:paraId="495F6C2E" w14:textId="74941D92" w:rsidR="00500B3C" w:rsidRPr="00290784" w:rsidRDefault="00E21BEB" w:rsidP="007A46F3">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 xml:space="preserve"> </w:t>
            </w:r>
          </w:p>
          <w:p w14:paraId="6CC60CC1" w14:textId="77777777"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bCs/>
                <w:color w:val="000000" w:themeColor="text1"/>
                <w:sz w:val="16"/>
                <w:szCs w:val="16"/>
                <w:lang w:eastAsia="zh-CN"/>
              </w:rPr>
              <w:t>现金</w:t>
            </w:r>
            <w:r w:rsidR="00F77DF1" w:rsidRPr="00290784">
              <w:rPr>
                <w:rStyle w:val="Hyperlink"/>
                <w:rFonts w:eastAsia="宋体" w:cs="Arial"/>
                <w:b/>
                <w:bCs/>
                <w:color w:val="000000" w:themeColor="text1"/>
                <w:sz w:val="16"/>
                <w:szCs w:val="16"/>
                <w:lang w:eastAsia="zh-CN"/>
              </w:rPr>
              <w:t>和</w:t>
            </w:r>
            <w:r w:rsidRPr="00290784">
              <w:rPr>
                <w:rStyle w:val="Hyperlink"/>
                <w:rFonts w:eastAsia="宋体" w:cs="Arial"/>
                <w:b/>
                <w:bCs/>
                <w:color w:val="000000" w:themeColor="text1"/>
                <w:sz w:val="16"/>
                <w:szCs w:val="16"/>
                <w:lang w:eastAsia="zh-CN"/>
              </w:rPr>
              <w:t>货币市场工具</w:t>
            </w:r>
          </w:p>
          <w:p w14:paraId="04E44579" w14:textId="0A4C7F5F"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现金、现金等价物和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或叠加</w:t>
            </w:r>
            <w:r w:rsidR="000E4453" w:rsidRPr="00290784">
              <w:rPr>
                <w:rStyle w:val="Hyperlink"/>
                <w:rFonts w:eastAsia="宋体" w:cs="Arial" w:hint="eastAsia"/>
                <w:color w:val="000000" w:themeColor="text1"/>
                <w:sz w:val="16"/>
                <w:szCs w:val="16"/>
                <w:lang w:eastAsia="zh-CN"/>
              </w:rPr>
              <w:t>组合</w:t>
            </w:r>
            <w:r w:rsidR="000E4453" w:rsidRPr="00290784">
              <w:rPr>
                <w:rStyle w:val="Hyperlink"/>
                <w:rFonts w:eastAsia="宋体" w:cs="Arial" w:hint="eastAsia"/>
                <w:color w:val="000000" w:themeColor="text1"/>
                <w:sz w:val="16"/>
                <w:szCs w:val="16"/>
                <w:lang w:eastAsia="zh-CN"/>
              </w:rPr>
              <w:t>(</w:t>
            </w:r>
            <w:r w:rsidR="000E4453" w:rsidRPr="00290784">
              <w:rPr>
                <w:rStyle w:val="Hyperlink"/>
                <w:color w:val="000000" w:themeColor="text1"/>
                <w:sz w:val="16"/>
                <w:szCs w:val="16"/>
                <w:lang w:eastAsia="zh-CN"/>
              </w:rPr>
              <w:t>overlay</w:t>
            </w:r>
            <w:r w:rsidR="000E4453"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及货币市场资产应报告为</w:t>
            </w:r>
            <w:r w:rsidR="0020733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其他</w:t>
            </w:r>
            <w:r w:rsidR="0020733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。如果这些资产是资产负债表外的，</w:t>
            </w:r>
            <w:r w:rsidR="00E21BEB" w:rsidRPr="00290784">
              <w:rPr>
                <w:rStyle w:val="Hyperlink"/>
                <w:rFonts w:eastAsia="宋体" w:cs="Arial" w:hint="eastAsia"/>
                <w:color w:val="000000" w:themeColor="text1"/>
                <w:sz w:val="16"/>
                <w:szCs w:val="16"/>
                <w:lang w:eastAsia="zh-CN"/>
              </w:rPr>
              <w:t>则</w:t>
            </w:r>
            <w:r w:rsidRPr="00290784">
              <w:rPr>
                <w:rStyle w:val="Hyperlink"/>
                <w:rFonts w:eastAsia="宋体" w:cs="Arial"/>
                <w:color w:val="000000" w:themeColor="text1"/>
                <w:sz w:val="16"/>
                <w:szCs w:val="16"/>
                <w:lang w:eastAsia="zh-CN"/>
              </w:rPr>
              <w:t>应报告为</w:t>
            </w:r>
            <w:r w:rsidR="0020733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资产负债表外</w:t>
            </w:r>
            <w:r w:rsidR="00E21BEB" w:rsidRPr="00290784">
              <w:rPr>
                <w:rStyle w:val="Hyperlink"/>
                <w:rFonts w:eastAsia="宋体" w:cs="Arial" w:hint="eastAsia"/>
                <w:color w:val="000000" w:themeColor="text1"/>
                <w:sz w:val="16"/>
                <w:szCs w:val="16"/>
                <w:lang w:eastAsia="zh-CN"/>
              </w:rPr>
              <w:t>资产</w:t>
            </w:r>
            <w:r w:rsidR="0020733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4449E216" w14:textId="77777777" w:rsidR="00D71B9B" w:rsidRPr="00290784" w:rsidRDefault="00D71B9B" w:rsidP="007A46F3">
            <w:pPr>
              <w:rPr>
                <w:rStyle w:val="Hyperlink"/>
                <w:rFonts w:eastAsia="宋体" w:cs="Arial"/>
                <w:color w:val="000000" w:themeColor="text1"/>
                <w:sz w:val="16"/>
                <w:szCs w:val="16"/>
                <w:lang w:eastAsia="zh-CN"/>
              </w:rPr>
            </w:pPr>
          </w:p>
          <w:p w14:paraId="6173497F" w14:textId="77777777"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其他</w:t>
            </w:r>
          </w:p>
          <w:p w14:paraId="1ED76F5F" w14:textId="57302AA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该类别包括不符合上述任何类别的资产。</w:t>
            </w:r>
            <w:r w:rsidR="007A46F3" w:rsidRPr="00290784">
              <w:rPr>
                <w:rStyle w:val="Hyperlink"/>
                <w:rFonts w:eastAsia="宋体" w:cs="Arial"/>
                <w:color w:val="000000" w:themeColor="text1"/>
                <w:sz w:val="16"/>
                <w:szCs w:val="16"/>
                <w:lang w:eastAsia="zh-CN"/>
              </w:rPr>
              <w:t>贸易融资应在</w:t>
            </w:r>
            <w:r w:rsidR="0020733E" w:rsidRPr="00290784">
              <w:rPr>
                <w:rStyle w:val="Hyperlink"/>
                <w:rFonts w:eastAsia="宋体" w:cs="Arial" w:hint="eastAsia"/>
                <w:color w:val="000000" w:themeColor="text1"/>
                <w:sz w:val="16"/>
                <w:szCs w:val="16"/>
                <w:lang w:eastAsia="zh-CN"/>
              </w:rPr>
              <w:t>“</w:t>
            </w:r>
            <w:r w:rsidR="00D021A9" w:rsidRPr="00290784">
              <w:rPr>
                <w:rStyle w:val="Hyperlink"/>
                <w:rFonts w:eastAsia="宋体" w:cs="Arial"/>
                <w:color w:val="000000" w:themeColor="text1"/>
                <w:sz w:val="16"/>
                <w:szCs w:val="16"/>
                <w:lang w:eastAsia="zh-CN"/>
              </w:rPr>
              <w:t>其他</w:t>
            </w:r>
            <w:r w:rsidR="0020733E" w:rsidRPr="00290784">
              <w:rPr>
                <w:rStyle w:val="Hyperlink"/>
                <w:rFonts w:eastAsia="宋体" w:cs="Arial" w:hint="eastAsia"/>
                <w:color w:val="000000" w:themeColor="text1"/>
                <w:sz w:val="16"/>
                <w:szCs w:val="16"/>
                <w:lang w:eastAsia="zh-CN"/>
              </w:rPr>
              <w:t>”</w:t>
            </w:r>
            <w:r w:rsidR="007A46F3" w:rsidRPr="00290784">
              <w:rPr>
                <w:rStyle w:val="Hyperlink"/>
                <w:rFonts w:eastAsia="宋体" w:cs="Arial"/>
                <w:color w:val="000000" w:themeColor="text1"/>
                <w:sz w:val="16"/>
                <w:szCs w:val="16"/>
                <w:lang w:eastAsia="zh-CN"/>
              </w:rPr>
              <w:t>项下报告。</w:t>
            </w:r>
          </w:p>
          <w:p w14:paraId="49D84802" w14:textId="77777777" w:rsidR="00905D81" w:rsidRPr="00290784" w:rsidRDefault="00905D81" w:rsidP="00905D81">
            <w:pPr>
              <w:rPr>
                <w:rStyle w:val="Hyperlink"/>
                <w:rFonts w:eastAsia="宋体" w:cs="Arial"/>
                <w:color w:val="000000" w:themeColor="text1"/>
                <w:sz w:val="16"/>
                <w:szCs w:val="16"/>
                <w:lang w:eastAsia="zh-CN"/>
              </w:rPr>
            </w:pPr>
          </w:p>
          <w:p w14:paraId="094F4CEC" w14:textId="71161E2C"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签署方应将与</w:t>
            </w:r>
            <w:r w:rsidR="00AB22EE" w:rsidRPr="00290784">
              <w:rPr>
                <w:rStyle w:val="Hyperlink"/>
                <w:rFonts w:eastAsia="宋体" w:cs="Arial"/>
                <w:color w:val="000000" w:themeColor="text1"/>
                <w:sz w:val="16"/>
                <w:szCs w:val="16"/>
                <w:lang w:eastAsia="zh-CN"/>
              </w:rPr>
              <w:t>各</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相关的衍生证券报告为</w:t>
            </w:r>
            <w:r w:rsidR="0020733E" w:rsidRPr="00290784">
              <w:rPr>
                <w:rStyle w:val="Hyperlink"/>
                <w:rFonts w:eastAsia="宋体" w:cs="Arial" w:hint="eastAsia"/>
                <w:color w:val="000000" w:themeColor="text1"/>
                <w:sz w:val="16"/>
                <w:szCs w:val="16"/>
                <w:lang w:eastAsia="zh-CN"/>
              </w:rPr>
              <w:t>“</w:t>
            </w:r>
            <w:r w:rsidR="00D021A9" w:rsidRPr="00290784">
              <w:rPr>
                <w:rStyle w:val="Hyperlink"/>
                <w:rFonts w:eastAsia="宋体" w:cs="Arial"/>
                <w:color w:val="000000" w:themeColor="text1"/>
                <w:sz w:val="16"/>
                <w:szCs w:val="16"/>
                <w:lang w:eastAsia="zh-CN"/>
              </w:rPr>
              <w:t>其他</w:t>
            </w:r>
            <w:r w:rsidR="0020733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，而</w:t>
            </w:r>
            <w:r w:rsidR="000E43DC" w:rsidRPr="00290784">
              <w:rPr>
                <w:rStyle w:val="Hyperlink"/>
                <w:rFonts w:eastAsia="宋体" w:cs="Arial" w:hint="eastAsia"/>
                <w:color w:val="000000" w:themeColor="text1"/>
                <w:sz w:val="16"/>
                <w:szCs w:val="16"/>
                <w:lang w:eastAsia="zh-CN"/>
              </w:rPr>
              <w:t>非</w:t>
            </w:r>
            <w:r w:rsidRPr="00290784">
              <w:rPr>
                <w:rStyle w:val="Hyperlink"/>
                <w:rFonts w:eastAsia="宋体" w:cs="Arial"/>
                <w:color w:val="000000" w:themeColor="text1"/>
                <w:sz w:val="16"/>
                <w:szCs w:val="16"/>
                <w:lang w:eastAsia="zh-CN"/>
              </w:rPr>
              <w:t>在</w:t>
            </w:r>
            <w:r w:rsidR="000019D6" w:rsidRPr="00290784">
              <w:rPr>
                <w:rStyle w:val="Hyperlink"/>
                <w:rFonts w:eastAsia="宋体" w:cs="Arial"/>
                <w:color w:val="000000" w:themeColor="text1"/>
                <w:sz w:val="16"/>
                <w:szCs w:val="16"/>
                <w:lang w:eastAsia="zh-CN"/>
              </w:rPr>
              <w:t>资产类别</w:t>
            </w:r>
            <w:r w:rsidR="000E43DC" w:rsidRPr="00290784">
              <w:rPr>
                <w:rStyle w:val="Hyperlink"/>
                <w:rFonts w:eastAsia="宋体" w:cs="Arial" w:hint="eastAsia"/>
                <w:color w:val="000000" w:themeColor="text1"/>
                <w:sz w:val="16"/>
                <w:szCs w:val="16"/>
                <w:lang w:eastAsia="zh-CN"/>
              </w:rPr>
              <w:t>项下</w:t>
            </w:r>
            <w:r w:rsidR="00D021A9" w:rsidRPr="00290784">
              <w:rPr>
                <w:rStyle w:val="Hyperlink"/>
                <w:rFonts w:eastAsia="宋体" w:cs="Arial" w:hint="eastAsia"/>
                <w:color w:val="000000" w:themeColor="text1"/>
                <w:sz w:val="16"/>
                <w:szCs w:val="16"/>
                <w:lang w:eastAsia="zh-CN"/>
              </w:rPr>
              <w:t>报告</w:t>
            </w:r>
            <w:r w:rsidRPr="00290784">
              <w:rPr>
                <w:rStyle w:val="Hyperlink"/>
                <w:rFonts w:eastAsia="宋体" w:cs="Arial"/>
                <w:color w:val="000000" w:themeColor="text1"/>
                <w:sz w:val="16"/>
                <w:szCs w:val="16"/>
                <w:lang w:eastAsia="zh-CN"/>
              </w:rPr>
              <w:t>。衍生品包括期货（</w:t>
            </w:r>
            <w:r w:rsidR="009C2B25" w:rsidRPr="00290784">
              <w:rPr>
                <w:rStyle w:val="Hyperlink"/>
                <w:rFonts w:eastAsia="宋体" w:cs="Arial"/>
                <w:color w:val="000000" w:themeColor="text1"/>
                <w:sz w:val="16"/>
                <w:szCs w:val="16"/>
                <w:lang w:eastAsia="zh-CN"/>
              </w:rPr>
              <w:t>如</w:t>
            </w:r>
            <w:r w:rsidRPr="00290784">
              <w:rPr>
                <w:rStyle w:val="Hyperlink"/>
                <w:rFonts w:eastAsia="宋体" w:cs="Arial"/>
                <w:color w:val="000000" w:themeColor="text1"/>
                <w:sz w:val="16"/>
                <w:szCs w:val="16"/>
                <w:lang w:eastAsia="zh-CN"/>
              </w:rPr>
              <w:t>商品期货、货币期货、股息期货）、远期、</w:t>
            </w:r>
            <w:r w:rsidR="00D021A9" w:rsidRPr="00290784">
              <w:rPr>
                <w:rStyle w:val="Hyperlink"/>
                <w:rFonts w:eastAsia="宋体" w:cs="Arial" w:hint="eastAsia"/>
                <w:color w:val="000000" w:themeColor="text1"/>
                <w:sz w:val="16"/>
                <w:szCs w:val="16"/>
                <w:lang w:eastAsia="zh-CN"/>
              </w:rPr>
              <w:t>掉期</w:t>
            </w:r>
            <w:r w:rsidRPr="00290784">
              <w:rPr>
                <w:rStyle w:val="Hyperlink"/>
                <w:rFonts w:eastAsia="宋体" w:cs="Arial" w:hint="eastAsia"/>
                <w:color w:val="000000" w:themeColor="text1"/>
                <w:sz w:val="16"/>
                <w:szCs w:val="16"/>
                <w:lang w:eastAsia="zh-CN"/>
              </w:rPr>
              <w:t>（</w:t>
            </w:r>
            <w:r w:rsidR="009C2B25" w:rsidRPr="00290784">
              <w:rPr>
                <w:rStyle w:val="Hyperlink"/>
                <w:rFonts w:eastAsia="宋体" w:cs="Arial"/>
                <w:color w:val="000000" w:themeColor="text1"/>
                <w:sz w:val="16"/>
                <w:szCs w:val="16"/>
                <w:lang w:eastAsia="zh-CN"/>
              </w:rPr>
              <w:t>如</w:t>
            </w:r>
            <w:r w:rsidRPr="00290784">
              <w:rPr>
                <w:rStyle w:val="Hyperlink"/>
                <w:rFonts w:eastAsia="宋体" w:cs="Arial"/>
                <w:color w:val="000000" w:themeColor="text1"/>
                <w:sz w:val="16"/>
                <w:szCs w:val="16"/>
                <w:lang w:eastAsia="zh-CN"/>
              </w:rPr>
              <w:t>利率、货币、指数</w:t>
            </w:r>
            <w:r w:rsidR="00D021A9" w:rsidRPr="00290784">
              <w:rPr>
                <w:rStyle w:val="Hyperlink"/>
                <w:rFonts w:eastAsia="宋体" w:cs="Arial" w:hint="eastAsia"/>
                <w:color w:val="000000" w:themeColor="text1"/>
                <w:sz w:val="16"/>
                <w:szCs w:val="16"/>
                <w:lang w:eastAsia="zh-CN"/>
              </w:rPr>
              <w:t>收益</w:t>
            </w:r>
            <w:r w:rsidRPr="00290784">
              <w:rPr>
                <w:rStyle w:val="Hyperlink"/>
                <w:rFonts w:eastAsia="宋体" w:cs="Arial"/>
                <w:color w:val="000000" w:themeColor="text1"/>
                <w:sz w:val="16"/>
                <w:szCs w:val="16"/>
                <w:lang w:eastAsia="zh-CN"/>
              </w:rPr>
              <w:t>、</w:t>
            </w:r>
            <w:r w:rsidR="00D021A9" w:rsidRPr="00290784">
              <w:rPr>
                <w:rStyle w:val="Hyperlink"/>
                <w:rFonts w:eastAsia="宋体" w:cs="Arial" w:hint="eastAsia"/>
                <w:color w:val="000000" w:themeColor="text1"/>
                <w:sz w:val="16"/>
                <w:szCs w:val="16"/>
                <w:lang w:eastAsia="zh-CN"/>
              </w:rPr>
              <w:t>固</w:t>
            </w:r>
            <w:r w:rsidRPr="00290784">
              <w:rPr>
                <w:rStyle w:val="Hyperlink"/>
                <w:rFonts w:eastAsia="宋体" w:cs="Arial"/>
                <w:color w:val="000000" w:themeColor="text1"/>
                <w:sz w:val="16"/>
                <w:szCs w:val="16"/>
                <w:lang w:eastAsia="zh-CN"/>
              </w:rPr>
              <w:t>定期限</w:t>
            </w:r>
            <w:r w:rsidR="00D021A9" w:rsidRPr="00290784">
              <w:rPr>
                <w:rStyle w:val="Hyperlink"/>
                <w:rFonts w:eastAsia="宋体" w:cs="Arial" w:hint="eastAsia"/>
                <w:color w:val="000000" w:themeColor="text1"/>
                <w:sz w:val="16"/>
                <w:szCs w:val="16"/>
                <w:lang w:eastAsia="zh-CN"/>
              </w:rPr>
              <w:t>掉期</w:t>
            </w:r>
            <w:r w:rsidRPr="00290784">
              <w:rPr>
                <w:rStyle w:val="Hyperlink"/>
                <w:rFonts w:eastAsia="宋体" w:cs="Arial"/>
                <w:color w:val="000000" w:themeColor="text1"/>
                <w:sz w:val="16"/>
                <w:szCs w:val="16"/>
                <w:lang w:eastAsia="zh-CN"/>
              </w:rPr>
              <w:t>、总</w:t>
            </w:r>
            <w:r w:rsidR="00D021A9" w:rsidRPr="00290784">
              <w:rPr>
                <w:rStyle w:val="Hyperlink"/>
                <w:rFonts w:eastAsia="宋体" w:cs="Arial" w:hint="eastAsia"/>
                <w:color w:val="000000" w:themeColor="text1"/>
                <w:sz w:val="16"/>
                <w:szCs w:val="16"/>
                <w:lang w:eastAsia="zh-CN"/>
              </w:rPr>
              <w:t>收益</w:t>
            </w:r>
            <w:r w:rsidR="0020733E" w:rsidRPr="00290784">
              <w:rPr>
                <w:rStyle w:val="Hyperlink"/>
                <w:rFonts w:eastAsia="宋体" w:cs="Arial" w:hint="eastAsia"/>
                <w:color w:val="000000" w:themeColor="text1"/>
                <w:sz w:val="16"/>
                <w:szCs w:val="16"/>
                <w:lang w:eastAsia="zh-CN"/>
              </w:rPr>
              <w:t>掉期</w:t>
            </w:r>
            <w:r w:rsidRPr="00290784">
              <w:rPr>
                <w:rStyle w:val="Hyperlink"/>
                <w:rFonts w:eastAsia="宋体" w:cs="Arial"/>
                <w:color w:val="000000" w:themeColor="text1"/>
                <w:sz w:val="16"/>
                <w:szCs w:val="16"/>
                <w:lang w:eastAsia="zh-CN"/>
              </w:rPr>
              <w:t>）、</w:t>
            </w:r>
            <w:r w:rsidR="00D021A9" w:rsidRPr="00290784">
              <w:rPr>
                <w:rStyle w:val="Hyperlink"/>
                <w:rFonts w:eastAsia="宋体" w:cs="Arial" w:hint="eastAsia"/>
                <w:color w:val="000000" w:themeColor="text1"/>
                <w:sz w:val="16"/>
                <w:szCs w:val="16"/>
                <w:lang w:eastAsia="zh-CN"/>
              </w:rPr>
              <w:t>奇异</w:t>
            </w:r>
            <w:r w:rsidRPr="00290784">
              <w:rPr>
                <w:rStyle w:val="Hyperlink"/>
                <w:rFonts w:eastAsia="宋体" w:cs="Arial"/>
                <w:color w:val="000000" w:themeColor="text1"/>
                <w:sz w:val="16"/>
                <w:szCs w:val="16"/>
                <w:lang w:eastAsia="zh-CN"/>
              </w:rPr>
              <w:t>衍生品（</w:t>
            </w:r>
            <w:r w:rsidR="009C2B25" w:rsidRPr="00290784">
              <w:rPr>
                <w:rStyle w:val="Hyperlink"/>
                <w:rFonts w:eastAsia="宋体" w:cs="Arial"/>
                <w:color w:val="000000" w:themeColor="text1"/>
                <w:sz w:val="16"/>
                <w:szCs w:val="16"/>
                <w:lang w:eastAsia="zh-CN"/>
              </w:rPr>
              <w:t>如通货膨胀衍生品、天气衍生品、信用挂钩票据、信用衍生品、</w:t>
            </w:r>
            <w:r w:rsidR="000A30F3" w:rsidRPr="00290784">
              <w:rPr>
                <w:rStyle w:val="Hyperlink"/>
                <w:rFonts w:eastAsia="宋体" w:cs="Arial" w:hint="eastAsia"/>
                <w:color w:val="000000" w:themeColor="text1"/>
                <w:sz w:val="16"/>
                <w:szCs w:val="16"/>
                <w:lang w:eastAsia="zh-CN"/>
              </w:rPr>
              <w:t>股权</w:t>
            </w:r>
            <w:r w:rsidR="009C2B25" w:rsidRPr="00290784">
              <w:rPr>
                <w:rStyle w:val="Hyperlink"/>
                <w:rFonts w:eastAsia="宋体" w:cs="Arial"/>
                <w:color w:val="000000" w:themeColor="text1"/>
                <w:sz w:val="16"/>
                <w:szCs w:val="16"/>
                <w:lang w:eastAsia="zh-CN"/>
              </w:rPr>
              <w:t>挂钩票据）</w:t>
            </w:r>
            <w:r w:rsidR="0003412F"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利率衍生品（</w:t>
            </w:r>
            <w:r w:rsidR="009C2B25" w:rsidRPr="00290784">
              <w:rPr>
                <w:rStyle w:val="Hyperlink"/>
                <w:rFonts w:eastAsia="宋体" w:cs="Arial"/>
                <w:color w:val="000000" w:themeColor="text1"/>
                <w:sz w:val="16"/>
                <w:szCs w:val="16"/>
                <w:lang w:eastAsia="zh-CN"/>
              </w:rPr>
              <w:t>如</w:t>
            </w:r>
            <w:r w:rsidRPr="00290784">
              <w:rPr>
                <w:rStyle w:val="Hyperlink"/>
                <w:rFonts w:eastAsia="宋体" w:cs="Arial"/>
                <w:color w:val="000000" w:themeColor="text1"/>
                <w:sz w:val="16"/>
                <w:szCs w:val="16"/>
                <w:lang w:eastAsia="zh-CN"/>
              </w:rPr>
              <w:t>上限、下限、掉期</w:t>
            </w:r>
            <w:r w:rsidR="00D021A9" w:rsidRPr="00290784">
              <w:rPr>
                <w:rStyle w:val="Hyperlink"/>
                <w:rFonts w:eastAsia="宋体" w:cs="Arial" w:hint="eastAsia"/>
                <w:color w:val="000000" w:themeColor="text1"/>
                <w:sz w:val="16"/>
                <w:szCs w:val="16"/>
                <w:lang w:eastAsia="zh-CN"/>
              </w:rPr>
              <w:t>期权</w:t>
            </w:r>
            <w:r w:rsidRPr="00290784">
              <w:rPr>
                <w:rStyle w:val="Hyperlink"/>
                <w:rFonts w:eastAsia="宋体" w:cs="Arial"/>
                <w:color w:val="000000" w:themeColor="text1"/>
                <w:sz w:val="16"/>
                <w:szCs w:val="16"/>
                <w:lang w:eastAsia="zh-CN"/>
              </w:rPr>
              <w:t>、</w:t>
            </w:r>
            <w:r w:rsidR="00D021A9" w:rsidRPr="00290784">
              <w:rPr>
                <w:rStyle w:val="Hyperlink"/>
                <w:rFonts w:eastAsia="宋体" w:cs="Arial" w:hint="eastAsia"/>
                <w:color w:val="000000" w:themeColor="text1"/>
                <w:sz w:val="16"/>
                <w:szCs w:val="16"/>
                <w:lang w:eastAsia="zh-CN"/>
              </w:rPr>
              <w:t>利率互换</w:t>
            </w:r>
            <w:r w:rsidRPr="00290784">
              <w:rPr>
                <w:rStyle w:val="Hyperlink"/>
                <w:rFonts w:eastAsia="宋体" w:cs="Arial"/>
                <w:color w:val="000000" w:themeColor="text1"/>
                <w:sz w:val="16"/>
                <w:szCs w:val="16"/>
                <w:lang w:eastAsia="zh-CN"/>
              </w:rPr>
              <w:t>）、</w:t>
            </w:r>
            <w:r w:rsidR="000A30F3" w:rsidRPr="00290784">
              <w:rPr>
                <w:rStyle w:val="Hyperlink"/>
                <w:rFonts w:eastAsia="宋体" w:cs="Arial" w:hint="eastAsia"/>
                <w:color w:val="000000" w:themeColor="text1"/>
                <w:sz w:val="16"/>
                <w:szCs w:val="16"/>
                <w:lang w:eastAsia="zh-CN"/>
              </w:rPr>
              <w:t>股权</w:t>
            </w:r>
            <w:r w:rsidRPr="00290784">
              <w:rPr>
                <w:rStyle w:val="Hyperlink"/>
                <w:rFonts w:eastAsia="宋体" w:cs="Arial"/>
                <w:color w:val="000000" w:themeColor="text1"/>
                <w:sz w:val="16"/>
                <w:szCs w:val="16"/>
                <w:lang w:eastAsia="zh-CN"/>
              </w:rPr>
              <w:t>衍生品（</w:t>
            </w:r>
            <w:r w:rsidR="009C2B25" w:rsidRPr="00290784">
              <w:rPr>
                <w:rStyle w:val="Hyperlink"/>
                <w:rFonts w:eastAsia="宋体" w:cs="Arial"/>
                <w:color w:val="000000" w:themeColor="text1"/>
                <w:sz w:val="16"/>
                <w:szCs w:val="16"/>
                <w:lang w:eastAsia="zh-CN"/>
              </w:rPr>
              <w:t>如</w:t>
            </w:r>
            <w:r w:rsidRPr="00290784">
              <w:rPr>
                <w:rStyle w:val="Hyperlink"/>
                <w:rFonts w:eastAsia="宋体" w:cs="Arial"/>
                <w:color w:val="000000" w:themeColor="text1"/>
                <w:sz w:val="16"/>
                <w:szCs w:val="16"/>
                <w:lang w:eastAsia="zh-CN"/>
              </w:rPr>
              <w:t>期权、权证、可转换债券、单一</w:t>
            </w:r>
            <w:r w:rsidR="00520691" w:rsidRPr="00290784">
              <w:rPr>
                <w:rStyle w:val="Hyperlink"/>
                <w:rFonts w:eastAsia="宋体" w:cs="Arial"/>
                <w:color w:val="000000" w:themeColor="text1"/>
                <w:sz w:val="16"/>
                <w:szCs w:val="16"/>
                <w:lang w:eastAsia="zh-CN"/>
              </w:rPr>
              <w:t>上市股权</w:t>
            </w:r>
            <w:r w:rsidRPr="00290784">
              <w:rPr>
                <w:rStyle w:val="Hyperlink"/>
                <w:rFonts w:eastAsia="宋体" w:cs="Arial"/>
                <w:color w:val="000000" w:themeColor="text1"/>
                <w:sz w:val="16"/>
                <w:szCs w:val="16"/>
                <w:lang w:eastAsia="zh-CN"/>
              </w:rPr>
              <w:t>期货）</w:t>
            </w:r>
            <w:r w:rsidR="00D021A9" w:rsidRPr="00290784">
              <w:rPr>
                <w:rStyle w:val="Hyperlink"/>
                <w:rFonts w:eastAsia="宋体" w:cs="Arial" w:hint="eastAsia"/>
                <w:color w:val="000000" w:themeColor="text1"/>
                <w:sz w:val="16"/>
                <w:szCs w:val="16"/>
                <w:lang w:eastAsia="zh-CN"/>
              </w:rPr>
              <w:t>等</w:t>
            </w:r>
            <w:r w:rsidRPr="00290784">
              <w:rPr>
                <w:rStyle w:val="Hyperlink"/>
                <w:rFonts w:eastAsia="宋体" w:cs="Arial"/>
                <w:color w:val="000000" w:themeColor="text1"/>
                <w:sz w:val="16"/>
                <w:szCs w:val="16"/>
                <w:lang w:eastAsia="zh-CN"/>
              </w:rPr>
              <w:t>。</w:t>
            </w:r>
          </w:p>
          <w:p w14:paraId="4246A531" w14:textId="77777777" w:rsidR="002A0D0D" w:rsidRPr="00290784" w:rsidRDefault="002A0D0D" w:rsidP="007A46F3">
            <w:pPr>
              <w:rPr>
                <w:rStyle w:val="Hyperlink"/>
                <w:rFonts w:eastAsia="宋体" w:cs="Arial"/>
                <w:color w:val="000000" w:themeColor="text1"/>
                <w:sz w:val="16"/>
                <w:szCs w:val="16"/>
                <w:lang w:eastAsia="zh-CN"/>
              </w:rPr>
            </w:pPr>
          </w:p>
          <w:p w14:paraId="2B3C3021" w14:textId="724456B9" w:rsidR="00F20665" w:rsidRPr="00290784" w:rsidRDefault="00B762A5">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资产负债表外</w:t>
            </w:r>
            <w:r w:rsidR="00D021A9" w:rsidRPr="00290784">
              <w:rPr>
                <w:rStyle w:val="Hyperlink"/>
                <w:rFonts w:eastAsia="宋体" w:cs="Arial" w:hint="eastAsia"/>
                <w:b/>
                <w:color w:val="000000" w:themeColor="text1"/>
                <w:sz w:val="16"/>
                <w:szCs w:val="16"/>
                <w:lang w:eastAsia="zh-CN"/>
              </w:rPr>
              <w:t>资产</w:t>
            </w:r>
          </w:p>
          <w:p w14:paraId="3F0F27F9" w14:textId="404DE993"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任何资产负债表外资产都</w:t>
            </w:r>
            <w:r w:rsidR="009C2B25" w:rsidRPr="00290784">
              <w:rPr>
                <w:rStyle w:val="Hyperlink"/>
                <w:rFonts w:eastAsia="宋体" w:cs="Arial"/>
                <w:color w:val="000000" w:themeColor="text1"/>
                <w:sz w:val="16"/>
                <w:szCs w:val="16"/>
                <w:lang w:eastAsia="zh-CN"/>
              </w:rPr>
              <w:t>应</w:t>
            </w:r>
            <w:r w:rsidR="002D1D09" w:rsidRPr="00290784">
              <w:rPr>
                <w:rStyle w:val="Hyperlink"/>
                <w:rFonts w:eastAsia="宋体" w:cs="Arial" w:hint="eastAsia"/>
                <w:color w:val="000000" w:themeColor="text1"/>
                <w:sz w:val="16"/>
                <w:szCs w:val="16"/>
                <w:lang w:eastAsia="zh-CN"/>
              </w:rPr>
              <w:t>列入此类</w:t>
            </w:r>
            <w:r w:rsidRPr="00290784">
              <w:rPr>
                <w:rStyle w:val="Hyperlink"/>
                <w:rFonts w:eastAsia="宋体" w:cs="Arial"/>
                <w:color w:val="000000" w:themeColor="text1"/>
                <w:sz w:val="16"/>
                <w:szCs w:val="16"/>
                <w:lang w:eastAsia="zh-CN"/>
              </w:rPr>
              <w:t>，</w:t>
            </w:r>
            <w:r w:rsidR="00BA2D56" w:rsidRPr="00290784">
              <w:rPr>
                <w:rStyle w:val="Hyperlink"/>
                <w:rFonts w:eastAsia="宋体" w:cs="Arial"/>
                <w:color w:val="000000" w:themeColor="text1"/>
                <w:sz w:val="16"/>
                <w:szCs w:val="16"/>
                <w:lang w:eastAsia="zh-CN"/>
              </w:rPr>
              <w:t>如</w:t>
            </w:r>
            <w:r w:rsidRPr="00290784">
              <w:rPr>
                <w:rStyle w:val="Hyperlink"/>
                <w:rFonts w:eastAsia="宋体" w:cs="Arial"/>
                <w:color w:val="000000" w:themeColor="text1"/>
                <w:sz w:val="16"/>
                <w:szCs w:val="16"/>
                <w:lang w:eastAsia="zh-CN"/>
              </w:rPr>
              <w:t>现金、现金等价物和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或叠加</w:t>
            </w:r>
            <w:r w:rsidR="00ED6499" w:rsidRPr="00290784">
              <w:rPr>
                <w:rStyle w:val="Hyperlink"/>
                <w:rFonts w:eastAsia="宋体" w:cs="Arial" w:hint="eastAsia"/>
                <w:color w:val="000000" w:themeColor="text1"/>
                <w:sz w:val="16"/>
                <w:szCs w:val="16"/>
                <w:lang w:eastAsia="zh-CN"/>
              </w:rPr>
              <w:t>组合</w:t>
            </w:r>
            <w:r w:rsidRPr="00290784">
              <w:rPr>
                <w:rStyle w:val="Hyperlink"/>
                <w:rFonts w:eastAsia="宋体" w:cs="Arial"/>
                <w:color w:val="000000" w:themeColor="text1"/>
                <w:sz w:val="16"/>
                <w:szCs w:val="16"/>
                <w:lang w:eastAsia="zh-CN"/>
              </w:rPr>
              <w:t>及货币市场资产</w:t>
            </w:r>
            <w:r w:rsidR="0090175C" w:rsidRPr="00290784">
              <w:rPr>
                <w:rStyle w:val="Hyperlink"/>
                <w:rFonts w:eastAsia="宋体" w:cs="Arial"/>
                <w:color w:val="000000" w:themeColor="text1"/>
                <w:sz w:val="16"/>
                <w:szCs w:val="16"/>
                <w:lang w:eastAsia="zh-CN"/>
              </w:rPr>
              <w:t>。</w:t>
            </w:r>
            <w:r w:rsidR="0090175C" w:rsidRPr="00290784">
              <w:rPr>
                <w:rStyle w:val="Hyperlink"/>
                <w:rFonts w:eastAsia="宋体" w:cs="Arial"/>
                <w:color w:val="000000" w:themeColor="text1"/>
                <w:sz w:val="16"/>
                <w:szCs w:val="16"/>
                <w:lang w:eastAsia="zh-CN"/>
              </w:rPr>
              <w:t xml:space="preserve"> </w:t>
            </w:r>
          </w:p>
          <w:p w14:paraId="437D47F5" w14:textId="77777777" w:rsidR="002A0D0D" w:rsidRPr="00290784" w:rsidRDefault="002A0D0D" w:rsidP="002A0D0D">
            <w:pPr>
              <w:rPr>
                <w:rStyle w:val="Hyperlink"/>
                <w:rFonts w:eastAsia="宋体" w:cs="Arial"/>
                <w:color w:val="000000" w:themeColor="text1"/>
                <w:sz w:val="16"/>
                <w:szCs w:val="16"/>
                <w:lang w:eastAsia="zh-CN"/>
              </w:rPr>
            </w:pPr>
          </w:p>
          <w:p w14:paraId="383E6D4D" w14:textId="4099C79C" w:rsidR="00F20665" w:rsidRPr="00290784" w:rsidRDefault="00186BE7">
            <w:pPr>
              <w:rPr>
                <w:rStyle w:val="Hyperlink"/>
                <w:rFonts w:eastAsia="宋体" w:cs="Arial"/>
                <w:b/>
                <w:color w:val="000000" w:themeColor="text1"/>
                <w:sz w:val="16"/>
                <w:szCs w:val="16"/>
                <w:lang w:eastAsia="zh-CN"/>
              </w:rPr>
            </w:pPr>
            <w:r w:rsidRPr="00290784">
              <w:rPr>
                <w:rStyle w:val="Hyperlink"/>
                <w:rFonts w:eastAsia="宋体" w:cs="Arial" w:hint="eastAsia"/>
                <w:b/>
                <w:color w:val="000000" w:themeColor="text1"/>
                <w:sz w:val="16"/>
                <w:szCs w:val="16"/>
                <w:lang w:eastAsia="zh-CN"/>
              </w:rPr>
              <w:t>已</w:t>
            </w:r>
            <w:r w:rsidR="00B762A5" w:rsidRPr="00290784">
              <w:rPr>
                <w:rStyle w:val="Hyperlink"/>
                <w:rFonts w:eastAsia="宋体" w:cs="Arial"/>
                <w:b/>
                <w:color w:val="000000" w:themeColor="text1"/>
                <w:sz w:val="16"/>
                <w:szCs w:val="16"/>
                <w:lang w:eastAsia="zh-CN"/>
              </w:rPr>
              <w:t>承诺资金</w:t>
            </w:r>
          </w:p>
          <w:p w14:paraId="4DF40102" w14:textId="0D918B9F"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理想情况下，</w:t>
            </w:r>
            <w:r w:rsidR="00A21411"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组合应包括所有</w:t>
            </w:r>
            <w:r w:rsidR="00DF712C" w:rsidRPr="00290784">
              <w:rPr>
                <w:rStyle w:val="Hyperlink"/>
                <w:rFonts w:eastAsia="宋体" w:cs="Arial" w:hint="eastAsia"/>
                <w:color w:val="000000" w:themeColor="text1"/>
                <w:sz w:val="16"/>
                <w:szCs w:val="16"/>
                <w:lang w:eastAsia="zh-CN"/>
              </w:rPr>
              <w:t>未缴</w:t>
            </w:r>
            <w:r w:rsidR="00DF712C" w:rsidRPr="00290784">
              <w:rPr>
                <w:rStyle w:val="Hyperlink"/>
                <w:rFonts w:eastAsia="宋体" w:cs="Arial"/>
                <w:color w:val="000000" w:themeColor="text1"/>
                <w:sz w:val="16"/>
                <w:szCs w:val="16"/>
                <w:lang w:eastAsia="zh-CN"/>
              </w:rPr>
              <w:t>承诺</w:t>
            </w:r>
            <w:r w:rsidR="00DF712C" w:rsidRPr="00290784">
              <w:rPr>
                <w:rStyle w:val="Hyperlink"/>
                <w:rFonts w:eastAsia="宋体" w:cs="Arial" w:hint="eastAsia"/>
                <w:color w:val="000000" w:themeColor="text1"/>
                <w:sz w:val="16"/>
                <w:szCs w:val="16"/>
                <w:lang w:eastAsia="zh-CN"/>
              </w:rPr>
              <w:t>资金</w:t>
            </w:r>
            <w:r w:rsidRPr="00290784">
              <w:rPr>
                <w:rStyle w:val="Hyperlink"/>
                <w:rFonts w:eastAsia="宋体" w:cs="Arial"/>
                <w:color w:val="000000" w:themeColor="text1"/>
                <w:sz w:val="16"/>
                <w:szCs w:val="16"/>
                <w:lang w:eastAsia="zh-CN"/>
              </w:rPr>
              <w:t>和已承诺资金（</w:t>
            </w:r>
            <w:r w:rsidR="00DE7DAA" w:rsidRPr="00290784">
              <w:rPr>
                <w:rStyle w:val="Hyperlink"/>
                <w:rFonts w:eastAsia="宋体" w:cs="Arial" w:hint="eastAsia"/>
                <w:color w:val="000000" w:themeColor="text1"/>
                <w:sz w:val="16"/>
                <w:szCs w:val="16"/>
                <w:lang w:eastAsia="zh-CN"/>
              </w:rPr>
              <w:t>例如</w:t>
            </w:r>
            <w:r w:rsidRPr="00290784">
              <w:rPr>
                <w:rStyle w:val="Hyperlink"/>
                <w:rFonts w:eastAsia="宋体" w:cs="Arial"/>
                <w:color w:val="000000" w:themeColor="text1"/>
                <w:sz w:val="16"/>
                <w:szCs w:val="16"/>
                <w:lang w:eastAsia="zh-CN"/>
              </w:rPr>
              <w:t>在私募股权或基础设施</w:t>
            </w:r>
            <w:r w:rsidR="00EB73DE"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）。但如果</w:t>
            </w:r>
            <w:r w:rsidR="00A21411" w:rsidRPr="00290784">
              <w:rPr>
                <w:rStyle w:val="Hyperlink"/>
                <w:rFonts w:eastAsia="宋体" w:cs="Arial"/>
                <w:color w:val="000000" w:themeColor="text1"/>
                <w:sz w:val="16"/>
                <w:szCs w:val="16"/>
                <w:lang w:eastAsia="zh-CN"/>
              </w:rPr>
              <w:t>签署方</w:t>
            </w:r>
            <w:r w:rsidRPr="00290784">
              <w:rPr>
                <w:rStyle w:val="Hyperlink"/>
                <w:rFonts w:eastAsia="宋体" w:cs="Arial"/>
                <w:color w:val="000000" w:themeColor="text1"/>
                <w:sz w:val="16"/>
                <w:szCs w:val="16"/>
                <w:lang w:eastAsia="zh-CN"/>
              </w:rPr>
              <w:t>对这些资产</w:t>
            </w:r>
            <w:r w:rsidR="00610597" w:rsidRPr="00290784">
              <w:rPr>
                <w:rStyle w:val="Hyperlink"/>
                <w:rFonts w:eastAsia="宋体" w:cs="Arial" w:hint="eastAsia"/>
                <w:color w:val="000000" w:themeColor="text1"/>
                <w:sz w:val="16"/>
                <w:szCs w:val="16"/>
                <w:lang w:eastAsia="zh-CN"/>
              </w:rPr>
              <w:t>的分类有所</w:t>
            </w:r>
            <w:r w:rsidRPr="00290784">
              <w:rPr>
                <w:rStyle w:val="Hyperlink"/>
                <w:rFonts w:eastAsia="宋体" w:cs="Arial"/>
                <w:color w:val="000000" w:themeColor="text1"/>
                <w:sz w:val="16"/>
                <w:szCs w:val="16"/>
                <w:lang w:eastAsia="zh-CN"/>
              </w:rPr>
              <w:t>不同（例如</w:t>
            </w:r>
            <w:r w:rsidR="0025111B" w:rsidRPr="00290784">
              <w:rPr>
                <w:rStyle w:val="Hyperlink"/>
                <w:rFonts w:eastAsia="宋体" w:cs="Arial" w:hint="eastAsia"/>
                <w:color w:val="000000" w:themeColor="text1"/>
                <w:sz w:val="16"/>
                <w:szCs w:val="16"/>
                <w:lang w:eastAsia="zh-CN"/>
              </w:rPr>
              <w:t>，</w:t>
            </w:r>
            <w:r w:rsidR="0049001F" w:rsidRPr="00290784">
              <w:rPr>
                <w:rStyle w:val="Hyperlink"/>
                <w:rFonts w:eastAsia="宋体" w:cs="Arial" w:hint="eastAsia"/>
                <w:color w:val="000000" w:themeColor="text1"/>
                <w:sz w:val="16"/>
                <w:szCs w:val="16"/>
                <w:lang w:eastAsia="zh-CN"/>
              </w:rPr>
              <w:t>只</w:t>
            </w:r>
            <w:r w:rsidR="0025111B" w:rsidRPr="00290784">
              <w:rPr>
                <w:rStyle w:val="Hyperlink"/>
                <w:rFonts w:eastAsia="宋体" w:cs="Arial" w:hint="eastAsia"/>
                <w:color w:val="000000" w:themeColor="text1"/>
                <w:sz w:val="16"/>
                <w:szCs w:val="16"/>
                <w:lang w:eastAsia="zh-CN"/>
              </w:rPr>
              <w:t>能</w:t>
            </w:r>
            <w:r w:rsidR="00184249" w:rsidRPr="00290784">
              <w:rPr>
                <w:rStyle w:val="Hyperlink"/>
                <w:rFonts w:eastAsia="宋体" w:cs="Arial" w:hint="eastAsia"/>
                <w:color w:val="000000" w:themeColor="text1"/>
                <w:sz w:val="16"/>
                <w:szCs w:val="16"/>
                <w:lang w:eastAsia="zh-CN"/>
              </w:rPr>
              <w:t>提供</w:t>
            </w:r>
            <w:r w:rsidR="00503AD3" w:rsidRPr="00290784">
              <w:rPr>
                <w:rStyle w:val="Hyperlink"/>
                <w:rFonts w:eastAsia="宋体" w:cs="Arial" w:hint="eastAsia"/>
                <w:color w:val="000000" w:themeColor="text1"/>
                <w:sz w:val="16"/>
                <w:szCs w:val="16"/>
                <w:lang w:eastAsia="zh-CN"/>
              </w:rPr>
              <w:t>对</w:t>
            </w:r>
            <w:r w:rsidR="009E0914" w:rsidRPr="00290784">
              <w:rPr>
                <w:rStyle w:val="Hyperlink"/>
                <w:rFonts w:eastAsia="宋体" w:cs="Arial" w:hint="eastAsia"/>
                <w:color w:val="000000" w:themeColor="text1"/>
                <w:sz w:val="16"/>
                <w:szCs w:val="16"/>
                <w:lang w:eastAsia="zh-CN"/>
              </w:rPr>
              <w:t>已投资本的</w:t>
            </w:r>
            <w:r w:rsidR="00DF712C" w:rsidRPr="00290784">
              <w:rPr>
                <w:rStyle w:val="Hyperlink"/>
                <w:rFonts w:eastAsia="宋体" w:cs="Arial" w:hint="eastAsia"/>
                <w:color w:val="000000" w:themeColor="text1"/>
                <w:sz w:val="16"/>
                <w:szCs w:val="16"/>
                <w:lang w:eastAsia="zh-CN"/>
              </w:rPr>
              <w:t>明细</w:t>
            </w:r>
            <w:r w:rsidR="00F745F4" w:rsidRPr="00290784">
              <w:rPr>
                <w:rStyle w:val="Hyperlink"/>
                <w:rFonts w:eastAsia="宋体" w:cs="Arial" w:hint="eastAsia"/>
                <w:color w:val="000000" w:themeColor="text1"/>
                <w:sz w:val="16"/>
                <w:szCs w:val="16"/>
                <w:lang w:eastAsia="zh-CN"/>
              </w:rPr>
              <w:t>分类</w:t>
            </w:r>
            <w:r w:rsidRPr="00290784">
              <w:rPr>
                <w:rStyle w:val="Hyperlink"/>
                <w:rFonts w:eastAsia="宋体" w:cs="Arial"/>
                <w:color w:val="000000" w:themeColor="text1"/>
                <w:sz w:val="16"/>
                <w:szCs w:val="16"/>
                <w:lang w:eastAsia="zh-CN"/>
              </w:rPr>
              <w:t>），</w:t>
            </w:r>
            <w:r w:rsidR="00DF712C" w:rsidRPr="00290784">
              <w:rPr>
                <w:rStyle w:val="Hyperlink"/>
                <w:rFonts w:eastAsia="宋体" w:cs="Arial" w:hint="eastAsia"/>
                <w:color w:val="000000" w:themeColor="text1"/>
                <w:sz w:val="16"/>
                <w:szCs w:val="16"/>
                <w:lang w:eastAsia="zh-CN"/>
              </w:rPr>
              <w:t>则</w:t>
            </w:r>
            <w:r w:rsidRPr="00290784">
              <w:rPr>
                <w:rStyle w:val="Hyperlink"/>
                <w:rFonts w:eastAsia="宋体" w:cs="Arial"/>
                <w:color w:val="000000" w:themeColor="text1"/>
                <w:sz w:val="16"/>
                <w:szCs w:val="16"/>
                <w:lang w:eastAsia="zh-CN"/>
              </w:rPr>
              <w:t>应</w:t>
            </w:r>
            <w:r w:rsidR="00E83805" w:rsidRPr="00290784">
              <w:rPr>
                <w:rStyle w:val="Hyperlink"/>
                <w:rFonts w:eastAsia="宋体" w:cs="Arial" w:hint="eastAsia"/>
                <w:color w:val="000000" w:themeColor="text1"/>
                <w:sz w:val="16"/>
                <w:szCs w:val="16"/>
                <w:lang w:eastAsia="zh-CN"/>
              </w:rPr>
              <w:t>根据</w:t>
            </w:r>
            <w:r w:rsidR="0067576D" w:rsidRPr="00290784">
              <w:rPr>
                <w:rStyle w:val="Hyperlink"/>
                <w:rFonts w:eastAsia="宋体" w:cs="Arial" w:hint="eastAsia"/>
                <w:color w:val="000000" w:themeColor="text1"/>
                <w:sz w:val="16"/>
                <w:szCs w:val="16"/>
                <w:lang w:eastAsia="zh-CN"/>
              </w:rPr>
              <w:t>相应</w:t>
            </w:r>
            <w:r w:rsidR="00DF712C" w:rsidRPr="00290784">
              <w:rPr>
                <w:rStyle w:val="Hyperlink"/>
                <w:rFonts w:eastAsia="宋体" w:cs="Arial" w:hint="eastAsia"/>
                <w:color w:val="000000" w:themeColor="text1"/>
                <w:sz w:val="16"/>
                <w:szCs w:val="16"/>
                <w:lang w:eastAsia="zh-CN"/>
              </w:rPr>
              <w:t>的分类</w:t>
            </w:r>
            <w:r w:rsidR="00E83805" w:rsidRPr="00290784">
              <w:rPr>
                <w:rStyle w:val="Hyperlink"/>
                <w:rFonts w:eastAsia="宋体" w:cs="Arial" w:hint="eastAsia"/>
                <w:color w:val="000000" w:themeColor="text1"/>
                <w:sz w:val="16"/>
                <w:szCs w:val="16"/>
                <w:lang w:eastAsia="zh-CN"/>
              </w:rPr>
              <w:t>来</w:t>
            </w:r>
            <w:r w:rsidRPr="00290784">
              <w:rPr>
                <w:rStyle w:val="Hyperlink"/>
                <w:rFonts w:eastAsia="宋体" w:cs="Arial"/>
                <w:color w:val="000000" w:themeColor="text1"/>
                <w:sz w:val="16"/>
                <w:szCs w:val="16"/>
                <w:lang w:eastAsia="zh-CN"/>
              </w:rPr>
              <w:t>报告。</w:t>
            </w:r>
            <w:r w:rsidR="00B6635A" w:rsidRPr="00290784">
              <w:rPr>
                <w:rStyle w:val="Hyperlink"/>
                <w:rFonts w:eastAsia="宋体" w:cs="Arial" w:hint="eastAsia"/>
                <w:color w:val="000000" w:themeColor="text1"/>
                <w:sz w:val="16"/>
                <w:szCs w:val="16"/>
                <w:lang w:eastAsia="zh-CN"/>
              </w:rPr>
              <w:t>如果</w:t>
            </w:r>
            <w:r w:rsidR="00960D51" w:rsidRPr="00290784">
              <w:rPr>
                <w:rStyle w:val="Hyperlink"/>
                <w:rFonts w:eastAsia="宋体" w:cs="Arial"/>
                <w:color w:val="000000" w:themeColor="text1"/>
                <w:sz w:val="16"/>
                <w:szCs w:val="16"/>
                <w:lang w:eastAsia="zh-CN"/>
              </w:rPr>
              <w:t>AUM</w:t>
            </w:r>
            <w:r w:rsidR="00DF712C" w:rsidRPr="00290784">
              <w:rPr>
                <w:rStyle w:val="Hyperlink"/>
                <w:rFonts w:eastAsia="宋体" w:cs="Arial"/>
                <w:color w:val="000000" w:themeColor="text1"/>
                <w:sz w:val="16"/>
                <w:szCs w:val="16"/>
                <w:lang w:eastAsia="zh-CN"/>
              </w:rPr>
              <w:t>完全由未</w:t>
            </w:r>
            <w:r w:rsidR="00DF712C" w:rsidRPr="00290784">
              <w:rPr>
                <w:rStyle w:val="Hyperlink"/>
                <w:rFonts w:eastAsia="宋体" w:cs="Arial" w:hint="eastAsia"/>
                <w:color w:val="000000" w:themeColor="text1"/>
                <w:sz w:val="16"/>
                <w:szCs w:val="16"/>
                <w:lang w:eastAsia="zh-CN"/>
              </w:rPr>
              <w:t>缴</w:t>
            </w:r>
            <w:r w:rsidR="00DF712C" w:rsidRPr="00290784">
              <w:rPr>
                <w:rStyle w:val="Hyperlink"/>
                <w:rFonts w:eastAsia="宋体" w:cs="Arial"/>
                <w:color w:val="000000" w:themeColor="text1"/>
                <w:sz w:val="16"/>
                <w:szCs w:val="16"/>
                <w:lang w:eastAsia="zh-CN"/>
              </w:rPr>
              <w:t>承诺</w:t>
            </w:r>
            <w:r w:rsidR="00DF712C" w:rsidRPr="00290784">
              <w:rPr>
                <w:rStyle w:val="Hyperlink"/>
                <w:rFonts w:eastAsia="宋体" w:cs="Arial" w:hint="eastAsia"/>
                <w:color w:val="000000" w:themeColor="text1"/>
                <w:sz w:val="16"/>
                <w:szCs w:val="16"/>
                <w:lang w:eastAsia="zh-CN"/>
              </w:rPr>
              <w:t>资金</w:t>
            </w:r>
            <w:r w:rsidR="00DF712C" w:rsidRPr="00290784">
              <w:rPr>
                <w:rStyle w:val="Hyperlink"/>
                <w:rFonts w:eastAsia="宋体" w:cs="Arial"/>
                <w:color w:val="000000" w:themeColor="text1"/>
                <w:sz w:val="16"/>
                <w:szCs w:val="16"/>
                <w:lang w:eastAsia="zh-CN"/>
              </w:rPr>
              <w:t>组成</w:t>
            </w:r>
            <w:r w:rsidRPr="00290784">
              <w:rPr>
                <w:rStyle w:val="Hyperlink"/>
                <w:rFonts w:eastAsia="宋体" w:cs="Arial"/>
                <w:color w:val="000000" w:themeColor="text1"/>
                <w:sz w:val="16"/>
                <w:szCs w:val="16"/>
                <w:lang w:eastAsia="zh-CN"/>
              </w:rPr>
              <w:t>（即</w:t>
            </w:r>
            <w:r w:rsidR="00375AC5"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仍</w:t>
            </w:r>
            <w:r w:rsidR="00250147" w:rsidRPr="00290784">
              <w:rPr>
                <w:rStyle w:val="Hyperlink"/>
                <w:rFonts w:eastAsia="宋体" w:cs="Arial" w:hint="eastAsia"/>
                <w:color w:val="000000" w:themeColor="text1"/>
                <w:sz w:val="16"/>
                <w:szCs w:val="16"/>
                <w:lang w:eastAsia="zh-CN"/>
              </w:rPr>
              <w:t>处于</w:t>
            </w:r>
            <w:r w:rsidR="00B6635A" w:rsidRPr="00290784">
              <w:rPr>
                <w:rStyle w:val="Hyperlink"/>
                <w:rFonts w:eastAsia="宋体" w:cs="Arial" w:hint="eastAsia"/>
                <w:color w:val="000000" w:themeColor="text1"/>
                <w:sz w:val="16"/>
                <w:szCs w:val="16"/>
                <w:lang w:eastAsia="zh-CN"/>
              </w:rPr>
              <w:t>募资</w:t>
            </w:r>
            <w:r w:rsidR="00375AC5" w:rsidRPr="00290784">
              <w:rPr>
                <w:rStyle w:val="Hyperlink"/>
                <w:rFonts w:eastAsia="宋体" w:cs="Arial" w:hint="eastAsia"/>
                <w:color w:val="000000" w:themeColor="text1"/>
                <w:sz w:val="16"/>
                <w:szCs w:val="16"/>
                <w:lang w:eastAsia="zh-CN"/>
              </w:rPr>
              <w:t>阶段</w:t>
            </w:r>
            <w:r w:rsidRPr="00290784">
              <w:rPr>
                <w:rStyle w:val="Hyperlink"/>
                <w:rFonts w:eastAsia="宋体" w:cs="Arial"/>
                <w:color w:val="000000" w:themeColor="text1"/>
                <w:sz w:val="16"/>
                <w:szCs w:val="16"/>
                <w:lang w:eastAsia="zh-CN"/>
              </w:rPr>
              <w:t>）</w:t>
            </w:r>
            <w:r w:rsidR="00B6635A" w:rsidRPr="00290784">
              <w:rPr>
                <w:rStyle w:val="Hyperlink"/>
                <w:rFonts w:eastAsia="宋体" w:cs="Arial" w:hint="eastAsia"/>
                <w:color w:val="000000" w:themeColor="text1"/>
                <w:sz w:val="16"/>
                <w:szCs w:val="16"/>
                <w:lang w:eastAsia="zh-CN"/>
              </w:rPr>
              <w:t>，</w:t>
            </w:r>
            <w:r w:rsidR="001A3203" w:rsidRPr="00290784">
              <w:rPr>
                <w:rStyle w:val="Hyperlink"/>
                <w:rFonts w:eastAsia="宋体" w:cs="Arial" w:hint="eastAsia"/>
                <w:color w:val="000000" w:themeColor="text1"/>
                <w:sz w:val="16"/>
                <w:szCs w:val="16"/>
                <w:lang w:eastAsia="zh-CN"/>
              </w:rPr>
              <w:t>签署方应在</w:t>
            </w:r>
            <w:r w:rsidR="001A3203" w:rsidRPr="00290784">
              <w:rPr>
                <w:rStyle w:val="Hyperlink"/>
                <w:rFonts w:eastAsia="宋体" w:cs="Arial"/>
                <w:color w:val="000000" w:themeColor="text1"/>
                <w:sz w:val="16"/>
                <w:szCs w:val="16"/>
                <w:lang w:eastAsia="zh-CN"/>
              </w:rPr>
              <w:t xml:space="preserve"> [</w:t>
            </w:r>
            <w:r w:rsidR="002D4112" w:rsidRPr="00290784">
              <w:rPr>
                <w:rStyle w:val="Hyperlink"/>
                <w:rFonts w:eastAsia="宋体" w:cs="Arial"/>
                <w:color w:val="000000" w:themeColor="text1"/>
                <w:sz w:val="16"/>
                <w:szCs w:val="16"/>
                <w:lang w:eastAsia="zh-CN"/>
              </w:rPr>
              <w:t>OO</w:t>
            </w:r>
            <w:proofErr w:type="gramStart"/>
            <w:r w:rsidR="002D4112" w:rsidRPr="00290784">
              <w:rPr>
                <w:rStyle w:val="Hyperlink"/>
                <w:rFonts w:eastAsia="宋体" w:cs="Arial"/>
                <w:color w:val="000000" w:themeColor="text1"/>
                <w:sz w:val="16"/>
                <w:szCs w:val="16"/>
                <w:lang w:eastAsia="zh-CN"/>
              </w:rPr>
              <w:t>3</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中说明这一点</w:t>
            </w:r>
            <w:proofErr w:type="gramEnd"/>
            <w:r w:rsidRPr="00290784">
              <w:rPr>
                <w:rStyle w:val="Hyperlink"/>
                <w:rFonts w:eastAsia="宋体" w:cs="Arial"/>
                <w:color w:val="000000" w:themeColor="text1"/>
                <w:sz w:val="16"/>
                <w:szCs w:val="16"/>
                <w:lang w:eastAsia="zh-CN"/>
              </w:rPr>
              <w:t>。</w:t>
            </w:r>
          </w:p>
        </w:tc>
      </w:tr>
      <w:tr w:rsidR="007A46F3" w:rsidRPr="00290784" w14:paraId="51953704" w14:textId="77777777" w:rsidTr="001D5E3B">
        <w:trPr>
          <w:gridBefore w:val="1"/>
          <w:gridAfter w:val="1"/>
          <w:wBefore w:w="6" w:type="dxa"/>
          <w:wAfter w:w="16" w:type="dxa"/>
          <w:trHeight w:val="300"/>
        </w:trPr>
        <w:tc>
          <w:tcPr>
            <w:tcW w:w="1485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AA2C60F"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B84E63" w:rsidRPr="00290784" w14:paraId="0AA9C136" w14:textId="77777777" w:rsidTr="00E557C7">
        <w:trPr>
          <w:gridAfter w:val="1"/>
          <w:wAfter w:w="16" w:type="dxa"/>
          <w:trHeight w:val="300"/>
        </w:trPr>
        <w:tc>
          <w:tcPr>
            <w:tcW w:w="1794" w:type="dxa"/>
            <w:gridSpan w:val="2"/>
            <w:shd w:val="clear" w:color="auto" w:fill="auto"/>
            <w:vAlign w:val="center"/>
          </w:tcPr>
          <w:p w14:paraId="646C812C" w14:textId="51F7DF14"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67" w:type="dxa"/>
            <w:gridSpan w:val="7"/>
            <w:shd w:val="clear" w:color="auto" w:fill="auto"/>
            <w:vAlign w:val="center"/>
          </w:tcPr>
          <w:p w14:paraId="31A46454" w14:textId="041FA19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977697" w:rsidRPr="00290784">
              <w:rPr>
                <w:rFonts w:eastAsia="宋体" w:cs="Arial"/>
                <w:color w:val="000000" w:themeColor="text1"/>
                <w:sz w:val="16"/>
                <w:szCs w:val="16"/>
              </w:rPr>
              <w:t>O</w:t>
            </w:r>
            <w:r w:rsidRPr="00290784">
              <w:rPr>
                <w:rFonts w:eastAsia="宋体" w:cs="Arial"/>
                <w:color w:val="000000" w:themeColor="text1"/>
                <w:sz w:val="16"/>
                <w:szCs w:val="16"/>
              </w:rPr>
              <w:t xml:space="preserve">O </w:t>
            </w:r>
            <w:r w:rsidR="006A0F41" w:rsidRPr="00290784">
              <w:rPr>
                <w:rFonts w:eastAsia="宋体" w:cs="Arial"/>
                <w:color w:val="000000" w:themeColor="text1"/>
                <w:sz w:val="16"/>
                <w:szCs w:val="16"/>
              </w:rPr>
              <w:t>3</w:t>
            </w:r>
            <w:r w:rsidRPr="00290784">
              <w:rPr>
                <w:rFonts w:eastAsia="宋体" w:cs="Arial"/>
                <w:color w:val="000000" w:themeColor="text1"/>
                <w:sz w:val="16"/>
                <w:szCs w:val="16"/>
              </w:rPr>
              <w:t>]</w:t>
            </w:r>
          </w:p>
        </w:tc>
      </w:tr>
      <w:tr w:rsidR="00B84E63" w:rsidRPr="00290784" w14:paraId="0D62FF1B" w14:textId="77777777" w:rsidTr="00E557C7">
        <w:trPr>
          <w:gridAfter w:val="1"/>
          <w:wAfter w:w="16" w:type="dxa"/>
          <w:trHeight w:val="300"/>
        </w:trPr>
        <w:tc>
          <w:tcPr>
            <w:tcW w:w="1794" w:type="dxa"/>
            <w:gridSpan w:val="2"/>
            <w:shd w:val="clear" w:color="auto" w:fill="auto"/>
            <w:vAlign w:val="center"/>
          </w:tcPr>
          <w:p w14:paraId="2D65EE2A" w14:textId="55C7202D"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67" w:type="dxa"/>
            <w:gridSpan w:val="7"/>
            <w:shd w:val="clear" w:color="auto" w:fill="auto"/>
            <w:vAlign w:val="center"/>
          </w:tcPr>
          <w:p w14:paraId="3A6E87EA" w14:textId="1A9C31B3"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OO</w:t>
            </w:r>
            <w:proofErr w:type="spellStart"/>
            <w:r w:rsidRPr="00290784">
              <w:rPr>
                <w:rFonts w:eastAsia="宋体" w:cs="Arial"/>
                <w:b/>
                <w:bCs/>
                <w:color w:val="000000" w:themeColor="text1"/>
                <w:sz w:val="16"/>
                <w:szCs w:val="16"/>
              </w:rPr>
              <w:t>模块逻辑</w:t>
            </w:r>
            <w:proofErr w:type="spellEnd"/>
            <w:r w:rsidR="001A3203" w:rsidRPr="00290784">
              <w:rPr>
                <w:rFonts w:eastAsia="宋体" w:cs="Arial" w:hint="eastAsia"/>
                <w:b/>
                <w:bCs/>
                <w:color w:val="000000" w:themeColor="text1"/>
                <w:sz w:val="16"/>
                <w:szCs w:val="16"/>
                <w:lang w:eastAsia="zh-CN"/>
              </w:rPr>
              <w:t>：</w:t>
            </w:r>
            <w:r w:rsidR="001A3203" w:rsidRPr="00290784">
              <w:rPr>
                <w:rFonts w:eastAsia="宋体" w:cs="Arial"/>
                <w:color w:val="000000" w:themeColor="text1"/>
                <w:sz w:val="16"/>
                <w:szCs w:val="16"/>
              </w:rPr>
              <w:t xml:space="preserve"> [</w:t>
            </w:r>
            <w:r w:rsidR="00DF712C" w:rsidRPr="00290784">
              <w:rPr>
                <w:rFonts w:eastAsia="宋体" w:cs="Arial"/>
                <w:color w:val="000000" w:themeColor="text1"/>
                <w:sz w:val="16"/>
                <w:szCs w:val="16"/>
              </w:rPr>
              <w:t xml:space="preserve">OO </w:t>
            </w:r>
            <w:r w:rsidR="001A3203" w:rsidRPr="00290784">
              <w:rPr>
                <w:rFonts w:eastAsia="宋体" w:cs="Arial"/>
                <w:color w:val="000000" w:themeColor="text1"/>
                <w:sz w:val="16"/>
                <w:szCs w:val="16"/>
              </w:rPr>
              <w:t>5.1]</w:t>
            </w:r>
            <w:r w:rsidR="001A3203" w:rsidRPr="00290784">
              <w:rPr>
                <w:rFonts w:eastAsia="宋体" w:cs="Arial" w:hint="eastAsia"/>
                <w:color w:val="000000" w:themeColor="text1"/>
                <w:sz w:val="16"/>
                <w:szCs w:val="16"/>
                <w:lang w:eastAsia="zh-CN"/>
              </w:rPr>
              <w:t xml:space="preserve"> </w:t>
            </w:r>
            <w:proofErr w:type="gramStart"/>
            <w:r w:rsidR="001A3203" w:rsidRPr="00290784">
              <w:rPr>
                <w:rFonts w:eastAsia="宋体" w:cs="Arial" w:hint="eastAsia"/>
                <w:color w:val="000000" w:themeColor="text1"/>
                <w:sz w:val="16"/>
                <w:szCs w:val="16"/>
                <w:lang w:eastAsia="zh-CN"/>
              </w:rPr>
              <w:t>、</w:t>
            </w:r>
            <w:r w:rsidR="00DF712C" w:rsidRPr="00290784">
              <w:rPr>
                <w:rFonts w:eastAsia="宋体" w:cs="Arial"/>
                <w:color w:val="000000" w:themeColor="text1"/>
                <w:sz w:val="16"/>
                <w:szCs w:val="16"/>
              </w:rPr>
              <w:t>[</w:t>
            </w:r>
            <w:proofErr w:type="gramEnd"/>
            <w:r w:rsidR="00DF712C" w:rsidRPr="00290784">
              <w:rPr>
                <w:rFonts w:eastAsia="宋体" w:cs="Arial"/>
                <w:color w:val="000000" w:themeColor="text1"/>
                <w:sz w:val="16"/>
                <w:szCs w:val="16"/>
              </w:rPr>
              <w:t>OO 5.2]</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LE]</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FI]</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PE]</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RE]</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INF]</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5.3 HF]</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6]</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7]</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8]</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9 HF]</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 xml:space="preserve">[OO 11] </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 xml:space="preserve">[OO 12] </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13]</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14]</w:t>
            </w:r>
            <w:r w:rsidR="00DF712C" w:rsidRPr="00290784">
              <w:rPr>
                <w:rFonts w:eastAsia="宋体" w:cs="Arial" w:hint="eastAsia"/>
                <w:color w:val="000000" w:themeColor="text1"/>
                <w:sz w:val="16"/>
                <w:szCs w:val="16"/>
              </w:rPr>
              <w:t>、</w:t>
            </w:r>
            <w:r w:rsidR="00DF712C" w:rsidRPr="00290784">
              <w:rPr>
                <w:rFonts w:eastAsia="宋体" w:cs="Arial"/>
                <w:color w:val="000000" w:themeColor="text1"/>
                <w:sz w:val="16"/>
                <w:szCs w:val="16"/>
              </w:rPr>
              <w:t>[OO 21]</w:t>
            </w:r>
          </w:p>
          <w:p w14:paraId="3D6100DD" w14:textId="77777777" w:rsidR="00E729C8" w:rsidRPr="00290784" w:rsidRDefault="00E729C8">
            <w:pPr>
              <w:rPr>
                <w:rFonts w:eastAsia="宋体" w:cs="Arial"/>
                <w:color w:val="000000" w:themeColor="text1"/>
                <w:sz w:val="16"/>
                <w:szCs w:val="16"/>
              </w:rPr>
            </w:pPr>
          </w:p>
          <w:p w14:paraId="4D6AE47E" w14:textId="00E97D6C" w:rsidR="00F20665" w:rsidRPr="00290784" w:rsidRDefault="00B762A5">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PGS</w:t>
            </w:r>
            <w:r w:rsidR="00DF712C" w:rsidRPr="00290784">
              <w:rPr>
                <w:rFonts w:eastAsia="宋体" w:cs="Arial"/>
                <w:b/>
                <w:bCs/>
                <w:color w:val="000000" w:themeColor="text1"/>
                <w:sz w:val="16"/>
                <w:szCs w:val="16"/>
                <w:lang w:eastAsia="zh-CN"/>
              </w:rPr>
              <w:t>模块逻辑</w:t>
            </w:r>
            <w:r w:rsidR="001A3203" w:rsidRPr="00290784">
              <w:rPr>
                <w:rFonts w:eastAsia="宋体" w:cs="Arial" w:hint="eastAsia"/>
                <w:b/>
                <w:bCs/>
                <w:color w:val="000000" w:themeColor="text1"/>
                <w:sz w:val="16"/>
                <w:szCs w:val="16"/>
                <w:lang w:eastAsia="zh-CN"/>
              </w:rPr>
              <w:t>：</w:t>
            </w:r>
            <w:r w:rsidR="001A3203" w:rsidRPr="00290784">
              <w:rPr>
                <w:rFonts w:eastAsia="宋体" w:cs="Arial"/>
                <w:color w:val="000000" w:themeColor="text1"/>
                <w:sz w:val="16"/>
                <w:szCs w:val="16"/>
                <w:lang w:eastAsia="zh-CN"/>
              </w:rPr>
              <w:t xml:space="preserve"> [</w:t>
            </w:r>
            <w:r w:rsidRPr="00290784">
              <w:rPr>
                <w:rFonts w:eastAsia="宋体" w:cs="Arial"/>
                <w:color w:val="000000" w:themeColor="text1"/>
                <w:sz w:val="16"/>
                <w:szCs w:val="16"/>
                <w:lang w:eastAsia="zh-CN"/>
              </w:rPr>
              <w:t>PGS 25]</w:t>
            </w:r>
          </w:p>
          <w:p w14:paraId="18CC972F" w14:textId="77777777" w:rsidR="00E729C8" w:rsidRPr="00290784" w:rsidRDefault="00E729C8">
            <w:pPr>
              <w:rPr>
                <w:rFonts w:eastAsia="宋体" w:cs="Arial"/>
                <w:color w:val="000000" w:themeColor="text1"/>
                <w:sz w:val="16"/>
                <w:szCs w:val="16"/>
                <w:lang w:eastAsia="zh-CN"/>
              </w:rPr>
            </w:pPr>
          </w:p>
          <w:p w14:paraId="7BD09EA4" w14:textId="17DA5715"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SO</w:t>
            </w:r>
            <w:proofErr w:type="spellStart"/>
            <w:r w:rsidR="00DF712C" w:rsidRPr="00290784">
              <w:rPr>
                <w:rFonts w:eastAsia="宋体" w:cs="Arial"/>
                <w:b/>
                <w:bCs/>
                <w:color w:val="000000" w:themeColor="text1"/>
                <w:sz w:val="16"/>
                <w:szCs w:val="16"/>
              </w:rPr>
              <w:t>模块逻辑</w:t>
            </w:r>
            <w:proofErr w:type="spellEnd"/>
            <w:r w:rsidR="001A3203" w:rsidRPr="00290784">
              <w:rPr>
                <w:rFonts w:eastAsia="宋体" w:cs="Arial" w:hint="eastAsia"/>
                <w:b/>
                <w:bCs/>
                <w:color w:val="000000" w:themeColor="text1"/>
                <w:sz w:val="16"/>
                <w:szCs w:val="16"/>
              </w:rPr>
              <w:t>：</w:t>
            </w:r>
            <w:r w:rsidR="001A3203" w:rsidRPr="00290784">
              <w:rPr>
                <w:rFonts w:eastAsia="宋体" w:cs="Arial"/>
                <w:color w:val="000000" w:themeColor="text1"/>
                <w:sz w:val="16"/>
                <w:szCs w:val="16"/>
              </w:rPr>
              <w:t xml:space="preserve"> [</w:t>
            </w:r>
            <w:r w:rsidR="006552E4" w:rsidRPr="00290784">
              <w:rPr>
                <w:rFonts w:eastAsia="宋体" w:cs="Arial"/>
                <w:color w:val="000000" w:themeColor="text1"/>
                <w:sz w:val="16"/>
                <w:szCs w:val="16"/>
              </w:rPr>
              <w:t xml:space="preserve">SO </w:t>
            </w:r>
            <w:r w:rsidR="0093604D" w:rsidRPr="00290784">
              <w:rPr>
                <w:rFonts w:eastAsia="宋体" w:cs="Arial"/>
                <w:color w:val="000000" w:themeColor="text1"/>
                <w:sz w:val="16"/>
                <w:szCs w:val="16"/>
              </w:rPr>
              <w:t>10</w:t>
            </w:r>
            <w:r w:rsidR="00877004" w:rsidRPr="00290784">
              <w:rPr>
                <w:rFonts w:eastAsia="宋体" w:cs="Arial"/>
                <w:color w:val="000000" w:themeColor="text1"/>
                <w:sz w:val="16"/>
                <w:szCs w:val="16"/>
              </w:rPr>
              <w:t>]</w:t>
            </w:r>
          </w:p>
        </w:tc>
      </w:tr>
      <w:tr w:rsidR="007A46F3" w:rsidRPr="00290784" w14:paraId="44B870E2" w14:textId="77777777" w:rsidTr="001D5E3B">
        <w:trPr>
          <w:gridBefore w:val="1"/>
          <w:gridAfter w:val="1"/>
          <w:wBefore w:w="6" w:type="dxa"/>
          <w:wAfter w:w="16" w:type="dxa"/>
          <w:trHeight w:val="300"/>
        </w:trPr>
        <w:tc>
          <w:tcPr>
            <w:tcW w:w="1485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9E1564C"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lastRenderedPageBreak/>
              <w:t>评估</w:t>
            </w:r>
            <w:proofErr w:type="spellEnd"/>
          </w:p>
        </w:tc>
      </w:tr>
      <w:tr w:rsidR="00B84E63" w:rsidRPr="00290784" w14:paraId="20FA5042" w14:textId="77777777" w:rsidTr="00E557C7">
        <w:trPr>
          <w:gridAfter w:val="1"/>
          <w:wAfter w:w="16" w:type="dxa"/>
          <w:trHeight w:val="354"/>
        </w:trPr>
        <w:tc>
          <w:tcPr>
            <w:tcW w:w="1794" w:type="dxa"/>
            <w:gridSpan w:val="2"/>
            <w:shd w:val="clear" w:color="auto" w:fill="auto"/>
            <w:vAlign w:val="center"/>
          </w:tcPr>
          <w:p w14:paraId="72CF6EAE"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67" w:type="dxa"/>
            <w:gridSpan w:val="7"/>
            <w:shd w:val="clear" w:color="auto" w:fill="auto"/>
            <w:vAlign w:val="center"/>
          </w:tcPr>
          <w:p w14:paraId="1AD60E96" w14:textId="78907352"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3DE5BD8E" w14:textId="77777777" w:rsidR="00D70E3C" w:rsidRPr="00290784" w:rsidRDefault="00D70E3C">
      <w:pPr>
        <w:spacing w:after="160" w:line="259" w:lineRule="auto"/>
        <w:rPr>
          <w:rFonts w:eastAsia="宋体" w:cs="Arial"/>
        </w:rPr>
      </w:pPr>
    </w:p>
    <w:p w14:paraId="31A5D8AA" w14:textId="77777777" w:rsidR="3D9E6127" w:rsidRPr="00290784" w:rsidRDefault="3D9E6127" w:rsidP="3D9E6127">
      <w:pPr>
        <w:spacing w:after="160" w:line="259" w:lineRule="auto"/>
        <w:rPr>
          <w:rFonts w:eastAsia="宋体" w:cs="Arial"/>
        </w:rPr>
      </w:pPr>
    </w:p>
    <w:p w14:paraId="4275B0B3" w14:textId="77777777" w:rsidR="00D70E3C" w:rsidRPr="00290784" w:rsidRDefault="00D70E3C">
      <w:pPr>
        <w:spacing w:after="160" w:line="259" w:lineRule="auto"/>
        <w:rPr>
          <w:rFonts w:eastAsia="宋体" w:cs="Arial"/>
        </w:rPr>
      </w:pPr>
      <w:r w:rsidRPr="00290784">
        <w:rPr>
          <w:rFonts w:eastAsia="宋体" w:cs="Arial"/>
        </w:rPr>
        <w:br w:type="page"/>
      </w:r>
    </w:p>
    <w:p w14:paraId="38088CAF" w14:textId="1EC87584" w:rsidR="00F20665" w:rsidRPr="00290784" w:rsidRDefault="00C03454">
      <w:pPr>
        <w:pStyle w:val="Heading2"/>
        <w:rPr>
          <w:rFonts w:eastAsia="宋体" w:cs="Arial"/>
          <w:lang w:eastAsia="zh-CN"/>
        </w:rPr>
      </w:pPr>
      <w:bookmarkStart w:id="31" w:name="_Toc114210108"/>
      <w:bookmarkStart w:id="32" w:name="_Toc135410540"/>
      <w:r w:rsidRPr="00290784">
        <w:rPr>
          <w:rFonts w:eastAsia="宋体" w:cs="Arial"/>
          <w:lang w:eastAsia="zh-CN"/>
        </w:rPr>
        <w:lastRenderedPageBreak/>
        <w:t>资产明细分类</w:t>
      </w:r>
      <w:r w:rsidR="00065DA4" w:rsidRPr="00290784">
        <w:rPr>
          <w:rFonts w:eastAsia="宋体" w:cs="Arial"/>
          <w:lang w:eastAsia="zh-CN"/>
        </w:rPr>
        <w:t>：</w:t>
      </w:r>
      <w:r w:rsidR="00B762A5" w:rsidRPr="00290784">
        <w:rPr>
          <w:rFonts w:eastAsia="宋体" w:cs="Arial"/>
          <w:lang w:eastAsia="zh-CN"/>
        </w:rPr>
        <w:t>外部管理的资产</w:t>
      </w:r>
      <w:r w:rsidR="00B762A5" w:rsidRPr="00290784">
        <w:rPr>
          <w:rFonts w:eastAsia="宋体" w:cs="Arial"/>
          <w:lang w:eastAsia="zh-CN"/>
        </w:rPr>
        <w:t>[OO 5</w:t>
      </w:r>
      <w:r w:rsidR="00A07E48" w:rsidRPr="00290784">
        <w:rPr>
          <w:rFonts w:eastAsia="宋体" w:cs="Arial"/>
          <w:caps w:val="0"/>
          <w:lang w:eastAsia="zh-CN"/>
        </w:rPr>
        <w:t>.1</w:t>
      </w:r>
      <w:r w:rsidR="00DF712C" w:rsidRPr="00290784">
        <w:rPr>
          <w:rFonts w:eastAsia="宋体" w:cs="Arial"/>
          <w:lang w:eastAsia="zh-CN"/>
        </w:rPr>
        <w:t>、</w:t>
      </w:r>
      <w:r w:rsidR="00B762A5" w:rsidRPr="00290784">
        <w:rPr>
          <w:rFonts w:eastAsia="宋体" w:cs="Arial"/>
          <w:lang w:eastAsia="zh-CN"/>
        </w:rPr>
        <w:t>OO 5.</w:t>
      </w:r>
      <w:r w:rsidR="008C5952" w:rsidRPr="00290784">
        <w:rPr>
          <w:rFonts w:eastAsia="宋体" w:cs="Arial"/>
          <w:lang w:eastAsia="zh-CN"/>
        </w:rPr>
        <w:t>2</w:t>
      </w:r>
      <w:r w:rsidR="00B762A5" w:rsidRPr="00290784">
        <w:rPr>
          <w:rFonts w:eastAsia="宋体" w:cs="Arial"/>
          <w:lang w:eastAsia="zh-CN"/>
        </w:rPr>
        <w:t>]</w:t>
      </w:r>
      <w:bookmarkEnd w:id="31"/>
      <w:bookmarkEnd w:id="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953"/>
        <w:gridCol w:w="1522"/>
        <w:gridCol w:w="362"/>
        <w:gridCol w:w="2200"/>
        <w:gridCol w:w="177"/>
        <w:gridCol w:w="2025"/>
        <w:gridCol w:w="2209"/>
        <w:gridCol w:w="534"/>
        <w:gridCol w:w="1676"/>
        <w:gridCol w:w="277"/>
        <w:gridCol w:w="1933"/>
        <w:gridCol w:w="8"/>
        <w:gridCol w:w="8"/>
      </w:tblGrid>
      <w:tr w:rsidR="00F56026" w:rsidRPr="00290784" w14:paraId="369FF68C" w14:textId="77777777" w:rsidTr="003B7125">
        <w:trPr>
          <w:trHeight w:val="367"/>
        </w:trPr>
        <w:tc>
          <w:tcPr>
            <w:tcW w:w="1955" w:type="dxa"/>
            <w:vMerge w:val="restart"/>
            <w:shd w:val="clear" w:color="auto" w:fill="DFF5F9"/>
            <w:vAlign w:val="center"/>
            <w:hideMark/>
          </w:tcPr>
          <w:p w14:paraId="3B09DE41"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4A044CD" w14:textId="77777777" w:rsidR="00C03E58" w:rsidRPr="00290784" w:rsidRDefault="00C03E58">
            <w:pPr>
              <w:spacing w:line="240" w:lineRule="auto"/>
              <w:jc w:val="center"/>
              <w:textAlignment w:val="baseline"/>
              <w:rPr>
                <w:rFonts w:eastAsia="宋体" w:cs="Arial"/>
                <w:b/>
                <w:sz w:val="14"/>
                <w:szCs w:val="14"/>
                <w:lang w:eastAsia="en-GB"/>
              </w:rPr>
            </w:pPr>
          </w:p>
          <w:p w14:paraId="137C1024" w14:textId="77777777" w:rsidR="00F20665" w:rsidRPr="00290784" w:rsidRDefault="00B762A5">
            <w:pPr>
              <w:pStyle w:val="Indicatorsubsection"/>
              <w:rPr>
                <w:rFonts w:eastAsia="宋体"/>
                <w:sz w:val="18"/>
                <w:szCs w:val="18"/>
                <w:lang w:val="en-GB"/>
              </w:rPr>
            </w:pPr>
            <w:bookmarkStart w:id="33" w:name="_Toc135410541"/>
            <w:r w:rsidRPr="00290784">
              <w:rPr>
                <w:rFonts w:eastAsia="宋体"/>
                <w:lang w:val="en-GB"/>
              </w:rPr>
              <w:t>OO 5</w:t>
            </w:r>
            <w:r w:rsidR="00A07E48" w:rsidRPr="00290784">
              <w:rPr>
                <w:rFonts w:eastAsia="宋体"/>
                <w:lang w:val="en-GB"/>
              </w:rPr>
              <w:t>.1</w:t>
            </w:r>
            <w:bookmarkEnd w:id="33"/>
            <w:r w:rsidR="00A07E48" w:rsidRPr="00290784">
              <w:rPr>
                <w:rFonts w:eastAsia="宋体"/>
                <w:lang w:val="en-GB"/>
              </w:rPr>
              <w:t xml:space="preserve"> </w:t>
            </w:r>
          </w:p>
        </w:tc>
        <w:tc>
          <w:tcPr>
            <w:tcW w:w="1523" w:type="dxa"/>
            <w:shd w:val="clear" w:color="auto" w:fill="DFF5F9"/>
            <w:vAlign w:val="center"/>
            <w:hideMark/>
          </w:tcPr>
          <w:p w14:paraId="1983FA3D" w14:textId="1ECA906C"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740" w:type="dxa"/>
            <w:gridSpan w:val="3"/>
            <w:shd w:val="clear" w:color="auto" w:fill="DFF5F9"/>
            <w:vAlign w:val="center"/>
          </w:tcPr>
          <w:p w14:paraId="7723C2BC"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770" w:type="dxa"/>
            <w:gridSpan w:val="3"/>
            <w:vMerge w:val="restart"/>
            <w:shd w:val="clear" w:color="auto" w:fill="DFF5F9"/>
            <w:vAlign w:val="center"/>
          </w:tcPr>
          <w:p w14:paraId="31F29890" w14:textId="62781D67"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42D3A64D" w14:textId="77777777" w:rsidR="00C03E58" w:rsidRPr="00290784" w:rsidRDefault="00C03E58">
            <w:pPr>
              <w:spacing w:line="240" w:lineRule="auto"/>
              <w:jc w:val="center"/>
              <w:textAlignment w:val="baseline"/>
              <w:rPr>
                <w:rFonts w:eastAsia="宋体" w:cs="Arial"/>
                <w:sz w:val="14"/>
                <w:szCs w:val="14"/>
                <w:lang w:eastAsia="zh-CN"/>
              </w:rPr>
            </w:pPr>
          </w:p>
          <w:p w14:paraId="4C9FB795" w14:textId="4160468D"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696BD7" w:rsidRPr="00290784">
              <w:rPr>
                <w:rFonts w:eastAsia="宋体" w:cs="Arial"/>
                <w:b/>
                <w:bCs/>
                <w:sz w:val="22"/>
                <w:szCs w:val="22"/>
                <w:lang w:eastAsia="zh-CN"/>
              </w:rPr>
              <w:t>外部管理的资产</w:t>
            </w:r>
          </w:p>
        </w:tc>
        <w:tc>
          <w:tcPr>
            <w:tcW w:w="1954" w:type="dxa"/>
            <w:gridSpan w:val="2"/>
            <w:vMerge w:val="restart"/>
            <w:shd w:val="clear" w:color="auto" w:fill="DFF5F9"/>
            <w:vAlign w:val="center"/>
            <w:hideMark/>
          </w:tcPr>
          <w:p w14:paraId="2652A047"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ADB92C4" w14:textId="77777777" w:rsidR="00C03E58" w:rsidRPr="00290784" w:rsidRDefault="00C03E58">
            <w:pPr>
              <w:spacing w:line="240" w:lineRule="auto"/>
              <w:jc w:val="center"/>
              <w:textAlignment w:val="baseline"/>
              <w:rPr>
                <w:rFonts w:eastAsia="宋体" w:cs="Arial"/>
                <w:b/>
                <w:bCs/>
                <w:sz w:val="14"/>
                <w:szCs w:val="14"/>
                <w:lang w:eastAsia="en-GB"/>
              </w:rPr>
            </w:pPr>
          </w:p>
          <w:p w14:paraId="649A5446" w14:textId="58A4FC03"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34" w:type="dxa"/>
            <w:gridSpan w:val="3"/>
            <w:vMerge w:val="restart"/>
            <w:shd w:val="clear" w:color="auto" w:fill="00B0F0"/>
            <w:tcMar>
              <w:top w:w="113" w:type="dxa"/>
              <w:left w:w="113" w:type="dxa"/>
              <w:bottom w:w="113" w:type="dxa"/>
              <w:right w:w="113" w:type="dxa"/>
            </w:tcMar>
            <w:vAlign w:val="center"/>
            <w:hideMark/>
          </w:tcPr>
          <w:p w14:paraId="0F9FF0ED"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5EA725E" w14:textId="77777777" w:rsidR="00C03E58" w:rsidRPr="00290784" w:rsidRDefault="00C03E58">
            <w:pPr>
              <w:spacing w:line="240" w:lineRule="auto"/>
              <w:jc w:val="center"/>
              <w:textAlignment w:val="baseline"/>
              <w:rPr>
                <w:rFonts w:eastAsia="宋体" w:cs="Arial"/>
                <w:b/>
                <w:bCs/>
                <w:color w:val="FFFFFF" w:themeColor="background1"/>
                <w:sz w:val="14"/>
                <w:szCs w:val="14"/>
                <w:lang w:eastAsia="en-GB"/>
              </w:rPr>
            </w:pPr>
          </w:p>
          <w:p w14:paraId="0E323174" w14:textId="3AEC1872"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F56026" w:rsidRPr="00290784" w14:paraId="05B7305A" w14:textId="77777777" w:rsidTr="003B7125">
        <w:trPr>
          <w:trHeight w:val="367"/>
        </w:trPr>
        <w:tc>
          <w:tcPr>
            <w:tcW w:w="1955" w:type="dxa"/>
            <w:vMerge/>
            <w:shd w:val="clear" w:color="auto" w:fill="DFF5F9"/>
            <w:vAlign w:val="center"/>
          </w:tcPr>
          <w:p w14:paraId="31C236AC" w14:textId="77777777" w:rsidR="00C03E58" w:rsidRPr="00290784" w:rsidRDefault="00C03E58">
            <w:pPr>
              <w:spacing w:line="240" w:lineRule="auto"/>
              <w:jc w:val="center"/>
              <w:textAlignment w:val="baseline"/>
              <w:rPr>
                <w:rFonts w:eastAsia="宋体" w:cs="Arial"/>
                <w:b/>
                <w:sz w:val="14"/>
                <w:szCs w:val="14"/>
                <w:lang w:eastAsia="en-GB"/>
              </w:rPr>
            </w:pPr>
          </w:p>
        </w:tc>
        <w:tc>
          <w:tcPr>
            <w:tcW w:w="1523" w:type="dxa"/>
            <w:shd w:val="clear" w:color="auto" w:fill="DFF5F9"/>
            <w:vAlign w:val="center"/>
          </w:tcPr>
          <w:p w14:paraId="02B827D9" w14:textId="25333F5F"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740" w:type="dxa"/>
            <w:gridSpan w:val="3"/>
            <w:shd w:val="clear" w:color="auto" w:fill="DFF5F9"/>
            <w:vAlign w:val="center"/>
          </w:tcPr>
          <w:p w14:paraId="6DDD6E9F" w14:textId="77777777" w:rsidR="00F20665" w:rsidRPr="00290784" w:rsidRDefault="00B762A5">
            <w:pPr>
              <w:spacing w:line="240" w:lineRule="auto"/>
              <w:textAlignment w:val="baseline"/>
              <w:rPr>
                <w:rFonts w:eastAsia="宋体" w:cs="Arial"/>
                <w:b/>
                <w:bCs/>
                <w:sz w:val="14"/>
                <w:szCs w:val="14"/>
                <w:lang w:eastAsia="en-GB"/>
              </w:rPr>
            </w:pPr>
            <w:proofErr w:type="spellStart"/>
            <w:r w:rsidRPr="00290784">
              <w:rPr>
                <w:rFonts w:eastAsia="宋体" w:cs="Arial"/>
                <w:b/>
                <w:bCs/>
                <w:sz w:val="22"/>
                <w:szCs w:val="22"/>
              </w:rPr>
              <w:t>多个</w:t>
            </w:r>
            <w:proofErr w:type="spellEnd"/>
          </w:p>
        </w:tc>
        <w:tc>
          <w:tcPr>
            <w:tcW w:w="4770" w:type="dxa"/>
            <w:gridSpan w:val="3"/>
            <w:vMerge/>
            <w:shd w:val="clear" w:color="auto" w:fill="DFF5F9"/>
            <w:vAlign w:val="center"/>
          </w:tcPr>
          <w:p w14:paraId="62E9ABD8" w14:textId="77777777" w:rsidR="00C03E58" w:rsidRPr="00290784" w:rsidRDefault="00C03E58">
            <w:pPr>
              <w:spacing w:line="240" w:lineRule="auto"/>
              <w:jc w:val="center"/>
              <w:textAlignment w:val="baseline"/>
              <w:rPr>
                <w:rFonts w:eastAsia="宋体" w:cs="Arial"/>
                <w:b/>
                <w:sz w:val="14"/>
                <w:szCs w:val="14"/>
                <w:lang w:eastAsia="en-GB"/>
              </w:rPr>
            </w:pPr>
          </w:p>
        </w:tc>
        <w:tc>
          <w:tcPr>
            <w:tcW w:w="1954" w:type="dxa"/>
            <w:gridSpan w:val="2"/>
            <w:vMerge/>
            <w:shd w:val="clear" w:color="auto" w:fill="DFF5F9"/>
            <w:vAlign w:val="center"/>
          </w:tcPr>
          <w:p w14:paraId="39726565" w14:textId="77777777" w:rsidR="00C03E58" w:rsidRPr="00290784" w:rsidRDefault="00C03E58">
            <w:pPr>
              <w:spacing w:line="240" w:lineRule="auto"/>
              <w:jc w:val="center"/>
              <w:textAlignment w:val="baseline"/>
              <w:rPr>
                <w:rFonts w:eastAsia="宋体" w:cs="Arial"/>
                <w:b/>
                <w:bCs/>
                <w:sz w:val="14"/>
                <w:szCs w:val="14"/>
                <w:lang w:eastAsia="en-GB"/>
              </w:rPr>
            </w:pPr>
          </w:p>
        </w:tc>
        <w:tc>
          <w:tcPr>
            <w:tcW w:w="1934" w:type="dxa"/>
            <w:gridSpan w:val="3"/>
            <w:vMerge/>
            <w:shd w:val="clear" w:color="auto" w:fill="00B0F0"/>
            <w:tcMar>
              <w:top w:w="113" w:type="dxa"/>
              <w:left w:w="113" w:type="dxa"/>
              <w:bottom w:w="113" w:type="dxa"/>
              <w:right w:w="113" w:type="dxa"/>
            </w:tcMar>
            <w:vAlign w:val="center"/>
          </w:tcPr>
          <w:p w14:paraId="74A8AB0E" w14:textId="77777777" w:rsidR="00C03E58" w:rsidRPr="00290784" w:rsidRDefault="00C03E58">
            <w:pPr>
              <w:spacing w:line="240" w:lineRule="auto"/>
              <w:jc w:val="center"/>
              <w:textAlignment w:val="baseline"/>
              <w:rPr>
                <w:rFonts w:eastAsia="宋体" w:cs="Arial"/>
                <w:b/>
                <w:bCs/>
                <w:color w:val="FFFFFF" w:themeColor="background1"/>
                <w:sz w:val="14"/>
                <w:szCs w:val="14"/>
                <w:lang w:eastAsia="en-GB"/>
              </w:rPr>
            </w:pPr>
          </w:p>
        </w:tc>
      </w:tr>
      <w:tr w:rsidR="00C03E58" w:rsidRPr="00290784" w14:paraId="5F4F686F" w14:textId="77777777" w:rsidTr="001D5E3B">
        <w:trPr>
          <w:gridAfter w:val="2"/>
          <w:wAfter w:w="8" w:type="dxa"/>
          <w:trHeight w:val="567"/>
        </w:trPr>
        <w:tc>
          <w:tcPr>
            <w:tcW w:w="14876" w:type="dxa"/>
            <w:gridSpan w:val="11"/>
            <w:shd w:val="clear" w:color="auto" w:fill="FFFFFF" w:themeFill="background1"/>
            <w:tcMar>
              <w:top w:w="113" w:type="dxa"/>
              <w:left w:w="113" w:type="dxa"/>
              <w:bottom w:w="113" w:type="dxa"/>
              <w:right w:w="113" w:type="dxa"/>
            </w:tcMar>
            <w:vAlign w:val="center"/>
            <w:hideMark/>
          </w:tcPr>
          <w:p w14:paraId="5FC68E56" w14:textId="0812E1B9" w:rsidR="00F20665" w:rsidRPr="00290784" w:rsidRDefault="00021340">
            <w:pPr>
              <w:spacing w:line="276" w:lineRule="auto"/>
              <w:textAlignment w:val="baseline"/>
              <w:rPr>
                <w:rFonts w:eastAsia="宋体" w:cs="Arial"/>
                <w:lang w:eastAsia="zh-CN"/>
              </w:rPr>
            </w:pPr>
            <w:r w:rsidRPr="00290784">
              <w:rPr>
                <w:rFonts w:eastAsia="宋体" w:cs="Arial"/>
                <w:b/>
                <w:lang w:eastAsia="zh-CN"/>
              </w:rPr>
              <w:t>请进一步提供贵机构</w:t>
            </w:r>
            <w:r w:rsidR="00000000">
              <w:fldChar w:fldCharType="begin"/>
            </w:r>
            <w:r w:rsidR="00000000">
              <w:rPr>
                <w:lang w:eastAsia="zh-CN"/>
              </w:rPr>
              <w:instrText xml:space="preserve"> HYPERLINK "https://www.unpri.org/reporting-definitions" </w:instrText>
            </w:r>
            <w:r w:rsidR="00000000">
              <w:fldChar w:fldCharType="separate"/>
            </w:r>
            <w:r w:rsidR="00186BE7" w:rsidRPr="00290784">
              <w:rPr>
                <w:rStyle w:val="Hyperlink"/>
                <w:rFonts w:eastAsia="宋体" w:cs="Arial" w:hint="eastAsia"/>
                <w:b/>
                <w:bCs/>
                <w:lang w:eastAsia="zh-CN"/>
              </w:rPr>
              <w:t>外部</w:t>
            </w:r>
            <w:r w:rsidR="00B762A5" w:rsidRPr="00290784">
              <w:rPr>
                <w:rStyle w:val="Hyperlink"/>
                <w:rFonts w:eastAsia="宋体" w:cs="Arial"/>
                <w:b/>
                <w:bCs/>
                <w:lang w:eastAsia="zh-CN"/>
              </w:rPr>
              <w:t>管理</w:t>
            </w:r>
            <w:r w:rsidR="00000000">
              <w:rPr>
                <w:rStyle w:val="Hyperlink"/>
                <w:rFonts w:eastAsia="宋体" w:cs="Arial"/>
                <w:b/>
                <w:bCs/>
                <w:lang w:eastAsia="zh-CN"/>
              </w:rPr>
              <w:fldChar w:fldCharType="end"/>
            </w:r>
            <w:r w:rsidR="00B762A5" w:rsidRPr="00290784">
              <w:rPr>
                <w:rStyle w:val="Hyperlink"/>
                <w:rFonts w:ascii="宋体" w:eastAsia="宋体" w:hAnsi="宋体"/>
                <w:b/>
                <w:bCs/>
                <w:lang w:eastAsia="zh-CN"/>
              </w:rPr>
              <w:t>的</w:t>
            </w:r>
            <w:hyperlink r:id="rId35" w:history="1">
              <w:r w:rsidR="00520691" w:rsidRPr="00290784">
                <w:rPr>
                  <w:rStyle w:val="Hyperlink"/>
                  <w:rFonts w:eastAsia="宋体" w:cs="Arial"/>
                  <w:b/>
                  <w:bCs/>
                  <w:lang w:eastAsia="zh-CN"/>
                </w:rPr>
                <w:t>上市股权</w:t>
              </w:r>
            </w:hyperlink>
            <w:r w:rsidR="00B762A5" w:rsidRPr="00290784">
              <w:rPr>
                <w:rStyle w:val="Hyperlink"/>
                <w:rFonts w:eastAsia="宋体" w:cs="Arial"/>
                <w:b/>
                <w:color w:val="auto"/>
                <w:lang w:eastAsia="zh-CN"/>
              </w:rPr>
              <w:t>和</w:t>
            </w:r>
            <w:r w:rsidR="00B762A5" w:rsidRPr="00290784">
              <w:rPr>
                <w:rStyle w:val="Hyperlink"/>
                <w:rFonts w:eastAsia="宋体" w:cs="Arial"/>
                <w:b/>
                <w:color w:val="auto"/>
                <w:lang w:eastAsia="zh-CN"/>
              </w:rPr>
              <w:t>/</w:t>
            </w:r>
            <w:r w:rsidR="00B762A5" w:rsidRPr="00290784">
              <w:rPr>
                <w:rStyle w:val="Hyperlink"/>
                <w:rFonts w:eastAsia="宋体" w:cs="Arial"/>
                <w:b/>
                <w:color w:val="auto"/>
                <w:lang w:eastAsia="zh-CN"/>
              </w:rPr>
              <w:t>或</w:t>
            </w:r>
            <w:r w:rsidR="00000000">
              <w:fldChar w:fldCharType="begin"/>
            </w:r>
            <w:r w:rsidR="00000000">
              <w:rPr>
                <w:lang w:eastAsia="zh-CN"/>
              </w:rPr>
              <w:instrText xml:space="preserve"> HYPERLINK "https://www.unpri.org/reporting-definitions" </w:instrText>
            </w:r>
            <w:r w:rsidR="00000000">
              <w:fldChar w:fldCharType="separate"/>
            </w:r>
            <w:r w:rsidR="00B762A5" w:rsidRPr="00290784">
              <w:rPr>
                <w:rStyle w:val="Hyperlink"/>
                <w:rFonts w:eastAsia="宋体" w:cs="Arial"/>
                <w:b/>
                <w:lang w:eastAsia="zh-CN"/>
              </w:rPr>
              <w:t>固定收益</w:t>
            </w:r>
            <w:r w:rsidR="00000000">
              <w:rPr>
                <w:rStyle w:val="Hyperlink"/>
                <w:rFonts w:eastAsia="宋体" w:cs="Arial"/>
                <w:b/>
                <w:lang w:eastAsia="zh-CN"/>
              </w:rPr>
              <w:fldChar w:fldCharType="end"/>
            </w:r>
            <w:r w:rsidR="00960D51" w:rsidRPr="00290784">
              <w:rPr>
                <w:rFonts w:eastAsia="宋体" w:cs="Arial"/>
                <w:b/>
                <w:lang w:eastAsia="zh-CN"/>
              </w:rPr>
              <w:t>AUM</w:t>
            </w:r>
            <w:r w:rsidR="00515FDB" w:rsidRPr="00290784">
              <w:rPr>
                <w:rFonts w:eastAsia="宋体" w:cs="Arial"/>
                <w:b/>
                <w:lang w:eastAsia="zh-CN"/>
              </w:rPr>
              <w:t>的</w:t>
            </w:r>
            <w:r w:rsidRPr="00290784">
              <w:rPr>
                <w:rFonts w:eastAsia="宋体" w:cs="Arial" w:hint="eastAsia"/>
                <w:b/>
                <w:lang w:eastAsia="zh-CN"/>
              </w:rPr>
              <w:t>明细分类</w:t>
            </w:r>
            <w:r w:rsidR="00B762A5" w:rsidRPr="00290784">
              <w:rPr>
                <w:rFonts w:eastAsia="宋体" w:cs="Arial"/>
                <w:b/>
                <w:bCs/>
                <w:lang w:eastAsia="zh-CN"/>
              </w:rPr>
              <w:t>。</w:t>
            </w:r>
          </w:p>
        </w:tc>
      </w:tr>
      <w:tr w:rsidR="008756B9" w:rsidRPr="00290784" w14:paraId="1E08FC37" w14:textId="77777777" w:rsidTr="001D5E3B">
        <w:trPr>
          <w:gridAfter w:val="1"/>
          <w:wAfter w:w="8" w:type="dxa"/>
          <w:trHeight w:val="465"/>
        </w:trPr>
        <w:tc>
          <w:tcPr>
            <w:tcW w:w="3840" w:type="dxa"/>
            <w:gridSpan w:val="3"/>
            <w:shd w:val="clear" w:color="auto" w:fill="FFFFFF" w:themeFill="background1"/>
            <w:tcMar>
              <w:top w:w="113" w:type="dxa"/>
              <w:left w:w="113" w:type="dxa"/>
              <w:bottom w:w="113" w:type="dxa"/>
              <w:right w:w="113" w:type="dxa"/>
            </w:tcMar>
          </w:tcPr>
          <w:p w14:paraId="04665972" w14:textId="77777777" w:rsidR="00C03E58" w:rsidRPr="00290784" w:rsidRDefault="00C03E58">
            <w:pPr>
              <w:spacing w:line="276" w:lineRule="auto"/>
              <w:textAlignment w:val="baseline"/>
              <w:rPr>
                <w:rFonts w:eastAsia="宋体" w:cs="Arial"/>
                <w:lang w:eastAsia="zh-CN"/>
              </w:rPr>
            </w:pPr>
          </w:p>
        </w:tc>
        <w:tc>
          <w:tcPr>
            <w:tcW w:w="2201" w:type="dxa"/>
            <w:shd w:val="clear" w:color="auto" w:fill="FFFFFF" w:themeFill="background1"/>
            <w:vAlign w:val="center"/>
          </w:tcPr>
          <w:p w14:paraId="65822C33" w14:textId="576A28B5" w:rsidR="00F20665" w:rsidRPr="00290784" w:rsidRDefault="00B762A5">
            <w:pPr>
              <w:spacing w:line="276" w:lineRule="auto"/>
              <w:textAlignment w:val="baseline"/>
              <w:rPr>
                <w:rFonts w:eastAsia="宋体" w:cs="Arial"/>
                <w:lang w:eastAsia="en-GB"/>
              </w:rPr>
            </w:pPr>
            <w:r w:rsidRPr="00290784">
              <w:rPr>
                <w:rFonts w:eastAsia="宋体" w:cs="Arial"/>
              </w:rPr>
              <w:t xml:space="preserve">(1) </w:t>
            </w:r>
            <w:hyperlink r:id="rId36" w:history="1">
              <w:proofErr w:type="spellStart"/>
              <w:r w:rsidR="00520691" w:rsidRPr="00290784">
                <w:rPr>
                  <w:rStyle w:val="Hyperlink"/>
                  <w:rFonts w:eastAsia="宋体" w:cs="Arial"/>
                  <w:color w:val="auto"/>
                </w:rPr>
                <w:t>上市股权</w:t>
              </w:r>
              <w:proofErr w:type="spellEnd"/>
            </w:hyperlink>
          </w:p>
        </w:tc>
        <w:tc>
          <w:tcPr>
            <w:tcW w:w="2203" w:type="dxa"/>
            <w:gridSpan w:val="2"/>
            <w:shd w:val="clear" w:color="auto" w:fill="FFFFFF" w:themeFill="background1"/>
            <w:vAlign w:val="center"/>
          </w:tcPr>
          <w:p w14:paraId="4DE68CCC" w14:textId="43F319B3"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hyperlink r:id="rId37" w:history="1">
              <w:r w:rsidR="008D1C61" w:rsidRPr="00290784">
                <w:rPr>
                  <w:rStyle w:val="Hyperlink"/>
                  <w:rFonts w:eastAsia="宋体" w:cs="Arial"/>
                  <w:color w:val="auto"/>
                  <w:lang w:eastAsia="zh-CN"/>
                </w:rPr>
                <w:t>固定收益</w:t>
              </w:r>
            </w:hyperlink>
            <w:r w:rsidR="00AA546C" w:rsidRPr="00290784">
              <w:rPr>
                <w:rStyle w:val="Hyperlink"/>
                <w:rFonts w:eastAsia="宋体" w:cs="Arial" w:hint="eastAsia"/>
                <w:color w:val="auto"/>
                <w:lang w:eastAsia="zh-CN"/>
              </w:rPr>
              <w:t>—</w:t>
            </w:r>
            <w:hyperlink r:id="rId38" w:history="1">
              <w:r w:rsidR="00EA487B" w:rsidRPr="00290784">
                <w:rPr>
                  <w:rStyle w:val="Hyperlink"/>
                  <w:rFonts w:eastAsia="宋体" w:cs="Arial"/>
                  <w:lang w:eastAsia="zh-CN"/>
                </w:rPr>
                <w:t>主权、超国家或机构债券</w:t>
              </w:r>
            </w:hyperlink>
            <w:r w:rsidR="00261512" w:rsidRPr="00290784">
              <w:rPr>
                <w:rStyle w:val="Hyperlink"/>
                <w:rFonts w:eastAsia="宋体" w:cs="Arial" w:hint="eastAsia"/>
                <w:lang w:eastAsia="zh-CN"/>
              </w:rPr>
              <w:t>（</w:t>
            </w:r>
            <w:r w:rsidR="00261512" w:rsidRPr="00290784">
              <w:rPr>
                <w:rStyle w:val="Hyperlink"/>
                <w:rFonts w:eastAsia="宋体" w:cs="Arial" w:hint="eastAsia"/>
                <w:lang w:eastAsia="zh-CN"/>
              </w:rPr>
              <w:t>SSA</w:t>
            </w:r>
            <w:r w:rsidR="00261512" w:rsidRPr="00290784">
              <w:rPr>
                <w:rStyle w:val="Hyperlink"/>
                <w:rFonts w:eastAsia="宋体" w:cs="Arial" w:hint="eastAsia"/>
                <w:lang w:eastAsia="zh-CN"/>
              </w:rPr>
              <w:t>）</w:t>
            </w:r>
          </w:p>
        </w:tc>
        <w:tc>
          <w:tcPr>
            <w:tcW w:w="2210" w:type="dxa"/>
            <w:shd w:val="clear" w:color="auto" w:fill="auto"/>
            <w:vAlign w:val="center"/>
          </w:tcPr>
          <w:p w14:paraId="20B45A02" w14:textId="5736D1C3" w:rsidR="00F20665" w:rsidRPr="00290784" w:rsidRDefault="00B762A5">
            <w:pPr>
              <w:spacing w:line="276" w:lineRule="auto"/>
              <w:textAlignment w:val="baseline"/>
              <w:rPr>
                <w:rFonts w:eastAsia="宋体" w:cs="Arial"/>
                <w:lang w:eastAsia="en-GB"/>
              </w:rPr>
            </w:pPr>
            <w:r w:rsidRPr="00290784">
              <w:rPr>
                <w:rFonts w:eastAsia="宋体" w:cs="Arial"/>
              </w:rPr>
              <w:t xml:space="preserve">(3) </w:t>
            </w:r>
            <w:proofErr w:type="spellStart"/>
            <w:r w:rsidR="008D1C61" w:rsidRPr="00290784">
              <w:rPr>
                <w:rFonts w:eastAsia="宋体" w:cs="Arial"/>
              </w:rPr>
              <w:t>固定收益</w:t>
            </w:r>
            <w:proofErr w:type="spellEnd"/>
            <w:r w:rsidR="00AA546C" w:rsidRPr="00290784">
              <w:rPr>
                <w:rStyle w:val="Hyperlink"/>
                <w:rFonts w:eastAsia="宋体" w:cs="Arial" w:hint="eastAsia"/>
                <w:color w:val="auto"/>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公司</w:t>
            </w:r>
            <w:proofErr w:type="spellEnd"/>
            <w:r w:rsidR="00000000">
              <w:rPr>
                <w:rStyle w:val="Hyperlink"/>
                <w:rFonts w:eastAsia="宋体" w:cs="Arial"/>
              </w:rPr>
              <w:fldChar w:fldCharType="end"/>
            </w:r>
            <w:r w:rsidR="0064307A" w:rsidRPr="00290784">
              <w:rPr>
                <w:rStyle w:val="Hyperlink"/>
                <w:rFonts w:eastAsia="宋体" w:cs="Arial" w:hint="eastAsia"/>
                <w:lang w:eastAsia="zh-CN"/>
              </w:rPr>
              <w:t>债</w:t>
            </w:r>
            <w:r w:rsidR="007B6276" w:rsidRPr="00290784">
              <w:rPr>
                <w:rStyle w:val="Hyperlink"/>
                <w:rFonts w:eastAsia="宋体" w:cs="Arial" w:hint="eastAsia"/>
                <w:lang w:eastAsia="zh-CN"/>
              </w:rPr>
              <w:t>券</w:t>
            </w:r>
          </w:p>
        </w:tc>
        <w:tc>
          <w:tcPr>
            <w:tcW w:w="2211" w:type="dxa"/>
            <w:gridSpan w:val="2"/>
            <w:shd w:val="clear" w:color="auto" w:fill="auto"/>
            <w:vAlign w:val="center"/>
          </w:tcPr>
          <w:p w14:paraId="41EDC7C8" w14:textId="5F695BBE"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342C9B" w:rsidRPr="00290784">
              <w:rPr>
                <w:rFonts w:eastAsia="宋体" w:cs="Arial"/>
                <w:lang w:eastAsia="zh-CN"/>
              </w:rPr>
              <w:t>4</w:t>
            </w:r>
            <w:r w:rsidRPr="00290784">
              <w:rPr>
                <w:rFonts w:eastAsia="宋体" w:cs="Arial"/>
                <w:lang w:eastAsia="zh-CN"/>
              </w:rPr>
              <w:t xml:space="preserve">) </w:t>
            </w:r>
            <w:r w:rsidR="008D1C61" w:rsidRPr="00290784">
              <w:rPr>
                <w:rFonts w:eastAsia="宋体" w:cs="Arial"/>
                <w:lang w:eastAsia="zh-CN"/>
              </w:rPr>
              <w:t>固定收益</w:t>
            </w:r>
            <w:r w:rsidR="00AA546C" w:rsidRPr="00290784">
              <w:rPr>
                <w:rStyle w:val="Hyperlink"/>
                <w:rFonts w:eastAsia="宋体" w:cs="Arial" w:hint="eastAsia"/>
                <w:color w:val="auto"/>
                <w:lang w:eastAsia="zh-CN"/>
              </w:rPr>
              <w:t>—</w:t>
            </w:r>
            <w:hyperlink r:id="rId39" w:history="1">
              <w:r w:rsidR="0059416A" w:rsidRPr="00290784">
                <w:rPr>
                  <w:rStyle w:val="Hyperlink"/>
                  <w:rFonts w:eastAsia="宋体" w:cs="Arial"/>
                  <w:lang w:eastAsia="zh-CN"/>
                </w:rPr>
                <w:t>资产证券化</w:t>
              </w:r>
            </w:hyperlink>
          </w:p>
        </w:tc>
        <w:tc>
          <w:tcPr>
            <w:tcW w:w="2219" w:type="dxa"/>
            <w:gridSpan w:val="3"/>
            <w:shd w:val="clear" w:color="auto" w:fill="auto"/>
            <w:vAlign w:val="center"/>
          </w:tcPr>
          <w:p w14:paraId="5A162151" w14:textId="67F16801" w:rsidR="00F20665" w:rsidRPr="00290784" w:rsidRDefault="00B762A5">
            <w:pPr>
              <w:spacing w:line="276" w:lineRule="auto"/>
              <w:textAlignment w:val="baseline"/>
              <w:rPr>
                <w:rFonts w:eastAsia="宋体" w:cs="Arial"/>
                <w:lang w:eastAsia="en-GB"/>
              </w:rPr>
            </w:pPr>
            <w:r w:rsidRPr="00290784">
              <w:rPr>
                <w:rFonts w:eastAsia="宋体" w:cs="Arial"/>
              </w:rPr>
              <w:t xml:space="preserve">(5) </w:t>
            </w:r>
            <w:proofErr w:type="spellStart"/>
            <w:r w:rsidR="008D1C61" w:rsidRPr="00290784">
              <w:rPr>
                <w:rFonts w:eastAsia="宋体" w:cs="Arial"/>
              </w:rPr>
              <w:t>固定收益</w:t>
            </w:r>
            <w:proofErr w:type="spellEnd"/>
            <w:r w:rsidR="00AA546C" w:rsidRPr="00290784">
              <w:rPr>
                <w:rStyle w:val="Hyperlink"/>
                <w:rFonts w:eastAsia="宋体" w:cs="Arial" w:hint="eastAsia"/>
                <w:color w:val="auto"/>
                <w:lang w:eastAsia="zh-CN"/>
              </w:rPr>
              <w:t>—</w:t>
            </w:r>
            <w:r w:rsidR="00000000">
              <w:fldChar w:fldCharType="begin"/>
            </w:r>
            <w:r w:rsidR="00000000">
              <w:instrText xml:space="preserve"> HYPERLINK "https://www.unpri.org/reporting-definitions" </w:instrText>
            </w:r>
            <w:r w:rsidR="00000000">
              <w:fldChar w:fldCharType="separate"/>
            </w:r>
            <w:proofErr w:type="spellStart"/>
            <w:r w:rsidR="00941CAD" w:rsidRPr="00290784">
              <w:rPr>
                <w:rStyle w:val="Hyperlink"/>
                <w:rFonts w:eastAsia="宋体" w:cs="Arial" w:hint="eastAsia"/>
              </w:rPr>
              <w:t>私募债</w:t>
            </w:r>
            <w:proofErr w:type="spellEnd"/>
            <w:r w:rsidR="00000000">
              <w:rPr>
                <w:rStyle w:val="Hyperlink"/>
                <w:rFonts w:eastAsia="宋体" w:cs="Arial"/>
              </w:rPr>
              <w:fldChar w:fldCharType="end"/>
            </w:r>
          </w:p>
        </w:tc>
      </w:tr>
      <w:tr w:rsidR="00F56026" w:rsidRPr="00290784" w14:paraId="3B7F410F" w14:textId="77777777" w:rsidTr="003B7125">
        <w:trPr>
          <w:trHeight w:val="465"/>
        </w:trPr>
        <w:tc>
          <w:tcPr>
            <w:tcW w:w="3840" w:type="dxa"/>
            <w:gridSpan w:val="3"/>
            <w:shd w:val="clear" w:color="auto" w:fill="FFFFFF" w:themeFill="background1"/>
            <w:tcMar>
              <w:top w:w="113" w:type="dxa"/>
              <w:left w:w="113" w:type="dxa"/>
              <w:bottom w:w="113" w:type="dxa"/>
              <w:right w:w="113" w:type="dxa"/>
            </w:tcMar>
            <w:vAlign w:val="center"/>
          </w:tcPr>
          <w:p w14:paraId="59C09103" w14:textId="3734F062" w:rsidR="00F20665" w:rsidRPr="00290784" w:rsidRDefault="00B762A5">
            <w:pPr>
              <w:spacing w:line="276" w:lineRule="auto"/>
              <w:textAlignment w:val="baseline"/>
              <w:rPr>
                <w:rFonts w:eastAsia="宋体" w:cs="Arial"/>
                <w:b/>
                <w:lang w:eastAsia="en-GB"/>
              </w:rPr>
            </w:pPr>
            <w:r w:rsidRPr="00290784">
              <w:rPr>
                <w:rFonts w:eastAsia="宋体" w:cs="Arial"/>
              </w:rPr>
              <w:t xml:space="preserve">(A) </w:t>
            </w:r>
            <w:r w:rsidR="00186BE7" w:rsidRPr="00290784">
              <w:rPr>
                <w:rFonts w:eastAsia="宋体" w:cs="Arial" w:hint="eastAsia"/>
                <w:lang w:eastAsia="zh-CN"/>
              </w:rPr>
              <w:t>主动</w:t>
            </w:r>
          </w:p>
        </w:tc>
        <w:tc>
          <w:tcPr>
            <w:tcW w:w="2201" w:type="dxa"/>
            <w:shd w:val="clear" w:color="auto" w:fill="FFFFFF" w:themeFill="background1"/>
            <w:vAlign w:val="center"/>
          </w:tcPr>
          <w:p w14:paraId="4B88016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03" w:type="dxa"/>
            <w:gridSpan w:val="2"/>
            <w:shd w:val="clear" w:color="auto" w:fill="FFFFFF" w:themeFill="background1"/>
            <w:vAlign w:val="center"/>
          </w:tcPr>
          <w:p w14:paraId="3BAB643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10" w:type="dxa"/>
            <w:shd w:val="clear" w:color="auto" w:fill="auto"/>
            <w:vAlign w:val="center"/>
          </w:tcPr>
          <w:p w14:paraId="392FDBC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11" w:type="dxa"/>
            <w:gridSpan w:val="2"/>
            <w:vMerge w:val="restart"/>
            <w:shd w:val="clear" w:color="auto" w:fill="auto"/>
            <w:vAlign w:val="center"/>
          </w:tcPr>
          <w:p w14:paraId="7C10618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11" w:type="dxa"/>
            <w:gridSpan w:val="4"/>
            <w:vMerge w:val="restart"/>
            <w:shd w:val="clear" w:color="auto" w:fill="auto"/>
            <w:vAlign w:val="center"/>
          </w:tcPr>
          <w:p w14:paraId="1B7A3CE8"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lang w:eastAsia="en-GB"/>
              </w:rPr>
              <w:t>_____ %</w:t>
            </w:r>
          </w:p>
        </w:tc>
      </w:tr>
      <w:tr w:rsidR="00F56026" w:rsidRPr="00290784" w14:paraId="66156014" w14:textId="77777777" w:rsidTr="003B7125">
        <w:trPr>
          <w:trHeight w:val="465"/>
        </w:trPr>
        <w:tc>
          <w:tcPr>
            <w:tcW w:w="3840" w:type="dxa"/>
            <w:gridSpan w:val="3"/>
            <w:shd w:val="clear" w:color="auto" w:fill="FFFFFF" w:themeFill="background1"/>
            <w:tcMar>
              <w:top w:w="113" w:type="dxa"/>
              <w:left w:w="113" w:type="dxa"/>
              <w:bottom w:w="113" w:type="dxa"/>
              <w:right w:w="113" w:type="dxa"/>
            </w:tcMar>
            <w:vAlign w:val="center"/>
          </w:tcPr>
          <w:p w14:paraId="1BEFBFCF" w14:textId="54CB971B" w:rsidR="00F20665" w:rsidRPr="00290784" w:rsidRDefault="00B762A5">
            <w:pPr>
              <w:spacing w:line="276" w:lineRule="auto"/>
              <w:textAlignment w:val="baseline"/>
              <w:rPr>
                <w:rFonts w:eastAsia="宋体" w:cs="Arial"/>
                <w:b/>
                <w:lang w:eastAsia="en-GB"/>
              </w:rPr>
            </w:pPr>
            <w:r w:rsidRPr="00290784">
              <w:rPr>
                <w:rFonts w:eastAsia="宋体" w:cs="Arial"/>
              </w:rPr>
              <w:t xml:space="preserve">(B) </w:t>
            </w:r>
            <w:proofErr w:type="spellStart"/>
            <w:r w:rsidRPr="00290784">
              <w:rPr>
                <w:rFonts w:ascii="宋体" w:eastAsia="宋体" w:hAnsi="宋体"/>
              </w:rPr>
              <w:t>被</w:t>
            </w:r>
            <w:r w:rsidRPr="00290784">
              <w:rPr>
                <w:rFonts w:ascii="宋体" w:eastAsia="宋体" w:hAnsi="宋体" w:cs="微软雅黑" w:hint="eastAsia"/>
              </w:rPr>
              <w:t>动</w:t>
            </w:r>
            <w:proofErr w:type="spellEnd"/>
          </w:p>
        </w:tc>
        <w:tc>
          <w:tcPr>
            <w:tcW w:w="2201" w:type="dxa"/>
            <w:shd w:val="clear" w:color="auto" w:fill="FFFFFF" w:themeFill="background1"/>
            <w:vAlign w:val="center"/>
          </w:tcPr>
          <w:p w14:paraId="579E162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03" w:type="dxa"/>
            <w:gridSpan w:val="2"/>
            <w:shd w:val="clear" w:color="auto" w:fill="FFFFFF" w:themeFill="background1"/>
            <w:vAlign w:val="center"/>
          </w:tcPr>
          <w:p w14:paraId="66C3D71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10" w:type="dxa"/>
            <w:shd w:val="clear" w:color="auto" w:fill="auto"/>
            <w:vAlign w:val="center"/>
          </w:tcPr>
          <w:p w14:paraId="021F64C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2211" w:type="dxa"/>
            <w:gridSpan w:val="2"/>
            <w:vMerge/>
            <w:shd w:val="clear" w:color="auto" w:fill="auto"/>
            <w:vAlign w:val="center"/>
          </w:tcPr>
          <w:p w14:paraId="096ABEFA" w14:textId="77777777" w:rsidR="004D0A68" w:rsidRPr="00290784" w:rsidRDefault="004D0A68" w:rsidP="004D0A68">
            <w:pPr>
              <w:spacing w:line="276" w:lineRule="auto"/>
              <w:textAlignment w:val="baseline"/>
              <w:rPr>
                <w:rFonts w:eastAsia="宋体" w:cs="Arial"/>
                <w:lang w:eastAsia="en-GB"/>
              </w:rPr>
            </w:pPr>
          </w:p>
        </w:tc>
        <w:tc>
          <w:tcPr>
            <w:tcW w:w="2211" w:type="dxa"/>
            <w:gridSpan w:val="4"/>
            <w:vMerge/>
            <w:shd w:val="clear" w:color="auto" w:fill="auto"/>
            <w:vAlign w:val="center"/>
          </w:tcPr>
          <w:p w14:paraId="5F2D40A2" w14:textId="77777777" w:rsidR="004D0A68" w:rsidRPr="00290784" w:rsidRDefault="004D0A68" w:rsidP="004D0A68">
            <w:pPr>
              <w:spacing w:line="276" w:lineRule="auto"/>
              <w:jc w:val="center"/>
              <w:textAlignment w:val="baseline"/>
              <w:rPr>
                <w:rFonts w:eastAsia="宋体" w:cs="Arial"/>
                <w:lang w:eastAsia="en-GB"/>
              </w:rPr>
            </w:pPr>
          </w:p>
        </w:tc>
      </w:tr>
      <w:tr w:rsidR="004D0A68" w:rsidRPr="00290784" w14:paraId="11380241" w14:textId="77777777" w:rsidTr="001D5E3B">
        <w:trPr>
          <w:gridAfter w:val="1"/>
          <w:wAfter w:w="8" w:type="dxa"/>
          <w:trHeight w:val="465"/>
        </w:trPr>
        <w:tc>
          <w:tcPr>
            <w:tcW w:w="3840" w:type="dxa"/>
            <w:gridSpan w:val="3"/>
            <w:shd w:val="clear" w:color="auto" w:fill="F2F2F2" w:themeFill="background1" w:themeFillShade="F2"/>
            <w:tcMar>
              <w:top w:w="113" w:type="dxa"/>
              <w:left w:w="113" w:type="dxa"/>
              <w:bottom w:w="113" w:type="dxa"/>
              <w:right w:w="113" w:type="dxa"/>
            </w:tcMar>
            <w:vAlign w:val="center"/>
          </w:tcPr>
          <w:p w14:paraId="5D13DCFE" w14:textId="22C10E1D" w:rsidR="00F20665" w:rsidRPr="00290784" w:rsidRDefault="00186BE7">
            <w:pPr>
              <w:spacing w:line="276" w:lineRule="auto"/>
              <w:textAlignment w:val="baseline"/>
              <w:rPr>
                <w:rFonts w:eastAsia="宋体" w:cs="Arial"/>
                <w:b/>
                <w:bCs/>
              </w:rPr>
            </w:pPr>
            <w:proofErr w:type="spellStart"/>
            <w:r w:rsidRPr="00290784">
              <w:rPr>
                <w:rFonts w:eastAsia="宋体" w:cs="Arial"/>
                <w:b/>
                <w:bCs/>
              </w:rPr>
              <w:t>总计</w:t>
            </w:r>
            <w:proofErr w:type="spellEnd"/>
          </w:p>
        </w:tc>
        <w:tc>
          <w:tcPr>
            <w:tcW w:w="2201" w:type="dxa"/>
            <w:shd w:val="clear" w:color="auto" w:fill="F2F2F2" w:themeFill="background1" w:themeFillShade="F2"/>
            <w:vAlign w:val="center"/>
          </w:tcPr>
          <w:p w14:paraId="5E11F488" w14:textId="77777777" w:rsidR="00F20665" w:rsidRPr="00290784" w:rsidRDefault="00B762A5">
            <w:pPr>
              <w:spacing w:line="276" w:lineRule="auto"/>
              <w:jc w:val="center"/>
              <w:textAlignment w:val="baseline"/>
              <w:rPr>
                <w:rFonts w:eastAsia="宋体" w:cs="Arial"/>
                <w:b/>
                <w:bCs/>
                <w:lang w:eastAsia="en-GB"/>
              </w:rPr>
            </w:pPr>
            <w:r w:rsidRPr="00290784">
              <w:rPr>
                <w:rFonts w:eastAsia="宋体" w:cs="Arial"/>
                <w:b/>
                <w:bCs/>
                <w:lang w:eastAsia="en-GB"/>
              </w:rPr>
              <w:t>100%</w:t>
            </w:r>
          </w:p>
        </w:tc>
        <w:tc>
          <w:tcPr>
            <w:tcW w:w="8843" w:type="dxa"/>
            <w:gridSpan w:val="8"/>
            <w:shd w:val="clear" w:color="auto" w:fill="F2F2F2" w:themeFill="background1" w:themeFillShade="F2"/>
            <w:vAlign w:val="center"/>
          </w:tcPr>
          <w:p w14:paraId="71DEF3B3" w14:textId="77777777" w:rsidR="00F20665" w:rsidRPr="00290784" w:rsidRDefault="00B762A5">
            <w:pPr>
              <w:spacing w:line="276" w:lineRule="auto"/>
              <w:jc w:val="center"/>
              <w:textAlignment w:val="baseline"/>
              <w:rPr>
                <w:rFonts w:eastAsia="宋体" w:cs="Arial"/>
                <w:b/>
                <w:bCs/>
                <w:lang w:eastAsia="en-GB"/>
              </w:rPr>
            </w:pPr>
            <w:r w:rsidRPr="00290784">
              <w:rPr>
                <w:rFonts w:eastAsia="宋体" w:cs="Arial"/>
                <w:b/>
                <w:bCs/>
                <w:lang w:eastAsia="en-GB"/>
              </w:rPr>
              <w:t>100%</w:t>
            </w:r>
          </w:p>
        </w:tc>
      </w:tr>
    </w:tbl>
    <w:p w14:paraId="2CBB4491" w14:textId="77777777" w:rsidR="005044AA" w:rsidRPr="00290784" w:rsidRDefault="005044AA">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97"/>
        <w:gridCol w:w="13087"/>
      </w:tblGrid>
      <w:tr w:rsidR="00FA19A7" w:rsidRPr="00290784" w14:paraId="3246FFC2" w14:textId="77777777" w:rsidTr="003D1519">
        <w:trPr>
          <w:trHeight w:val="300"/>
        </w:trPr>
        <w:tc>
          <w:tcPr>
            <w:tcW w:w="14884" w:type="dxa"/>
            <w:gridSpan w:val="2"/>
            <w:shd w:val="clear" w:color="auto" w:fill="0070C0"/>
            <w:vAlign w:val="center"/>
          </w:tcPr>
          <w:p w14:paraId="2742370F"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FA19A7" w:rsidRPr="00290784" w14:paraId="02BA997E" w14:textId="77777777" w:rsidTr="003D1519">
        <w:trPr>
          <w:trHeight w:val="300"/>
        </w:trPr>
        <w:tc>
          <w:tcPr>
            <w:tcW w:w="1797" w:type="dxa"/>
            <w:shd w:val="clear" w:color="auto" w:fill="auto"/>
            <w:vAlign w:val="center"/>
          </w:tcPr>
          <w:p w14:paraId="68CE8FFD"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87" w:type="dxa"/>
            <w:shd w:val="clear" w:color="auto" w:fill="auto"/>
            <w:vAlign w:val="center"/>
          </w:tcPr>
          <w:p w14:paraId="5776C6EF" w14:textId="4F0B776D" w:rsidR="00F20665" w:rsidRPr="00290784" w:rsidRDefault="00F07AEC">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w:t>
            </w:r>
            <w:r w:rsidRPr="00290784">
              <w:rPr>
                <w:rStyle w:val="Hyperlink"/>
                <w:rFonts w:eastAsia="宋体" w:cs="Arial" w:hint="eastAsia"/>
                <w:color w:val="000000" w:themeColor="text1"/>
                <w:sz w:val="16"/>
                <w:szCs w:val="16"/>
                <w:lang w:eastAsia="zh-CN"/>
              </w:rPr>
              <w:t>信息</w:t>
            </w:r>
            <w:r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Pr="00290784">
              <w:rPr>
                <w:rStyle w:val="Hyperlink"/>
                <w:rFonts w:eastAsia="宋体" w:cs="Arial"/>
                <w:color w:val="000000" w:themeColor="text1"/>
                <w:sz w:val="16"/>
                <w:szCs w:val="16"/>
                <w:lang w:eastAsia="zh-CN"/>
              </w:rPr>
              <w:t>，结合</w:t>
            </w:r>
            <w:r w:rsidR="00497F55"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组织概况</w:t>
            </w:r>
            <w:r w:rsidR="00497F55"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模块中的其他指标（如</w:t>
            </w:r>
            <w:r w:rsidRPr="00290784">
              <w:rPr>
                <w:rStyle w:val="Hyperlink"/>
                <w:rFonts w:eastAsia="宋体" w:cs="Arial"/>
                <w:color w:val="000000" w:themeColor="text1"/>
                <w:sz w:val="16"/>
                <w:szCs w:val="16"/>
                <w:lang w:eastAsia="zh-CN"/>
              </w:rPr>
              <w:t>OO 4</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OO 5</w:t>
            </w:r>
            <w:r w:rsidRPr="00290784">
              <w:rPr>
                <w:rStyle w:val="Hyperlink"/>
                <w:rFonts w:eastAsia="宋体" w:cs="Arial"/>
                <w:color w:val="000000" w:themeColor="text1"/>
                <w:sz w:val="16"/>
                <w:szCs w:val="16"/>
                <w:lang w:eastAsia="zh-CN"/>
              </w:rPr>
              <w:t>），将决定</w:t>
            </w:r>
            <w:r w:rsidR="00446349"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阶段需要完成哪些模块、</w:t>
            </w:r>
            <w:r w:rsidRPr="00290784">
              <w:rPr>
                <w:rStyle w:val="Hyperlink"/>
                <w:rFonts w:eastAsia="宋体" w:cs="Arial" w:hint="eastAsia"/>
                <w:color w:val="000000" w:themeColor="text1"/>
                <w:sz w:val="16"/>
                <w:szCs w:val="16"/>
                <w:lang w:eastAsia="zh-CN"/>
              </w:rPr>
              <w:t>章节</w:t>
            </w:r>
            <w:r w:rsidRPr="00290784">
              <w:rPr>
                <w:rStyle w:val="Hyperlink"/>
                <w:rFonts w:eastAsia="宋体" w:cs="Arial"/>
                <w:color w:val="000000" w:themeColor="text1"/>
                <w:sz w:val="16"/>
                <w:szCs w:val="16"/>
                <w:lang w:eastAsia="zh-CN"/>
              </w:rPr>
              <w:t>和指标。</w:t>
            </w:r>
          </w:p>
        </w:tc>
      </w:tr>
      <w:tr w:rsidR="00FA19A7" w:rsidRPr="00290784" w14:paraId="3499FECB" w14:textId="77777777" w:rsidTr="003D1519">
        <w:trPr>
          <w:trHeight w:val="300"/>
        </w:trPr>
        <w:tc>
          <w:tcPr>
            <w:tcW w:w="1797" w:type="dxa"/>
            <w:shd w:val="clear" w:color="auto" w:fill="auto"/>
            <w:vAlign w:val="center"/>
          </w:tcPr>
          <w:p w14:paraId="4B9F2202" w14:textId="29DF99B2"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87" w:type="dxa"/>
            <w:shd w:val="clear" w:color="auto" w:fill="auto"/>
            <w:vAlign w:val="center"/>
          </w:tcPr>
          <w:p w14:paraId="32E87927" w14:textId="1C1AFB91"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本指标仅适用于外部管理的资产。</w:t>
            </w:r>
            <w:r w:rsidR="00AA0EC7" w:rsidRPr="00290784">
              <w:rPr>
                <w:rStyle w:val="Hyperlink"/>
                <w:rFonts w:eastAsia="宋体" w:cs="Arial" w:hint="eastAsia"/>
                <w:color w:val="000000" w:themeColor="text1"/>
                <w:sz w:val="16"/>
                <w:szCs w:val="16"/>
                <w:lang w:eastAsia="zh-CN"/>
              </w:rPr>
              <w:t>所有的百分比应代表签署方在每一资产类别中采用主动或被动策略的外部管理资产的百分比</w:t>
            </w:r>
            <w:r w:rsidR="000019D6" w:rsidRPr="00290784">
              <w:rPr>
                <w:rStyle w:val="Hyperlink"/>
                <w:rFonts w:eastAsia="宋体" w:cs="Arial"/>
                <w:color w:val="000000" w:themeColor="text1"/>
                <w:sz w:val="16"/>
                <w:szCs w:val="16"/>
                <w:lang w:eastAsia="zh-CN"/>
              </w:rPr>
              <w:t>资产类别</w:t>
            </w:r>
          </w:p>
          <w:p w14:paraId="1B7C9028" w14:textId="77777777" w:rsidR="00A95021" w:rsidRPr="00290784" w:rsidRDefault="00A95021" w:rsidP="00FA19A7">
            <w:pPr>
              <w:rPr>
                <w:rStyle w:val="Hyperlink"/>
                <w:rFonts w:eastAsia="宋体" w:cs="Arial"/>
                <w:lang w:eastAsia="zh-CN"/>
              </w:rPr>
            </w:pPr>
          </w:p>
          <w:p w14:paraId="14B310D9" w14:textId="05F17D8C"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auto"/>
                <w:sz w:val="16"/>
                <w:szCs w:val="16"/>
                <w:lang w:eastAsia="zh-CN"/>
              </w:rPr>
              <w:t>在</w:t>
            </w:r>
            <w:r w:rsidRPr="00290784">
              <w:rPr>
                <w:rStyle w:val="Hyperlink"/>
                <w:rFonts w:eastAsia="宋体" w:cs="Arial"/>
                <w:color w:val="auto"/>
                <w:sz w:val="16"/>
                <w:szCs w:val="16"/>
                <w:lang w:eastAsia="zh-CN"/>
              </w:rPr>
              <w:t>PRI</w:t>
            </w:r>
            <w:r w:rsidRPr="00290784">
              <w:rPr>
                <w:rStyle w:val="Hyperlink"/>
                <w:rFonts w:eastAsia="宋体" w:cs="Arial"/>
                <w:color w:val="auto"/>
                <w:sz w:val="16"/>
                <w:szCs w:val="16"/>
                <w:lang w:eastAsia="zh-CN"/>
              </w:rPr>
              <w:t>报告框架中，</w:t>
            </w:r>
            <w:r w:rsidR="00941CAD" w:rsidRPr="00290784">
              <w:rPr>
                <w:rStyle w:val="Hyperlink"/>
                <w:rFonts w:eastAsia="宋体" w:cs="Arial" w:hint="eastAsia"/>
                <w:color w:val="auto"/>
                <w:sz w:val="16"/>
                <w:szCs w:val="16"/>
                <w:lang w:eastAsia="zh-CN"/>
              </w:rPr>
              <w:t>私募债</w:t>
            </w:r>
            <w:r w:rsidRPr="00290784">
              <w:rPr>
                <w:rStyle w:val="Hyperlink"/>
                <w:rFonts w:eastAsia="宋体" w:cs="Arial"/>
                <w:color w:val="auto"/>
                <w:sz w:val="16"/>
                <w:szCs w:val="16"/>
                <w:lang w:eastAsia="zh-CN"/>
              </w:rPr>
              <w:t>和</w:t>
            </w:r>
            <w:r w:rsidR="0059416A" w:rsidRPr="00290784">
              <w:rPr>
                <w:rStyle w:val="Hyperlink"/>
                <w:rFonts w:eastAsia="宋体" w:cs="Arial"/>
                <w:color w:val="auto"/>
                <w:sz w:val="16"/>
                <w:szCs w:val="16"/>
                <w:lang w:eastAsia="zh-CN"/>
              </w:rPr>
              <w:t>资产证券化</w:t>
            </w:r>
            <w:r w:rsidR="000E7B6C" w:rsidRPr="00290784">
              <w:rPr>
                <w:rStyle w:val="Hyperlink"/>
                <w:rFonts w:eastAsia="宋体" w:cs="Arial"/>
                <w:color w:val="auto"/>
                <w:sz w:val="16"/>
                <w:szCs w:val="16"/>
                <w:lang w:eastAsia="zh-CN"/>
              </w:rPr>
              <w:t>债务</w:t>
            </w:r>
            <w:r w:rsidR="00F8250A" w:rsidRPr="00290784">
              <w:rPr>
                <w:rStyle w:val="Hyperlink"/>
                <w:rFonts w:eastAsia="宋体" w:cs="Arial" w:hint="eastAsia"/>
                <w:color w:val="auto"/>
                <w:sz w:val="16"/>
                <w:szCs w:val="16"/>
                <w:lang w:eastAsia="zh-CN"/>
              </w:rPr>
              <w:t>被</w:t>
            </w:r>
            <w:r w:rsidR="007B588E" w:rsidRPr="00290784">
              <w:rPr>
                <w:rStyle w:val="Hyperlink"/>
                <w:rFonts w:eastAsia="宋体" w:cs="Arial" w:hint="eastAsia"/>
                <w:color w:val="auto"/>
                <w:sz w:val="16"/>
                <w:szCs w:val="16"/>
                <w:lang w:eastAsia="zh-CN"/>
              </w:rPr>
              <w:t>视为主动</w:t>
            </w:r>
            <w:r w:rsidR="008F1D52" w:rsidRPr="00290784">
              <w:rPr>
                <w:rStyle w:val="Hyperlink"/>
                <w:rFonts w:eastAsia="宋体" w:cs="Arial" w:hint="eastAsia"/>
                <w:color w:val="auto"/>
                <w:sz w:val="16"/>
                <w:szCs w:val="16"/>
                <w:lang w:eastAsia="zh-CN"/>
              </w:rPr>
              <w:t>策略</w:t>
            </w:r>
            <w:r w:rsidR="000E7B6C" w:rsidRPr="00290784">
              <w:rPr>
                <w:rStyle w:val="Hyperlink"/>
                <w:rFonts w:eastAsia="宋体" w:cs="Arial"/>
                <w:color w:val="auto"/>
                <w:sz w:val="16"/>
                <w:szCs w:val="16"/>
                <w:lang w:eastAsia="zh-CN"/>
              </w:rPr>
              <w:t>。</w:t>
            </w:r>
          </w:p>
        </w:tc>
      </w:tr>
      <w:tr w:rsidR="00FA19A7" w:rsidRPr="00290784" w14:paraId="63E9DDC9" w14:textId="77777777" w:rsidTr="003D1519">
        <w:trPr>
          <w:trHeight w:val="300"/>
        </w:trPr>
        <w:tc>
          <w:tcPr>
            <w:tcW w:w="14884" w:type="dxa"/>
            <w:gridSpan w:val="2"/>
            <w:shd w:val="clear" w:color="auto" w:fill="0070C0"/>
            <w:vAlign w:val="center"/>
          </w:tcPr>
          <w:p w14:paraId="12D080CC"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FA19A7" w:rsidRPr="00290784" w14:paraId="78067905" w14:textId="77777777" w:rsidTr="003D1519">
        <w:trPr>
          <w:trHeight w:val="300"/>
        </w:trPr>
        <w:tc>
          <w:tcPr>
            <w:tcW w:w="1797" w:type="dxa"/>
            <w:shd w:val="clear" w:color="auto" w:fill="auto"/>
            <w:vAlign w:val="center"/>
          </w:tcPr>
          <w:p w14:paraId="1DEE5365" w14:textId="06D0E368"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基于</w:t>
            </w:r>
            <w:proofErr w:type="spellEnd"/>
          </w:p>
        </w:tc>
        <w:tc>
          <w:tcPr>
            <w:tcW w:w="13087" w:type="dxa"/>
            <w:shd w:val="clear" w:color="auto" w:fill="auto"/>
            <w:vAlign w:val="center"/>
          </w:tcPr>
          <w:p w14:paraId="5B020855"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[OO5]</w:t>
            </w:r>
          </w:p>
        </w:tc>
      </w:tr>
      <w:tr w:rsidR="00FA19A7" w:rsidRPr="00290784" w14:paraId="58536586" w14:textId="77777777" w:rsidTr="003D1519">
        <w:trPr>
          <w:trHeight w:val="300"/>
        </w:trPr>
        <w:tc>
          <w:tcPr>
            <w:tcW w:w="1797" w:type="dxa"/>
            <w:shd w:val="clear" w:color="auto" w:fill="auto"/>
            <w:vAlign w:val="center"/>
          </w:tcPr>
          <w:p w14:paraId="2B5DB459" w14:textId="147E2957"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87" w:type="dxa"/>
            <w:shd w:val="clear" w:color="auto" w:fill="auto"/>
            <w:vAlign w:val="center"/>
          </w:tcPr>
          <w:p w14:paraId="44DC73CD" w14:textId="63DC20A5"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OO</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FA19A7" w:rsidRPr="00290784">
              <w:rPr>
                <w:rFonts w:eastAsia="宋体" w:cs="Arial"/>
                <w:color w:val="000000" w:themeColor="text1"/>
                <w:sz w:val="16"/>
                <w:szCs w:val="16"/>
              </w:rPr>
              <w:t>[</w:t>
            </w:r>
            <w:proofErr w:type="gramEnd"/>
            <w:r w:rsidR="00FA19A7" w:rsidRPr="00290784">
              <w:rPr>
                <w:rFonts w:eastAsia="宋体" w:cs="Arial"/>
                <w:color w:val="000000" w:themeColor="text1"/>
                <w:sz w:val="16"/>
                <w:szCs w:val="16"/>
              </w:rPr>
              <w:t>OO 5.</w:t>
            </w:r>
            <w:r w:rsidR="002437BC" w:rsidRPr="00290784">
              <w:rPr>
                <w:rFonts w:eastAsia="宋体" w:cs="Arial"/>
                <w:color w:val="000000" w:themeColor="text1"/>
                <w:sz w:val="16"/>
                <w:szCs w:val="16"/>
              </w:rPr>
              <w:t>2</w:t>
            </w:r>
            <w:r w:rsidR="00FA19A7"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00FA19A7" w:rsidRPr="00290784">
              <w:rPr>
                <w:rFonts w:eastAsia="宋体" w:cs="Arial"/>
                <w:color w:val="000000" w:themeColor="text1"/>
                <w:sz w:val="16"/>
                <w:szCs w:val="16"/>
              </w:rPr>
              <w:t xml:space="preserve">[OO </w:t>
            </w:r>
            <w:r w:rsidR="002667CF" w:rsidRPr="00290784">
              <w:rPr>
                <w:rFonts w:eastAsia="宋体" w:cs="Arial"/>
                <w:color w:val="000000" w:themeColor="text1"/>
                <w:sz w:val="16"/>
                <w:szCs w:val="16"/>
              </w:rPr>
              <w:t>8</w:t>
            </w:r>
            <w:r w:rsidR="00FA19A7"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00FA19A7" w:rsidRPr="00290784">
              <w:rPr>
                <w:rFonts w:eastAsia="宋体" w:cs="Arial"/>
                <w:color w:val="000000" w:themeColor="text1"/>
                <w:sz w:val="16"/>
                <w:szCs w:val="16"/>
              </w:rPr>
              <w:t>[OO 9]</w:t>
            </w:r>
            <w:r w:rsidR="00DF712C" w:rsidRPr="00290784">
              <w:rPr>
                <w:rFonts w:eastAsia="宋体" w:cs="Arial"/>
                <w:color w:val="000000" w:themeColor="text1"/>
                <w:sz w:val="16"/>
                <w:szCs w:val="16"/>
              </w:rPr>
              <w:t>、</w:t>
            </w:r>
            <w:r w:rsidR="00FA19A7" w:rsidRPr="00290784">
              <w:rPr>
                <w:rFonts w:eastAsia="宋体" w:cs="Arial"/>
                <w:color w:val="000000" w:themeColor="text1"/>
                <w:sz w:val="16"/>
                <w:szCs w:val="16"/>
              </w:rPr>
              <w:t xml:space="preserve">[OO </w:t>
            </w:r>
            <w:r w:rsidR="00BD77BE" w:rsidRPr="00290784">
              <w:rPr>
                <w:rFonts w:eastAsia="宋体" w:cs="Arial"/>
                <w:color w:val="000000" w:themeColor="text1"/>
                <w:sz w:val="16"/>
                <w:szCs w:val="16"/>
              </w:rPr>
              <w:t>12</w:t>
            </w:r>
            <w:r w:rsidR="00FA19A7"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00FA19A7" w:rsidRPr="00290784">
              <w:rPr>
                <w:rFonts w:eastAsia="宋体" w:cs="Arial"/>
                <w:color w:val="000000" w:themeColor="text1"/>
                <w:sz w:val="16"/>
                <w:szCs w:val="16"/>
              </w:rPr>
              <w:t xml:space="preserve">[OO </w:t>
            </w:r>
            <w:r w:rsidR="00BD77BE" w:rsidRPr="00290784">
              <w:rPr>
                <w:rFonts w:eastAsia="宋体" w:cs="Arial"/>
                <w:color w:val="000000" w:themeColor="text1"/>
                <w:sz w:val="16"/>
                <w:szCs w:val="16"/>
              </w:rPr>
              <w:t>13</w:t>
            </w:r>
            <w:r w:rsidR="00FA19A7"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00FA19A7" w:rsidRPr="00290784">
              <w:rPr>
                <w:rFonts w:eastAsia="宋体" w:cs="Arial"/>
                <w:color w:val="000000" w:themeColor="text1"/>
                <w:sz w:val="16"/>
                <w:szCs w:val="16"/>
              </w:rPr>
              <w:t xml:space="preserve">[OO </w:t>
            </w:r>
            <w:r w:rsidR="00BD77BE" w:rsidRPr="00290784">
              <w:rPr>
                <w:rFonts w:eastAsia="宋体" w:cs="Arial"/>
                <w:color w:val="000000" w:themeColor="text1"/>
                <w:sz w:val="16"/>
                <w:szCs w:val="16"/>
              </w:rPr>
              <w:t>14</w:t>
            </w:r>
            <w:r w:rsidR="00FA19A7" w:rsidRPr="00290784">
              <w:rPr>
                <w:rFonts w:eastAsia="宋体" w:cs="Arial"/>
                <w:color w:val="000000" w:themeColor="text1"/>
                <w:sz w:val="16"/>
                <w:szCs w:val="16"/>
              </w:rPr>
              <w:t>]</w:t>
            </w:r>
          </w:p>
        </w:tc>
      </w:tr>
      <w:tr w:rsidR="00FA19A7" w:rsidRPr="00290784" w14:paraId="21BB28DE" w14:textId="77777777" w:rsidTr="003D1519">
        <w:trPr>
          <w:trHeight w:val="300"/>
        </w:trPr>
        <w:tc>
          <w:tcPr>
            <w:tcW w:w="14884" w:type="dxa"/>
            <w:gridSpan w:val="2"/>
            <w:shd w:val="clear" w:color="auto" w:fill="0070C0"/>
            <w:vAlign w:val="center"/>
          </w:tcPr>
          <w:p w14:paraId="126AAEA8"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FA19A7" w:rsidRPr="00290784" w14:paraId="7598FDD0" w14:textId="77777777" w:rsidTr="003D1519">
        <w:trPr>
          <w:trHeight w:val="354"/>
        </w:trPr>
        <w:tc>
          <w:tcPr>
            <w:tcW w:w="1797" w:type="dxa"/>
            <w:shd w:val="clear" w:color="auto" w:fill="auto"/>
            <w:vAlign w:val="center"/>
          </w:tcPr>
          <w:p w14:paraId="241B8B37"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87" w:type="dxa"/>
            <w:shd w:val="clear" w:color="auto" w:fill="auto"/>
            <w:vAlign w:val="center"/>
          </w:tcPr>
          <w:p w14:paraId="4FB88A28" w14:textId="1C6A1B62"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094E1A3D" w14:textId="77777777" w:rsidR="005B099B" w:rsidRPr="00290784" w:rsidRDefault="005B099B">
      <w:pPr>
        <w:spacing w:after="160" w:line="259" w:lineRule="auto"/>
        <w:rPr>
          <w:rFonts w:eastAsia="宋体" w:cs="Arial"/>
        </w:rPr>
      </w:pPr>
    </w:p>
    <w:p w14:paraId="14514B70" w14:textId="77777777" w:rsidR="005B099B" w:rsidRPr="00290784" w:rsidRDefault="005B099B">
      <w:pPr>
        <w:spacing w:after="160" w:line="259" w:lineRule="auto"/>
        <w:rPr>
          <w:rFonts w:eastAsia="宋体" w:cs="Arial"/>
        </w:rPr>
      </w:pPr>
      <w:r w:rsidRPr="00290784">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96"/>
        <w:gridCol w:w="18"/>
        <w:gridCol w:w="1534"/>
        <w:gridCol w:w="370"/>
        <w:gridCol w:w="2409"/>
        <w:gridCol w:w="2175"/>
        <w:gridCol w:w="2649"/>
        <w:gridCol w:w="1935"/>
        <w:gridCol w:w="32"/>
        <w:gridCol w:w="1950"/>
        <w:gridCol w:w="8"/>
        <w:gridCol w:w="8"/>
      </w:tblGrid>
      <w:tr w:rsidR="0064198B" w:rsidRPr="00290784" w14:paraId="5E27137F" w14:textId="77777777" w:rsidTr="0064198B">
        <w:trPr>
          <w:gridAfter w:val="2"/>
          <w:wAfter w:w="8" w:type="dxa"/>
          <w:trHeight w:val="615"/>
        </w:trPr>
        <w:tc>
          <w:tcPr>
            <w:tcW w:w="1815" w:type="dxa"/>
            <w:gridSpan w:val="2"/>
            <w:vMerge w:val="restart"/>
            <w:shd w:val="clear" w:color="auto" w:fill="DFF5F9"/>
            <w:vAlign w:val="center"/>
            <w:hideMark/>
          </w:tcPr>
          <w:p w14:paraId="0DC7C0C9"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433BA23B" w14:textId="77777777" w:rsidR="0064198B" w:rsidRPr="00290784" w:rsidRDefault="0064198B" w:rsidP="003E7694">
            <w:pPr>
              <w:spacing w:line="240" w:lineRule="auto"/>
              <w:jc w:val="center"/>
              <w:textAlignment w:val="baseline"/>
              <w:rPr>
                <w:rFonts w:eastAsia="宋体" w:cs="Arial"/>
                <w:b/>
                <w:sz w:val="14"/>
                <w:szCs w:val="14"/>
                <w:lang w:eastAsia="en-GB"/>
              </w:rPr>
            </w:pPr>
          </w:p>
          <w:p w14:paraId="61CB88A6" w14:textId="77777777" w:rsidR="00F20665" w:rsidRPr="00290784" w:rsidRDefault="00B762A5">
            <w:pPr>
              <w:pStyle w:val="Indicatorsubsection"/>
              <w:rPr>
                <w:rFonts w:eastAsia="宋体"/>
                <w:sz w:val="18"/>
                <w:szCs w:val="18"/>
                <w:lang w:val="en-GB"/>
              </w:rPr>
            </w:pPr>
            <w:bookmarkStart w:id="34" w:name="_Toc114210110"/>
            <w:bookmarkStart w:id="35" w:name="_Toc135410542"/>
            <w:r w:rsidRPr="00290784">
              <w:rPr>
                <w:rFonts w:eastAsia="宋体"/>
                <w:lang w:val="en-GB"/>
              </w:rPr>
              <w:t>OO 5.</w:t>
            </w:r>
            <w:r w:rsidR="00496036" w:rsidRPr="00290784">
              <w:rPr>
                <w:rFonts w:eastAsia="宋体"/>
                <w:lang w:val="en-GB"/>
              </w:rPr>
              <w:t>2</w:t>
            </w:r>
            <w:bookmarkEnd w:id="34"/>
            <w:bookmarkEnd w:id="35"/>
          </w:p>
        </w:tc>
        <w:tc>
          <w:tcPr>
            <w:tcW w:w="1535" w:type="dxa"/>
            <w:shd w:val="clear" w:color="auto" w:fill="DFF5F9"/>
            <w:vAlign w:val="center"/>
            <w:hideMark/>
          </w:tcPr>
          <w:p w14:paraId="584632A0" w14:textId="677922B1"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780" w:type="dxa"/>
            <w:gridSpan w:val="2"/>
            <w:shd w:val="clear" w:color="auto" w:fill="DFF5F9"/>
            <w:vAlign w:val="center"/>
          </w:tcPr>
          <w:p w14:paraId="18111AAA" w14:textId="199BFABC"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r w:rsidR="00DF712C" w:rsidRPr="00290784">
              <w:rPr>
                <w:rFonts w:eastAsia="宋体" w:cs="Arial"/>
                <w:b/>
                <w:bCs/>
                <w:sz w:val="22"/>
                <w:szCs w:val="22"/>
              </w:rPr>
              <w:t>、</w:t>
            </w:r>
            <w:r w:rsidRPr="00290784">
              <w:rPr>
                <w:rFonts w:eastAsia="宋体" w:cs="Arial"/>
                <w:b/>
                <w:bCs/>
                <w:sz w:val="22"/>
                <w:szCs w:val="22"/>
              </w:rPr>
              <w:t>OO 5</w:t>
            </w:r>
            <w:r w:rsidR="00496036" w:rsidRPr="00290784">
              <w:rPr>
                <w:rFonts w:eastAsia="宋体" w:cs="Arial"/>
                <w:b/>
                <w:bCs/>
                <w:sz w:val="22"/>
                <w:szCs w:val="22"/>
              </w:rPr>
              <w:t>.1</w:t>
            </w:r>
          </w:p>
        </w:tc>
        <w:tc>
          <w:tcPr>
            <w:tcW w:w="4827" w:type="dxa"/>
            <w:gridSpan w:val="2"/>
            <w:vMerge w:val="restart"/>
            <w:shd w:val="clear" w:color="auto" w:fill="DFF5F9"/>
            <w:vAlign w:val="center"/>
          </w:tcPr>
          <w:p w14:paraId="6338ACDE" w14:textId="4C578CB2"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104CBAEF" w14:textId="77777777" w:rsidR="0064198B" w:rsidRPr="00290784" w:rsidRDefault="0064198B" w:rsidP="003E7694">
            <w:pPr>
              <w:spacing w:line="240" w:lineRule="auto"/>
              <w:jc w:val="center"/>
              <w:textAlignment w:val="baseline"/>
              <w:rPr>
                <w:rFonts w:eastAsia="宋体" w:cs="Arial"/>
                <w:sz w:val="14"/>
                <w:szCs w:val="14"/>
                <w:lang w:eastAsia="zh-CN"/>
              </w:rPr>
            </w:pPr>
          </w:p>
          <w:p w14:paraId="6AAC2715" w14:textId="2161D9D8"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B762A5" w:rsidRPr="00290784">
              <w:rPr>
                <w:rFonts w:eastAsia="宋体" w:cs="Arial"/>
                <w:b/>
                <w:bCs/>
                <w:sz w:val="22"/>
                <w:szCs w:val="22"/>
                <w:lang w:eastAsia="zh-CN"/>
              </w:rPr>
              <w:t>外部管理的资产</w:t>
            </w:r>
          </w:p>
        </w:tc>
        <w:tc>
          <w:tcPr>
            <w:tcW w:w="1968" w:type="dxa"/>
            <w:gridSpan w:val="2"/>
            <w:vMerge w:val="restart"/>
            <w:shd w:val="clear" w:color="auto" w:fill="DFF5F9"/>
            <w:vAlign w:val="center"/>
            <w:hideMark/>
          </w:tcPr>
          <w:p w14:paraId="69643CAC"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5788FD7" w14:textId="77777777" w:rsidR="0064198B" w:rsidRPr="00290784" w:rsidRDefault="0064198B" w:rsidP="003E7694">
            <w:pPr>
              <w:spacing w:line="240" w:lineRule="auto"/>
              <w:jc w:val="center"/>
              <w:textAlignment w:val="baseline"/>
              <w:rPr>
                <w:rFonts w:eastAsia="宋体" w:cs="Arial"/>
                <w:b/>
                <w:bCs/>
                <w:sz w:val="14"/>
                <w:szCs w:val="14"/>
                <w:lang w:eastAsia="en-GB"/>
              </w:rPr>
            </w:pPr>
          </w:p>
          <w:p w14:paraId="3D330086" w14:textId="2DA948EF"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51" w:type="dxa"/>
            <w:vMerge w:val="restart"/>
            <w:shd w:val="clear" w:color="auto" w:fill="00B0F0"/>
            <w:tcMar>
              <w:top w:w="113" w:type="dxa"/>
              <w:left w:w="113" w:type="dxa"/>
              <w:bottom w:w="113" w:type="dxa"/>
              <w:right w:w="113" w:type="dxa"/>
            </w:tcMar>
            <w:vAlign w:val="center"/>
            <w:hideMark/>
          </w:tcPr>
          <w:p w14:paraId="68A7F137"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DDDB156" w14:textId="77777777" w:rsidR="0064198B" w:rsidRPr="00290784" w:rsidRDefault="0064198B" w:rsidP="003E7694">
            <w:pPr>
              <w:spacing w:line="240" w:lineRule="auto"/>
              <w:jc w:val="center"/>
              <w:textAlignment w:val="baseline"/>
              <w:rPr>
                <w:rFonts w:eastAsia="宋体" w:cs="Arial"/>
                <w:b/>
                <w:bCs/>
                <w:color w:val="FFFFFF" w:themeColor="background1"/>
                <w:sz w:val="14"/>
                <w:szCs w:val="14"/>
                <w:lang w:eastAsia="en-GB"/>
              </w:rPr>
            </w:pPr>
          </w:p>
          <w:p w14:paraId="0CE8E85E" w14:textId="5CA19BA6"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64198B" w:rsidRPr="00290784" w14:paraId="661CE29B" w14:textId="77777777" w:rsidTr="0064198B">
        <w:trPr>
          <w:gridAfter w:val="2"/>
          <w:wAfter w:w="8" w:type="dxa"/>
          <w:trHeight w:val="615"/>
        </w:trPr>
        <w:tc>
          <w:tcPr>
            <w:tcW w:w="1815" w:type="dxa"/>
            <w:gridSpan w:val="2"/>
            <w:vMerge/>
            <w:shd w:val="clear" w:color="auto" w:fill="DFF5F9"/>
            <w:vAlign w:val="center"/>
          </w:tcPr>
          <w:p w14:paraId="1C23D591" w14:textId="77777777" w:rsidR="0064198B" w:rsidRPr="00290784" w:rsidRDefault="0064198B" w:rsidP="0064198B">
            <w:pPr>
              <w:spacing w:line="240" w:lineRule="auto"/>
              <w:jc w:val="center"/>
              <w:textAlignment w:val="baseline"/>
              <w:rPr>
                <w:rFonts w:eastAsia="宋体" w:cs="Arial"/>
                <w:b/>
                <w:sz w:val="14"/>
                <w:szCs w:val="14"/>
                <w:lang w:eastAsia="en-GB"/>
              </w:rPr>
            </w:pPr>
          </w:p>
        </w:tc>
        <w:tc>
          <w:tcPr>
            <w:tcW w:w="1535" w:type="dxa"/>
            <w:shd w:val="clear" w:color="auto" w:fill="DFF5F9"/>
            <w:vAlign w:val="center"/>
          </w:tcPr>
          <w:p w14:paraId="25C4DAC4" w14:textId="0031FA35"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780" w:type="dxa"/>
            <w:gridSpan w:val="2"/>
            <w:shd w:val="clear" w:color="auto" w:fill="DFF5F9"/>
            <w:vAlign w:val="center"/>
          </w:tcPr>
          <w:p w14:paraId="0C0968CC" w14:textId="458E9E33" w:rsidR="00F20665" w:rsidRPr="00290784" w:rsidRDefault="00D205B7">
            <w:pPr>
              <w:spacing w:line="240" w:lineRule="auto"/>
              <w:textAlignment w:val="baseline"/>
              <w:rPr>
                <w:rFonts w:eastAsia="宋体" w:cs="Arial"/>
                <w:b/>
                <w:bCs/>
                <w:sz w:val="22"/>
                <w:szCs w:val="22"/>
              </w:rPr>
            </w:pPr>
            <w:r w:rsidRPr="00290784">
              <w:rPr>
                <w:b/>
                <w:bCs/>
                <w:sz w:val="22"/>
                <w:szCs w:val="22"/>
              </w:rPr>
              <w:t>SAM 3</w:t>
            </w:r>
            <w:r w:rsidRPr="00290784">
              <w:rPr>
                <w:rFonts w:ascii="宋体" w:eastAsia="宋体" w:hAnsi="宋体" w:hint="eastAsia"/>
                <w:b/>
                <w:bCs/>
                <w:sz w:val="22"/>
                <w:szCs w:val="22"/>
                <w:lang w:eastAsia="zh-CN"/>
              </w:rPr>
              <w:t>、</w:t>
            </w:r>
            <w:r w:rsidRPr="00290784">
              <w:rPr>
                <w:b/>
                <w:bCs/>
                <w:sz w:val="22"/>
                <w:szCs w:val="22"/>
              </w:rPr>
              <w:t>SAM 8</w:t>
            </w:r>
          </w:p>
        </w:tc>
        <w:tc>
          <w:tcPr>
            <w:tcW w:w="4827" w:type="dxa"/>
            <w:gridSpan w:val="2"/>
            <w:vMerge/>
            <w:shd w:val="clear" w:color="auto" w:fill="DFF5F9"/>
            <w:vAlign w:val="center"/>
          </w:tcPr>
          <w:p w14:paraId="60061A8C" w14:textId="77777777" w:rsidR="0064198B" w:rsidRPr="00290784" w:rsidRDefault="0064198B" w:rsidP="0064198B">
            <w:pPr>
              <w:spacing w:line="240" w:lineRule="auto"/>
              <w:jc w:val="center"/>
              <w:textAlignment w:val="baseline"/>
              <w:rPr>
                <w:rFonts w:eastAsia="宋体" w:cs="Arial"/>
                <w:b/>
                <w:sz w:val="14"/>
                <w:szCs w:val="14"/>
                <w:lang w:eastAsia="en-GB"/>
              </w:rPr>
            </w:pPr>
          </w:p>
        </w:tc>
        <w:tc>
          <w:tcPr>
            <w:tcW w:w="1968" w:type="dxa"/>
            <w:gridSpan w:val="2"/>
            <w:vMerge/>
            <w:shd w:val="clear" w:color="auto" w:fill="DFF5F9"/>
            <w:vAlign w:val="center"/>
          </w:tcPr>
          <w:p w14:paraId="65354ECA" w14:textId="77777777" w:rsidR="0064198B" w:rsidRPr="00290784" w:rsidRDefault="0064198B" w:rsidP="0064198B">
            <w:pPr>
              <w:spacing w:line="240" w:lineRule="auto"/>
              <w:jc w:val="center"/>
              <w:textAlignment w:val="baseline"/>
              <w:rPr>
                <w:rFonts w:eastAsia="宋体" w:cs="Arial"/>
                <w:b/>
                <w:bCs/>
                <w:sz w:val="14"/>
                <w:szCs w:val="14"/>
                <w:lang w:eastAsia="en-GB"/>
              </w:rPr>
            </w:pPr>
          </w:p>
        </w:tc>
        <w:tc>
          <w:tcPr>
            <w:tcW w:w="1951" w:type="dxa"/>
            <w:vMerge/>
            <w:shd w:val="clear" w:color="auto" w:fill="00B0F0"/>
            <w:tcMar>
              <w:top w:w="113" w:type="dxa"/>
              <w:left w:w="113" w:type="dxa"/>
              <w:bottom w:w="113" w:type="dxa"/>
              <w:right w:w="113" w:type="dxa"/>
            </w:tcMar>
            <w:vAlign w:val="center"/>
          </w:tcPr>
          <w:p w14:paraId="491C84BB" w14:textId="77777777" w:rsidR="0064198B" w:rsidRPr="00290784" w:rsidRDefault="0064198B" w:rsidP="0064198B">
            <w:pPr>
              <w:spacing w:line="240" w:lineRule="auto"/>
              <w:jc w:val="center"/>
              <w:textAlignment w:val="baseline"/>
              <w:rPr>
                <w:rFonts w:eastAsia="宋体" w:cs="Arial"/>
                <w:b/>
                <w:bCs/>
                <w:color w:val="FFFFFF" w:themeColor="background1"/>
                <w:sz w:val="14"/>
                <w:szCs w:val="14"/>
                <w:lang w:eastAsia="en-GB"/>
              </w:rPr>
            </w:pPr>
          </w:p>
        </w:tc>
      </w:tr>
      <w:tr w:rsidR="0064198B" w:rsidRPr="00290784" w14:paraId="73FFE7AF" w14:textId="77777777" w:rsidTr="0064198B">
        <w:trPr>
          <w:gridAfter w:val="2"/>
          <w:wAfter w:w="8" w:type="dxa"/>
          <w:trHeight w:val="567"/>
        </w:trPr>
        <w:tc>
          <w:tcPr>
            <w:tcW w:w="14876" w:type="dxa"/>
            <w:gridSpan w:val="10"/>
            <w:shd w:val="clear" w:color="auto" w:fill="FFFFFF" w:themeFill="background1"/>
            <w:tcMar>
              <w:top w:w="113" w:type="dxa"/>
              <w:left w:w="113" w:type="dxa"/>
              <w:bottom w:w="113" w:type="dxa"/>
              <w:right w:w="113" w:type="dxa"/>
            </w:tcMar>
            <w:vAlign w:val="center"/>
            <w:hideMark/>
          </w:tcPr>
          <w:p w14:paraId="7D2E4AFE" w14:textId="0E0263D7" w:rsidR="00F20665" w:rsidRPr="00290784" w:rsidRDefault="00021340">
            <w:pPr>
              <w:spacing w:line="276" w:lineRule="auto"/>
              <w:textAlignment w:val="baseline"/>
              <w:rPr>
                <w:rFonts w:eastAsia="宋体" w:cs="Arial"/>
                <w:lang w:eastAsia="zh-CN"/>
              </w:rPr>
            </w:pPr>
            <w:r w:rsidRPr="00290784">
              <w:rPr>
                <w:rFonts w:eastAsia="宋体" w:cs="Arial"/>
                <w:b/>
                <w:lang w:eastAsia="zh-CN"/>
              </w:rPr>
              <w:t>请提供贵机构</w:t>
            </w:r>
            <w:r w:rsidR="00000000">
              <w:fldChar w:fldCharType="begin"/>
            </w:r>
            <w:r w:rsidR="00000000">
              <w:instrText xml:space="preserve"> HYPERLINK "https://www.unpri.org/reporting-definitions" </w:instrText>
            </w:r>
            <w:r w:rsidR="00000000">
              <w:fldChar w:fldCharType="separate"/>
            </w:r>
            <w:r w:rsidR="00905B35" w:rsidRPr="00290784">
              <w:rPr>
                <w:rStyle w:val="Hyperlink"/>
                <w:rFonts w:eastAsia="宋体" w:cs="Arial"/>
                <w:b/>
                <w:lang w:eastAsia="zh-CN"/>
              </w:rPr>
              <w:t>外部管理</w:t>
            </w:r>
            <w:r w:rsidR="006A5A50" w:rsidRPr="00290784">
              <w:rPr>
                <w:rStyle w:val="Hyperlink"/>
                <w:rFonts w:eastAsia="宋体" w:cs="Arial" w:hint="eastAsia"/>
                <w:b/>
                <w:lang w:eastAsia="zh-CN"/>
              </w:rPr>
              <w:t>的</w:t>
            </w:r>
            <w:r w:rsidR="00345E8D" w:rsidRPr="00290784">
              <w:rPr>
                <w:rStyle w:val="Hyperlink"/>
                <w:rFonts w:eastAsia="宋体" w:cs="Arial" w:hint="eastAsia"/>
                <w:b/>
                <w:lang w:eastAsia="zh-CN"/>
              </w:rPr>
              <w:t>A</w:t>
            </w:r>
            <w:r w:rsidR="00345E8D" w:rsidRPr="00290784">
              <w:rPr>
                <w:rStyle w:val="Hyperlink"/>
                <w:b/>
                <w:lang w:eastAsia="zh-CN"/>
              </w:rPr>
              <w:t>UM</w:t>
            </w:r>
            <w:r w:rsidR="00000000">
              <w:rPr>
                <w:rStyle w:val="Hyperlink"/>
                <w:b/>
                <w:lang w:eastAsia="zh-CN"/>
              </w:rPr>
              <w:fldChar w:fldCharType="end"/>
            </w:r>
            <w:r w:rsidR="001A384D" w:rsidRPr="00290784">
              <w:rPr>
                <w:rFonts w:ascii="宋体" w:eastAsia="宋体" w:hAnsi="宋体" w:hint="eastAsia"/>
                <w:b/>
                <w:bCs/>
                <w:lang w:eastAsia="zh-CN"/>
              </w:rPr>
              <w:t>中</w:t>
            </w:r>
            <w:r w:rsidR="00000000">
              <w:fldChar w:fldCharType="begin"/>
            </w:r>
            <w:r w:rsidR="00000000">
              <w:instrText xml:space="preserve"> HYPERLINK "https://www.unpri.org/reporting-definitions" </w:instrText>
            </w:r>
            <w:r w:rsidR="00000000">
              <w:fldChar w:fldCharType="separate"/>
            </w:r>
            <w:r w:rsidR="00700A45" w:rsidRPr="00290784">
              <w:rPr>
                <w:rStyle w:val="Hyperlink"/>
                <w:rFonts w:eastAsia="宋体" w:cs="Arial"/>
                <w:b/>
                <w:lang w:eastAsia="zh-CN"/>
              </w:rPr>
              <w:t>专户</w:t>
            </w:r>
            <w:r w:rsidR="006A5A50" w:rsidRPr="00290784">
              <w:rPr>
                <w:rStyle w:val="Hyperlink"/>
                <w:rFonts w:eastAsia="宋体" w:cs="Arial"/>
                <w:b/>
                <w:lang w:eastAsia="zh-CN"/>
              </w:rPr>
              <w:t>委托</w:t>
            </w:r>
            <w:r w:rsidR="00000000">
              <w:rPr>
                <w:rStyle w:val="Hyperlink"/>
                <w:rFonts w:eastAsia="宋体" w:cs="Arial"/>
                <w:b/>
                <w:lang w:eastAsia="zh-CN"/>
              </w:rPr>
              <w:fldChar w:fldCharType="end"/>
            </w:r>
            <w:r w:rsidR="00C51754" w:rsidRPr="00290784">
              <w:rPr>
                <w:rStyle w:val="Hyperlink"/>
                <w:rFonts w:eastAsia="宋体" w:cs="Arial" w:hint="eastAsia"/>
                <w:b/>
                <w:lang w:eastAsia="zh-CN"/>
              </w:rPr>
              <w:t>（</w:t>
            </w:r>
            <w:hyperlink r:id="rId40" w:history="1">
              <w:r w:rsidR="00C51754" w:rsidRPr="00290784">
                <w:rPr>
                  <w:rStyle w:val="Hyperlink"/>
                  <w:rFonts w:eastAsia="Times New Roman" w:cs="Arial"/>
                  <w:b/>
                  <w:lang w:eastAsia="en-GB"/>
                </w:rPr>
                <w:t>segregated mandates</w:t>
              </w:r>
            </w:hyperlink>
            <w:r w:rsidR="00C51754" w:rsidRPr="00290784">
              <w:rPr>
                <w:rStyle w:val="Hyperlink"/>
                <w:rFonts w:eastAsia="宋体" w:cs="Arial" w:hint="eastAsia"/>
                <w:b/>
                <w:lang w:eastAsia="zh-CN"/>
              </w:rPr>
              <w:t>）</w:t>
            </w:r>
            <w:r w:rsidR="00B762A5" w:rsidRPr="00290784">
              <w:rPr>
                <w:rFonts w:eastAsia="宋体" w:cs="Arial"/>
                <w:b/>
                <w:lang w:eastAsia="zh-CN"/>
              </w:rPr>
              <w:t>和</w:t>
            </w:r>
            <w:r w:rsidR="00000000">
              <w:fldChar w:fldCharType="begin"/>
            </w:r>
            <w:r w:rsidR="00000000">
              <w:instrText xml:space="preserve"> HYPERLINK "https://www.unpri.org/reporting-definitions" </w:instrText>
            </w:r>
            <w:r w:rsidR="00000000">
              <w:fldChar w:fldCharType="separate"/>
            </w:r>
            <w:r w:rsidR="00B762A5" w:rsidRPr="00290784">
              <w:rPr>
                <w:rStyle w:val="Hyperlink"/>
                <w:rFonts w:eastAsia="宋体" w:cs="Arial"/>
                <w:b/>
                <w:lang w:eastAsia="zh-CN"/>
              </w:rPr>
              <w:t>集合基金</w:t>
            </w:r>
            <w:r w:rsidR="00000000">
              <w:rPr>
                <w:rStyle w:val="Hyperlink"/>
                <w:rFonts w:eastAsia="宋体" w:cs="Arial"/>
                <w:b/>
                <w:lang w:eastAsia="zh-CN"/>
              </w:rPr>
              <w:fldChar w:fldCharType="end"/>
            </w:r>
            <w:r w:rsidR="00B762A5" w:rsidRPr="00290784">
              <w:rPr>
                <w:rFonts w:eastAsia="宋体" w:cs="Arial"/>
                <w:b/>
                <w:lang w:eastAsia="zh-CN"/>
              </w:rPr>
              <w:t>或</w:t>
            </w:r>
            <w:r w:rsidR="00E4237F" w:rsidRPr="00290784">
              <w:rPr>
                <w:rFonts w:eastAsia="宋体" w:cs="Arial" w:hint="eastAsia"/>
                <w:b/>
                <w:lang w:eastAsia="zh-CN"/>
              </w:rPr>
              <w:t>集合</w:t>
            </w:r>
            <w:r w:rsidR="00B762A5" w:rsidRPr="00290784">
              <w:rPr>
                <w:rFonts w:eastAsia="宋体" w:cs="Arial"/>
                <w:b/>
                <w:lang w:eastAsia="zh-CN"/>
              </w:rPr>
              <w:t>投资</w:t>
            </w:r>
            <w:r w:rsidR="00A30D8A" w:rsidRPr="00290784">
              <w:rPr>
                <w:rFonts w:eastAsia="宋体" w:cs="Arial" w:hint="eastAsia"/>
                <w:b/>
                <w:lang w:eastAsia="zh-CN"/>
              </w:rPr>
              <w:t>（</w:t>
            </w:r>
            <w:hyperlink r:id="rId41" w:history="1">
              <w:r w:rsidR="00A30D8A" w:rsidRPr="00290784">
                <w:rPr>
                  <w:rStyle w:val="Hyperlink"/>
                  <w:rFonts w:eastAsia="Times New Roman" w:cs="Arial"/>
                  <w:b/>
                  <w:lang w:eastAsia="en-GB"/>
                </w:rPr>
                <w:t>pooled funds</w:t>
              </w:r>
            </w:hyperlink>
            <w:r w:rsidR="00A30D8A" w:rsidRPr="00290784">
              <w:rPr>
                <w:rFonts w:eastAsia="Times New Roman" w:cs="Arial"/>
                <w:b/>
                <w:lang w:eastAsia="en-GB"/>
              </w:rPr>
              <w:t xml:space="preserve"> or investments</w:t>
            </w:r>
            <w:r w:rsidR="00A30D8A" w:rsidRPr="00290784">
              <w:rPr>
                <w:rFonts w:eastAsia="宋体" w:cs="Arial" w:hint="eastAsia"/>
                <w:b/>
                <w:lang w:eastAsia="zh-CN"/>
              </w:rPr>
              <w:t>）</w:t>
            </w:r>
            <w:r w:rsidR="00B762A5" w:rsidRPr="00290784">
              <w:rPr>
                <w:rFonts w:eastAsia="宋体" w:cs="Arial"/>
                <w:b/>
                <w:lang w:eastAsia="zh-CN"/>
              </w:rPr>
              <w:t>的</w:t>
            </w:r>
            <w:r w:rsidR="006A5A50" w:rsidRPr="00290784">
              <w:rPr>
                <w:rFonts w:eastAsia="宋体" w:cs="Arial" w:hint="eastAsia"/>
                <w:b/>
                <w:lang w:eastAsia="zh-CN"/>
              </w:rPr>
              <w:t>明细</w:t>
            </w:r>
            <w:r w:rsidR="00EC4C61" w:rsidRPr="00290784">
              <w:rPr>
                <w:rFonts w:eastAsia="宋体" w:cs="Arial" w:hint="eastAsia"/>
                <w:b/>
                <w:lang w:eastAsia="zh-CN"/>
              </w:rPr>
              <w:t>分类</w:t>
            </w:r>
            <w:r w:rsidR="00B762A5" w:rsidRPr="00290784">
              <w:rPr>
                <w:rFonts w:eastAsia="宋体" w:cs="Arial"/>
                <w:b/>
                <w:lang w:eastAsia="zh-CN"/>
              </w:rPr>
              <w:t>。</w:t>
            </w:r>
          </w:p>
        </w:tc>
      </w:tr>
      <w:tr w:rsidR="0064198B" w:rsidRPr="00290784" w14:paraId="50B48CFE"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3B6816B1" w14:textId="77777777" w:rsidR="0064198B" w:rsidRPr="00290784" w:rsidRDefault="0064198B" w:rsidP="0064198B">
            <w:pPr>
              <w:spacing w:line="276" w:lineRule="auto"/>
              <w:textAlignment w:val="baseline"/>
              <w:rPr>
                <w:rFonts w:eastAsia="宋体" w:cs="Arial"/>
                <w:lang w:eastAsia="zh-CN"/>
              </w:rPr>
            </w:pPr>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33B505B" w14:textId="4333B7FC" w:rsidR="00F20665" w:rsidRPr="00290784" w:rsidRDefault="00B762A5">
            <w:pPr>
              <w:spacing w:line="276" w:lineRule="auto"/>
              <w:textAlignment w:val="baseline"/>
              <w:rPr>
                <w:rFonts w:eastAsia="宋体" w:cs="Arial"/>
                <w:lang w:eastAsia="en-GB"/>
              </w:rPr>
            </w:pPr>
            <w:r w:rsidRPr="00290784">
              <w:rPr>
                <w:rFonts w:eastAsia="宋体" w:cs="Arial"/>
              </w:rPr>
              <w:t xml:space="preserve">(1) </w:t>
            </w:r>
            <w:proofErr w:type="spellStart"/>
            <w:r w:rsidR="00700A45" w:rsidRPr="00290784">
              <w:rPr>
                <w:rFonts w:eastAsia="宋体" w:cs="Arial"/>
              </w:rPr>
              <w:t>专户</w:t>
            </w:r>
            <w:proofErr w:type="spellEnd"/>
            <w:r w:rsidR="006A5A50" w:rsidRPr="00290784">
              <w:rPr>
                <w:rFonts w:eastAsia="宋体" w:cs="Arial" w:hint="eastAsia"/>
                <w:lang w:eastAsia="zh-CN"/>
              </w:rPr>
              <w:t>委托</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586748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(2) </w:t>
            </w:r>
            <w:proofErr w:type="spellStart"/>
            <w:r w:rsidRPr="00290784">
              <w:rPr>
                <w:rFonts w:eastAsia="宋体" w:cs="Arial"/>
                <w:lang w:eastAsia="en-GB"/>
              </w:rPr>
              <w:t>集合基金或集合投资</w:t>
            </w:r>
            <w:proofErr w:type="spellEnd"/>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0231EF43" w14:textId="3EFB7034" w:rsidR="00F20665" w:rsidRPr="00290784" w:rsidRDefault="00186BE7">
            <w:pPr>
              <w:spacing w:line="276" w:lineRule="auto"/>
              <w:jc w:val="center"/>
              <w:textAlignment w:val="baseline"/>
              <w:rPr>
                <w:rFonts w:eastAsia="宋体" w:cs="Arial"/>
                <w:b/>
                <w:bCs/>
                <w:lang w:eastAsia="en-GB"/>
              </w:rPr>
            </w:pPr>
            <w:proofErr w:type="spellStart"/>
            <w:r w:rsidRPr="00290784">
              <w:rPr>
                <w:rFonts w:eastAsia="宋体" w:cs="Arial"/>
                <w:b/>
                <w:bCs/>
                <w:lang w:eastAsia="en-GB"/>
              </w:rPr>
              <w:t>总计</w:t>
            </w:r>
            <w:proofErr w:type="spellEnd"/>
          </w:p>
        </w:tc>
      </w:tr>
      <w:tr w:rsidR="0064198B" w:rsidRPr="00290784" w14:paraId="36125C97"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91DA32" w14:textId="32261B4F" w:rsidR="00F20665" w:rsidRPr="00290784" w:rsidRDefault="00B762A5">
            <w:pPr>
              <w:spacing w:line="276" w:lineRule="auto"/>
              <w:textAlignment w:val="baseline"/>
              <w:rPr>
                <w:rFonts w:eastAsia="宋体" w:cs="Arial"/>
                <w:b/>
                <w:lang w:eastAsia="en-GB"/>
              </w:rPr>
            </w:pPr>
            <w:r w:rsidRPr="00290784">
              <w:rPr>
                <w:rFonts w:eastAsia="宋体" w:cs="Arial"/>
              </w:rPr>
              <w:t xml:space="preserve">(A) </w:t>
            </w:r>
            <w:hyperlink r:id="rId42" w:history="1">
              <w:proofErr w:type="spellStart"/>
              <w:r w:rsidR="00520691" w:rsidRPr="00290784">
                <w:rPr>
                  <w:rStyle w:val="Hyperlink"/>
                  <w:rFonts w:eastAsia="宋体" w:cs="Arial"/>
                </w:rPr>
                <w:t>上市股权</w:t>
              </w:r>
              <w:proofErr w:type="spellEnd"/>
            </w:hyperlink>
            <w:r w:rsidR="006A5A50" w:rsidRPr="00290784">
              <w:rPr>
                <w:rStyle w:val="Hyperlink"/>
                <w:rFonts w:eastAsia="宋体" w:cs="Arial" w:hint="eastAsia"/>
                <w:lang w:eastAsia="zh-CN"/>
              </w:rPr>
              <w:t>—主动</w:t>
            </w:r>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B6C8C8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58D5A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108B4F1" w14:textId="77777777" w:rsidR="00F20665" w:rsidRPr="00290784" w:rsidRDefault="00B762A5">
            <w:pPr>
              <w:spacing w:line="276" w:lineRule="auto"/>
              <w:jc w:val="center"/>
              <w:textAlignment w:val="baseline"/>
              <w:rPr>
                <w:rFonts w:eastAsia="宋体" w:cs="Arial"/>
                <w:lang w:eastAsia="zh-CN"/>
              </w:rPr>
            </w:pPr>
            <w:r w:rsidRPr="00290784">
              <w:rPr>
                <w:rFonts w:eastAsia="宋体" w:cs="Arial"/>
                <w:b/>
                <w:lang w:eastAsia="en-GB"/>
              </w:rPr>
              <w:t>100%</w:t>
            </w:r>
          </w:p>
        </w:tc>
      </w:tr>
      <w:tr w:rsidR="0064198B" w:rsidRPr="00290784" w14:paraId="5E1A98FA"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76DAED" w14:textId="7AF27A97" w:rsidR="00F20665" w:rsidRPr="00290784" w:rsidRDefault="00B762A5">
            <w:pPr>
              <w:spacing w:line="276" w:lineRule="auto"/>
              <w:textAlignment w:val="baseline"/>
              <w:rPr>
                <w:rFonts w:eastAsia="宋体" w:cs="Arial"/>
              </w:rPr>
            </w:pPr>
            <w:r w:rsidRPr="00290784">
              <w:rPr>
                <w:rFonts w:eastAsia="宋体" w:cs="Arial"/>
              </w:rPr>
              <w:t xml:space="preserve">(B) </w:t>
            </w:r>
            <w:hyperlink r:id="rId43" w:history="1">
              <w:proofErr w:type="spellStart"/>
              <w:r w:rsidR="00520691" w:rsidRPr="00290784">
                <w:rPr>
                  <w:rStyle w:val="Hyperlink"/>
                  <w:rFonts w:eastAsia="宋体" w:cs="Arial"/>
                </w:rPr>
                <w:t>上市股权</w:t>
              </w:r>
              <w:proofErr w:type="spellEnd"/>
            </w:hyperlink>
            <w:r w:rsidR="006A5A50" w:rsidRPr="00290784">
              <w:rPr>
                <w:rStyle w:val="Hyperlink"/>
                <w:rFonts w:eastAsia="宋体" w:cs="Arial" w:hint="eastAsia"/>
                <w:lang w:eastAsia="zh-CN"/>
              </w:rPr>
              <w:t>—</w:t>
            </w:r>
            <w:proofErr w:type="spellStart"/>
            <w:r w:rsidRPr="00290784">
              <w:rPr>
                <w:rStyle w:val="Hyperlink"/>
                <w:rFonts w:eastAsia="宋体" w:cs="Arial"/>
              </w:rPr>
              <w:t>被动</w:t>
            </w:r>
            <w:proofErr w:type="spellEnd"/>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FB9C0A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42027D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0A67D1E" w14:textId="77777777" w:rsidR="00F20665" w:rsidRPr="00290784" w:rsidRDefault="00B762A5">
            <w:pPr>
              <w:spacing w:line="276" w:lineRule="auto"/>
              <w:jc w:val="center"/>
              <w:textAlignment w:val="baseline"/>
              <w:rPr>
                <w:rFonts w:eastAsia="宋体" w:cs="Arial"/>
                <w:b/>
                <w:lang w:eastAsia="en-GB"/>
              </w:rPr>
            </w:pPr>
            <w:r w:rsidRPr="00290784">
              <w:rPr>
                <w:rFonts w:eastAsia="宋体" w:cs="Arial"/>
                <w:b/>
                <w:lang w:eastAsia="en-GB"/>
              </w:rPr>
              <w:t>100%</w:t>
            </w:r>
          </w:p>
        </w:tc>
      </w:tr>
      <w:tr w:rsidR="0064198B" w:rsidRPr="00290784" w14:paraId="748FEFDF"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6B87B0" w14:textId="736E03C9" w:rsidR="00F20665" w:rsidRPr="00290784" w:rsidRDefault="00B762A5">
            <w:pPr>
              <w:spacing w:line="276" w:lineRule="auto"/>
              <w:textAlignment w:val="baseline"/>
              <w:rPr>
                <w:rFonts w:eastAsia="宋体" w:cs="Arial"/>
                <w:b/>
                <w:lang w:eastAsia="en-GB"/>
              </w:rPr>
            </w:pPr>
            <w:r w:rsidRPr="00290784">
              <w:rPr>
                <w:rFonts w:eastAsia="宋体" w:cs="Arial"/>
              </w:rPr>
              <w:t xml:space="preserve">(C) </w:t>
            </w:r>
            <w:hyperlink r:id="rId44" w:history="1">
              <w:proofErr w:type="spellStart"/>
              <w:r w:rsidR="008D1C61" w:rsidRPr="00290784">
                <w:rPr>
                  <w:rStyle w:val="Hyperlink"/>
                  <w:rFonts w:eastAsia="宋体" w:cs="Arial"/>
                </w:rPr>
                <w:t>固定收益</w:t>
              </w:r>
              <w:proofErr w:type="spellEnd"/>
            </w:hyperlink>
            <w:r w:rsidR="006A5A50" w:rsidRPr="00290784">
              <w:rPr>
                <w:rStyle w:val="Hyperlink"/>
                <w:rFonts w:eastAsia="宋体" w:cs="Arial" w:hint="eastAsia"/>
                <w:lang w:eastAsia="zh-CN"/>
              </w:rPr>
              <w:t>—主动</w:t>
            </w:r>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1412EB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CAB3DF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7075DC43"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b/>
                <w:lang w:eastAsia="en-GB"/>
              </w:rPr>
              <w:t>100%</w:t>
            </w:r>
          </w:p>
        </w:tc>
      </w:tr>
      <w:tr w:rsidR="0064198B" w:rsidRPr="00290784" w14:paraId="4231C3B3"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F22FD4" w14:textId="06011ACE" w:rsidR="00F20665" w:rsidRPr="00290784" w:rsidRDefault="00B762A5">
            <w:pPr>
              <w:spacing w:line="276" w:lineRule="auto"/>
              <w:textAlignment w:val="baseline"/>
              <w:rPr>
                <w:rFonts w:eastAsia="宋体" w:cs="Arial"/>
              </w:rPr>
            </w:pPr>
            <w:r w:rsidRPr="00290784">
              <w:rPr>
                <w:rFonts w:eastAsia="宋体" w:cs="Arial"/>
              </w:rPr>
              <w:t xml:space="preserve">(D) </w:t>
            </w:r>
            <w:hyperlink r:id="rId45" w:history="1">
              <w:proofErr w:type="spellStart"/>
              <w:r w:rsidRPr="00290784">
                <w:rPr>
                  <w:rStyle w:val="Hyperlink"/>
                  <w:rFonts w:eastAsia="宋体" w:cs="Arial"/>
                </w:rPr>
                <w:t>固定收益</w:t>
              </w:r>
              <w:proofErr w:type="spellEnd"/>
            </w:hyperlink>
            <w:r w:rsidR="006A5A50" w:rsidRPr="00290784">
              <w:rPr>
                <w:rStyle w:val="Hyperlink"/>
                <w:rFonts w:eastAsia="宋体" w:cs="Arial" w:hint="eastAsia"/>
                <w:lang w:eastAsia="zh-CN"/>
              </w:rPr>
              <w:t>—</w:t>
            </w:r>
            <w:proofErr w:type="spellStart"/>
            <w:r w:rsidR="006A5A50" w:rsidRPr="00290784">
              <w:rPr>
                <w:rStyle w:val="Hyperlink"/>
                <w:rFonts w:eastAsia="宋体" w:cs="Arial"/>
              </w:rPr>
              <w:t>被动</w:t>
            </w:r>
            <w:proofErr w:type="spellEnd"/>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621AE8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53275E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7BE2ADC8" w14:textId="77777777" w:rsidR="00F20665" w:rsidRPr="00290784" w:rsidRDefault="00B762A5">
            <w:pPr>
              <w:spacing w:line="276" w:lineRule="auto"/>
              <w:jc w:val="center"/>
              <w:textAlignment w:val="baseline"/>
              <w:rPr>
                <w:rFonts w:eastAsia="宋体" w:cs="Arial"/>
                <w:b/>
                <w:lang w:eastAsia="en-GB"/>
              </w:rPr>
            </w:pPr>
            <w:r w:rsidRPr="00290784">
              <w:rPr>
                <w:rFonts w:eastAsia="宋体" w:cs="Arial"/>
                <w:b/>
                <w:lang w:eastAsia="en-GB"/>
              </w:rPr>
              <w:t>100%</w:t>
            </w:r>
          </w:p>
        </w:tc>
      </w:tr>
      <w:tr w:rsidR="0064198B" w:rsidRPr="00290784" w14:paraId="54E31719"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2D6F31"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(E) </w:t>
            </w:r>
            <w:hyperlink r:id="rId46" w:history="1">
              <w:proofErr w:type="spellStart"/>
              <w:r w:rsidRPr="00290784">
                <w:rPr>
                  <w:rStyle w:val="Hyperlink"/>
                  <w:rFonts w:eastAsia="宋体" w:cs="Arial"/>
                </w:rPr>
                <w:t>私募股权</w:t>
              </w:r>
              <w:proofErr w:type="spellEnd"/>
            </w:hyperlink>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C0F510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2A3D25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1C9C6FA"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b/>
                <w:lang w:eastAsia="en-GB"/>
              </w:rPr>
              <w:t>100%</w:t>
            </w:r>
          </w:p>
        </w:tc>
      </w:tr>
      <w:tr w:rsidR="0064198B" w:rsidRPr="00290784" w14:paraId="02B514DD"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F9EF5A" w14:textId="749FDD6C" w:rsidR="00F20665" w:rsidRPr="00290784" w:rsidRDefault="00B762A5">
            <w:pPr>
              <w:spacing w:line="276" w:lineRule="auto"/>
              <w:textAlignment w:val="baseline"/>
              <w:rPr>
                <w:rFonts w:eastAsia="宋体" w:cs="Arial"/>
                <w:b/>
                <w:lang w:eastAsia="en-GB"/>
              </w:rPr>
            </w:pPr>
            <w:r w:rsidRPr="00290784">
              <w:rPr>
                <w:rFonts w:eastAsia="宋体" w:cs="Arial"/>
              </w:rPr>
              <w:t xml:space="preserve">(F) </w:t>
            </w:r>
            <w:hyperlink r:id="rId47" w:history="1">
              <w:proofErr w:type="spellStart"/>
              <w:r w:rsidR="00707066" w:rsidRPr="00290784">
                <w:rPr>
                  <w:rStyle w:val="Hyperlink"/>
                  <w:rFonts w:eastAsia="宋体" w:cs="Arial"/>
                </w:rPr>
                <w:t>房地产</w:t>
              </w:r>
              <w:proofErr w:type="spellEnd"/>
            </w:hyperlink>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D601E4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B7711D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1F442D8"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b/>
                <w:lang w:eastAsia="en-GB"/>
              </w:rPr>
              <w:t>100%</w:t>
            </w:r>
          </w:p>
        </w:tc>
      </w:tr>
      <w:tr w:rsidR="0064198B" w:rsidRPr="00290784" w14:paraId="387A3C3C"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EE2531"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(G) </w:t>
            </w:r>
            <w:hyperlink r:id="rId48" w:history="1">
              <w:proofErr w:type="spellStart"/>
              <w:r w:rsidRPr="00290784">
                <w:rPr>
                  <w:rStyle w:val="Hyperlink"/>
                  <w:rFonts w:eastAsia="宋体" w:cs="Arial"/>
                </w:rPr>
                <w:t>基础设施</w:t>
              </w:r>
              <w:proofErr w:type="spellEnd"/>
            </w:hyperlink>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615D0E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DFAE68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D6AE258"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b/>
                <w:lang w:eastAsia="en-GB"/>
              </w:rPr>
              <w:t>100%</w:t>
            </w:r>
          </w:p>
        </w:tc>
      </w:tr>
      <w:tr w:rsidR="0064198B" w:rsidRPr="00290784" w14:paraId="77472A82" w14:textId="77777777" w:rsidTr="0064198B">
        <w:trPr>
          <w:trHeight w:val="465"/>
        </w:trPr>
        <w:tc>
          <w:tcPr>
            <w:tcW w:w="37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65A3C9"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(H) </w:t>
            </w:r>
            <w:hyperlink r:id="rId49" w:history="1">
              <w:proofErr w:type="spellStart"/>
              <w:r w:rsidRPr="00290784">
                <w:rPr>
                  <w:rStyle w:val="Hyperlink"/>
                  <w:rFonts w:eastAsia="宋体" w:cs="Arial"/>
                </w:rPr>
                <w:t>对冲基金</w:t>
              </w:r>
              <w:proofErr w:type="spellEnd"/>
            </w:hyperlink>
          </w:p>
        </w:tc>
        <w:tc>
          <w:tcPr>
            <w:tcW w:w="458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A4935A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458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59B32A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c>
          <w:tcPr>
            <w:tcW w:w="199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DF26631"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b/>
                <w:lang w:eastAsia="en-GB"/>
              </w:rPr>
              <w:t>100%</w:t>
            </w:r>
          </w:p>
        </w:tc>
      </w:tr>
      <w:tr w:rsidR="0064198B" w:rsidRPr="00290784" w14:paraId="4C8CF379" w14:textId="77777777" w:rsidTr="001D5E3B">
        <w:trPr>
          <w:gridAfter w:val="1"/>
          <w:wAfter w:w="8" w:type="dxa"/>
          <w:trHeight w:val="300"/>
        </w:trPr>
        <w:tc>
          <w:tcPr>
            <w:tcW w:w="14884" w:type="dxa"/>
            <w:gridSpan w:val="11"/>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0036ACB9" w14:textId="77777777" w:rsidR="0064198B" w:rsidRPr="00290784" w:rsidRDefault="0064198B" w:rsidP="001D5E3B">
            <w:pPr>
              <w:spacing w:line="240" w:lineRule="auto"/>
              <w:textAlignment w:val="baseline"/>
              <w:rPr>
                <w:rStyle w:val="Hyperlink"/>
                <w:rFonts w:eastAsia="宋体" w:cs="Arial"/>
                <w:sz w:val="16"/>
                <w:szCs w:val="16"/>
              </w:rPr>
            </w:pPr>
          </w:p>
        </w:tc>
      </w:tr>
      <w:tr w:rsidR="0064198B" w:rsidRPr="00290784" w14:paraId="056D0FEC" w14:textId="77777777" w:rsidTr="0064198B">
        <w:trPr>
          <w:gridAfter w:val="2"/>
          <w:wAfter w:w="8" w:type="dxa"/>
          <w:trHeight w:val="300"/>
        </w:trPr>
        <w:tc>
          <w:tcPr>
            <w:tcW w:w="14876" w:type="dxa"/>
            <w:gridSpan w:val="10"/>
            <w:shd w:val="clear" w:color="auto" w:fill="0070C0"/>
            <w:vAlign w:val="center"/>
          </w:tcPr>
          <w:p w14:paraId="566540A0"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4198B" w:rsidRPr="00290784" w14:paraId="0150B7CE" w14:textId="77777777" w:rsidTr="0064198B">
        <w:trPr>
          <w:gridAfter w:val="2"/>
          <w:wAfter w:w="8" w:type="dxa"/>
          <w:trHeight w:val="300"/>
        </w:trPr>
        <w:tc>
          <w:tcPr>
            <w:tcW w:w="1797" w:type="dxa"/>
            <w:shd w:val="clear" w:color="auto" w:fill="auto"/>
            <w:vAlign w:val="center"/>
          </w:tcPr>
          <w:p w14:paraId="44088363"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79" w:type="dxa"/>
            <w:gridSpan w:val="9"/>
            <w:shd w:val="clear" w:color="auto" w:fill="auto"/>
            <w:vAlign w:val="center"/>
          </w:tcPr>
          <w:p w14:paraId="15A53EB7" w14:textId="52324571" w:rsidR="00F20665" w:rsidRPr="00290784" w:rsidRDefault="0096302D">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w:t>
            </w:r>
            <w:r w:rsidRPr="00290784">
              <w:rPr>
                <w:rStyle w:val="Hyperlink"/>
                <w:rFonts w:eastAsia="宋体" w:cs="Arial" w:hint="eastAsia"/>
                <w:color w:val="000000" w:themeColor="text1"/>
                <w:sz w:val="16"/>
                <w:szCs w:val="16"/>
                <w:lang w:eastAsia="zh-CN"/>
              </w:rPr>
              <w:t>信息</w:t>
            </w:r>
            <w:r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Pr="00290784">
              <w:rPr>
                <w:rStyle w:val="Hyperlink"/>
                <w:rFonts w:eastAsia="宋体" w:cs="Arial"/>
                <w:color w:val="000000" w:themeColor="text1"/>
                <w:sz w:val="16"/>
                <w:szCs w:val="16"/>
                <w:lang w:eastAsia="zh-CN"/>
              </w:rPr>
              <w:t>，结合</w:t>
            </w:r>
            <w:r w:rsidR="00497F55"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组织概况</w:t>
            </w:r>
            <w:r w:rsidR="00497F55"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模块中的其他指标（如</w:t>
            </w:r>
            <w:r w:rsidRPr="00290784">
              <w:rPr>
                <w:rStyle w:val="Hyperlink"/>
                <w:rFonts w:eastAsia="宋体" w:cs="Arial"/>
                <w:color w:val="000000" w:themeColor="text1"/>
                <w:sz w:val="16"/>
                <w:szCs w:val="16"/>
                <w:lang w:eastAsia="zh-CN"/>
              </w:rPr>
              <w:t>OO 4</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OO 5</w:t>
            </w:r>
            <w:r w:rsidRPr="00290784">
              <w:rPr>
                <w:rStyle w:val="Hyperlink"/>
                <w:rFonts w:eastAsia="宋体" w:cs="Arial"/>
                <w:color w:val="000000" w:themeColor="text1"/>
                <w:sz w:val="16"/>
                <w:szCs w:val="16"/>
                <w:lang w:eastAsia="zh-CN"/>
              </w:rPr>
              <w:t>），将决定</w:t>
            </w:r>
            <w:r w:rsidR="00A356B5"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阶段需要完成哪些模块、</w:t>
            </w:r>
            <w:r w:rsidRPr="00290784">
              <w:rPr>
                <w:rStyle w:val="Hyperlink"/>
                <w:rFonts w:eastAsia="宋体" w:cs="Arial" w:hint="eastAsia"/>
                <w:color w:val="000000" w:themeColor="text1"/>
                <w:sz w:val="16"/>
                <w:szCs w:val="16"/>
                <w:lang w:eastAsia="zh-CN"/>
              </w:rPr>
              <w:t>章节</w:t>
            </w:r>
            <w:r w:rsidRPr="00290784">
              <w:rPr>
                <w:rStyle w:val="Hyperlink"/>
                <w:rFonts w:eastAsia="宋体" w:cs="Arial"/>
                <w:color w:val="000000" w:themeColor="text1"/>
                <w:sz w:val="16"/>
                <w:szCs w:val="16"/>
                <w:lang w:eastAsia="zh-CN"/>
              </w:rPr>
              <w:t>和指标</w:t>
            </w:r>
            <w:r w:rsidR="006A5A50" w:rsidRPr="00290784">
              <w:rPr>
                <w:rStyle w:val="Hyperlink"/>
                <w:rFonts w:eastAsia="宋体" w:cs="Arial"/>
                <w:color w:val="000000" w:themeColor="text1"/>
                <w:sz w:val="16"/>
                <w:szCs w:val="16"/>
                <w:lang w:eastAsia="zh-CN"/>
              </w:rPr>
              <w:t>。</w:t>
            </w:r>
          </w:p>
          <w:p w14:paraId="7F63AC79" w14:textId="77777777" w:rsidR="003E285C" w:rsidRPr="00290784" w:rsidRDefault="003E285C" w:rsidP="0064198B">
            <w:pPr>
              <w:rPr>
                <w:rStyle w:val="Hyperlink"/>
                <w:rFonts w:eastAsia="宋体" w:cs="Arial"/>
                <w:color w:val="000000" w:themeColor="text1"/>
                <w:sz w:val="16"/>
                <w:szCs w:val="16"/>
                <w:lang w:eastAsia="zh-CN"/>
              </w:rPr>
            </w:pPr>
          </w:p>
          <w:p w14:paraId="2DDC8E6D" w14:textId="3C26E263"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PRI</w:t>
            </w:r>
            <w:r w:rsidR="0078522F" w:rsidRPr="00290784">
              <w:rPr>
                <w:rStyle w:val="Hyperlink"/>
                <w:rFonts w:eastAsia="宋体" w:cs="Arial" w:hint="eastAsia"/>
                <w:color w:val="000000" w:themeColor="text1"/>
                <w:sz w:val="16"/>
                <w:szCs w:val="16"/>
                <w:lang w:eastAsia="zh-CN"/>
              </w:rPr>
              <w:t>理解</w:t>
            </w:r>
            <w:r w:rsidRPr="00290784">
              <w:rPr>
                <w:rStyle w:val="Hyperlink"/>
                <w:rFonts w:eastAsia="宋体" w:cs="Arial"/>
                <w:color w:val="000000" w:themeColor="text1"/>
                <w:sz w:val="16"/>
                <w:szCs w:val="16"/>
                <w:lang w:eastAsia="zh-CN"/>
              </w:rPr>
              <w:t>，</w:t>
            </w:r>
            <w:r w:rsidR="0078522F" w:rsidRPr="00290784">
              <w:rPr>
                <w:rStyle w:val="Hyperlink"/>
                <w:rFonts w:eastAsia="宋体" w:cs="Arial" w:hint="eastAsia"/>
                <w:color w:val="000000" w:themeColor="text1"/>
                <w:sz w:val="16"/>
                <w:szCs w:val="16"/>
                <w:lang w:eastAsia="zh-CN"/>
              </w:rPr>
              <w:t>对于</w:t>
            </w:r>
            <w:r w:rsidRPr="00290784">
              <w:rPr>
                <w:rStyle w:val="Hyperlink"/>
                <w:rFonts w:eastAsia="宋体" w:cs="Arial"/>
                <w:color w:val="000000" w:themeColor="text1"/>
                <w:sz w:val="16"/>
                <w:szCs w:val="16"/>
                <w:lang w:eastAsia="zh-CN"/>
              </w:rPr>
              <w:t>主要或仅投资</w:t>
            </w:r>
            <w:r w:rsidR="0078522F" w:rsidRPr="00290784">
              <w:rPr>
                <w:rStyle w:val="Hyperlink"/>
                <w:rFonts w:eastAsia="宋体" w:cs="Arial" w:hint="eastAsia"/>
                <w:color w:val="000000" w:themeColor="text1"/>
                <w:sz w:val="16"/>
                <w:szCs w:val="16"/>
                <w:lang w:eastAsia="zh-CN"/>
              </w:rPr>
              <w:t>于</w:t>
            </w:r>
            <w:r w:rsidRPr="00290784">
              <w:rPr>
                <w:rStyle w:val="Hyperlink"/>
                <w:rFonts w:eastAsia="宋体" w:cs="Arial"/>
                <w:color w:val="000000" w:themeColor="text1"/>
                <w:sz w:val="16"/>
                <w:szCs w:val="16"/>
                <w:lang w:eastAsia="zh-CN"/>
              </w:rPr>
              <w:t>集合基金的签署方</w:t>
            </w:r>
            <w:r w:rsidR="00875CB0" w:rsidRPr="00290784">
              <w:rPr>
                <w:rStyle w:val="Hyperlink"/>
                <w:rFonts w:eastAsia="宋体" w:cs="Arial" w:hint="eastAsia"/>
                <w:color w:val="000000" w:themeColor="text1"/>
                <w:sz w:val="16"/>
                <w:szCs w:val="16"/>
                <w:lang w:eastAsia="zh-CN"/>
              </w:rPr>
              <w:t>而言</w:t>
            </w:r>
            <w:r w:rsidRPr="00290784">
              <w:rPr>
                <w:rStyle w:val="Hyperlink"/>
                <w:rFonts w:eastAsia="宋体" w:cs="Arial"/>
                <w:color w:val="000000" w:themeColor="text1"/>
                <w:sz w:val="16"/>
                <w:szCs w:val="16"/>
                <w:lang w:eastAsia="zh-CN"/>
              </w:rPr>
              <w:t>，</w:t>
            </w:r>
            <w:r w:rsidR="0078522F" w:rsidRPr="00290784">
              <w:rPr>
                <w:rStyle w:val="Hyperlink"/>
                <w:rFonts w:eastAsia="宋体" w:cs="Arial" w:hint="eastAsia"/>
                <w:color w:val="000000" w:themeColor="text1"/>
                <w:sz w:val="16"/>
                <w:szCs w:val="16"/>
                <w:lang w:eastAsia="zh-CN"/>
              </w:rPr>
              <w:t>在</w:t>
            </w:r>
            <w:r w:rsidR="00013F17" w:rsidRPr="00290784">
              <w:rPr>
                <w:rStyle w:val="Hyperlink"/>
                <w:rFonts w:eastAsia="宋体" w:cs="Arial" w:hint="eastAsia"/>
                <w:color w:val="000000" w:themeColor="text1"/>
                <w:sz w:val="16"/>
                <w:szCs w:val="16"/>
                <w:lang w:eastAsia="zh-CN"/>
              </w:rPr>
              <w:t>委任</w:t>
            </w:r>
            <w:r w:rsidRPr="00290784">
              <w:rPr>
                <w:rStyle w:val="Hyperlink"/>
                <w:rFonts w:eastAsia="宋体" w:cs="Arial"/>
                <w:color w:val="000000" w:themeColor="text1"/>
                <w:sz w:val="16"/>
                <w:szCs w:val="16"/>
                <w:lang w:eastAsia="zh-CN"/>
              </w:rPr>
              <w:t>外部</w:t>
            </w:r>
            <w:r w:rsidR="00D931B1" w:rsidRPr="00290784">
              <w:rPr>
                <w:rStyle w:val="Hyperlink"/>
                <w:rFonts w:eastAsia="宋体" w:cs="Arial"/>
                <w:color w:val="000000" w:themeColor="text1"/>
                <w:sz w:val="16"/>
                <w:szCs w:val="16"/>
                <w:lang w:eastAsia="zh-CN"/>
              </w:rPr>
              <w:t>投资管理人</w:t>
            </w:r>
            <w:r w:rsidR="00013F17" w:rsidRPr="00290784">
              <w:rPr>
                <w:rStyle w:val="Hyperlink"/>
                <w:rFonts w:eastAsia="宋体" w:cs="Arial" w:hint="eastAsia"/>
                <w:color w:val="000000" w:themeColor="text1"/>
                <w:sz w:val="16"/>
                <w:szCs w:val="16"/>
                <w:lang w:eastAsia="zh-CN"/>
              </w:rPr>
              <w:t>时</w:t>
            </w:r>
            <w:r w:rsidR="0078522F" w:rsidRPr="00290784">
              <w:rPr>
                <w:rStyle w:val="Hyperlink"/>
                <w:rFonts w:eastAsia="宋体" w:cs="Arial" w:hint="eastAsia"/>
                <w:color w:val="000000" w:themeColor="text1"/>
                <w:sz w:val="16"/>
                <w:szCs w:val="16"/>
                <w:lang w:eastAsia="zh-CN"/>
              </w:rPr>
              <w:t>纳入</w:t>
            </w:r>
            <w:r w:rsidR="0078522F" w:rsidRPr="00290784">
              <w:rPr>
                <w:rStyle w:val="Hyperlink"/>
                <w:rFonts w:eastAsia="宋体" w:cs="Arial"/>
                <w:color w:val="000000" w:themeColor="text1"/>
                <w:sz w:val="16"/>
                <w:szCs w:val="16"/>
                <w:lang w:eastAsia="zh-CN"/>
              </w:rPr>
              <w:t>ESG</w:t>
            </w:r>
            <w:r w:rsidR="0078522F" w:rsidRPr="00290784">
              <w:rPr>
                <w:rStyle w:val="Hyperlink"/>
                <w:rFonts w:eastAsia="宋体" w:cs="Arial"/>
                <w:color w:val="000000" w:themeColor="text1"/>
                <w:sz w:val="16"/>
                <w:szCs w:val="16"/>
                <w:lang w:eastAsia="zh-CN"/>
              </w:rPr>
              <w:t>因素</w:t>
            </w:r>
            <w:r w:rsidRPr="00290784">
              <w:rPr>
                <w:rStyle w:val="Hyperlink"/>
                <w:rFonts w:eastAsia="宋体" w:cs="Arial"/>
                <w:color w:val="000000" w:themeColor="text1"/>
                <w:sz w:val="16"/>
                <w:szCs w:val="16"/>
                <w:lang w:eastAsia="zh-CN"/>
              </w:rPr>
              <w:t>可能</w:t>
            </w:r>
            <w:r w:rsidR="0078522F" w:rsidRPr="00290784">
              <w:rPr>
                <w:rStyle w:val="Hyperlink"/>
                <w:rFonts w:eastAsia="宋体" w:cs="Arial" w:hint="eastAsia"/>
                <w:color w:val="000000" w:themeColor="text1"/>
                <w:sz w:val="16"/>
                <w:szCs w:val="16"/>
                <w:lang w:eastAsia="zh-CN"/>
              </w:rPr>
              <w:t>较</w:t>
            </w:r>
            <w:r w:rsidR="00875CB0" w:rsidRPr="00290784">
              <w:rPr>
                <w:rStyle w:val="Hyperlink"/>
                <w:rFonts w:eastAsia="宋体" w:cs="Arial" w:hint="eastAsia"/>
                <w:color w:val="000000" w:themeColor="text1"/>
                <w:sz w:val="16"/>
                <w:szCs w:val="16"/>
                <w:lang w:eastAsia="zh-CN"/>
              </w:rPr>
              <w:t>有难度</w:t>
            </w:r>
            <w:r w:rsidRPr="00290784">
              <w:rPr>
                <w:rStyle w:val="Hyperlink"/>
                <w:rFonts w:eastAsia="宋体" w:cs="Arial"/>
                <w:color w:val="000000" w:themeColor="text1"/>
                <w:sz w:val="16"/>
                <w:szCs w:val="16"/>
                <w:lang w:eastAsia="zh-CN"/>
              </w:rPr>
              <w:t>。报告框架的后续指标</w:t>
            </w:r>
            <w:r w:rsidR="00875CB0" w:rsidRPr="00290784">
              <w:rPr>
                <w:rStyle w:val="Hyperlink"/>
                <w:rFonts w:eastAsia="宋体" w:cs="Arial" w:hint="eastAsia"/>
                <w:color w:val="000000" w:themeColor="text1"/>
                <w:sz w:val="16"/>
                <w:szCs w:val="16"/>
                <w:lang w:eastAsia="zh-CN"/>
              </w:rPr>
              <w:t>考虑了这一点</w:t>
            </w:r>
            <w:r w:rsidRPr="00290784">
              <w:rPr>
                <w:rStyle w:val="Hyperlink"/>
                <w:rFonts w:eastAsia="宋体" w:cs="Arial"/>
                <w:color w:val="000000" w:themeColor="text1"/>
                <w:sz w:val="16"/>
                <w:szCs w:val="16"/>
                <w:lang w:eastAsia="zh-CN"/>
              </w:rPr>
              <w:t>。</w:t>
            </w:r>
            <w:r w:rsidR="00C97C35" w:rsidRPr="00290784">
              <w:rPr>
                <w:rStyle w:val="Hyperlink"/>
                <w:rFonts w:eastAsia="宋体" w:cs="Arial" w:hint="eastAsia"/>
                <w:color w:val="000000" w:themeColor="text1"/>
                <w:sz w:val="16"/>
                <w:szCs w:val="16"/>
                <w:lang w:eastAsia="zh-CN"/>
              </w:rPr>
              <w:t>但在</w:t>
            </w:r>
            <w:r w:rsidRPr="00290784">
              <w:rPr>
                <w:rStyle w:val="Hyperlink"/>
                <w:rFonts w:eastAsia="宋体" w:cs="Arial"/>
                <w:color w:val="000000" w:themeColor="text1"/>
                <w:sz w:val="16"/>
                <w:szCs w:val="16"/>
                <w:lang w:eastAsia="zh-CN"/>
              </w:rPr>
              <w:t>外部</w:t>
            </w:r>
            <w:r w:rsidR="00D931B1" w:rsidRPr="00290784">
              <w:rPr>
                <w:rStyle w:val="Hyperlink"/>
                <w:rFonts w:eastAsia="宋体" w:cs="Arial"/>
                <w:color w:val="000000" w:themeColor="text1"/>
                <w:sz w:val="16"/>
                <w:szCs w:val="16"/>
                <w:lang w:eastAsia="zh-CN"/>
              </w:rPr>
              <w:t>投资管理人</w:t>
            </w:r>
            <w:r w:rsidRPr="00290784">
              <w:rPr>
                <w:rStyle w:val="Hyperlink"/>
                <w:rFonts w:eastAsia="宋体" w:cs="Arial"/>
                <w:color w:val="000000" w:themeColor="text1"/>
                <w:sz w:val="16"/>
                <w:szCs w:val="16"/>
                <w:lang w:eastAsia="zh-CN"/>
              </w:rPr>
              <w:t>的</w:t>
            </w:r>
            <w:r w:rsidR="000B014C" w:rsidRPr="00290784">
              <w:rPr>
                <w:rStyle w:val="Hyperlink"/>
                <w:rFonts w:eastAsia="宋体" w:cs="Arial"/>
                <w:color w:val="000000" w:themeColor="text1"/>
                <w:sz w:val="16"/>
                <w:szCs w:val="16"/>
                <w:lang w:eastAsia="zh-CN"/>
              </w:rPr>
              <w:t>遴选</w:t>
            </w:r>
            <w:r w:rsidRPr="00290784">
              <w:rPr>
                <w:rStyle w:val="Hyperlink"/>
                <w:rFonts w:eastAsia="宋体" w:cs="Arial"/>
                <w:color w:val="000000" w:themeColor="text1"/>
                <w:sz w:val="16"/>
                <w:szCs w:val="16"/>
                <w:lang w:eastAsia="zh-CN"/>
              </w:rPr>
              <w:t>和监督中</w:t>
            </w:r>
            <w:r w:rsidR="00C97C35" w:rsidRPr="00290784">
              <w:rPr>
                <w:rStyle w:val="Hyperlink"/>
                <w:rFonts w:eastAsia="宋体" w:cs="Arial" w:hint="eastAsia"/>
                <w:color w:val="000000" w:themeColor="text1"/>
                <w:sz w:val="16"/>
                <w:szCs w:val="16"/>
                <w:lang w:eastAsia="zh-CN"/>
              </w:rPr>
              <w:t>纳入</w:t>
            </w:r>
            <w:r w:rsidR="00C97C35" w:rsidRPr="00290784">
              <w:rPr>
                <w:rStyle w:val="Hyperlink"/>
                <w:rFonts w:eastAsia="宋体" w:cs="Arial"/>
                <w:color w:val="000000" w:themeColor="text1"/>
                <w:sz w:val="16"/>
                <w:szCs w:val="16"/>
                <w:lang w:eastAsia="zh-CN"/>
              </w:rPr>
              <w:t>ESG</w:t>
            </w:r>
            <w:r w:rsidR="00C97C35" w:rsidRPr="00290784">
              <w:rPr>
                <w:rStyle w:val="Hyperlink"/>
                <w:rFonts w:eastAsia="宋体" w:cs="Arial"/>
                <w:color w:val="000000" w:themeColor="text1"/>
                <w:sz w:val="16"/>
                <w:szCs w:val="16"/>
                <w:lang w:eastAsia="zh-CN"/>
              </w:rPr>
              <w:t>因素</w:t>
            </w:r>
            <w:r w:rsidRPr="00290784">
              <w:rPr>
                <w:rStyle w:val="Hyperlink"/>
                <w:rFonts w:eastAsia="宋体" w:cs="Arial"/>
                <w:color w:val="000000" w:themeColor="text1"/>
                <w:sz w:val="16"/>
                <w:szCs w:val="16"/>
                <w:lang w:eastAsia="zh-CN"/>
              </w:rPr>
              <w:t>，</w:t>
            </w:r>
            <w:r w:rsidR="00C97C35" w:rsidRPr="00290784">
              <w:rPr>
                <w:rStyle w:val="Hyperlink"/>
                <w:rFonts w:eastAsia="宋体" w:cs="Arial" w:hint="eastAsia"/>
                <w:color w:val="000000" w:themeColor="text1"/>
                <w:sz w:val="16"/>
                <w:szCs w:val="16"/>
                <w:lang w:eastAsia="zh-CN"/>
              </w:rPr>
              <w:t>则</w:t>
            </w:r>
            <w:r w:rsidRPr="00290784">
              <w:rPr>
                <w:rStyle w:val="Hyperlink"/>
                <w:rFonts w:eastAsia="宋体" w:cs="Arial"/>
                <w:color w:val="000000" w:themeColor="text1"/>
                <w:sz w:val="16"/>
                <w:szCs w:val="16"/>
                <w:lang w:eastAsia="zh-CN"/>
              </w:rPr>
              <w:t>完全适用于主要或仅投资</w:t>
            </w:r>
            <w:r w:rsidR="00EF5425" w:rsidRPr="00290784">
              <w:rPr>
                <w:rStyle w:val="Hyperlink"/>
                <w:rFonts w:eastAsia="宋体" w:cs="Arial" w:hint="eastAsia"/>
                <w:color w:val="000000" w:themeColor="text1"/>
                <w:sz w:val="16"/>
                <w:szCs w:val="16"/>
                <w:lang w:eastAsia="zh-CN"/>
              </w:rPr>
              <w:t>于</w:t>
            </w:r>
            <w:r w:rsidRPr="00290784">
              <w:rPr>
                <w:rStyle w:val="Hyperlink"/>
                <w:rFonts w:eastAsia="宋体" w:cs="Arial"/>
                <w:color w:val="000000" w:themeColor="text1"/>
                <w:sz w:val="16"/>
                <w:szCs w:val="16"/>
                <w:lang w:eastAsia="zh-CN"/>
              </w:rPr>
              <w:t>集合基金的签署方。</w:t>
            </w:r>
          </w:p>
        </w:tc>
      </w:tr>
      <w:tr w:rsidR="0064198B" w:rsidRPr="00290784" w14:paraId="1A0F9D63" w14:textId="77777777" w:rsidTr="0064198B">
        <w:trPr>
          <w:gridAfter w:val="2"/>
          <w:wAfter w:w="8" w:type="dxa"/>
          <w:trHeight w:val="300"/>
        </w:trPr>
        <w:tc>
          <w:tcPr>
            <w:tcW w:w="1797" w:type="dxa"/>
            <w:shd w:val="clear" w:color="auto" w:fill="auto"/>
            <w:vAlign w:val="center"/>
          </w:tcPr>
          <w:p w14:paraId="10A802E6" w14:textId="6D188CC1"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79" w:type="dxa"/>
            <w:gridSpan w:val="9"/>
            <w:shd w:val="clear" w:color="auto" w:fill="auto"/>
            <w:vAlign w:val="center"/>
          </w:tcPr>
          <w:p w14:paraId="1883F9B7" w14:textId="386C25B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本指标仅适用于外部管理的资产。</w:t>
            </w:r>
            <w:r w:rsidRPr="00290784">
              <w:rPr>
                <w:rStyle w:val="Hyperlink"/>
                <w:rFonts w:eastAsia="宋体" w:cs="Arial" w:hint="eastAsia"/>
                <w:color w:val="000000" w:themeColor="text1"/>
                <w:sz w:val="16"/>
                <w:szCs w:val="16"/>
                <w:lang w:eastAsia="zh-CN"/>
              </w:rPr>
              <w:t>所有百分比</w:t>
            </w:r>
            <w:r w:rsidR="00013F17" w:rsidRPr="00290784">
              <w:rPr>
                <w:rStyle w:val="Hyperlink"/>
                <w:rFonts w:eastAsia="宋体" w:cs="Arial" w:hint="eastAsia"/>
                <w:color w:val="000000" w:themeColor="text1"/>
                <w:sz w:val="16"/>
                <w:szCs w:val="16"/>
                <w:lang w:eastAsia="zh-CN"/>
              </w:rPr>
              <w:t>数字</w:t>
            </w:r>
            <w:r w:rsidRPr="00290784">
              <w:rPr>
                <w:rStyle w:val="Hyperlink"/>
                <w:rFonts w:eastAsia="宋体" w:cs="Arial" w:hint="eastAsia"/>
                <w:color w:val="000000" w:themeColor="text1"/>
                <w:sz w:val="16"/>
                <w:szCs w:val="16"/>
                <w:lang w:eastAsia="zh-CN"/>
              </w:rPr>
              <w:t>应</w:t>
            </w:r>
            <w:r w:rsidR="008437A3" w:rsidRPr="00290784">
              <w:rPr>
                <w:rStyle w:val="Hyperlink"/>
                <w:rFonts w:eastAsia="宋体" w:cs="Arial" w:hint="eastAsia"/>
                <w:color w:val="000000" w:themeColor="text1"/>
                <w:sz w:val="16"/>
                <w:szCs w:val="16"/>
                <w:lang w:eastAsia="zh-CN"/>
              </w:rPr>
              <w:t>代表</w:t>
            </w:r>
            <w:r w:rsidR="00813D5C" w:rsidRPr="00290784">
              <w:rPr>
                <w:rStyle w:val="Hyperlink"/>
                <w:rFonts w:eastAsia="宋体" w:cs="Arial" w:hint="eastAsia"/>
                <w:color w:val="000000" w:themeColor="text1"/>
                <w:sz w:val="16"/>
                <w:szCs w:val="16"/>
                <w:lang w:eastAsia="zh-CN"/>
              </w:rPr>
              <w:t>在</w:t>
            </w:r>
            <w:r w:rsidR="00013F17" w:rsidRPr="00290784">
              <w:rPr>
                <w:rStyle w:val="Hyperlink"/>
                <w:rFonts w:eastAsia="宋体" w:cs="Arial" w:hint="eastAsia"/>
                <w:color w:val="000000" w:themeColor="text1"/>
                <w:sz w:val="16"/>
                <w:szCs w:val="16"/>
                <w:lang w:eastAsia="zh-CN"/>
              </w:rPr>
              <w:t>各</w:t>
            </w:r>
            <w:r w:rsidR="000019D6" w:rsidRPr="00290784">
              <w:rPr>
                <w:rStyle w:val="Hyperlink"/>
                <w:rFonts w:eastAsia="宋体" w:cs="Arial" w:hint="eastAsia"/>
                <w:color w:val="000000" w:themeColor="text1"/>
                <w:sz w:val="16"/>
                <w:szCs w:val="16"/>
                <w:lang w:eastAsia="zh-CN"/>
              </w:rPr>
              <w:t>资产类别</w:t>
            </w:r>
            <w:r w:rsidR="008C2BCE" w:rsidRPr="00290784">
              <w:rPr>
                <w:rStyle w:val="Hyperlink"/>
                <w:rFonts w:eastAsia="宋体" w:cs="Arial" w:hint="eastAsia"/>
                <w:color w:val="000000" w:themeColor="text1"/>
                <w:sz w:val="16"/>
                <w:szCs w:val="16"/>
                <w:lang w:eastAsia="zh-CN"/>
              </w:rPr>
              <w:t>中</w:t>
            </w:r>
            <w:r w:rsidR="00C55FEA" w:rsidRPr="00290784">
              <w:rPr>
                <w:rStyle w:val="Hyperlink"/>
                <w:rFonts w:eastAsia="宋体" w:cs="Arial" w:hint="eastAsia"/>
                <w:color w:val="000000" w:themeColor="text1"/>
                <w:sz w:val="16"/>
                <w:szCs w:val="16"/>
                <w:lang w:eastAsia="zh-CN"/>
              </w:rPr>
              <w:t>签署方</w:t>
            </w:r>
            <w:r w:rsidR="009D01B9" w:rsidRPr="00290784">
              <w:rPr>
                <w:rStyle w:val="Hyperlink"/>
                <w:rFonts w:eastAsia="宋体" w:cs="Arial" w:hint="eastAsia"/>
                <w:color w:val="000000" w:themeColor="text1"/>
                <w:sz w:val="16"/>
                <w:szCs w:val="16"/>
                <w:lang w:eastAsia="zh-CN"/>
              </w:rPr>
              <w:t>外部管理的资产</w:t>
            </w:r>
            <w:r w:rsidR="00FD42F3" w:rsidRPr="00290784">
              <w:rPr>
                <w:rStyle w:val="Hyperlink"/>
                <w:rFonts w:eastAsia="宋体" w:cs="Arial" w:hint="eastAsia"/>
                <w:color w:val="000000" w:themeColor="text1"/>
                <w:sz w:val="16"/>
                <w:szCs w:val="16"/>
                <w:lang w:eastAsia="zh-CN"/>
              </w:rPr>
              <w:t>在</w:t>
            </w:r>
            <w:r w:rsidR="00700A45" w:rsidRPr="00290784">
              <w:rPr>
                <w:rStyle w:val="Hyperlink"/>
                <w:rFonts w:eastAsia="宋体" w:cs="Arial" w:hint="eastAsia"/>
                <w:color w:val="000000" w:themeColor="text1"/>
                <w:sz w:val="16"/>
                <w:szCs w:val="16"/>
                <w:lang w:eastAsia="zh-CN"/>
              </w:rPr>
              <w:t>专户</w:t>
            </w:r>
            <w:r w:rsidRPr="00290784">
              <w:rPr>
                <w:rStyle w:val="Hyperlink"/>
                <w:rFonts w:eastAsia="宋体" w:cs="Arial" w:hint="eastAsia"/>
                <w:color w:val="000000" w:themeColor="text1"/>
                <w:sz w:val="16"/>
                <w:szCs w:val="16"/>
                <w:lang w:eastAsia="zh-CN"/>
              </w:rPr>
              <w:t>委托</w:t>
            </w:r>
            <w:r w:rsidR="00B578B5" w:rsidRPr="00290784">
              <w:rPr>
                <w:rStyle w:val="Hyperlink"/>
                <w:rFonts w:eastAsia="宋体" w:cs="Arial" w:hint="eastAsia"/>
                <w:color w:val="000000" w:themeColor="text1"/>
                <w:sz w:val="16"/>
                <w:szCs w:val="16"/>
                <w:lang w:eastAsia="zh-CN"/>
              </w:rPr>
              <w:t>和</w:t>
            </w:r>
            <w:r w:rsidR="00B578B5" w:rsidRPr="00290784">
              <w:rPr>
                <w:rStyle w:val="Hyperlink"/>
                <w:rFonts w:eastAsia="宋体" w:cs="Arial"/>
                <w:color w:val="000000" w:themeColor="text1"/>
                <w:sz w:val="16"/>
                <w:szCs w:val="16"/>
                <w:lang w:eastAsia="zh-CN"/>
              </w:rPr>
              <w:t>/</w:t>
            </w:r>
            <w:r w:rsidR="00B578B5" w:rsidRPr="00290784">
              <w:rPr>
                <w:rStyle w:val="Hyperlink"/>
                <w:rFonts w:eastAsia="宋体" w:cs="Arial" w:hint="eastAsia"/>
                <w:color w:val="000000" w:themeColor="text1"/>
                <w:sz w:val="16"/>
                <w:szCs w:val="16"/>
                <w:lang w:eastAsia="zh-CN"/>
              </w:rPr>
              <w:t>或</w:t>
            </w:r>
            <w:r w:rsidRPr="00290784">
              <w:rPr>
                <w:rStyle w:val="Hyperlink"/>
                <w:rFonts w:eastAsia="宋体" w:cs="Arial" w:hint="eastAsia"/>
                <w:color w:val="000000" w:themeColor="text1"/>
                <w:sz w:val="16"/>
                <w:szCs w:val="16"/>
                <w:lang w:eastAsia="zh-CN"/>
              </w:rPr>
              <w:t>集合基金中</w:t>
            </w:r>
            <w:r w:rsidR="00D65809" w:rsidRPr="00290784">
              <w:rPr>
                <w:rStyle w:val="Hyperlink"/>
                <w:rFonts w:eastAsia="宋体" w:cs="Arial" w:hint="eastAsia"/>
                <w:color w:val="000000" w:themeColor="text1"/>
                <w:sz w:val="16"/>
                <w:szCs w:val="16"/>
                <w:lang w:eastAsia="zh-CN"/>
              </w:rPr>
              <w:t>的</w:t>
            </w:r>
            <w:r w:rsidRPr="00290784">
              <w:rPr>
                <w:rStyle w:val="Hyperlink"/>
                <w:rFonts w:eastAsia="宋体" w:cs="Arial" w:hint="eastAsia"/>
                <w:color w:val="000000" w:themeColor="text1"/>
                <w:sz w:val="16"/>
                <w:szCs w:val="16"/>
                <w:lang w:eastAsia="zh-CN"/>
              </w:rPr>
              <w:t>百分比</w:t>
            </w:r>
            <w:r w:rsidRPr="00290784">
              <w:rPr>
                <w:rStyle w:val="Hyperlink"/>
                <w:rFonts w:eastAsia="宋体" w:cs="Arial"/>
                <w:color w:val="000000" w:themeColor="text1"/>
                <w:sz w:val="16"/>
                <w:szCs w:val="16"/>
                <w:lang w:eastAsia="zh-CN"/>
              </w:rPr>
              <w:t>。</w:t>
            </w:r>
          </w:p>
        </w:tc>
      </w:tr>
      <w:tr w:rsidR="0064198B" w:rsidRPr="00290784" w14:paraId="2EC5EAF0" w14:textId="77777777" w:rsidTr="0064198B">
        <w:trPr>
          <w:gridAfter w:val="2"/>
          <w:wAfter w:w="8" w:type="dxa"/>
          <w:trHeight w:val="300"/>
        </w:trPr>
        <w:tc>
          <w:tcPr>
            <w:tcW w:w="14876" w:type="dxa"/>
            <w:gridSpan w:val="10"/>
            <w:shd w:val="clear" w:color="auto" w:fill="0070C0"/>
            <w:vAlign w:val="center"/>
          </w:tcPr>
          <w:p w14:paraId="6415AE20"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4198B" w:rsidRPr="00290784" w14:paraId="7C7FF9EC" w14:textId="77777777" w:rsidTr="0064198B">
        <w:trPr>
          <w:gridAfter w:val="2"/>
          <w:wAfter w:w="8" w:type="dxa"/>
          <w:trHeight w:val="300"/>
        </w:trPr>
        <w:tc>
          <w:tcPr>
            <w:tcW w:w="1797" w:type="dxa"/>
            <w:shd w:val="clear" w:color="auto" w:fill="auto"/>
            <w:vAlign w:val="center"/>
          </w:tcPr>
          <w:p w14:paraId="79D2CB28" w14:textId="157359A9"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79" w:type="dxa"/>
            <w:gridSpan w:val="9"/>
            <w:shd w:val="clear" w:color="auto" w:fill="auto"/>
            <w:vAlign w:val="center"/>
          </w:tcPr>
          <w:p w14:paraId="26C8B2CC" w14:textId="3F82614C"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w:t>
            </w:r>
            <w:proofErr w:type="gramStart"/>
            <w:r w:rsidRPr="00290784">
              <w:rPr>
                <w:rFonts w:eastAsia="宋体" w:cs="Arial"/>
                <w:color w:val="000000" w:themeColor="text1"/>
                <w:sz w:val="16"/>
                <w:szCs w:val="16"/>
              </w:rPr>
              <w:t>5]</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[OO5</w:t>
            </w:r>
            <w:r w:rsidR="00496036" w:rsidRPr="00290784">
              <w:rPr>
                <w:rFonts w:eastAsia="宋体" w:cs="Arial"/>
                <w:color w:val="000000" w:themeColor="text1"/>
                <w:sz w:val="16"/>
                <w:szCs w:val="16"/>
              </w:rPr>
              <w:t>.1</w:t>
            </w:r>
            <w:r w:rsidRPr="00290784">
              <w:rPr>
                <w:rFonts w:eastAsia="宋体" w:cs="Arial"/>
                <w:color w:val="000000" w:themeColor="text1"/>
                <w:sz w:val="16"/>
                <w:szCs w:val="16"/>
              </w:rPr>
              <w:t>]</w:t>
            </w:r>
          </w:p>
        </w:tc>
      </w:tr>
      <w:tr w:rsidR="0064198B" w:rsidRPr="00290784" w14:paraId="7F9F5582" w14:textId="77777777" w:rsidTr="0064198B">
        <w:trPr>
          <w:gridAfter w:val="2"/>
          <w:wAfter w:w="8" w:type="dxa"/>
          <w:trHeight w:val="300"/>
        </w:trPr>
        <w:tc>
          <w:tcPr>
            <w:tcW w:w="1797" w:type="dxa"/>
            <w:shd w:val="clear" w:color="auto" w:fill="auto"/>
            <w:vAlign w:val="center"/>
          </w:tcPr>
          <w:p w14:paraId="54A3CD51" w14:textId="16AB5E3C"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79" w:type="dxa"/>
            <w:gridSpan w:val="9"/>
            <w:shd w:val="clear" w:color="auto" w:fill="auto"/>
            <w:vAlign w:val="center"/>
          </w:tcPr>
          <w:p w14:paraId="2B087C8F" w14:textId="359E5DA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[S</w:t>
            </w:r>
            <w:r w:rsidR="00013F17" w:rsidRPr="00290784">
              <w:rPr>
                <w:rFonts w:eastAsia="宋体" w:cs="Arial"/>
                <w:color w:val="000000" w:themeColor="text1"/>
                <w:sz w:val="16"/>
                <w:szCs w:val="16"/>
              </w:rPr>
              <w:t>AM</w:t>
            </w:r>
            <w:r w:rsidRPr="00290784">
              <w:rPr>
                <w:rFonts w:eastAsia="宋体" w:cs="Arial"/>
                <w:color w:val="000000" w:themeColor="text1"/>
                <w:sz w:val="16"/>
                <w:szCs w:val="16"/>
              </w:rPr>
              <w:t xml:space="preserve"> </w:t>
            </w:r>
            <w:proofErr w:type="gramStart"/>
            <w:r w:rsidR="006E618E" w:rsidRPr="00290784">
              <w:rPr>
                <w:rFonts w:eastAsia="宋体" w:cs="Arial"/>
                <w:color w:val="000000" w:themeColor="text1"/>
                <w:sz w:val="16"/>
                <w:szCs w:val="16"/>
              </w:rPr>
              <w:t>3</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[S</w:t>
            </w:r>
            <w:r w:rsidR="00013F17" w:rsidRPr="00290784">
              <w:rPr>
                <w:rFonts w:eastAsia="宋体" w:cs="Arial"/>
                <w:color w:val="000000" w:themeColor="text1"/>
                <w:sz w:val="16"/>
                <w:szCs w:val="16"/>
              </w:rPr>
              <w:t>AM</w:t>
            </w:r>
            <w:r w:rsidRPr="00290784">
              <w:rPr>
                <w:rFonts w:eastAsia="宋体" w:cs="Arial"/>
                <w:color w:val="000000" w:themeColor="text1"/>
                <w:sz w:val="16"/>
                <w:szCs w:val="16"/>
              </w:rPr>
              <w:t xml:space="preserve"> </w:t>
            </w:r>
            <w:r w:rsidR="006E618E" w:rsidRPr="00290784">
              <w:rPr>
                <w:rFonts w:eastAsia="宋体" w:cs="Arial"/>
                <w:color w:val="000000" w:themeColor="text1"/>
                <w:sz w:val="16"/>
                <w:szCs w:val="16"/>
              </w:rPr>
              <w:t>8</w:t>
            </w:r>
            <w:r w:rsidRPr="00290784">
              <w:rPr>
                <w:rFonts w:eastAsia="宋体" w:cs="Arial"/>
                <w:color w:val="000000" w:themeColor="text1"/>
                <w:sz w:val="16"/>
                <w:szCs w:val="16"/>
              </w:rPr>
              <w:t xml:space="preserve">] </w:t>
            </w:r>
          </w:p>
        </w:tc>
      </w:tr>
      <w:tr w:rsidR="0064198B" w:rsidRPr="00290784" w14:paraId="08D2FC0A" w14:textId="77777777" w:rsidTr="0064198B">
        <w:trPr>
          <w:gridAfter w:val="2"/>
          <w:wAfter w:w="8" w:type="dxa"/>
          <w:trHeight w:val="300"/>
        </w:trPr>
        <w:tc>
          <w:tcPr>
            <w:tcW w:w="14876" w:type="dxa"/>
            <w:gridSpan w:val="10"/>
            <w:shd w:val="clear" w:color="auto" w:fill="0070C0"/>
            <w:vAlign w:val="center"/>
          </w:tcPr>
          <w:p w14:paraId="1EA05B15"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64198B" w:rsidRPr="00290784" w14:paraId="472D3210" w14:textId="77777777" w:rsidTr="0064198B">
        <w:trPr>
          <w:gridAfter w:val="2"/>
          <w:wAfter w:w="8" w:type="dxa"/>
          <w:trHeight w:val="354"/>
        </w:trPr>
        <w:tc>
          <w:tcPr>
            <w:tcW w:w="1797" w:type="dxa"/>
            <w:shd w:val="clear" w:color="auto" w:fill="auto"/>
            <w:vAlign w:val="center"/>
          </w:tcPr>
          <w:p w14:paraId="211BC315"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79" w:type="dxa"/>
            <w:gridSpan w:val="9"/>
            <w:shd w:val="clear" w:color="auto" w:fill="auto"/>
            <w:vAlign w:val="center"/>
          </w:tcPr>
          <w:p w14:paraId="4117BFFD" w14:textId="27EEF40F"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2BE671E5" w14:textId="77777777" w:rsidR="0071548D" w:rsidRPr="00290784" w:rsidRDefault="0071548D">
      <w:pPr>
        <w:spacing w:after="160" w:line="259" w:lineRule="auto"/>
        <w:rPr>
          <w:rFonts w:eastAsia="宋体" w:cs="Arial"/>
        </w:rPr>
      </w:pPr>
      <w:r w:rsidRPr="00290784">
        <w:rPr>
          <w:rFonts w:eastAsia="宋体" w:cs="Arial"/>
        </w:rPr>
        <w:br w:type="page"/>
      </w:r>
    </w:p>
    <w:p w14:paraId="42AC2F1D" w14:textId="1515A77D" w:rsidR="00F20665" w:rsidRPr="00290784" w:rsidRDefault="00C03454">
      <w:pPr>
        <w:pStyle w:val="Heading2"/>
        <w:rPr>
          <w:rFonts w:eastAsia="宋体" w:cs="Arial"/>
          <w:lang w:eastAsia="zh-CN"/>
        </w:rPr>
      </w:pPr>
      <w:bookmarkStart w:id="36" w:name="_Toc114210111"/>
      <w:bookmarkStart w:id="37" w:name="_Toc135410543"/>
      <w:r w:rsidRPr="00290784">
        <w:rPr>
          <w:rFonts w:eastAsia="宋体" w:cs="Arial"/>
          <w:lang w:eastAsia="zh-CN"/>
        </w:rPr>
        <w:lastRenderedPageBreak/>
        <w:t>资产明细分类</w:t>
      </w:r>
      <w:r w:rsidR="00065DA4" w:rsidRPr="00290784">
        <w:rPr>
          <w:rFonts w:eastAsia="宋体" w:cs="Arial"/>
          <w:lang w:eastAsia="zh-CN"/>
        </w:rPr>
        <w:t>：</w:t>
      </w:r>
      <w:r w:rsidR="00881EE1" w:rsidRPr="00290784">
        <w:rPr>
          <w:rFonts w:eastAsia="宋体" w:cs="Arial"/>
          <w:lang w:eastAsia="zh-CN"/>
        </w:rPr>
        <w:t>内部管理的</w:t>
      </w:r>
      <w:r w:rsidR="00520691" w:rsidRPr="00290784">
        <w:rPr>
          <w:rFonts w:eastAsia="宋体" w:cs="Arial"/>
          <w:lang w:eastAsia="zh-CN"/>
        </w:rPr>
        <w:t>上市股权</w:t>
      </w:r>
      <w:r w:rsidR="00B762A5" w:rsidRPr="00290784">
        <w:rPr>
          <w:rFonts w:eastAsia="宋体" w:cs="Arial"/>
          <w:lang w:eastAsia="zh-CN"/>
        </w:rPr>
        <w:t>[OO5.3LE]</w:t>
      </w:r>
      <w:bookmarkEnd w:id="36"/>
      <w:bookmarkEnd w:id="3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1206"/>
        <w:gridCol w:w="3469"/>
        <w:gridCol w:w="1984"/>
        <w:gridCol w:w="1985"/>
        <w:gridCol w:w="8"/>
      </w:tblGrid>
      <w:tr w:rsidR="00E26E0F" w:rsidRPr="00290784" w14:paraId="05948DAE" w14:textId="77777777" w:rsidTr="00607D0C">
        <w:trPr>
          <w:gridAfter w:val="1"/>
          <w:wAfter w:w="8" w:type="dxa"/>
          <w:trHeight w:val="367"/>
        </w:trPr>
        <w:tc>
          <w:tcPr>
            <w:tcW w:w="1841" w:type="dxa"/>
            <w:vMerge w:val="restart"/>
            <w:shd w:val="clear" w:color="auto" w:fill="DFF5F9"/>
            <w:vAlign w:val="center"/>
            <w:hideMark/>
          </w:tcPr>
          <w:p w14:paraId="62984BF7"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7A73A2C" w14:textId="77777777" w:rsidR="0071548D" w:rsidRPr="00290784" w:rsidRDefault="0071548D" w:rsidP="00B515CC">
            <w:pPr>
              <w:spacing w:line="240" w:lineRule="auto"/>
              <w:jc w:val="center"/>
              <w:textAlignment w:val="baseline"/>
              <w:rPr>
                <w:rFonts w:eastAsia="宋体" w:cs="Arial"/>
                <w:b/>
                <w:sz w:val="14"/>
                <w:szCs w:val="14"/>
                <w:lang w:eastAsia="en-GB"/>
              </w:rPr>
            </w:pPr>
          </w:p>
          <w:p w14:paraId="356F4BA1" w14:textId="77777777" w:rsidR="00F20665" w:rsidRPr="00290784" w:rsidRDefault="00B762A5">
            <w:pPr>
              <w:pStyle w:val="Indicatorsubsection"/>
              <w:rPr>
                <w:rFonts w:eastAsia="宋体"/>
                <w:sz w:val="18"/>
                <w:szCs w:val="18"/>
                <w:lang w:val="en-GB"/>
              </w:rPr>
            </w:pPr>
            <w:bookmarkStart w:id="38" w:name="_Toc114210112"/>
            <w:bookmarkStart w:id="39" w:name="_Toc135410544"/>
            <w:r w:rsidRPr="00290784">
              <w:rPr>
                <w:rFonts w:eastAsia="宋体"/>
                <w:lang w:val="en-GB"/>
              </w:rPr>
              <w:t>OO 5.</w:t>
            </w:r>
            <w:r w:rsidR="006156FB" w:rsidRPr="00290784">
              <w:rPr>
                <w:rFonts w:eastAsia="宋体"/>
                <w:lang w:val="en-GB"/>
              </w:rPr>
              <w:t xml:space="preserve">3 </w:t>
            </w:r>
            <w:r w:rsidRPr="00290784">
              <w:rPr>
                <w:rFonts w:eastAsia="宋体"/>
                <w:lang w:val="en-GB"/>
              </w:rPr>
              <w:t>LE</w:t>
            </w:r>
            <w:bookmarkEnd w:id="39"/>
            <w:r w:rsidRPr="00290784">
              <w:rPr>
                <w:rFonts w:eastAsia="宋体"/>
                <w:lang w:val="en-GB"/>
              </w:rPr>
              <w:t xml:space="preserve"> </w:t>
            </w:r>
            <w:bookmarkEnd w:id="38"/>
          </w:p>
        </w:tc>
        <w:tc>
          <w:tcPr>
            <w:tcW w:w="1559" w:type="dxa"/>
            <w:shd w:val="clear" w:color="auto" w:fill="DFF5F9"/>
            <w:vAlign w:val="center"/>
            <w:hideMark/>
          </w:tcPr>
          <w:p w14:paraId="09B52852" w14:textId="5F1737BC"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05D89A8C" w14:textId="77777777" w:rsidR="00F20665" w:rsidRPr="00290784" w:rsidRDefault="00B762A5">
            <w:pPr>
              <w:spacing w:line="240" w:lineRule="auto"/>
              <w:textAlignment w:val="baseline"/>
              <w:rPr>
                <w:rFonts w:eastAsia="宋体" w:cs="Arial"/>
                <w:b/>
                <w:bCs/>
                <w:sz w:val="22"/>
                <w:szCs w:val="22"/>
              </w:rPr>
            </w:pPr>
            <w:r w:rsidRPr="00290784">
              <w:rPr>
                <w:rFonts w:eastAsia="宋体" w:cs="Arial"/>
                <w:b/>
                <w:bCs/>
                <w:sz w:val="22"/>
                <w:szCs w:val="22"/>
              </w:rPr>
              <w:t>OO 5</w:t>
            </w:r>
          </w:p>
        </w:tc>
        <w:tc>
          <w:tcPr>
            <w:tcW w:w="4678" w:type="dxa"/>
            <w:gridSpan w:val="2"/>
            <w:vMerge w:val="restart"/>
            <w:shd w:val="clear" w:color="auto" w:fill="DFF5F9"/>
            <w:vAlign w:val="center"/>
          </w:tcPr>
          <w:p w14:paraId="61ADAEA5" w14:textId="5B8A56C7"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5F11DC36" w14:textId="77777777" w:rsidR="0071548D" w:rsidRPr="00290784" w:rsidRDefault="0071548D" w:rsidP="00B515CC">
            <w:pPr>
              <w:spacing w:line="240" w:lineRule="auto"/>
              <w:jc w:val="center"/>
              <w:textAlignment w:val="baseline"/>
              <w:rPr>
                <w:rFonts w:eastAsia="宋体" w:cs="Arial"/>
                <w:sz w:val="14"/>
                <w:szCs w:val="14"/>
                <w:lang w:eastAsia="zh-CN"/>
              </w:rPr>
            </w:pPr>
          </w:p>
          <w:p w14:paraId="4B39EF83" w14:textId="601F7C5F"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696BD7" w:rsidRPr="00290784">
              <w:rPr>
                <w:rFonts w:eastAsia="宋体" w:cs="Arial"/>
                <w:b/>
                <w:bCs/>
                <w:sz w:val="22"/>
                <w:szCs w:val="22"/>
                <w:lang w:eastAsia="zh-CN"/>
              </w:rPr>
              <w:t>内部管理的</w:t>
            </w:r>
            <w:r w:rsidR="00520691" w:rsidRPr="00290784">
              <w:rPr>
                <w:rFonts w:eastAsia="宋体" w:cs="Arial"/>
                <w:b/>
                <w:bCs/>
                <w:sz w:val="22"/>
                <w:szCs w:val="22"/>
                <w:lang w:eastAsia="zh-CN"/>
              </w:rPr>
              <w:t>上市股权</w:t>
            </w:r>
          </w:p>
        </w:tc>
        <w:tc>
          <w:tcPr>
            <w:tcW w:w="1985" w:type="dxa"/>
            <w:vMerge w:val="restart"/>
            <w:shd w:val="clear" w:color="auto" w:fill="DFF5F9"/>
            <w:vAlign w:val="center"/>
            <w:hideMark/>
          </w:tcPr>
          <w:p w14:paraId="08A66403"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72577E62" w14:textId="77777777" w:rsidR="0071548D" w:rsidRPr="00290784" w:rsidRDefault="0071548D" w:rsidP="00B515CC">
            <w:pPr>
              <w:spacing w:line="240" w:lineRule="auto"/>
              <w:jc w:val="center"/>
              <w:textAlignment w:val="baseline"/>
              <w:rPr>
                <w:rFonts w:eastAsia="宋体" w:cs="Arial"/>
                <w:b/>
                <w:bCs/>
                <w:sz w:val="14"/>
                <w:szCs w:val="14"/>
                <w:lang w:eastAsia="en-GB"/>
              </w:rPr>
            </w:pPr>
          </w:p>
          <w:p w14:paraId="219877C1" w14:textId="32F32F04"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7136EE38"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635DC2A4" w14:textId="77777777" w:rsidR="0071548D" w:rsidRPr="00290784" w:rsidRDefault="0071548D" w:rsidP="00B515CC">
            <w:pPr>
              <w:spacing w:line="240" w:lineRule="auto"/>
              <w:jc w:val="center"/>
              <w:textAlignment w:val="baseline"/>
              <w:rPr>
                <w:rFonts w:eastAsia="宋体" w:cs="Arial"/>
                <w:b/>
                <w:bCs/>
                <w:color w:val="FFFFFF" w:themeColor="background1"/>
                <w:sz w:val="14"/>
                <w:szCs w:val="14"/>
                <w:lang w:eastAsia="en-GB"/>
              </w:rPr>
            </w:pPr>
          </w:p>
          <w:p w14:paraId="1F0107CA" w14:textId="44BF738E"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E26E0F" w:rsidRPr="00290784" w14:paraId="3A21AF95" w14:textId="77777777" w:rsidTr="00607D0C">
        <w:trPr>
          <w:gridAfter w:val="1"/>
          <w:wAfter w:w="8" w:type="dxa"/>
          <w:trHeight w:val="367"/>
        </w:trPr>
        <w:tc>
          <w:tcPr>
            <w:tcW w:w="1841" w:type="dxa"/>
            <w:vMerge/>
            <w:shd w:val="clear" w:color="auto" w:fill="DFF5F9"/>
            <w:vAlign w:val="center"/>
          </w:tcPr>
          <w:p w14:paraId="2F0BEFA7" w14:textId="77777777" w:rsidR="0071548D" w:rsidRPr="00290784" w:rsidRDefault="0071548D" w:rsidP="00B515CC">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7F5B048" w14:textId="12239464"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2778B976"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w:t>
            </w:r>
            <w:proofErr w:type="spellEnd"/>
          </w:p>
        </w:tc>
        <w:tc>
          <w:tcPr>
            <w:tcW w:w="4678" w:type="dxa"/>
            <w:gridSpan w:val="2"/>
            <w:vMerge/>
            <w:shd w:val="clear" w:color="auto" w:fill="DFF5F9"/>
            <w:vAlign w:val="center"/>
          </w:tcPr>
          <w:p w14:paraId="5D6FAEB8" w14:textId="77777777" w:rsidR="0071548D" w:rsidRPr="00290784" w:rsidRDefault="0071548D" w:rsidP="00B515CC">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208EB44B" w14:textId="77777777" w:rsidR="0071548D" w:rsidRPr="00290784" w:rsidRDefault="0071548D" w:rsidP="00B515CC">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1DA766DB" w14:textId="77777777" w:rsidR="0071548D" w:rsidRPr="00290784" w:rsidRDefault="0071548D" w:rsidP="00B515CC">
            <w:pPr>
              <w:spacing w:line="240" w:lineRule="auto"/>
              <w:jc w:val="center"/>
              <w:textAlignment w:val="baseline"/>
              <w:rPr>
                <w:rFonts w:eastAsia="宋体" w:cs="Arial"/>
                <w:b/>
                <w:bCs/>
                <w:color w:val="FFFFFF" w:themeColor="background1"/>
                <w:sz w:val="14"/>
                <w:szCs w:val="14"/>
                <w:lang w:eastAsia="en-GB"/>
              </w:rPr>
            </w:pPr>
          </w:p>
        </w:tc>
      </w:tr>
      <w:tr w:rsidR="0071548D" w:rsidRPr="00290784" w14:paraId="43413C48" w14:textId="77777777" w:rsidTr="00607D0C">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959C0AB" w14:textId="365F7283" w:rsidR="00F20665" w:rsidRPr="00290784" w:rsidRDefault="00021340">
            <w:pPr>
              <w:spacing w:line="276" w:lineRule="auto"/>
              <w:textAlignment w:val="baseline"/>
              <w:rPr>
                <w:rFonts w:eastAsia="宋体" w:cs="Arial"/>
                <w:lang w:eastAsia="zh-CN"/>
              </w:rPr>
            </w:pPr>
            <w:r w:rsidRPr="00290784">
              <w:rPr>
                <w:rFonts w:eastAsia="宋体" w:cs="Arial"/>
                <w:b/>
                <w:lang w:eastAsia="zh-CN"/>
              </w:rPr>
              <w:t>请进一步提供贵机构</w:t>
            </w:r>
            <w:r w:rsidR="00901269" w:rsidRPr="00290784">
              <w:rPr>
                <w:rFonts w:eastAsia="宋体" w:cs="Arial"/>
                <w:b/>
                <w:lang w:eastAsia="zh-CN"/>
              </w:rPr>
              <w:t>内部管理的</w:t>
            </w:r>
            <w:hyperlink r:id="rId50" w:history="1">
              <w:r w:rsidR="00520691" w:rsidRPr="00290784">
                <w:rPr>
                  <w:rStyle w:val="Hyperlink"/>
                  <w:rFonts w:eastAsia="宋体" w:cs="Arial"/>
                  <w:b/>
                  <w:lang w:eastAsia="zh-CN"/>
                </w:rPr>
                <w:t>上市股权</w:t>
              </w:r>
            </w:hyperlink>
            <w:r w:rsidR="00960D51" w:rsidRPr="00290784">
              <w:rPr>
                <w:rFonts w:eastAsia="宋体" w:cs="Arial"/>
                <w:b/>
                <w:lang w:eastAsia="zh-CN"/>
              </w:rPr>
              <w:t>AUM</w:t>
            </w:r>
            <w:r w:rsidR="00905B35" w:rsidRPr="00290784">
              <w:rPr>
                <w:rFonts w:eastAsia="宋体" w:cs="Arial"/>
                <w:b/>
                <w:lang w:eastAsia="zh-CN"/>
              </w:rPr>
              <w:t>的</w:t>
            </w:r>
            <w:r w:rsidRPr="00290784">
              <w:rPr>
                <w:rFonts w:eastAsia="宋体" w:cs="Arial" w:hint="eastAsia"/>
                <w:b/>
                <w:lang w:eastAsia="zh-CN"/>
              </w:rPr>
              <w:t>明细分类</w:t>
            </w:r>
            <w:r w:rsidR="00FC4FA8" w:rsidRPr="00290784">
              <w:rPr>
                <w:rFonts w:eastAsia="宋体" w:cs="Arial"/>
                <w:b/>
                <w:lang w:eastAsia="zh-CN"/>
              </w:rPr>
              <w:t>。</w:t>
            </w:r>
          </w:p>
        </w:tc>
      </w:tr>
      <w:tr w:rsidR="00E30B1B" w:rsidRPr="00290784" w14:paraId="4FBB43B1"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B28008" w14:textId="45269142"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696BD7" w:rsidRPr="00290784">
              <w:rPr>
                <w:rFonts w:eastAsia="宋体" w:cs="Arial"/>
                <w:lang w:eastAsia="en-GB"/>
              </w:rPr>
              <w:t>A</w:t>
            </w:r>
            <w:r w:rsidRPr="00290784">
              <w:rPr>
                <w:rFonts w:eastAsia="宋体" w:cs="Arial"/>
                <w:lang w:eastAsia="en-GB"/>
              </w:rPr>
              <w:t xml:space="preserve">) </w:t>
            </w:r>
            <w:hyperlink r:id="rId51" w:history="1">
              <w:proofErr w:type="spellStart"/>
              <w:r w:rsidRPr="00290784">
                <w:rPr>
                  <w:rStyle w:val="Hyperlink"/>
                  <w:rFonts w:eastAsia="宋体" w:cs="Arial"/>
                  <w:lang w:eastAsia="en-GB"/>
                </w:rPr>
                <w:t>被动股权</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32E67FA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489AD60F"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20AEF9" w14:textId="3FC4146F"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696BD7" w:rsidRPr="00290784">
              <w:rPr>
                <w:rFonts w:eastAsia="宋体" w:cs="Arial"/>
                <w:lang w:eastAsia="en-GB"/>
              </w:rPr>
              <w:t>B</w:t>
            </w:r>
            <w:r w:rsidRPr="00290784">
              <w:rPr>
                <w:rFonts w:eastAsia="宋体" w:cs="Arial"/>
                <w:lang w:eastAsia="en-GB"/>
              </w:rPr>
              <w:t xml:space="preserve">) </w:t>
            </w:r>
            <w:hyperlink r:id="rId52" w:history="1">
              <w:proofErr w:type="spellStart"/>
              <w:r w:rsidR="005E400D" w:rsidRPr="00290784">
                <w:rPr>
                  <w:rStyle w:val="Hyperlink"/>
                  <w:rFonts w:ascii="宋体" w:eastAsia="宋体" w:hAnsi="宋体" w:hint="eastAsia"/>
                  <w:lang w:eastAsia="en-GB"/>
                </w:rPr>
                <w:t>主</w:t>
              </w:r>
              <w:r w:rsidR="005E400D" w:rsidRPr="00290784">
                <w:rPr>
                  <w:rStyle w:val="Hyperlink"/>
                  <w:rFonts w:ascii="宋体" w:eastAsia="宋体" w:hAnsi="宋体" w:cs="微软雅黑" w:hint="eastAsia"/>
                  <w:lang w:eastAsia="en-GB"/>
                </w:rPr>
                <w:t>动</w:t>
              </w:r>
              <w:proofErr w:type="spellEnd"/>
              <w:r w:rsidR="005E400D" w:rsidRPr="00290784">
                <w:rPr>
                  <w:rStyle w:val="Hyperlink"/>
                  <w:rFonts w:ascii="宋体" w:eastAsia="宋体" w:hAnsi="宋体" w:hint="eastAsia"/>
                  <w:lang w:eastAsia="en-GB"/>
                </w:rPr>
                <w:t>—</w:t>
              </w:r>
            </w:hyperlink>
            <w:r w:rsidR="00A23FA5" w:rsidRPr="00290784">
              <w:rPr>
                <w:rStyle w:val="Hyperlink"/>
                <w:rFonts w:eastAsia="宋体" w:cs="Arial" w:hint="eastAsia"/>
                <w:lang w:eastAsia="zh-CN"/>
              </w:rPr>
              <w:t>量化</w:t>
            </w:r>
          </w:p>
        </w:tc>
        <w:tc>
          <w:tcPr>
            <w:tcW w:w="7442" w:type="dxa"/>
            <w:gridSpan w:val="4"/>
            <w:tcBorders>
              <w:bottom w:val="single" w:sz="6" w:space="0" w:color="A6A6A6" w:themeColor="background1" w:themeShade="A6"/>
            </w:tcBorders>
            <w:shd w:val="clear" w:color="auto" w:fill="FFFFFF" w:themeFill="background1"/>
          </w:tcPr>
          <w:p w14:paraId="26E55FD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531174AE"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12C933" w14:textId="6991C6DC"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696BD7" w:rsidRPr="00290784">
              <w:rPr>
                <w:rFonts w:eastAsia="宋体" w:cs="Arial"/>
                <w:lang w:eastAsia="en-GB"/>
              </w:rPr>
              <w:t>C</w:t>
            </w:r>
            <w:r w:rsidRPr="00290784">
              <w:rPr>
                <w:rFonts w:eastAsia="宋体" w:cs="Arial"/>
                <w:lang w:eastAsia="en-GB"/>
              </w:rPr>
              <w:t xml:space="preserve">) </w:t>
            </w:r>
            <w:hyperlink r:id="rId53" w:history="1">
              <w:proofErr w:type="spellStart"/>
              <w:r w:rsidR="005E400D" w:rsidRPr="00290784">
                <w:rPr>
                  <w:rStyle w:val="Hyperlink"/>
                  <w:rFonts w:ascii="宋体" w:eastAsia="宋体" w:hAnsi="宋体" w:hint="eastAsia"/>
                  <w:lang w:eastAsia="en-GB"/>
                </w:rPr>
                <w:t>主</w:t>
              </w:r>
              <w:r w:rsidR="005E400D" w:rsidRPr="00290784">
                <w:rPr>
                  <w:rStyle w:val="Hyperlink"/>
                  <w:rFonts w:ascii="宋体" w:eastAsia="宋体" w:hAnsi="宋体" w:cs="微软雅黑" w:hint="eastAsia"/>
                  <w:lang w:eastAsia="en-GB"/>
                </w:rPr>
                <w:t>动</w:t>
              </w:r>
              <w:proofErr w:type="spellEnd"/>
              <w:r w:rsidR="005E400D" w:rsidRPr="00290784">
                <w:rPr>
                  <w:rStyle w:val="Hyperlink"/>
                  <w:rFonts w:ascii="宋体" w:eastAsia="宋体" w:hAnsi="宋体" w:hint="eastAsia"/>
                  <w:lang w:eastAsia="en-GB"/>
                </w:rPr>
                <w:t>—</w:t>
              </w:r>
              <w:proofErr w:type="spellStart"/>
              <w:r w:rsidRPr="00290784">
                <w:rPr>
                  <w:rStyle w:val="Hyperlink"/>
                  <w:rFonts w:eastAsia="宋体" w:cs="Arial"/>
                  <w:lang w:eastAsia="en-GB"/>
                </w:rPr>
                <w:t>基本</w:t>
              </w:r>
              <w:proofErr w:type="spellEnd"/>
            </w:hyperlink>
            <w:r w:rsidR="00A23FA5" w:rsidRPr="00290784">
              <w:rPr>
                <w:rStyle w:val="Hyperlink"/>
                <w:rFonts w:eastAsia="宋体" w:cs="Arial" w:hint="eastAsia"/>
                <w:lang w:eastAsia="zh-CN"/>
              </w:rPr>
              <w:t>面</w:t>
            </w:r>
          </w:p>
        </w:tc>
        <w:tc>
          <w:tcPr>
            <w:tcW w:w="7442" w:type="dxa"/>
            <w:gridSpan w:val="4"/>
            <w:tcBorders>
              <w:bottom w:val="single" w:sz="6" w:space="0" w:color="A6A6A6" w:themeColor="background1" w:themeShade="A6"/>
            </w:tcBorders>
            <w:shd w:val="clear" w:color="auto" w:fill="FFFFFF" w:themeFill="background1"/>
          </w:tcPr>
          <w:p w14:paraId="26BD9BD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170CC02D"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B619AA" w14:textId="65A18DC0" w:rsidR="00F20665" w:rsidRPr="00290784" w:rsidRDefault="00B762A5">
            <w:pPr>
              <w:spacing w:line="276" w:lineRule="auto"/>
              <w:textAlignment w:val="baseline"/>
              <w:rPr>
                <w:rFonts w:eastAsia="宋体" w:cs="Arial"/>
                <w:color w:val="000000"/>
                <w:shd w:val="clear" w:color="auto" w:fill="FFFFFF"/>
                <w:lang w:eastAsia="zh-CN"/>
              </w:rPr>
            </w:pPr>
            <w:r w:rsidRPr="00290784">
              <w:rPr>
                <w:rFonts w:eastAsia="宋体" w:cs="Arial"/>
                <w:lang w:eastAsia="zh-CN"/>
              </w:rPr>
              <w:t>(</w:t>
            </w:r>
            <w:r w:rsidR="00696BD7" w:rsidRPr="00290784">
              <w:rPr>
                <w:rFonts w:eastAsia="宋体" w:cs="Arial"/>
                <w:lang w:eastAsia="zh-CN"/>
              </w:rPr>
              <w:t>D</w:t>
            </w:r>
            <w:r w:rsidRPr="00290784">
              <w:rPr>
                <w:rFonts w:eastAsia="宋体" w:cs="Arial"/>
                <w:lang w:eastAsia="zh-CN"/>
              </w:rPr>
              <w:t xml:space="preserve">) </w:t>
            </w:r>
            <w:r w:rsidRPr="00290784">
              <w:rPr>
                <w:rFonts w:eastAsia="宋体" w:cs="Arial"/>
                <w:color w:val="000000"/>
                <w:shd w:val="clear" w:color="auto" w:fill="FFFFFF"/>
                <w:lang w:eastAsia="zh-CN"/>
              </w:rPr>
              <w:t>其他</w:t>
            </w:r>
            <w:r w:rsidR="008F1D52" w:rsidRPr="00290784">
              <w:rPr>
                <w:rFonts w:eastAsia="宋体" w:cs="Arial"/>
                <w:color w:val="000000"/>
                <w:shd w:val="clear" w:color="auto" w:fill="FFFFFF"/>
                <w:lang w:eastAsia="zh-CN"/>
              </w:rPr>
              <w:t>策略</w:t>
            </w:r>
          </w:p>
          <w:p w14:paraId="68038285" w14:textId="48A8922C" w:rsidR="00F20665" w:rsidRPr="00290784" w:rsidRDefault="00AC5087">
            <w:pPr>
              <w:spacing w:line="276" w:lineRule="auto"/>
              <w:textAlignment w:val="baseline"/>
              <w:rPr>
                <w:rFonts w:eastAsia="宋体" w:cs="Arial"/>
                <w:lang w:eastAsia="zh-CN"/>
              </w:rPr>
            </w:pPr>
            <w:r w:rsidRPr="00290784">
              <w:rPr>
                <w:rFonts w:eastAsia="宋体" w:cs="Arial" w:hint="eastAsia"/>
                <w:color w:val="000000"/>
                <w:shd w:val="clear" w:color="auto" w:fill="FFFFFF"/>
                <w:lang w:eastAsia="zh-CN"/>
              </w:rPr>
              <w:t>请说明</w:t>
            </w:r>
            <w:r w:rsidR="005E400D" w:rsidRPr="00290784">
              <w:rPr>
                <w:rFonts w:eastAsia="宋体" w:cs="Arial" w:hint="eastAsia"/>
                <w:color w:val="000000"/>
                <w:shd w:val="clear" w:color="auto" w:fill="FFFFFF"/>
                <w:lang w:eastAsia="zh-CN"/>
              </w:rPr>
              <w:t>：</w:t>
            </w:r>
            <w:r w:rsidR="00E30B1B" w:rsidRPr="00290784">
              <w:rPr>
                <w:rFonts w:eastAsia="宋体" w:cs="Arial"/>
                <w:color w:val="000000"/>
                <w:shd w:val="clear" w:color="auto" w:fill="FFFFFF"/>
                <w:lang w:eastAsia="zh-CN"/>
              </w:rPr>
              <w:t>____ [</w:t>
            </w:r>
            <w:r w:rsidR="00C0669C" w:rsidRPr="00290784">
              <w:rPr>
                <w:rFonts w:eastAsia="宋体" w:cs="Arial"/>
                <w:color w:val="000000"/>
                <w:shd w:val="clear" w:color="auto" w:fill="FFFFFF"/>
                <w:lang w:eastAsia="zh-CN"/>
              </w:rPr>
              <w:t>必填</w:t>
            </w:r>
            <w:r w:rsidR="00E30B1B"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E30B1B" w:rsidRPr="00290784" w:rsidDel="009B019A">
              <w:rPr>
                <w:rFonts w:eastAsia="宋体" w:cs="Arial"/>
                <w:lang w:eastAsia="zh-CN"/>
              </w:rPr>
              <w:t xml:space="preserve">] </w:t>
            </w:r>
          </w:p>
        </w:tc>
        <w:tc>
          <w:tcPr>
            <w:tcW w:w="7442" w:type="dxa"/>
            <w:gridSpan w:val="4"/>
            <w:tcBorders>
              <w:bottom w:val="single" w:sz="6" w:space="0" w:color="A6A6A6" w:themeColor="background1" w:themeShade="A6"/>
            </w:tcBorders>
            <w:shd w:val="clear" w:color="auto" w:fill="FFFFFF" w:themeFill="background1"/>
          </w:tcPr>
          <w:p w14:paraId="69B31A8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74889446" w14:textId="77777777" w:rsidTr="001D5E3B">
        <w:trPr>
          <w:trHeight w:val="465"/>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F3534BE" w14:textId="28ED06A8" w:rsidR="00F20665" w:rsidRPr="00290784" w:rsidRDefault="00186BE7">
            <w:pPr>
              <w:spacing w:line="276" w:lineRule="auto"/>
              <w:textAlignment w:val="baseline"/>
              <w:rPr>
                <w:rFonts w:eastAsia="宋体" w:cs="Arial"/>
                <w:lang w:eastAsia="en-GB"/>
              </w:rPr>
            </w:pPr>
            <w:proofErr w:type="spellStart"/>
            <w:r w:rsidRPr="00290784">
              <w:rPr>
                <w:rFonts w:eastAsia="宋体" w:cs="Arial"/>
                <w:b/>
                <w:bCs/>
                <w:lang w:eastAsia="en-GB"/>
              </w:rPr>
              <w:t>总计</w:t>
            </w:r>
            <w:proofErr w:type="spellEnd"/>
          </w:p>
        </w:tc>
        <w:tc>
          <w:tcPr>
            <w:tcW w:w="7442" w:type="dxa"/>
            <w:gridSpan w:val="4"/>
            <w:tcBorders>
              <w:bottom w:val="single" w:sz="6" w:space="0" w:color="A6A6A6" w:themeColor="background1" w:themeShade="A6"/>
            </w:tcBorders>
            <w:shd w:val="clear" w:color="auto" w:fill="F2F2F2" w:themeFill="background1" w:themeFillShade="F2"/>
            <w:vAlign w:val="center"/>
          </w:tcPr>
          <w:p w14:paraId="17355849" w14:textId="77777777" w:rsidR="00F20665" w:rsidRPr="00290784" w:rsidRDefault="00B762A5">
            <w:pPr>
              <w:spacing w:line="276" w:lineRule="auto"/>
              <w:textAlignment w:val="baseline"/>
              <w:rPr>
                <w:rFonts w:eastAsia="宋体" w:cs="Arial"/>
                <w:lang w:eastAsia="en-GB"/>
              </w:rPr>
            </w:pPr>
            <w:r w:rsidRPr="00290784">
              <w:rPr>
                <w:rFonts w:eastAsia="宋体" w:cs="Arial"/>
                <w:b/>
                <w:bCs/>
                <w:lang w:eastAsia="en-GB"/>
              </w:rPr>
              <w:t>100%</w:t>
            </w:r>
          </w:p>
        </w:tc>
      </w:tr>
      <w:tr w:rsidR="0071548D" w:rsidRPr="00290784" w14:paraId="302EB06D" w14:textId="77777777" w:rsidTr="00994BDA">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36AD44A1" w14:textId="77777777" w:rsidR="0071548D" w:rsidRPr="00290784" w:rsidRDefault="0071548D" w:rsidP="00B515CC">
            <w:pPr>
              <w:spacing w:line="240" w:lineRule="auto"/>
              <w:jc w:val="center"/>
              <w:textAlignment w:val="baseline"/>
              <w:rPr>
                <w:rStyle w:val="Hyperlink"/>
                <w:rFonts w:eastAsia="宋体" w:cs="Arial"/>
                <w:sz w:val="16"/>
                <w:szCs w:val="16"/>
              </w:rPr>
            </w:pPr>
          </w:p>
        </w:tc>
      </w:tr>
      <w:tr w:rsidR="0071548D" w:rsidRPr="00290784" w14:paraId="658F05C3" w14:textId="77777777" w:rsidTr="00994BDA">
        <w:trPr>
          <w:gridAfter w:val="1"/>
          <w:wAfter w:w="8" w:type="dxa"/>
          <w:trHeight w:val="300"/>
        </w:trPr>
        <w:tc>
          <w:tcPr>
            <w:tcW w:w="14884" w:type="dxa"/>
            <w:gridSpan w:val="7"/>
            <w:shd w:val="clear" w:color="auto" w:fill="0070C0"/>
            <w:vAlign w:val="center"/>
          </w:tcPr>
          <w:p w14:paraId="0A331A92"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71548D" w:rsidRPr="00290784" w14:paraId="7CE05A26" w14:textId="77777777" w:rsidTr="00994BDA">
        <w:trPr>
          <w:gridAfter w:val="1"/>
          <w:wAfter w:w="8" w:type="dxa"/>
          <w:trHeight w:val="300"/>
        </w:trPr>
        <w:tc>
          <w:tcPr>
            <w:tcW w:w="1841" w:type="dxa"/>
            <w:shd w:val="clear" w:color="auto" w:fill="auto"/>
            <w:vAlign w:val="center"/>
          </w:tcPr>
          <w:p w14:paraId="3ADD08E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6"/>
            <w:shd w:val="clear" w:color="auto" w:fill="auto"/>
            <w:vAlign w:val="center"/>
          </w:tcPr>
          <w:p w14:paraId="4CABFB9B" w14:textId="7D52299F" w:rsidR="00F20665" w:rsidRPr="00290784" w:rsidRDefault="001743CB">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w:t>
            </w:r>
            <w:r w:rsidRPr="00290784">
              <w:rPr>
                <w:rStyle w:val="Hyperlink"/>
                <w:rFonts w:eastAsia="宋体" w:cs="Arial" w:hint="eastAsia"/>
                <w:color w:val="000000" w:themeColor="text1"/>
                <w:sz w:val="16"/>
                <w:szCs w:val="16"/>
                <w:lang w:eastAsia="zh-CN"/>
              </w:rPr>
              <w:t>信息</w:t>
            </w:r>
            <w:r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Pr="00290784">
              <w:rPr>
                <w:rStyle w:val="Hyperlink"/>
                <w:rFonts w:eastAsia="宋体" w:cs="Arial"/>
                <w:color w:val="000000" w:themeColor="text1"/>
                <w:sz w:val="16"/>
                <w:szCs w:val="16"/>
                <w:lang w:eastAsia="zh-CN"/>
              </w:rPr>
              <w:t>，结合</w:t>
            </w:r>
            <w:r w:rsidR="00850A4D"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组织概况</w:t>
            </w:r>
            <w:r w:rsidR="00850A4D"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模块中的其他指标（如</w:t>
            </w:r>
            <w:r w:rsidRPr="00290784">
              <w:rPr>
                <w:rStyle w:val="Hyperlink"/>
                <w:rFonts w:eastAsia="宋体" w:cs="Arial"/>
                <w:color w:val="000000" w:themeColor="text1"/>
                <w:sz w:val="16"/>
                <w:szCs w:val="16"/>
                <w:lang w:eastAsia="zh-CN"/>
              </w:rPr>
              <w:t>OO 4</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OO 5</w:t>
            </w:r>
            <w:r w:rsidRPr="00290784">
              <w:rPr>
                <w:rStyle w:val="Hyperlink"/>
                <w:rFonts w:eastAsia="宋体" w:cs="Arial"/>
                <w:color w:val="000000" w:themeColor="text1"/>
                <w:sz w:val="16"/>
                <w:szCs w:val="16"/>
                <w:lang w:eastAsia="zh-CN"/>
              </w:rPr>
              <w:t>），将决定</w:t>
            </w:r>
            <w:r w:rsidR="000E4109"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阶段需要完成哪些模块、</w:t>
            </w:r>
            <w:r w:rsidRPr="00290784">
              <w:rPr>
                <w:rStyle w:val="Hyperlink"/>
                <w:rFonts w:eastAsia="宋体" w:cs="Arial" w:hint="eastAsia"/>
                <w:color w:val="000000" w:themeColor="text1"/>
                <w:sz w:val="16"/>
                <w:szCs w:val="16"/>
                <w:lang w:eastAsia="zh-CN"/>
              </w:rPr>
              <w:t>章节</w:t>
            </w:r>
            <w:r w:rsidRPr="00290784">
              <w:rPr>
                <w:rStyle w:val="Hyperlink"/>
                <w:rFonts w:eastAsia="宋体" w:cs="Arial"/>
                <w:color w:val="000000" w:themeColor="text1"/>
                <w:sz w:val="16"/>
                <w:szCs w:val="16"/>
                <w:lang w:eastAsia="zh-CN"/>
              </w:rPr>
              <w:t>和指标。</w:t>
            </w:r>
          </w:p>
        </w:tc>
      </w:tr>
      <w:tr w:rsidR="0071548D" w:rsidRPr="00290784" w14:paraId="0FDD4977" w14:textId="77777777" w:rsidTr="00994BDA">
        <w:trPr>
          <w:gridAfter w:val="1"/>
          <w:wAfter w:w="8" w:type="dxa"/>
          <w:trHeight w:val="300"/>
        </w:trPr>
        <w:tc>
          <w:tcPr>
            <w:tcW w:w="1841" w:type="dxa"/>
            <w:shd w:val="clear" w:color="auto" w:fill="auto"/>
            <w:vAlign w:val="center"/>
          </w:tcPr>
          <w:p w14:paraId="45EF52C6" w14:textId="6D2BDD9D"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6"/>
            <w:shd w:val="clear" w:color="auto" w:fill="auto"/>
            <w:vAlign w:val="center"/>
          </w:tcPr>
          <w:p w14:paraId="09475039" w14:textId="145B0584" w:rsidR="00F20665" w:rsidRPr="00290784" w:rsidRDefault="00C73968">
            <w:pPr>
              <w:rPr>
                <w:rStyle w:val="Hyperlink"/>
                <w:rFonts w:eastAsia="宋体" w:cs="Arial"/>
                <w:color w:val="000000" w:themeColor="text1"/>
                <w:lang w:eastAsia="zh-CN"/>
              </w:rPr>
            </w:pPr>
            <w:r w:rsidRPr="00290784">
              <w:rPr>
                <w:rStyle w:val="Hyperlink"/>
                <w:rFonts w:eastAsia="宋体" w:cs="Arial" w:hint="eastAsia"/>
                <w:color w:val="000000" w:themeColor="text1"/>
                <w:sz w:val="16"/>
                <w:szCs w:val="16"/>
                <w:lang w:eastAsia="zh-CN"/>
              </w:rPr>
              <w:t>“</w:t>
            </w:r>
            <w:r w:rsidR="0071548D" w:rsidRPr="00290784">
              <w:rPr>
                <w:rStyle w:val="Hyperlink"/>
                <w:rFonts w:eastAsia="宋体" w:cs="Arial"/>
                <w:color w:val="000000" w:themeColor="text1"/>
                <w:sz w:val="16"/>
                <w:szCs w:val="16"/>
                <w:lang w:eastAsia="zh-CN"/>
              </w:rPr>
              <w:t>其他</w:t>
            </w:r>
            <w:r w:rsidR="000F2A51" w:rsidRPr="00290784">
              <w:rPr>
                <w:rStyle w:val="Hyperlink"/>
                <w:rFonts w:eastAsia="宋体" w:cs="Arial"/>
                <w:color w:val="000000" w:themeColor="text1"/>
                <w:sz w:val="16"/>
                <w:szCs w:val="16"/>
                <w:lang w:eastAsia="zh-CN"/>
              </w:rPr>
              <w:t>策略</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w:t>
            </w:r>
            <w:r w:rsidR="00585F31" w:rsidRPr="00290784">
              <w:rPr>
                <w:rStyle w:val="Hyperlink"/>
                <w:rFonts w:eastAsia="宋体" w:cs="Arial"/>
                <w:color w:val="000000" w:themeColor="text1"/>
                <w:sz w:val="16"/>
                <w:szCs w:val="16"/>
                <w:lang w:eastAsia="zh-CN"/>
              </w:rPr>
              <w:t>不符合</w:t>
            </w:r>
            <w:r w:rsidR="003B4B85" w:rsidRPr="00290784">
              <w:rPr>
                <w:rStyle w:val="Hyperlink"/>
                <w:rFonts w:eastAsia="宋体" w:cs="Arial" w:hint="eastAsia"/>
                <w:color w:val="000000" w:themeColor="text1"/>
                <w:sz w:val="16"/>
                <w:szCs w:val="16"/>
                <w:lang w:eastAsia="zh-CN"/>
              </w:rPr>
              <w:t>答案</w:t>
            </w:r>
            <w:r w:rsidR="00585F31" w:rsidRPr="00290784">
              <w:rPr>
                <w:rStyle w:val="Hyperlink"/>
                <w:rFonts w:eastAsia="宋体" w:cs="Arial"/>
                <w:color w:val="000000" w:themeColor="text1"/>
                <w:sz w:val="16"/>
                <w:szCs w:val="16"/>
                <w:lang w:eastAsia="zh-CN"/>
              </w:rPr>
              <w:t>选项</w:t>
            </w:r>
            <w:r w:rsidR="005430F8" w:rsidRPr="00290784">
              <w:rPr>
                <w:rStyle w:val="Hyperlink"/>
                <w:rFonts w:eastAsia="宋体" w:cs="Arial" w:hint="eastAsia"/>
                <w:color w:val="000000" w:themeColor="text1"/>
                <w:sz w:val="16"/>
                <w:szCs w:val="16"/>
                <w:lang w:eastAsia="zh-CN"/>
              </w:rPr>
              <w:t>中</w:t>
            </w:r>
            <w:r w:rsidR="00585F31" w:rsidRPr="00290784">
              <w:rPr>
                <w:rStyle w:val="Hyperlink"/>
                <w:rFonts w:eastAsia="宋体" w:cs="Arial"/>
                <w:color w:val="000000" w:themeColor="text1"/>
                <w:sz w:val="16"/>
                <w:szCs w:val="16"/>
                <w:lang w:eastAsia="zh-CN"/>
              </w:rPr>
              <w:t>任何</w:t>
            </w:r>
            <w:r w:rsidR="00520691" w:rsidRPr="00290784">
              <w:rPr>
                <w:rStyle w:val="Hyperlink"/>
                <w:rFonts w:eastAsia="宋体" w:cs="Arial"/>
                <w:color w:val="000000" w:themeColor="text1"/>
                <w:sz w:val="16"/>
                <w:szCs w:val="16"/>
                <w:lang w:eastAsia="zh-CN"/>
              </w:rPr>
              <w:t>上市股权</w:t>
            </w:r>
            <w:r w:rsidR="00585F31" w:rsidRPr="00290784">
              <w:rPr>
                <w:rStyle w:val="Hyperlink"/>
                <w:rFonts w:eastAsia="宋体" w:cs="Arial"/>
                <w:color w:val="000000" w:themeColor="text1"/>
                <w:sz w:val="16"/>
                <w:szCs w:val="16"/>
                <w:lang w:eastAsia="zh-CN"/>
              </w:rPr>
              <w:t>策略的策略</w:t>
            </w:r>
            <w:r w:rsidR="003B4779" w:rsidRPr="00290784">
              <w:rPr>
                <w:rStyle w:val="Hyperlink"/>
                <w:rFonts w:eastAsia="宋体" w:cs="Arial" w:hint="eastAsia"/>
                <w:color w:val="000000" w:themeColor="text1"/>
                <w:sz w:val="16"/>
                <w:szCs w:val="16"/>
                <w:lang w:eastAsia="zh-CN"/>
              </w:rPr>
              <w:t>，</w:t>
            </w:r>
            <w:r w:rsidR="00585F31" w:rsidRPr="00290784">
              <w:rPr>
                <w:rStyle w:val="Hyperlink"/>
                <w:rFonts w:eastAsia="宋体" w:cs="Arial"/>
                <w:color w:val="000000" w:themeColor="text1"/>
                <w:sz w:val="16"/>
                <w:szCs w:val="16"/>
                <w:lang w:eastAsia="zh-CN"/>
              </w:rPr>
              <w:t>可能是结合了主动量化和主动基本面策略的主动策略，或</w:t>
            </w:r>
            <w:r w:rsidR="00420665" w:rsidRPr="00290784">
              <w:rPr>
                <w:rStyle w:val="Hyperlink"/>
                <w:rFonts w:eastAsia="宋体" w:cs="Arial"/>
                <w:color w:val="000000" w:themeColor="text1"/>
                <w:sz w:val="16"/>
                <w:szCs w:val="16"/>
                <w:lang w:eastAsia="zh-CN"/>
              </w:rPr>
              <w:t>签署方</w:t>
            </w:r>
            <w:r w:rsidR="00585F31" w:rsidRPr="00290784">
              <w:rPr>
                <w:rStyle w:val="Hyperlink"/>
                <w:rFonts w:eastAsia="宋体" w:cs="Arial"/>
                <w:color w:val="000000" w:themeColor="text1"/>
                <w:sz w:val="16"/>
                <w:szCs w:val="16"/>
                <w:lang w:eastAsia="zh-CN"/>
              </w:rPr>
              <w:t>认为不符合其他</w:t>
            </w:r>
            <w:r w:rsidR="00520691" w:rsidRPr="00290784">
              <w:rPr>
                <w:rStyle w:val="Hyperlink"/>
                <w:rFonts w:eastAsia="宋体" w:cs="Arial"/>
                <w:color w:val="000000" w:themeColor="text1"/>
                <w:sz w:val="16"/>
                <w:szCs w:val="16"/>
                <w:lang w:eastAsia="zh-CN"/>
              </w:rPr>
              <w:t>上市股权</w:t>
            </w:r>
            <w:r w:rsidR="00585F31" w:rsidRPr="00290784">
              <w:rPr>
                <w:rStyle w:val="Hyperlink"/>
                <w:rFonts w:eastAsia="宋体" w:cs="Arial"/>
                <w:color w:val="000000" w:themeColor="text1"/>
                <w:sz w:val="16"/>
                <w:szCs w:val="16"/>
                <w:lang w:eastAsia="zh-CN"/>
              </w:rPr>
              <w:t>策略定义的策略。</w:t>
            </w:r>
          </w:p>
        </w:tc>
      </w:tr>
      <w:tr w:rsidR="0071548D" w:rsidRPr="00290784" w14:paraId="4A0C93AA" w14:textId="77777777" w:rsidTr="00994BDA">
        <w:trPr>
          <w:gridAfter w:val="1"/>
          <w:wAfter w:w="8" w:type="dxa"/>
          <w:trHeight w:val="300"/>
        </w:trPr>
        <w:tc>
          <w:tcPr>
            <w:tcW w:w="14884" w:type="dxa"/>
            <w:gridSpan w:val="7"/>
            <w:shd w:val="clear" w:color="auto" w:fill="0070C0"/>
            <w:vAlign w:val="center"/>
          </w:tcPr>
          <w:p w14:paraId="37581AE5" w14:textId="77777777" w:rsidR="00F20665" w:rsidRPr="00290784" w:rsidRDefault="00B762A5">
            <w:pPr>
              <w:rPr>
                <w:rStyle w:val="Hyperlink"/>
                <w:rFonts w:eastAsia="宋体" w:cs="Arial"/>
                <w:color w:val="000000" w:themeColor="text1"/>
              </w:rPr>
            </w:pPr>
            <w:proofErr w:type="spellStart"/>
            <w:r w:rsidRPr="00290784">
              <w:rPr>
                <w:rFonts w:eastAsia="宋体" w:cs="Arial"/>
                <w:b/>
                <w:color w:val="FFFFFF" w:themeColor="background1"/>
                <w:sz w:val="18"/>
                <w:szCs w:val="18"/>
                <w:lang w:eastAsia="en-GB"/>
              </w:rPr>
              <w:t>逻辑</w:t>
            </w:r>
            <w:proofErr w:type="spellEnd"/>
          </w:p>
        </w:tc>
      </w:tr>
      <w:tr w:rsidR="0071548D" w:rsidRPr="00290784" w14:paraId="546F6369" w14:textId="77777777" w:rsidTr="00994BDA">
        <w:trPr>
          <w:gridAfter w:val="1"/>
          <w:wAfter w:w="8" w:type="dxa"/>
          <w:trHeight w:val="300"/>
        </w:trPr>
        <w:tc>
          <w:tcPr>
            <w:tcW w:w="1841" w:type="dxa"/>
            <w:shd w:val="clear" w:color="auto" w:fill="auto"/>
            <w:vAlign w:val="center"/>
          </w:tcPr>
          <w:p w14:paraId="5F89BDBE" w14:textId="05FCD69B" w:rsidR="00F20665" w:rsidRPr="00290784" w:rsidRDefault="00D55B20">
            <w:pPr>
              <w:rPr>
                <w:rStyle w:val="Hyperlink"/>
                <w:rFonts w:eastAsia="宋体" w:cs="Arial"/>
                <w:color w:val="000000" w:themeColor="text1"/>
              </w:rPr>
            </w:pPr>
            <w:proofErr w:type="spellStart"/>
            <w:r w:rsidRPr="00290784">
              <w:rPr>
                <w:rFonts w:eastAsia="宋体" w:cs="Arial"/>
                <w:b/>
                <w:sz w:val="16"/>
                <w:szCs w:val="16"/>
              </w:rPr>
              <w:t>基于</w:t>
            </w:r>
            <w:proofErr w:type="spellEnd"/>
          </w:p>
        </w:tc>
        <w:tc>
          <w:tcPr>
            <w:tcW w:w="13043" w:type="dxa"/>
            <w:gridSpan w:val="6"/>
            <w:shd w:val="clear" w:color="auto" w:fill="auto"/>
            <w:vAlign w:val="center"/>
          </w:tcPr>
          <w:p w14:paraId="42410BD3" w14:textId="77777777" w:rsidR="00F20665" w:rsidRPr="00290784" w:rsidRDefault="00B762A5">
            <w:pPr>
              <w:rPr>
                <w:rFonts w:eastAsia="宋体" w:cs="Arial"/>
                <w:color w:val="000000" w:themeColor="text1"/>
                <w:sz w:val="16"/>
                <w:szCs w:val="16"/>
              </w:rPr>
            </w:pPr>
            <w:r w:rsidRPr="00290784">
              <w:rPr>
                <w:rFonts w:eastAsia="宋体" w:cs="Arial"/>
                <w:sz w:val="16"/>
                <w:szCs w:val="16"/>
              </w:rPr>
              <w:t>[OO5]</w:t>
            </w:r>
          </w:p>
        </w:tc>
      </w:tr>
      <w:tr w:rsidR="0071548D" w:rsidRPr="00290784" w14:paraId="02AB0AB9" w14:textId="77777777" w:rsidTr="00994BDA">
        <w:trPr>
          <w:gridAfter w:val="1"/>
          <w:wAfter w:w="8" w:type="dxa"/>
          <w:trHeight w:val="300"/>
        </w:trPr>
        <w:tc>
          <w:tcPr>
            <w:tcW w:w="1841" w:type="dxa"/>
            <w:shd w:val="clear" w:color="auto" w:fill="auto"/>
            <w:vAlign w:val="center"/>
          </w:tcPr>
          <w:p w14:paraId="5045911B" w14:textId="216479BC"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指向</w:t>
            </w:r>
            <w:proofErr w:type="spellEnd"/>
          </w:p>
        </w:tc>
        <w:tc>
          <w:tcPr>
            <w:tcW w:w="13043" w:type="dxa"/>
            <w:gridSpan w:val="6"/>
            <w:shd w:val="clear" w:color="auto" w:fill="auto"/>
            <w:vAlign w:val="center"/>
          </w:tcPr>
          <w:p w14:paraId="17DC8A1C" w14:textId="3846F6B7" w:rsidR="00F20665" w:rsidRPr="00290784" w:rsidRDefault="00B762A5">
            <w:pPr>
              <w:rPr>
                <w:rFonts w:eastAsia="宋体" w:cs="Arial"/>
              </w:rPr>
            </w:pPr>
            <w:r w:rsidRPr="00290784">
              <w:rPr>
                <w:rFonts w:eastAsia="宋体" w:cs="Arial"/>
                <w:b/>
                <w:sz w:val="16"/>
                <w:szCs w:val="16"/>
              </w:rPr>
              <w:t>OO</w:t>
            </w:r>
            <w:proofErr w:type="spellStart"/>
            <w:r w:rsidR="00DF712C" w:rsidRPr="00290784">
              <w:rPr>
                <w:rFonts w:eastAsia="宋体" w:cs="Arial"/>
                <w:b/>
                <w:sz w:val="16"/>
                <w:szCs w:val="16"/>
              </w:rPr>
              <w:t>模块逻辑</w:t>
            </w:r>
            <w:proofErr w:type="spellEnd"/>
            <w:r w:rsidR="00DF712C" w:rsidRPr="00290784">
              <w:rPr>
                <w:rFonts w:eastAsia="宋体" w:cs="Arial"/>
                <w:b/>
                <w:sz w:val="16"/>
                <w:szCs w:val="16"/>
              </w:rPr>
              <w:t>：</w:t>
            </w:r>
            <w:r w:rsidR="00C9154C" w:rsidRPr="00290784">
              <w:rPr>
                <w:rFonts w:eastAsia="宋体" w:cs="Arial"/>
                <w:sz w:val="16"/>
                <w:szCs w:val="16"/>
              </w:rPr>
              <w:t>[</w:t>
            </w:r>
            <w:r w:rsidRPr="00290784">
              <w:rPr>
                <w:rFonts w:eastAsia="宋体" w:cs="Arial"/>
                <w:sz w:val="16"/>
                <w:szCs w:val="16"/>
              </w:rPr>
              <w:t>OO</w:t>
            </w:r>
            <w:proofErr w:type="gramStart"/>
            <w:r w:rsidRPr="00290784">
              <w:rPr>
                <w:rFonts w:eastAsia="宋体" w:cs="Arial"/>
                <w:sz w:val="16"/>
                <w:szCs w:val="16"/>
              </w:rPr>
              <w:t>8</w:t>
            </w:r>
            <w:r w:rsidR="00C9154C" w:rsidRPr="00290784">
              <w:rPr>
                <w:rFonts w:eastAsia="宋体" w:cs="Arial"/>
                <w:sz w:val="16"/>
                <w:szCs w:val="16"/>
              </w:rPr>
              <w:t>]</w:t>
            </w:r>
            <w:r w:rsidR="00DF712C" w:rsidRPr="00290784">
              <w:rPr>
                <w:rFonts w:eastAsia="宋体" w:cs="Arial"/>
                <w:sz w:val="16"/>
                <w:szCs w:val="16"/>
              </w:rPr>
              <w:t>、</w:t>
            </w:r>
            <w:proofErr w:type="gramEnd"/>
            <w:r w:rsidR="00C9154C" w:rsidRPr="00290784">
              <w:rPr>
                <w:rFonts w:eastAsia="宋体" w:cs="Arial"/>
                <w:sz w:val="16"/>
                <w:szCs w:val="16"/>
              </w:rPr>
              <w:t>[OO9]</w:t>
            </w:r>
            <w:r w:rsidR="00DF712C" w:rsidRPr="00290784">
              <w:rPr>
                <w:rFonts w:eastAsia="宋体" w:cs="Arial"/>
                <w:sz w:val="16"/>
                <w:szCs w:val="16"/>
              </w:rPr>
              <w:t>、</w:t>
            </w:r>
            <w:r w:rsidR="00C9154C" w:rsidRPr="00290784">
              <w:rPr>
                <w:rFonts w:eastAsia="宋体" w:cs="Arial"/>
                <w:sz w:val="16"/>
                <w:szCs w:val="16"/>
              </w:rPr>
              <w:t>[</w:t>
            </w:r>
            <w:r w:rsidR="008C7500" w:rsidRPr="00290784">
              <w:rPr>
                <w:rFonts w:eastAsia="宋体" w:cs="Arial"/>
                <w:sz w:val="16"/>
                <w:szCs w:val="16"/>
              </w:rPr>
              <w:t>OO11</w:t>
            </w:r>
            <w:r w:rsidR="00C9154C" w:rsidRPr="00290784">
              <w:rPr>
                <w:rFonts w:eastAsia="宋体" w:cs="Arial"/>
                <w:sz w:val="16"/>
                <w:szCs w:val="16"/>
              </w:rPr>
              <w:t>]</w:t>
            </w:r>
            <w:r w:rsidR="00DF712C" w:rsidRPr="00290784">
              <w:rPr>
                <w:rFonts w:eastAsia="宋体" w:cs="Arial"/>
                <w:sz w:val="16"/>
                <w:szCs w:val="16"/>
              </w:rPr>
              <w:t>、</w:t>
            </w:r>
            <w:r w:rsidRPr="00290784">
              <w:rPr>
                <w:rFonts w:eastAsia="宋体" w:cs="Arial"/>
                <w:sz w:val="16"/>
                <w:szCs w:val="16"/>
              </w:rPr>
              <w:t>[OO17LE]</w:t>
            </w:r>
            <w:r w:rsidR="00DF712C" w:rsidRPr="00290784">
              <w:rPr>
                <w:rFonts w:eastAsia="宋体" w:cs="Arial"/>
                <w:sz w:val="16"/>
                <w:szCs w:val="16"/>
              </w:rPr>
              <w:t>、</w:t>
            </w:r>
            <w:r w:rsidR="004A300A" w:rsidRPr="00290784">
              <w:rPr>
                <w:rFonts w:eastAsia="宋体" w:cs="Arial"/>
                <w:sz w:val="16"/>
                <w:szCs w:val="16"/>
              </w:rPr>
              <w:t>[</w:t>
            </w:r>
            <w:r w:rsidR="00B83870" w:rsidRPr="00290784">
              <w:rPr>
                <w:rFonts w:eastAsia="宋体" w:cs="Arial"/>
                <w:sz w:val="16"/>
                <w:szCs w:val="16"/>
              </w:rPr>
              <w:t>OO19</w:t>
            </w:r>
            <w:r w:rsidR="004A300A" w:rsidRPr="00290784">
              <w:rPr>
                <w:rFonts w:eastAsia="宋体" w:cs="Arial"/>
                <w:sz w:val="16"/>
                <w:szCs w:val="16"/>
              </w:rPr>
              <w:t>]</w:t>
            </w:r>
          </w:p>
        </w:tc>
      </w:tr>
      <w:tr w:rsidR="0071548D" w:rsidRPr="00290784" w14:paraId="4EE411BB" w14:textId="77777777" w:rsidTr="00994BDA">
        <w:trPr>
          <w:gridAfter w:val="1"/>
          <w:wAfter w:w="8" w:type="dxa"/>
          <w:trHeight w:val="300"/>
        </w:trPr>
        <w:tc>
          <w:tcPr>
            <w:tcW w:w="14884" w:type="dxa"/>
            <w:gridSpan w:val="7"/>
            <w:shd w:val="clear" w:color="auto" w:fill="0070C0"/>
            <w:vAlign w:val="center"/>
          </w:tcPr>
          <w:p w14:paraId="76C717AC"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71548D" w:rsidRPr="00290784" w14:paraId="0D3C0F2D" w14:textId="77777777" w:rsidTr="00994BDA">
        <w:trPr>
          <w:gridAfter w:val="1"/>
          <w:wAfter w:w="8" w:type="dxa"/>
          <w:trHeight w:val="354"/>
        </w:trPr>
        <w:tc>
          <w:tcPr>
            <w:tcW w:w="1841" w:type="dxa"/>
            <w:shd w:val="clear" w:color="auto" w:fill="auto"/>
            <w:vAlign w:val="center"/>
          </w:tcPr>
          <w:p w14:paraId="1E89013C"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6"/>
            <w:shd w:val="clear" w:color="auto" w:fill="auto"/>
            <w:vAlign w:val="center"/>
          </w:tcPr>
          <w:p w14:paraId="09012D85" w14:textId="02EF5D24"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41EEC3E" w14:textId="77777777" w:rsidR="000F1014" w:rsidRPr="00290784" w:rsidRDefault="000F1014">
      <w:pPr>
        <w:spacing w:after="160" w:line="259" w:lineRule="auto"/>
        <w:rPr>
          <w:rFonts w:eastAsia="宋体" w:cs="Arial"/>
        </w:rPr>
      </w:pPr>
      <w:r w:rsidRPr="00290784">
        <w:rPr>
          <w:rFonts w:eastAsia="宋体" w:cs="Arial"/>
        </w:rPr>
        <w:br w:type="page"/>
      </w:r>
    </w:p>
    <w:p w14:paraId="4159D785" w14:textId="364C4AD0" w:rsidR="00F20665" w:rsidRPr="00290784" w:rsidRDefault="00C03454">
      <w:pPr>
        <w:pStyle w:val="Heading2"/>
        <w:rPr>
          <w:rFonts w:eastAsia="宋体" w:cs="Arial"/>
          <w:lang w:eastAsia="zh-CN"/>
        </w:rPr>
      </w:pPr>
      <w:bookmarkStart w:id="40" w:name="_Toc114210113"/>
      <w:bookmarkStart w:id="41" w:name="_Toc135410545"/>
      <w:r w:rsidRPr="00290784">
        <w:rPr>
          <w:rFonts w:eastAsia="宋体" w:cs="Arial"/>
          <w:lang w:eastAsia="zh-CN"/>
        </w:rPr>
        <w:lastRenderedPageBreak/>
        <w:t>资产明细分类</w:t>
      </w:r>
      <w:r w:rsidR="00065DA4" w:rsidRPr="00290784">
        <w:rPr>
          <w:rFonts w:eastAsia="宋体" w:cs="Arial"/>
          <w:lang w:eastAsia="zh-CN"/>
        </w:rPr>
        <w:t>：</w:t>
      </w:r>
      <w:r w:rsidR="00B22B88" w:rsidRPr="00290784">
        <w:rPr>
          <w:rFonts w:eastAsia="宋体" w:cs="Arial"/>
          <w:lang w:eastAsia="zh-CN"/>
        </w:rPr>
        <w:t>内部管理的</w:t>
      </w:r>
      <w:r w:rsidR="008D1C61" w:rsidRPr="00290784">
        <w:rPr>
          <w:rFonts w:eastAsia="宋体" w:cs="Arial"/>
          <w:lang w:eastAsia="zh-CN"/>
        </w:rPr>
        <w:t>固定收益</w:t>
      </w:r>
      <w:r w:rsidR="00B762A5" w:rsidRPr="00290784">
        <w:rPr>
          <w:rFonts w:eastAsia="宋体" w:cs="Arial"/>
          <w:lang w:eastAsia="zh-CN"/>
        </w:rPr>
        <w:t>[OO 5.</w:t>
      </w:r>
      <w:r w:rsidR="00734DF9" w:rsidRPr="00290784">
        <w:rPr>
          <w:rFonts w:eastAsia="宋体" w:cs="Arial"/>
          <w:lang w:eastAsia="zh-CN"/>
        </w:rPr>
        <w:t xml:space="preserve">3 </w:t>
      </w:r>
      <w:r w:rsidR="00731CFA" w:rsidRPr="00290784">
        <w:rPr>
          <w:rFonts w:eastAsia="宋体" w:cs="Arial"/>
          <w:lang w:eastAsia="zh-CN"/>
        </w:rPr>
        <w:t>FI</w:t>
      </w:r>
      <w:r w:rsidR="00B762A5" w:rsidRPr="00290784">
        <w:rPr>
          <w:rFonts w:eastAsia="宋体" w:cs="Arial"/>
          <w:lang w:eastAsia="zh-CN"/>
        </w:rPr>
        <w:t>]</w:t>
      </w:r>
      <w:bookmarkEnd w:id="40"/>
      <w:bookmarkEnd w:id="4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57"/>
        <w:gridCol w:w="1556"/>
        <w:gridCol w:w="2829"/>
        <w:gridCol w:w="1196"/>
        <w:gridCol w:w="3473"/>
        <w:gridCol w:w="1982"/>
        <w:gridCol w:w="1983"/>
        <w:gridCol w:w="8"/>
      </w:tblGrid>
      <w:tr w:rsidR="00E26E0F" w:rsidRPr="00290784" w14:paraId="4359FC44" w14:textId="77777777" w:rsidTr="00994BDA">
        <w:trPr>
          <w:gridAfter w:val="1"/>
          <w:wAfter w:w="8" w:type="dxa"/>
          <w:trHeight w:val="367"/>
        </w:trPr>
        <w:tc>
          <w:tcPr>
            <w:tcW w:w="1857" w:type="dxa"/>
            <w:vMerge w:val="restart"/>
            <w:shd w:val="clear" w:color="auto" w:fill="DFF5F9"/>
            <w:vAlign w:val="center"/>
            <w:hideMark/>
          </w:tcPr>
          <w:p w14:paraId="2EADF0B8"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61F88FCB" w14:textId="77777777" w:rsidR="000F1014" w:rsidRPr="00290784" w:rsidRDefault="000F1014" w:rsidP="00B515CC">
            <w:pPr>
              <w:spacing w:line="240" w:lineRule="auto"/>
              <w:jc w:val="center"/>
              <w:textAlignment w:val="baseline"/>
              <w:rPr>
                <w:rFonts w:eastAsia="宋体" w:cs="Arial"/>
                <w:b/>
                <w:sz w:val="14"/>
                <w:szCs w:val="14"/>
                <w:lang w:eastAsia="en-GB"/>
              </w:rPr>
            </w:pPr>
          </w:p>
          <w:p w14:paraId="17B14D7E" w14:textId="77777777" w:rsidR="00F20665" w:rsidRPr="00290784" w:rsidRDefault="00B762A5">
            <w:pPr>
              <w:pStyle w:val="Indicatorsubsection"/>
              <w:rPr>
                <w:rFonts w:eastAsia="宋体"/>
                <w:sz w:val="18"/>
                <w:szCs w:val="18"/>
                <w:lang w:val="en-GB"/>
              </w:rPr>
            </w:pPr>
            <w:bookmarkStart w:id="42" w:name="_Toc114210114"/>
            <w:bookmarkStart w:id="43" w:name="_Toc135410546"/>
            <w:r w:rsidRPr="00290784">
              <w:rPr>
                <w:rFonts w:eastAsia="宋体"/>
                <w:lang w:val="en-GB"/>
              </w:rPr>
              <w:t>OO 5.</w:t>
            </w:r>
            <w:r w:rsidR="00734DF9" w:rsidRPr="00290784">
              <w:rPr>
                <w:rFonts w:eastAsia="宋体"/>
                <w:lang w:val="en-GB"/>
              </w:rPr>
              <w:t xml:space="preserve">3 </w:t>
            </w:r>
            <w:r w:rsidRPr="00290784">
              <w:rPr>
                <w:rFonts w:eastAsia="宋体"/>
                <w:lang w:val="en-GB"/>
              </w:rPr>
              <w:t>FI</w:t>
            </w:r>
            <w:bookmarkEnd w:id="43"/>
            <w:r w:rsidRPr="00290784">
              <w:rPr>
                <w:rFonts w:eastAsia="宋体"/>
                <w:lang w:val="en-GB"/>
              </w:rPr>
              <w:t xml:space="preserve"> </w:t>
            </w:r>
            <w:bookmarkEnd w:id="42"/>
          </w:p>
        </w:tc>
        <w:tc>
          <w:tcPr>
            <w:tcW w:w="1557" w:type="dxa"/>
            <w:shd w:val="clear" w:color="auto" w:fill="DFF5F9"/>
            <w:vAlign w:val="center"/>
            <w:hideMark/>
          </w:tcPr>
          <w:p w14:paraId="07F6A016" w14:textId="6747BB26"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1" w:type="dxa"/>
            <w:shd w:val="clear" w:color="auto" w:fill="DFF5F9"/>
            <w:vAlign w:val="center"/>
          </w:tcPr>
          <w:p w14:paraId="1B682025"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672" w:type="dxa"/>
            <w:gridSpan w:val="2"/>
            <w:vMerge w:val="restart"/>
            <w:shd w:val="clear" w:color="auto" w:fill="DFF5F9"/>
            <w:vAlign w:val="center"/>
          </w:tcPr>
          <w:p w14:paraId="04A5EF1B" w14:textId="7CE20D3E"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6CD2931B" w14:textId="77777777" w:rsidR="000F1014" w:rsidRPr="00290784" w:rsidRDefault="000F1014" w:rsidP="00B515CC">
            <w:pPr>
              <w:spacing w:line="240" w:lineRule="auto"/>
              <w:jc w:val="center"/>
              <w:textAlignment w:val="baseline"/>
              <w:rPr>
                <w:rFonts w:eastAsia="宋体" w:cs="Arial"/>
                <w:sz w:val="14"/>
                <w:szCs w:val="14"/>
                <w:lang w:eastAsia="zh-CN"/>
              </w:rPr>
            </w:pPr>
          </w:p>
          <w:p w14:paraId="65626AC4" w14:textId="0FA70D7E"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AB29E2" w:rsidRPr="00290784">
              <w:rPr>
                <w:rFonts w:eastAsia="宋体" w:cs="Arial"/>
                <w:b/>
                <w:bCs/>
                <w:sz w:val="22"/>
                <w:szCs w:val="22"/>
                <w:lang w:eastAsia="zh-CN"/>
              </w:rPr>
              <w:t>内部管理的</w:t>
            </w:r>
            <w:r w:rsidR="008D1C61" w:rsidRPr="00290784">
              <w:rPr>
                <w:rFonts w:eastAsia="宋体" w:cs="Arial"/>
                <w:b/>
                <w:bCs/>
                <w:sz w:val="22"/>
                <w:szCs w:val="22"/>
                <w:lang w:eastAsia="zh-CN"/>
              </w:rPr>
              <w:t>固定收益</w:t>
            </w:r>
          </w:p>
        </w:tc>
        <w:tc>
          <w:tcPr>
            <w:tcW w:w="1983" w:type="dxa"/>
            <w:vMerge w:val="restart"/>
            <w:shd w:val="clear" w:color="auto" w:fill="DFF5F9"/>
            <w:vAlign w:val="center"/>
            <w:hideMark/>
          </w:tcPr>
          <w:p w14:paraId="0BA6DA11"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B087121" w14:textId="77777777" w:rsidR="000F1014" w:rsidRPr="00290784" w:rsidRDefault="000F1014" w:rsidP="00B515CC">
            <w:pPr>
              <w:spacing w:line="240" w:lineRule="auto"/>
              <w:jc w:val="center"/>
              <w:textAlignment w:val="baseline"/>
              <w:rPr>
                <w:rFonts w:eastAsia="宋体" w:cs="Arial"/>
                <w:b/>
                <w:bCs/>
                <w:sz w:val="14"/>
                <w:szCs w:val="14"/>
                <w:lang w:eastAsia="en-GB"/>
              </w:rPr>
            </w:pPr>
          </w:p>
          <w:p w14:paraId="2DE8C63F" w14:textId="33D4ECCB"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4" w:type="dxa"/>
            <w:vMerge w:val="restart"/>
            <w:shd w:val="clear" w:color="auto" w:fill="00B0F0"/>
            <w:tcMar>
              <w:top w:w="113" w:type="dxa"/>
              <w:left w:w="113" w:type="dxa"/>
              <w:bottom w:w="113" w:type="dxa"/>
              <w:right w:w="113" w:type="dxa"/>
            </w:tcMar>
            <w:vAlign w:val="center"/>
            <w:hideMark/>
          </w:tcPr>
          <w:p w14:paraId="560A2EC2"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FB0BA71" w14:textId="77777777" w:rsidR="000F1014" w:rsidRPr="00290784" w:rsidRDefault="000F1014" w:rsidP="00B515CC">
            <w:pPr>
              <w:spacing w:line="240" w:lineRule="auto"/>
              <w:jc w:val="center"/>
              <w:textAlignment w:val="baseline"/>
              <w:rPr>
                <w:rFonts w:eastAsia="宋体" w:cs="Arial"/>
                <w:b/>
                <w:bCs/>
                <w:color w:val="FFFFFF" w:themeColor="background1"/>
                <w:sz w:val="14"/>
                <w:szCs w:val="14"/>
                <w:lang w:eastAsia="en-GB"/>
              </w:rPr>
            </w:pPr>
          </w:p>
          <w:p w14:paraId="19ED6575" w14:textId="28731A52"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E26E0F" w:rsidRPr="00290784" w14:paraId="2810B6AE" w14:textId="77777777" w:rsidTr="00994BDA">
        <w:trPr>
          <w:gridAfter w:val="1"/>
          <w:wAfter w:w="8" w:type="dxa"/>
          <w:trHeight w:val="367"/>
        </w:trPr>
        <w:tc>
          <w:tcPr>
            <w:tcW w:w="1857" w:type="dxa"/>
            <w:vMerge/>
            <w:shd w:val="clear" w:color="auto" w:fill="DFF5F9"/>
            <w:vAlign w:val="center"/>
          </w:tcPr>
          <w:p w14:paraId="6E2F9078" w14:textId="77777777" w:rsidR="000F1014" w:rsidRPr="00290784" w:rsidRDefault="000F1014" w:rsidP="00B515CC">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31C64EA5" w14:textId="7DFF4431"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1" w:type="dxa"/>
            <w:shd w:val="clear" w:color="auto" w:fill="DFF5F9"/>
            <w:vAlign w:val="center"/>
          </w:tcPr>
          <w:p w14:paraId="1FC3DDF2"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w:t>
            </w:r>
            <w:proofErr w:type="spellEnd"/>
          </w:p>
        </w:tc>
        <w:tc>
          <w:tcPr>
            <w:tcW w:w="4672" w:type="dxa"/>
            <w:gridSpan w:val="2"/>
            <w:vMerge/>
            <w:shd w:val="clear" w:color="auto" w:fill="DFF5F9"/>
            <w:vAlign w:val="center"/>
          </w:tcPr>
          <w:p w14:paraId="382643C3" w14:textId="77777777" w:rsidR="000F1014" w:rsidRPr="00290784" w:rsidRDefault="000F1014" w:rsidP="00B515CC">
            <w:pPr>
              <w:spacing w:line="240" w:lineRule="auto"/>
              <w:jc w:val="center"/>
              <w:textAlignment w:val="baseline"/>
              <w:rPr>
                <w:rFonts w:eastAsia="宋体" w:cs="Arial"/>
                <w:b/>
                <w:sz w:val="14"/>
                <w:szCs w:val="14"/>
                <w:lang w:eastAsia="en-GB"/>
              </w:rPr>
            </w:pPr>
          </w:p>
        </w:tc>
        <w:tc>
          <w:tcPr>
            <w:tcW w:w="1983" w:type="dxa"/>
            <w:vMerge/>
            <w:shd w:val="clear" w:color="auto" w:fill="DFF5F9"/>
            <w:vAlign w:val="center"/>
          </w:tcPr>
          <w:p w14:paraId="2F02682F" w14:textId="77777777" w:rsidR="000F1014" w:rsidRPr="00290784" w:rsidRDefault="000F1014" w:rsidP="00B515CC">
            <w:pPr>
              <w:spacing w:line="240" w:lineRule="auto"/>
              <w:jc w:val="center"/>
              <w:textAlignment w:val="baseline"/>
              <w:rPr>
                <w:rFonts w:eastAsia="宋体"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0A638C79" w14:textId="77777777" w:rsidR="000F1014" w:rsidRPr="00290784" w:rsidRDefault="000F1014" w:rsidP="00B515CC">
            <w:pPr>
              <w:spacing w:line="240" w:lineRule="auto"/>
              <w:jc w:val="center"/>
              <w:textAlignment w:val="baseline"/>
              <w:rPr>
                <w:rFonts w:eastAsia="宋体" w:cs="Arial"/>
                <w:b/>
                <w:bCs/>
                <w:color w:val="FFFFFF" w:themeColor="background1"/>
                <w:sz w:val="14"/>
                <w:szCs w:val="14"/>
                <w:lang w:eastAsia="en-GB"/>
              </w:rPr>
            </w:pPr>
          </w:p>
        </w:tc>
      </w:tr>
      <w:tr w:rsidR="000F1014" w:rsidRPr="00290784" w14:paraId="5200C45F" w14:textId="77777777" w:rsidTr="00994BDA">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43CF7F2" w14:textId="550C913B" w:rsidR="00F20665" w:rsidRPr="00290784" w:rsidRDefault="00021340">
            <w:pPr>
              <w:spacing w:line="276" w:lineRule="auto"/>
              <w:textAlignment w:val="baseline"/>
              <w:rPr>
                <w:rFonts w:eastAsia="宋体" w:cs="Arial"/>
                <w:lang w:eastAsia="zh-CN"/>
              </w:rPr>
            </w:pPr>
            <w:r w:rsidRPr="00290784">
              <w:rPr>
                <w:rFonts w:eastAsia="宋体" w:cs="Arial"/>
                <w:b/>
                <w:lang w:eastAsia="zh-CN"/>
              </w:rPr>
              <w:t>请进一步提供贵机构</w:t>
            </w:r>
            <w:r w:rsidR="00901269" w:rsidRPr="00290784">
              <w:rPr>
                <w:rFonts w:eastAsia="宋体" w:cs="Arial"/>
                <w:b/>
                <w:lang w:eastAsia="zh-CN"/>
              </w:rPr>
              <w:t>内部管理的</w:t>
            </w:r>
            <w:hyperlink r:id="rId54" w:history="1">
              <w:r w:rsidR="002A14C7" w:rsidRPr="00290784">
                <w:rPr>
                  <w:rStyle w:val="Hyperlink"/>
                  <w:rFonts w:eastAsia="宋体" w:cs="Arial"/>
                  <w:b/>
                  <w:lang w:eastAsia="zh-CN"/>
                </w:rPr>
                <w:t>固定收益</w:t>
              </w:r>
            </w:hyperlink>
            <w:r w:rsidR="00960D51" w:rsidRPr="00290784">
              <w:rPr>
                <w:rFonts w:eastAsia="宋体" w:cs="Arial"/>
                <w:b/>
                <w:lang w:eastAsia="zh-CN"/>
              </w:rPr>
              <w:t>AUM</w:t>
            </w:r>
            <w:r w:rsidR="000F2A51" w:rsidRPr="00290784">
              <w:rPr>
                <w:rFonts w:eastAsia="宋体" w:cs="Arial"/>
                <w:b/>
                <w:lang w:eastAsia="zh-CN"/>
              </w:rPr>
              <w:t>的</w:t>
            </w:r>
            <w:r w:rsidRPr="00290784">
              <w:rPr>
                <w:rFonts w:eastAsia="宋体" w:cs="Arial"/>
                <w:b/>
                <w:lang w:eastAsia="zh-CN"/>
              </w:rPr>
              <w:t>明细分类</w:t>
            </w:r>
            <w:r w:rsidR="00FC4FA8" w:rsidRPr="00290784">
              <w:rPr>
                <w:rFonts w:eastAsia="宋体" w:cs="Arial"/>
                <w:b/>
                <w:lang w:eastAsia="zh-CN"/>
              </w:rPr>
              <w:t>。</w:t>
            </w:r>
          </w:p>
        </w:tc>
      </w:tr>
      <w:tr w:rsidR="00E30B1B" w:rsidRPr="00290784" w14:paraId="4B860838"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7A58F7" w14:textId="5EB39DF8"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2A3786" w:rsidRPr="00290784">
              <w:rPr>
                <w:rFonts w:eastAsia="宋体" w:cs="Arial"/>
                <w:lang w:eastAsia="zh-CN"/>
              </w:rPr>
              <w:t>A</w:t>
            </w:r>
            <w:r w:rsidRPr="00290784">
              <w:rPr>
                <w:rFonts w:eastAsia="宋体" w:cs="Arial"/>
                <w:lang w:eastAsia="zh-CN"/>
              </w:rPr>
              <w:t xml:space="preserve">) </w:t>
            </w:r>
            <w:hyperlink r:id="rId55" w:history="1">
              <w:r w:rsidRPr="00290784">
                <w:rPr>
                  <w:rStyle w:val="Hyperlink"/>
                  <w:rFonts w:eastAsia="宋体" w:cs="Arial"/>
                  <w:lang w:eastAsia="zh-CN"/>
                </w:rPr>
                <w:t>被动</w:t>
              </w:r>
            </w:hyperlink>
            <w:r w:rsidR="003009CD" w:rsidRPr="00290784">
              <w:rPr>
                <w:rStyle w:val="Hyperlink"/>
                <w:rFonts w:ascii="宋体" w:eastAsia="宋体" w:hAnsi="宋体" w:cs="Arial" w:hint="eastAsia"/>
                <w:lang w:eastAsia="zh-CN"/>
              </w:rPr>
              <w:t>—</w:t>
            </w:r>
            <w:hyperlink r:id="rId56" w:history="1">
              <w:r w:rsidR="00EA487B" w:rsidRPr="00290784">
                <w:rPr>
                  <w:rStyle w:val="Hyperlink"/>
                  <w:rFonts w:eastAsia="宋体" w:cs="Arial"/>
                  <w:lang w:eastAsia="zh-CN"/>
                </w:rPr>
                <w:t>主权、超国家或机构债券</w:t>
              </w:r>
            </w:hyperlink>
          </w:p>
        </w:tc>
        <w:tc>
          <w:tcPr>
            <w:tcW w:w="7442" w:type="dxa"/>
            <w:gridSpan w:val="4"/>
            <w:tcBorders>
              <w:bottom w:val="single" w:sz="6" w:space="0" w:color="A6A6A6" w:themeColor="background1" w:themeShade="A6"/>
            </w:tcBorders>
            <w:shd w:val="clear" w:color="auto" w:fill="FFFFFF" w:themeFill="background1"/>
            <w:vAlign w:val="center"/>
          </w:tcPr>
          <w:p w14:paraId="2AB3B72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3EAED597"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F62DE6" w14:textId="3988A8E1" w:rsidR="00F20665" w:rsidRPr="00290784" w:rsidRDefault="00B762A5">
            <w:pPr>
              <w:spacing w:line="276" w:lineRule="auto"/>
              <w:textAlignment w:val="baseline"/>
              <w:rPr>
                <w:rFonts w:eastAsia="宋体" w:cs="Arial"/>
                <w:lang w:eastAsia="zh-CN"/>
              </w:rPr>
            </w:pPr>
            <w:r w:rsidRPr="00290784">
              <w:rPr>
                <w:rFonts w:eastAsia="宋体" w:cs="Arial"/>
                <w:lang w:eastAsia="en-GB"/>
              </w:rPr>
              <w:t>(</w:t>
            </w:r>
            <w:r w:rsidR="002A3786" w:rsidRPr="00290784">
              <w:rPr>
                <w:rFonts w:eastAsia="宋体" w:cs="Arial"/>
                <w:lang w:eastAsia="en-GB"/>
              </w:rPr>
              <w:t>B</w:t>
            </w:r>
            <w:r w:rsidRPr="00290784">
              <w:rPr>
                <w:rFonts w:eastAsia="宋体" w:cs="Arial"/>
                <w:lang w:eastAsia="en-GB"/>
              </w:rPr>
              <w:t xml:space="preserve">) </w:t>
            </w:r>
            <w:proofErr w:type="spellStart"/>
            <w:r w:rsidRPr="00290784">
              <w:rPr>
                <w:rFonts w:eastAsia="宋体" w:cs="Arial"/>
                <w:lang w:eastAsia="en-GB"/>
              </w:rPr>
              <w:t>被动</w:t>
            </w:r>
            <w:proofErr w:type="spellEnd"/>
            <w:r w:rsidR="003009CD" w:rsidRPr="00290784">
              <w:rPr>
                <w:rFonts w:eastAsia="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lang w:eastAsia="en-GB"/>
              </w:rPr>
              <w:t>公司</w:t>
            </w:r>
            <w:proofErr w:type="spellEnd"/>
            <w:r w:rsidR="00000000">
              <w:rPr>
                <w:rStyle w:val="Hyperlink"/>
                <w:rFonts w:eastAsia="宋体" w:cs="Arial"/>
                <w:lang w:eastAsia="en-GB"/>
              </w:rPr>
              <w:fldChar w:fldCharType="end"/>
            </w:r>
            <w:r w:rsidR="009753F0" w:rsidRPr="00290784">
              <w:rPr>
                <w:rStyle w:val="Hyperlink"/>
                <w:rFonts w:eastAsia="宋体" w:cs="Arial" w:hint="eastAsia"/>
                <w:lang w:eastAsia="zh-CN"/>
              </w:rPr>
              <w:t>债</w:t>
            </w:r>
            <w:r w:rsidR="0059416A" w:rsidRPr="00290784">
              <w:rPr>
                <w:rStyle w:val="Hyperlink"/>
                <w:rFonts w:eastAsia="宋体" w:cs="Arial" w:hint="eastAsia"/>
                <w:lang w:eastAsia="zh-CN"/>
              </w:rPr>
              <w:t>券</w:t>
            </w:r>
          </w:p>
        </w:tc>
        <w:tc>
          <w:tcPr>
            <w:tcW w:w="7442" w:type="dxa"/>
            <w:gridSpan w:val="4"/>
            <w:tcBorders>
              <w:bottom w:val="single" w:sz="6" w:space="0" w:color="A6A6A6" w:themeColor="background1" w:themeShade="A6"/>
            </w:tcBorders>
            <w:shd w:val="clear" w:color="auto" w:fill="FFFFFF" w:themeFill="background1"/>
            <w:vAlign w:val="center"/>
          </w:tcPr>
          <w:p w14:paraId="524BBD6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4FAB0E15"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44D746" w14:textId="4BCB013E" w:rsidR="0059416A" w:rsidRPr="00290784" w:rsidRDefault="00B762A5">
            <w:pPr>
              <w:spacing w:line="276" w:lineRule="auto"/>
              <w:textAlignment w:val="baseline"/>
              <w:rPr>
                <w:lang w:eastAsia="zh-CN"/>
              </w:rPr>
            </w:pPr>
            <w:r w:rsidRPr="00290784">
              <w:rPr>
                <w:rFonts w:eastAsia="宋体" w:cs="Arial"/>
                <w:lang w:eastAsia="zh-CN"/>
              </w:rPr>
              <w:t>(</w:t>
            </w:r>
            <w:r w:rsidR="002A3786" w:rsidRPr="00290784">
              <w:rPr>
                <w:rFonts w:eastAsia="宋体" w:cs="Arial"/>
                <w:lang w:eastAsia="zh-CN"/>
              </w:rPr>
              <w:t>C</w:t>
            </w:r>
            <w:r w:rsidRPr="00290784">
              <w:rPr>
                <w:rFonts w:eastAsia="宋体" w:cs="Arial"/>
                <w:lang w:eastAsia="zh-CN"/>
              </w:rPr>
              <w:t>)</w:t>
            </w:r>
            <w:r w:rsidR="003009CD" w:rsidRPr="00290784">
              <w:rPr>
                <w:rStyle w:val="Hyperlink"/>
                <w:rFonts w:eastAsia="宋体" w:cs="Arial" w:hint="eastAsia"/>
                <w:lang w:eastAsia="zh-CN"/>
              </w:rPr>
              <w:t>主动</w:t>
            </w:r>
            <w:r w:rsidR="003009CD" w:rsidRPr="00290784">
              <w:rPr>
                <w:rFonts w:ascii="宋体" w:eastAsia="宋体" w:hAnsi="宋体" w:hint="eastAsia"/>
                <w:lang w:eastAsia="zh-CN"/>
              </w:rPr>
              <w:t>—</w:t>
            </w:r>
            <w:r w:rsidR="00EA487B" w:rsidRPr="00290784">
              <w:rPr>
                <w:rFonts w:eastAsia="宋体" w:cs="Arial"/>
                <w:lang w:eastAsia="zh-CN"/>
              </w:rPr>
              <w:t>主权、超国家或机构债券</w:t>
            </w:r>
          </w:p>
        </w:tc>
        <w:tc>
          <w:tcPr>
            <w:tcW w:w="7442" w:type="dxa"/>
            <w:gridSpan w:val="4"/>
            <w:tcBorders>
              <w:bottom w:val="single" w:sz="6" w:space="0" w:color="A6A6A6" w:themeColor="background1" w:themeShade="A6"/>
            </w:tcBorders>
            <w:shd w:val="clear" w:color="auto" w:fill="FFFFFF" w:themeFill="background1"/>
            <w:vAlign w:val="center"/>
          </w:tcPr>
          <w:p w14:paraId="700374F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2469793F"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481A43" w14:textId="5A73D76A" w:rsidR="00F20665" w:rsidRPr="00290784" w:rsidRDefault="00B762A5">
            <w:pPr>
              <w:spacing w:line="276" w:lineRule="auto"/>
              <w:textAlignment w:val="baseline"/>
              <w:rPr>
                <w:rFonts w:eastAsia="宋体" w:cs="Arial"/>
                <w:lang w:eastAsia="zh-CN"/>
              </w:rPr>
            </w:pPr>
            <w:r w:rsidRPr="00290784">
              <w:rPr>
                <w:rFonts w:eastAsia="宋体" w:cs="Arial"/>
                <w:lang w:eastAsia="en-GB"/>
              </w:rPr>
              <w:t>(</w:t>
            </w:r>
            <w:r w:rsidR="002A3786" w:rsidRPr="00290784">
              <w:rPr>
                <w:rFonts w:eastAsia="宋体" w:cs="Arial"/>
                <w:lang w:eastAsia="en-GB"/>
              </w:rPr>
              <w:t>D</w:t>
            </w:r>
            <w:r w:rsidRPr="00290784">
              <w:rPr>
                <w:rFonts w:eastAsia="宋体" w:cs="Arial"/>
                <w:lang w:eastAsia="en-GB"/>
              </w:rPr>
              <w:t xml:space="preserve">) </w:t>
            </w:r>
            <w:r w:rsidR="003009CD" w:rsidRPr="00290784">
              <w:rPr>
                <w:rFonts w:eastAsia="宋体" w:cs="Arial" w:hint="eastAsia"/>
                <w:lang w:eastAsia="zh-CN"/>
              </w:rPr>
              <w:t>主动—</w:t>
            </w:r>
            <w:proofErr w:type="spellStart"/>
            <w:r w:rsidRPr="00290784">
              <w:rPr>
                <w:rFonts w:eastAsia="宋体" w:cs="Arial"/>
                <w:lang w:eastAsia="en-GB"/>
              </w:rPr>
              <w:t>公司</w:t>
            </w:r>
            <w:proofErr w:type="spellEnd"/>
            <w:r w:rsidR="009753F0" w:rsidRPr="00290784">
              <w:rPr>
                <w:rFonts w:eastAsia="宋体" w:cs="Arial" w:hint="eastAsia"/>
                <w:lang w:eastAsia="zh-CN"/>
              </w:rPr>
              <w:t>债</w:t>
            </w:r>
            <w:r w:rsidR="0059416A" w:rsidRPr="00290784">
              <w:rPr>
                <w:rFonts w:eastAsia="宋体" w:cs="Arial" w:hint="eastAsia"/>
                <w:lang w:eastAsia="zh-CN"/>
              </w:rPr>
              <w:t>券</w:t>
            </w:r>
          </w:p>
        </w:tc>
        <w:tc>
          <w:tcPr>
            <w:tcW w:w="7442" w:type="dxa"/>
            <w:gridSpan w:val="4"/>
            <w:tcBorders>
              <w:bottom w:val="single" w:sz="6" w:space="0" w:color="A6A6A6" w:themeColor="background1" w:themeShade="A6"/>
            </w:tcBorders>
            <w:shd w:val="clear" w:color="auto" w:fill="FFFFFF" w:themeFill="background1"/>
            <w:vAlign w:val="center"/>
          </w:tcPr>
          <w:p w14:paraId="192465F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6F954F97"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5D33A9" w14:textId="291BF2FF"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E</w:t>
            </w:r>
            <w:r w:rsidRPr="00290784">
              <w:rPr>
                <w:rFonts w:eastAsia="宋体" w:cs="Arial"/>
                <w:lang w:eastAsia="en-GB"/>
              </w:rPr>
              <w:t xml:space="preserve">) </w:t>
            </w:r>
            <w:hyperlink r:id="rId57" w:history="1">
              <w:proofErr w:type="spellStart"/>
              <w:r w:rsidR="0059416A" w:rsidRPr="00290784">
                <w:rPr>
                  <w:rStyle w:val="Hyperlink"/>
                  <w:rFonts w:eastAsia="宋体" w:cs="Arial"/>
                  <w:lang w:eastAsia="en-GB"/>
                </w:rPr>
                <w:t>资产证券化</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7B93C90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5B2E123A" w14:textId="77777777" w:rsidTr="001D5E3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1B3988" w14:textId="3045F349"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F</w:t>
            </w:r>
            <w:r w:rsidRPr="00290784">
              <w:rPr>
                <w:rFonts w:eastAsia="宋体" w:cs="Arial"/>
                <w:lang w:eastAsia="en-GB"/>
              </w:rPr>
              <w:t xml:space="preserve">) </w:t>
            </w:r>
            <w:hyperlink r:id="rId58" w:history="1">
              <w:proofErr w:type="spellStart"/>
              <w:r w:rsidR="00941CAD" w:rsidRPr="00290784">
                <w:rPr>
                  <w:rStyle w:val="Hyperlink"/>
                  <w:rFonts w:eastAsia="宋体" w:cs="Arial"/>
                  <w:lang w:eastAsia="en-GB"/>
                </w:rPr>
                <w:t>私募债</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057B02F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E30B1B" w:rsidRPr="00290784" w14:paraId="18CE1D62" w14:textId="77777777" w:rsidTr="001D5E3B">
        <w:trPr>
          <w:trHeight w:val="465"/>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17E1A02" w14:textId="3408BC1A" w:rsidR="00F20665" w:rsidRPr="00290784" w:rsidRDefault="00186BE7">
            <w:pPr>
              <w:spacing w:line="276" w:lineRule="auto"/>
              <w:textAlignment w:val="baseline"/>
              <w:rPr>
                <w:rFonts w:eastAsia="宋体" w:cs="Arial"/>
                <w:b/>
                <w:bCs/>
                <w:lang w:eastAsia="en-GB"/>
              </w:rPr>
            </w:pPr>
            <w:proofErr w:type="spellStart"/>
            <w:r w:rsidRPr="00290784">
              <w:rPr>
                <w:rFonts w:eastAsia="宋体" w:cs="Arial"/>
                <w:b/>
                <w:bCs/>
                <w:lang w:eastAsia="en-GB"/>
              </w:rPr>
              <w:t>总计</w:t>
            </w:r>
            <w:proofErr w:type="spellEnd"/>
          </w:p>
        </w:tc>
        <w:tc>
          <w:tcPr>
            <w:tcW w:w="7442" w:type="dxa"/>
            <w:gridSpan w:val="4"/>
            <w:tcBorders>
              <w:bottom w:val="single" w:sz="6" w:space="0" w:color="A6A6A6" w:themeColor="background1" w:themeShade="A6"/>
            </w:tcBorders>
            <w:shd w:val="clear" w:color="auto" w:fill="F2F2F2" w:themeFill="background1" w:themeFillShade="F2"/>
            <w:vAlign w:val="center"/>
          </w:tcPr>
          <w:p w14:paraId="2DB87786" w14:textId="77777777" w:rsidR="00F20665" w:rsidRPr="00290784" w:rsidRDefault="00B762A5">
            <w:pPr>
              <w:spacing w:line="276" w:lineRule="auto"/>
              <w:textAlignment w:val="baseline"/>
              <w:rPr>
                <w:rFonts w:eastAsia="宋体" w:cs="Arial"/>
                <w:b/>
                <w:bCs/>
                <w:lang w:eastAsia="en-GB"/>
              </w:rPr>
            </w:pPr>
            <w:r w:rsidRPr="00290784">
              <w:rPr>
                <w:rFonts w:eastAsia="宋体" w:cs="Arial"/>
                <w:b/>
                <w:bCs/>
                <w:lang w:eastAsia="en-GB"/>
              </w:rPr>
              <w:t>100%</w:t>
            </w:r>
          </w:p>
        </w:tc>
      </w:tr>
      <w:tr w:rsidR="00BA5625" w:rsidRPr="00290784" w14:paraId="4F065503" w14:textId="77777777" w:rsidTr="00994BDA">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3649F9F1" w14:textId="77777777" w:rsidR="00BA5625" w:rsidRPr="00290784" w:rsidRDefault="00BA5625" w:rsidP="00BA5625">
            <w:pPr>
              <w:spacing w:line="240" w:lineRule="auto"/>
              <w:textAlignment w:val="baseline"/>
              <w:rPr>
                <w:rStyle w:val="Hyperlink"/>
                <w:rFonts w:eastAsia="宋体" w:cs="Arial"/>
                <w:sz w:val="16"/>
                <w:szCs w:val="16"/>
              </w:rPr>
            </w:pPr>
          </w:p>
        </w:tc>
      </w:tr>
      <w:tr w:rsidR="00BA5625" w:rsidRPr="00290784" w14:paraId="0CB06D82" w14:textId="77777777" w:rsidTr="00994BDA">
        <w:trPr>
          <w:gridAfter w:val="1"/>
          <w:wAfter w:w="8" w:type="dxa"/>
          <w:trHeight w:val="300"/>
        </w:trPr>
        <w:tc>
          <w:tcPr>
            <w:tcW w:w="14884" w:type="dxa"/>
            <w:gridSpan w:val="7"/>
            <w:shd w:val="clear" w:color="auto" w:fill="0070C0"/>
            <w:vAlign w:val="center"/>
          </w:tcPr>
          <w:p w14:paraId="40F8325A"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A5625" w:rsidRPr="00290784" w14:paraId="113E32C7" w14:textId="77777777" w:rsidTr="00994BDA">
        <w:trPr>
          <w:gridAfter w:val="1"/>
          <w:wAfter w:w="8" w:type="dxa"/>
          <w:trHeight w:val="300"/>
        </w:trPr>
        <w:tc>
          <w:tcPr>
            <w:tcW w:w="1857" w:type="dxa"/>
            <w:shd w:val="clear" w:color="auto" w:fill="auto"/>
            <w:vAlign w:val="center"/>
          </w:tcPr>
          <w:p w14:paraId="6765BA4A"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27" w:type="dxa"/>
            <w:gridSpan w:val="6"/>
            <w:shd w:val="clear" w:color="auto" w:fill="auto"/>
            <w:vAlign w:val="center"/>
          </w:tcPr>
          <w:p w14:paraId="44A88D36" w14:textId="4F509329" w:rsidR="00F20665" w:rsidRPr="00290784" w:rsidRDefault="003F1949">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w:t>
            </w:r>
            <w:r w:rsidRPr="00290784">
              <w:rPr>
                <w:rStyle w:val="Hyperlink"/>
                <w:rFonts w:eastAsia="宋体" w:cs="Arial" w:hint="eastAsia"/>
                <w:color w:val="000000" w:themeColor="text1"/>
                <w:sz w:val="16"/>
                <w:szCs w:val="16"/>
                <w:lang w:eastAsia="zh-CN"/>
              </w:rPr>
              <w:t>信息</w:t>
            </w:r>
            <w:r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Pr="00290784">
              <w:rPr>
                <w:rStyle w:val="Hyperlink"/>
                <w:rFonts w:eastAsia="宋体" w:cs="Arial"/>
                <w:color w:val="000000" w:themeColor="text1"/>
                <w:sz w:val="16"/>
                <w:szCs w:val="16"/>
                <w:lang w:eastAsia="zh-CN"/>
              </w:rPr>
              <w:t>，结合</w:t>
            </w:r>
            <w:r w:rsidR="0098367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组织概况</w:t>
            </w:r>
            <w:r w:rsidR="0098367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模块中的其他指标（如</w:t>
            </w:r>
            <w:r w:rsidRPr="00290784">
              <w:rPr>
                <w:rStyle w:val="Hyperlink"/>
                <w:rFonts w:eastAsia="宋体" w:cs="Arial"/>
                <w:color w:val="000000" w:themeColor="text1"/>
                <w:sz w:val="16"/>
                <w:szCs w:val="16"/>
                <w:lang w:eastAsia="zh-CN"/>
              </w:rPr>
              <w:t>OO 4</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OO 5</w:t>
            </w:r>
            <w:r w:rsidRPr="00290784">
              <w:rPr>
                <w:rStyle w:val="Hyperlink"/>
                <w:rFonts w:eastAsia="宋体" w:cs="Arial"/>
                <w:color w:val="000000" w:themeColor="text1"/>
                <w:sz w:val="16"/>
                <w:szCs w:val="16"/>
                <w:lang w:eastAsia="zh-CN"/>
              </w:rPr>
              <w:t>），将决定</w:t>
            </w:r>
            <w:r w:rsidR="00F211B6"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阶段需要完成哪些模块、</w:t>
            </w:r>
            <w:r w:rsidRPr="00290784">
              <w:rPr>
                <w:rStyle w:val="Hyperlink"/>
                <w:rFonts w:eastAsia="宋体" w:cs="Arial" w:hint="eastAsia"/>
                <w:color w:val="000000" w:themeColor="text1"/>
                <w:sz w:val="16"/>
                <w:szCs w:val="16"/>
                <w:lang w:eastAsia="zh-CN"/>
              </w:rPr>
              <w:t>章节</w:t>
            </w:r>
            <w:r w:rsidRPr="00290784">
              <w:rPr>
                <w:rStyle w:val="Hyperlink"/>
                <w:rFonts w:eastAsia="宋体" w:cs="Arial"/>
                <w:color w:val="000000" w:themeColor="text1"/>
                <w:sz w:val="16"/>
                <w:szCs w:val="16"/>
                <w:lang w:eastAsia="zh-CN"/>
              </w:rPr>
              <w:t>和指标。</w:t>
            </w:r>
          </w:p>
        </w:tc>
      </w:tr>
      <w:tr w:rsidR="00BA5625" w:rsidRPr="00290784" w14:paraId="0BCF2D9B" w14:textId="77777777" w:rsidTr="00994BDA">
        <w:trPr>
          <w:gridAfter w:val="1"/>
          <w:wAfter w:w="8" w:type="dxa"/>
          <w:trHeight w:val="300"/>
        </w:trPr>
        <w:tc>
          <w:tcPr>
            <w:tcW w:w="14884" w:type="dxa"/>
            <w:gridSpan w:val="7"/>
            <w:shd w:val="clear" w:color="auto" w:fill="0070C0"/>
            <w:vAlign w:val="center"/>
          </w:tcPr>
          <w:p w14:paraId="1A2EADD3"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BA5625" w:rsidRPr="00290784" w14:paraId="6FF431EF" w14:textId="77777777" w:rsidTr="00994BDA">
        <w:trPr>
          <w:gridAfter w:val="1"/>
          <w:wAfter w:w="8" w:type="dxa"/>
          <w:trHeight w:val="300"/>
        </w:trPr>
        <w:tc>
          <w:tcPr>
            <w:tcW w:w="1857" w:type="dxa"/>
            <w:shd w:val="clear" w:color="auto" w:fill="auto"/>
            <w:vAlign w:val="center"/>
          </w:tcPr>
          <w:p w14:paraId="26153E65" w14:textId="56A85001"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27" w:type="dxa"/>
            <w:gridSpan w:val="6"/>
            <w:shd w:val="clear" w:color="auto" w:fill="auto"/>
            <w:vAlign w:val="center"/>
          </w:tcPr>
          <w:p w14:paraId="18076D2E"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BA5625" w:rsidRPr="00290784">
              <w:rPr>
                <w:rFonts w:eastAsia="宋体" w:cs="Arial"/>
                <w:color w:val="000000" w:themeColor="text1"/>
                <w:sz w:val="16"/>
                <w:szCs w:val="16"/>
              </w:rPr>
              <w:t>OO5</w:t>
            </w:r>
            <w:r w:rsidRPr="00290784">
              <w:rPr>
                <w:rFonts w:eastAsia="宋体" w:cs="Arial"/>
                <w:color w:val="000000" w:themeColor="text1"/>
                <w:sz w:val="16"/>
                <w:szCs w:val="16"/>
              </w:rPr>
              <w:t>]</w:t>
            </w:r>
          </w:p>
        </w:tc>
      </w:tr>
      <w:tr w:rsidR="00BA5625" w:rsidRPr="00290784" w14:paraId="46C330BA" w14:textId="77777777" w:rsidTr="00994BDA">
        <w:trPr>
          <w:gridAfter w:val="1"/>
          <w:wAfter w:w="8" w:type="dxa"/>
          <w:trHeight w:val="300"/>
        </w:trPr>
        <w:tc>
          <w:tcPr>
            <w:tcW w:w="1857" w:type="dxa"/>
            <w:shd w:val="clear" w:color="auto" w:fill="auto"/>
            <w:vAlign w:val="center"/>
          </w:tcPr>
          <w:p w14:paraId="062C8ED2" w14:textId="3B014BCD"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27" w:type="dxa"/>
            <w:gridSpan w:val="6"/>
            <w:shd w:val="clear" w:color="auto" w:fill="auto"/>
            <w:vAlign w:val="center"/>
          </w:tcPr>
          <w:p w14:paraId="766FBE77" w14:textId="13043916" w:rsidR="00F20665" w:rsidRPr="00290784" w:rsidRDefault="00B762A5">
            <w:pPr>
              <w:rPr>
                <w:rFonts w:eastAsia="宋体" w:cs="Arial"/>
                <w:color w:val="000000" w:themeColor="text1"/>
                <w:sz w:val="16"/>
                <w:szCs w:val="16"/>
                <w:lang w:val="it-IT"/>
              </w:rPr>
            </w:pPr>
            <w:r w:rsidRPr="00290784">
              <w:rPr>
                <w:rFonts w:eastAsia="宋体" w:cs="Arial"/>
                <w:b/>
                <w:bCs/>
                <w:color w:val="000000" w:themeColor="text1"/>
                <w:sz w:val="16"/>
                <w:szCs w:val="16"/>
                <w:lang w:val="it-IT"/>
              </w:rPr>
              <w:t>OO</w:t>
            </w:r>
            <w:proofErr w:type="spellStart"/>
            <w:r w:rsidR="00DF712C" w:rsidRPr="00290784">
              <w:rPr>
                <w:rFonts w:eastAsia="宋体" w:cs="Arial"/>
                <w:b/>
                <w:bCs/>
                <w:color w:val="000000" w:themeColor="text1"/>
                <w:sz w:val="16"/>
                <w:szCs w:val="16"/>
                <w:lang w:val="it-IT"/>
              </w:rPr>
              <w:t>模块逻辑</w:t>
            </w:r>
            <w:proofErr w:type="spellEnd"/>
            <w:r w:rsidR="00DF712C" w:rsidRPr="00290784">
              <w:rPr>
                <w:rFonts w:eastAsia="宋体" w:cs="Arial"/>
                <w:b/>
                <w:bCs/>
                <w:color w:val="000000" w:themeColor="text1"/>
                <w:sz w:val="16"/>
                <w:szCs w:val="16"/>
                <w:lang w:val="it-IT"/>
              </w:rPr>
              <w:t>：</w:t>
            </w:r>
            <w:r w:rsidRPr="00290784">
              <w:rPr>
                <w:rFonts w:eastAsia="宋体" w:cs="Arial"/>
                <w:color w:val="000000" w:themeColor="text1"/>
                <w:sz w:val="16"/>
                <w:szCs w:val="16"/>
                <w:lang w:val="it-IT"/>
              </w:rPr>
              <w:t>[</w:t>
            </w:r>
            <w:r w:rsidR="00B459A2" w:rsidRPr="00290784">
              <w:rPr>
                <w:rFonts w:eastAsia="宋体" w:cs="Arial"/>
                <w:color w:val="000000" w:themeColor="text1"/>
                <w:sz w:val="16"/>
                <w:szCs w:val="16"/>
                <w:lang w:val="it-IT"/>
              </w:rPr>
              <w:t xml:space="preserve">OO </w:t>
            </w:r>
            <w:r w:rsidRPr="00290784">
              <w:rPr>
                <w:rFonts w:eastAsia="宋体" w:cs="Arial"/>
                <w:color w:val="000000" w:themeColor="text1"/>
                <w:sz w:val="16"/>
                <w:szCs w:val="16"/>
                <w:lang w:val="it-IT"/>
              </w:rPr>
              <w:t>8]</w:t>
            </w:r>
            <w:r w:rsidR="00DF712C" w:rsidRPr="00290784">
              <w:rPr>
                <w:rFonts w:eastAsia="宋体" w:cs="Arial"/>
                <w:color w:val="000000" w:themeColor="text1"/>
                <w:sz w:val="16"/>
                <w:szCs w:val="16"/>
                <w:lang w:val="it-IT"/>
              </w:rPr>
              <w:t>、</w:t>
            </w:r>
            <w:r w:rsidRPr="00290784">
              <w:rPr>
                <w:rFonts w:eastAsia="宋体" w:cs="Arial"/>
                <w:color w:val="000000" w:themeColor="text1"/>
                <w:sz w:val="16"/>
                <w:szCs w:val="16"/>
                <w:lang w:val="it-IT"/>
              </w:rPr>
              <w:t>[</w:t>
            </w:r>
            <w:r w:rsidR="00B459A2" w:rsidRPr="00290784">
              <w:rPr>
                <w:rFonts w:eastAsia="宋体" w:cs="Arial"/>
                <w:color w:val="000000" w:themeColor="text1"/>
                <w:sz w:val="16"/>
                <w:szCs w:val="16"/>
                <w:lang w:val="it-IT"/>
              </w:rPr>
              <w:t xml:space="preserve">OO </w:t>
            </w:r>
            <w:r w:rsidR="00B83870" w:rsidRPr="00290784">
              <w:rPr>
                <w:rFonts w:eastAsia="宋体" w:cs="Arial"/>
                <w:color w:val="000000" w:themeColor="text1"/>
                <w:sz w:val="16"/>
                <w:szCs w:val="16"/>
                <w:lang w:val="it-IT"/>
              </w:rPr>
              <w:t>11</w:t>
            </w:r>
            <w:r w:rsidRPr="00290784">
              <w:rPr>
                <w:rFonts w:eastAsia="宋体" w:cs="Arial"/>
                <w:color w:val="000000" w:themeColor="text1"/>
                <w:sz w:val="16"/>
                <w:szCs w:val="16"/>
                <w:lang w:val="it-IT"/>
              </w:rPr>
              <w:t>]</w:t>
            </w:r>
            <w:r w:rsidR="00DF712C" w:rsidRPr="00290784">
              <w:rPr>
                <w:rFonts w:eastAsia="宋体" w:cs="Arial"/>
                <w:color w:val="000000" w:themeColor="text1"/>
                <w:sz w:val="16"/>
                <w:szCs w:val="16"/>
                <w:lang w:val="it-IT"/>
              </w:rPr>
              <w:t>、</w:t>
            </w:r>
            <w:r w:rsidRPr="00290784">
              <w:rPr>
                <w:rFonts w:eastAsia="宋体" w:cs="Arial"/>
                <w:color w:val="000000" w:themeColor="text1"/>
                <w:sz w:val="16"/>
                <w:szCs w:val="16"/>
                <w:lang w:val="it-IT"/>
              </w:rPr>
              <w:t xml:space="preserve">[OO </w:t>
            </w:r>
            <w:r w:rsidR="00B83870" w:rsidRPr="00290784">
              <w:rPr>
                <w:rFonts w:eastAsia="宋体" w:cs="Arial"/>
                <w:color w:val="000000" w:themeColor="text1"/>
                <w:sz w:val="16"/>
                <w:szCs w:val="16"/>
                <w:lang w:val="it-IT"/>
              </w:rPr>
              <w:t xml:space="preserve">17 </w:t>
            </w:r>
            <w:r w:rsidR="00752BE5" w:rsidRPr="00290784">
              <w:rPr>
                <w:rFonts w:eastAsia="宋体" w:cs="Arial"/>
                <w:color w:val="000000" w:themeColor="text1"/>
                <w:sz w:val="16"/>
                <w:szCs w:val="16"/>
                <w:lang w:val="it-IT"/>
              </w:rPr>
              <w:t>FI</w:t>
            </w:r>
            <w:r w:rsidRPr="00290784">
              <w:rPr>
                <w:rFonts w:eastAsia="宋体" w:cs="Arial"/>
                <w:color w:val="000000" w:themeColor="text1"/>
                <w:sz w:val="16"/>
                <w:szCs w:val="16"/>
                <w:lang w:val="it-IT"/>
              </w:rPr>
              <w:t>]</w:t>
            </w:r>
            <w:r w:rsidR="00DF712C" w:rsidRPr="00290784">
              <w:rPr>
                <w:rFonts w:eastAsia="宋体" w:cs="Arial"/>
                <w:color w:val="000000" w:themeColor="text1"/>
                <w:sz w:val="16"/>
                <w:szCs w:val="16"/>
                <w:lang w:val="it-IT"/>
              </w:rPr>
              <w:t>、</w:t>
            </w:r>
            <w:r w:rsidRPr="00290784">
              <w:rPr>
                <w:rFonts w:eastAsia="宋体" w:cs="Arial"/>
                <w:color w:val="000000" w:themeColor="text1"/>
                <w:sz w:val="16"/>
                <w:szCs w:val="16"/>
                <w:lang w:val="it-IT"/>
              </w:rPr>
              <w:t>[</w:t>
            </w:r>
            <w:r w:rsidR="00AA019B" w:rsidRPr="00290784">
              <w:rPr>
                <w:rFonts w:eastAsia="宋体" w:cs="Arial"/>
                <w:color w:val="000000" w:themeColor="text1"/>
                <w:sz w:val="16"/>
                <w:szCs w:val="16"/>
                <w:lang w:val="it-IT"/>
              </w:rPr>
              <w:t xml:space="preserve">OO </w:t>
            </w:r>
            <w:r w:rsidR="00B83870" w:rsidRPr="00290784">
              <w:rPr>
                <w:rFonts w:eastAsia="宋体" w:cs="Arial"/>
                <w:color w:val="000000" w:themeColor="text1"/>
                <w:sz w:val="16"/>
                <w:szCs w:val="16"/>
                <w:lang w:val="it-IT"/>
              </w:rPr>
              <w:t>19]</w:t>
            </w:r>
          </w:p>
          <w:p w14:paraId="37EAD391" w14:textId="50A98DB3" w:rsidR="00F20665" w:rsidRPr="00290784" w:rsidRDefault="00B762A5">
            <w:pPr>
              <w:rPr>
                <w:rFonts w:eastAsia="宋体" w:cs="Arial"/>
                <w:lang w:val="it-IT" w:eastAsia="zh-CN"/>
              </w:rPr>
            </w:pPr>
            <w:r w:rsidRPr="00290784">
              <w:rPr>
                <w:rFonts w:eastAsia="宋体" w:cs="Arial"/>
                <w:b/>
                <w:bCs/>
                <w:color w:val="000000" w:themeColor="text1"/>
                <w:sz w:val="16"/>
                <w:szCs w:val="16"/>
                <w:lang w:val="it-IT" w:eastAsia="zh-CN"/>
              </w:rPr>
              <w:t>FI</w:t>
            </w:r>
            <w:r w:rsidR="00DF712C" w:rsidRPr="00290784">
              <w:rPr>
                <w:rFonts w:eastAsia="宋体" w:cs="Arial"/>
                <w:b/>
                <w:bCs/>
                <w:color w:val="000000" w:themeColor="text1"/>
                <w:sz w:val="16"/>
                <w:szCs w:val="16"/>
                <w:lang w:val="it-IT" w:eastAsia="zh-CN"/>
              </w:rPr>
              <w:t>模块逻辑：</w:t>
            </w:r>
            <w:r w:rsidRPr="00290784">
              <w:rPr>
                <w:rFonts w:eastAsia="宋体" w:cs="Arial"/>
                <w:color w:val="000000" w:themeColor="text1"/>
                <w:sz w:val="16"/>
                <w:szCs w:val="16"/>
                <w:lang w:val="it-IT" w:eastAsia="zh-CN"/>
              </w:rPr>
              <w:t>[</w:t>
            </w:r>
            <w:r w:rsidR="00AA019B" w:rsidRPr="00290784">
              <w:rPr>
                <w:rFonts w:eastAsia="宋体" w:cs="Arial"/>
                <w:color w:val="000000" w:themeColor="text1"/>
                <w:sz w:val="16"/>
                <w:szCs w:val="16"/>
                <w:lang w:val="it-IT" w:eastAsia="zh-CN"/>
              </w:rPr>
              <w:t xml:space="preserve">FI </w:t>
            </w:r>
            <w:r w:rsidR="00DE70E4" w:rsidRPr="00290784">
              <w:rPr>
                <w:rFonts w:eastAsia="宋体" w:cs="Arial"/>
                <w:color w:val="000000" w:themeColor="text1"/>
                <w:sz w:val="16"/>
                <w:szCs w:val="16"/>
                <w:lang w:val="it-IT" w:eastAsia="zh-CN"/>
              </w:rPr>
              <w:t>9</w:t>
            </w:r>
            <w:r w:rsidRPr="00290784">
              <w:rPr>
                <w:rFonts w:eastAsia="宋体" w:cs="Arial"/>
                <w:color w:val="000000" w:themeColor="text1"/>
                <w:sz w:val="16"/>
                <w:szCs w:val="16"/>
                <w:lang w:val="it-IT" w:eastAsia="zh-CN"/>
              </w:rPr>
              <w:t>]</w:t>
            </w:r>
            <w:r w:rsidR="00AA019B" w:rsidRPr="00290784">
              <w:rPr>
                <w:rFonts w:eastAsia="宋体" w:cs="Arial"/>
                <w:color w:val="000000" w:themeColor="text1"/>
                <w:sz w:val="16"/>
                <w:szCs w:val="16"/>
                <w:lang w:val="it-IT" w:eastAsia="zh-CN"/>
              </w:rPr>
              <w:t>、</w:t>
            </w:r>
            <w:r w:rsidRPr="00290784">
              <w:rPr>
                <w:rFonts w:eastAsia="宋体" w:cs="Arial"/>
                <w:color w:val="000000" w:themeColor="text1"/>
                <w:sz w:val="16"/>
                <w:szCs w:val="16"/>
                <w:lang w:val="it-IT" w:eastAsia="zh-CN"/>
              </w:rPr>
              <w:t>[</w:t>
            </w:r>
            <w:r w:rsidR="00AA019B" w:rsidRPr="00290784">
              <w:rPr>
                <w:rFonts w:eastAsia="宋体" w:cs="Arial"/>
                <w:color w:val="000000" w:themeColor="text1"/>
                <w:sz w:val="16"/>
                <w:szCs w:val="16"/>
                <w:lang w:val="it-IT" w:eastAsia="zh-CN"/>
              </w:rPr>
              <w:t>FI 14</w:t>
            </w:r>
            <w:r w:rsidRPr="00290784">
              <w:rPr>
                <w:rFonts w:eastAsia="宋体" w:cs="Arial"/>
                <w:color w:val="000000" w:themeColor="text1"/>
                <w:sz w:val="16"/>
                <w:szCs w:val="16"/>
                <w:lang w:val="it-IT" w:eastAsia="zh-CN"/>
              </w:rPr>
              <w:t>]</w:t>
            </w:r>
          </w:p>
        </w:tc>
      </w:tr>
      <w:tr w:rsidR="00BA5625" w:rsidRPr="00290784" w14:paraId="7BEF2B41" w14:textId="77777777" w:rsidTr="00994BDA">
        <w:trPr>
          <w:gridAfter w:val="1"/>
          <w:wAfter w:w="8" w:type="dxa"/>
          <w:trHeight w:val="300"/>
        </w:trPr>
        <w:tc>
          <w:tcPr>
            <w:tcW w:w="14884" w:type="dxa"/>
            <w:gridSpan w:val="7"/>
            <w:shd w:val="clear" w:color="auto" w:fill="0070C0"/>
            <w:vAlign w:val="center"/>
          </w:tcPr>
          <w:p w14:paraId="49311B3F"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A5625" w:rsidRPr="00290784" w14:paraId="7E015BAD" w14:textId="77777777" w:rsidTr="00994BDA">
        <w:trPr>
          <w:gridAfter w:val="1"/>
          <w:wAfter w:w="8" w:type="dxa"/>
          <w:trHeight w:val="354"/>
        </w:trPr>
        <w:tc>
          <w:tcPr>
            <w:tcW w:w="1857" w:type="dxa"/>
            <w:shd w:val="clear" w:color="auto" w:fill="auto"/>
            <w:vAlign w:val="center"/>
          </w:tcPr>
          <w:p w14:paraId="215B67FB"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27" w:type="dxa"/>
            <w:gridSpan w:val="6"/>
            <w:shd w:val="clear" w:color="auto" w:fill="auto"/>
            <w:vAlign w:val="center"/>
          </w:tcPr>
          <w:p w14:paraId="4AB0DC54" w14:textId="612A5C84"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52701E6" w14:textId="77777777" w:rsidR="00D9281B" w:rsidRPr="00290784" w:rsidRDefault="00D9281B">
      <w:pPr>
        <w:spacing w:after="160" w:line="259" w:lineRule="auto"/>
        <w:rPr>
          <w:rFonts w:eastAsia="宋体" w:cs="Arial"/>
        </w:rPr>
      </w:pPr>
      <w:r w:rsidRPr="00290784">
        <w:rPr>
          <w:rFonts w:eastAsia="宋体" w:cs="Arial"/>
        </w:rPr>
        <w:br w:type="page"/>
      </w:r>
    </w:p>
    <w:p w14:paraId="14808663" w14:textId="785B7450" w:rsidR="00F20665" w:rsidRPr="00290784" w:rsidRDefault="00C03454">
      <w:pPr>
        <w:pStyle w:val="Heading2"/>
        <w:rPr>
          <w:rFonts w:eastAsia="宋体" w:cs="Arial"/>
          <w:lang w:eastAsia="zh-CN"/>
        </w:rPr>
      </w:pPr>
      <w:bookmarkStart w:id="44" w:name="_Toc114210115"/>
      <w:bookmarkStart w:id="45" w:name="_Toc135410547"/>
      <w:r w:rsidRPr="00290784">
        <w:rPr>
          <w:rFonts w:eastAsia="宋体" w:cs="Arial"/>
          <w:lang w:eastAsia="zh-CN"/>
        </w:rPr>
        <w:lastRenderedPageBreak/>
        <w:t>资产明细分类</w:t>
      </w:r>
      <w:r w:rsidR="00065DA4" w:rsidRPr="00290784">
        <w:rPr>
          <w:rFonts w:eastAsia="宋体" w:cs="Arial"/>
          <w:lang w:eastAsia="zh-CN"/>
        </w:rPr>
        <w:t>：</w:t>
      </w:r>
      <w:r w:rsidR="00B22B88" w:rsidRPr="00290784">
        <w:rPr>
          <w:rFonts w:eastAsia="宋体" w:cs="Arial"/>
          <w:lang w:eastAsia="zh-CN"/>
        </w:rPr>
        <w:t>内部管理的</w:t>
      </w:r>
      <w:r w:rsidR="00B762A5" w:rsidRPr="00290784">
        <w:rPr>
          <w:rFonts w:eastAsia="宋体" w:cs="Arial"/>
          <w:lang w:eastAsia="zh-CN"/>
        </w:rPr>
        <w:t>私募股权</w:t>
      </w:r>
      <w:r w:rsidR="00B762A5" w:rsidRPr="00290784">
        <w:rPr>
          <w:rFonts w:eastAsia="宋体" w:cs="Arial"/>
          <w:lang w:eastAsia="zh-CN"/>
        </w:rPr>
        <w:t>[OO 5.</w:t>
      </w:r>
      <w:r w:rsidR="002D36F6" w:rsidRPr="00290784">
        <w:rPr>
          <w:rFonts w:eastAsia="宋体" w:cs="Arial"/>
          <w:lang w:eastAsia="zh-CN"/>
        </w:rPr>
        <w:t xml:space="preserve">3 </w:t>
      </w:r>
      <w:r w:rsidR="00731CFA" w:rsidRPr="00290784">
        <w:rPr>
          <w:rFonts w:eastAsia="宋体" w:cs="Arial"/>
          <w:lang w:eastAsia="zh-CN"/>
        </w:rPr>
        <w:t>PE</w:t>
      </w:r>
      <w:r w:rsidR="00B762A5" w:rsidRPr="00290784">
        <w:rPr>
          <w:rFonts w:eastAsia="宋体" w:cs="Arial"/>
          <w:lang w:eastAsia="zh-CN"/>
        </w:rPr>
        <w:t>]</w:t>
      </w:r>
      <w:bookmarkEnd w:id="44"/>
      <w:bookmarkEnd w:id="4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249"/>
        <w:gridCol w:w="1308"/>
        <w:gridCol w:w="2831"/>
        <w:gridCol w:w="1204"/>
        <w:gridCol w:w="3467"/>
        <w:gridCol w:w="1983"/>
        <w:gridCol w:w="1983"/>
        <w:gridCol w:w="8"/>
        <w:gridCol w:w="8"/>
      </w:tblGrid>
      <w:tr w:rsidR="00AF77E2" w:rsidRPr="00290784" w14:paraId="7E4CFB49" w14:textId="77777777" w:rsidTr="00D403CC">
        <w:trPr>
          <w:trHeight w:val="367"/>
        </w:trPr>
        <w:tc>
          <w:tcPr>
            <w:tcW w:w="1843" w:type="dxa"/>
            <w:vMerge w:val="restart"/>
            <w:shd w:val="clear" w:color="auto" w:fill="DFF5F9"/>
            <w:vAlign w:val="center"/>
            <w:hideMark/>
          </w:tcPr>
          <w:p w14:paraId="21B02F6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7F18298F" w14:textId="77777777" w:rsidR="00D9281B" w:rsidRPr="00290784" w:rsidRDefault="00D9281B" w:rsidP="00B515CC">
            <w:pPr>
              <w:spacing w:line="240" w:lineRule="auto"/>
              <w:jc w:val="center"/>
              <w:textAlignment w:val="baseline"/>
              <w:rPr>
                <w:rFonts w:eastAsia="宋体" w:cs="Arial"/>
                <w:b/>
                <w:sz w:val="14"/>
                <w:szCs w:val="14"/>
                <w:lang w:eastAsia="en-GB"/>
              </w:rPr>
            </w:pPr>
          </w:p>
          <w:p w14:paraId="5CFF3F4B" w14:textId="77777777" w:rsidR="00F20665" w:rsidRPr="00290784" w:rsidRDefault="00B762A5">
            <w:pPr>
              <w:pStyle w:val="Indicatorsubsection"/>
              <w:rPr>
                <w:rFonts w:eastAsia="宋体"/>
                <w:sz w:val="18"/>
                <w:szCs w:val="18"/>
                <w:lang w:val="en-GB"/>
              </w:rPr>
            </w:pPr>
            <w:bookmarkStart w:id="46" w:name="_Toc114210116"/>
            <w:bookmarkStart w:id="47" w:name="_Toc135410548"/>
            <w:r w:rsidRPr="00290784">
              <w:rPr>
                <w:rFonts w:eastAsia="宋体"/>
                <w:lang w:val="en-GB"/>
              </w:rPr>
              <w:t>OO 5.</w:t>
            </w:r>
            <w:r w:rsidR="002D36F6" w:rsidRPr="00290784">
              <w:rPr>
                <w:rFonts w:eastAsia="宋体"/>
                <w:lang w:val="en-GB"/>
              </w:rPr>
              <w:t xml:space="preserve">3 </w:t>
            </w:r>
            <w:r w:rsidRPr="00290784">
              <w:rPr>
                <w:rFonts w:eastAsia="宋体"/>
                <w:lang w:val="en-GB"/>
              </w:rPr>
              <w:t>PE</w:t>
            </w:r>
            <w:bookmarkEnd w:id="46"/>
            <w:bookmarkEnd w:id="47"/>
          </w:p>
        </w:tc>
        <w:tc>
          <w:tcPr>
            <w:tcW w:w="1558" w:type="dxa"/>
            <w:gridSpan w:val="2"/>
            <w:shd w:val="clear" w:color="auto" w:fill="DFF5F9"/>
            <w:vAlign w:val="center"/>
            <w:hideMark/>
          </w:tcPr>
          <w:p w14:paraId="472C1343" w14:textId="47BBC5E0"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00EBC437"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674" w:type="dxa"/>
            <w:gridSpan w:val="2"/>
            <w:vMerge w:val="restart"/>
            <w:shd w:val="clear" w:color="auto" w:fill="DFF5F9"/>
            <w:vAlign w:val="center"/>
          </w:tcPr>
          <w:p w14:paraId="6FD32168" w14:textId="61FFEE99"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11B5922A" w14:textId="77777777" w:rsidR="00D9281B" w:rsidRPr="00290784" w:rsidRDefault="00D9281B" w:rsidP="00B515CC">
            <w:pPr>
              <w:spacing w:line="240" w:lineRule="auto"/>
              <w:jc w:val="center"/>
              <w:textAlignment w:val="baseline"/>
              <w:rPr>
                <w:rFonts w:eastAsia="宋体" w:cs="Arial"/>
                <w:sz w:val="14"/>
                <w:szCs w:val="14"/>
                <w:lang w:eastAsia="zh-CN"/>
              </w:rPr>
            </w:pPr>
          </w:p>
          <w:p w14:paraId="7DB50C2D" w14:textId="144393B9"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2A3786" w:rsidRPr="00290784">
              <w:rPr>
                <w:rFonts w:eastAsia="宋体" w:cs="Arial"/>
                <w:b/>
                <w:bCs/>
                <w:sz w:val="22"/>
                <w:szCs w:val="22"/>
                <w:lang w:eastAsia="zh-CN"/>
              </w:rPr>
              <w:t>内部管理的私募股权</w:t>
            </w:r>
          </w:p>
        </w:tc>
        <w:tc>
          <w:tcPr>
            <w:tcW w:w="1984" w:type="dxa"/>
            <w:vMerge w:val="restart"/>
            <w:shd w:val="clear" w:color="auto" w:fill="DFF5F9"/>
            <w:vAlign w:val="center"/>
            <w:hideMark/>
          </w:tcPr>
          <w:p w14:paraId="25A12006"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1563B74" w14:textId="77777777" w:rsidR="00D9281B" w:rsidRPr="00290784" w:rsidRDefault="00D9281B" w:rsidP="00B515CC">
            <w:pPr>
              <w:spacing w:line="240" w:lineRule="auto"/>
              <w:jc w:val="center"/>
              <w:textAlignment w:val="baseline"/>
              <w:rPr>
                <w:rFonts w:eastAsia="宋体" w:cs="Arial"/>
                <w:b/>
                <w:bCs/>
                <w:sz w:val="14"/>
                <w:szCs w:val="14"/>
                <w:lang w:eastAsia="en-GB"/>
              </w:rPr>
            </w:pPr>
          </w:p>
          <w:p w14:paraId="5433B099" w14:textId="312C1EE1"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4" w:type="dxa"/>
            <w:gridSpan w:val="3"/>
            <w:vMerge w:val="restart"/>
            <w:shd w:val="clear" w:color="auto" w:fill="00B0F0"/>
            <w:tcMar>
              <w:top w:w="113" w:type="dxa"/>
              <w:left w:w="113" w:type="dxa"/>
              <w:bottom w:w="113" w:type="dxa"/>
              <w:right w:w="113" w:type="dxa"/>
            </w:tcMar>
            <w:vAlign w:val="center"/>
            <w:hideMark/>
          </w:tcPr>
          <w:p w14:paraId="5E0AC728"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E8720BF" w14:textId="77777777" w:rsidR="00D9281B" w:rsidRPr="00290784" w:rsidRDefault="00D9281B" w:rsidP="00B515CC">
            <w:pPr>
              <w:spacing w:line="240" w:lineRule="auto"/>
              <w:jc w:val="center"/>
              <w:textAlignment w:val="baseline"/>
              <w:rPr>
                <w:rFonts w:eastAsia="宋体" w:cs="Arial"/>
                <w:b/>
                <w:bCs/>
                <w:color w:val="FFFFFF" w:themeColor="background1"/>
                <w:sz w:val="14"/>
                <w:szCs w:val="14"/>
                <w:lang w:eastAsia="en-GB"/>
              </w:rPr>
            </w:pPr>
          </w:p>
          <w:p w14:paraId="010029B7" w14:textId="4EA8AE94"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F77E2" w:rsidRPr="00290784" w14:paraId="354D8FFF" w14:textId="77777777" w:rsidTr="00D403CC">
        <w:trPr>
          <w:trHeight w:val="367"/>
        </w:trPr>
        <w:tc>
          <w:tcPr>
            <w:tcW w:w="1843" w:type="dxa"/>
            <w:vMerge/>
            <w:shd w:val="clear" w:color="auto" w:fill="DFF5F9"/>
            <w:vAlign w:val="center"/>
          </w:tcPr>
          <w:p w14:paraId="6A512D5C" w14:textId="77777777" w:rsidR="00D9281B" w:rsidRPr="00290784" w:rsidRDefault="00D9281B" w:rsidP="00B515CC">
            <w:pPr>
              <w:spacing w:line="240" w:lineRule="auto"/>
              <w:jc w:val="center"/>
              <w:textAlignment w:val="baseline"/>
              <w:rPr>
                <w:rFonts w:eastAsia="宋体" w:cs="Arial"/>
                <w:b/>
                <w:sz w:val="14"/>
                <w:szCs w:val="14"/>
                <w:lang w:eastAsia="en-GB"/>
              </w:rPr>
            </w:pPr>
          </w:p>
        </w:tc>
        <w:tc>
          <w:tcPr>
            <w:tcW w:w="1558" w:type="dxa"/>
            <w:gridSpan w:val="2"/>
            <w:shd w:val="clear" w:color="auto" w:fill="DFF5F9"/>
            <w:vAlign w:val="center"/>
          </w:tcPr>
          <w:p w14:paraId="474601F5" w14:textId="15E4CB52"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63C5DE2E"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4" w:type="dxa"/>
            <w:gridSpan w:val="2"/>
            <w:vMerge/>
            <w:shd w:val="clear" w:color="auto" w:fill="DFF5F9"/>
            <w:vAlign w:val="center"/>
          </w:tcPr>
          <w:p w14:paraId="38E9842C" w14:textId="77777777" w:rsidR="00D9281B" w:rsidRPr="00290784" w:rsidRDefault="00D9281B" w:rsidP="00B515CC">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71805051" w14:textId="77777777" w:rsidR="00D9281B" w:rsidRPr="00290784" w:rsidRDefault="00D9281B" w:rsidP="00B515CC">
            <w:pPr>
              <w:spacing w:line="240" w:lineRule="auto"/>
              <w:jc w:val="center"/>
              <w:textAlignment w:val="baseline"/>
              <w:rPr>
                <w:rFonts w:eastAsia="宋体" w:cs="Arial"/>
                <w:b/>
                <w:bCs/>
                <w:sz w:val="14"/>
                <w:szCs w:val="14"/>
                <w:lang w:eastAsia="en-GB"/>
              </w:rPr>
            </w:pPr>
          </w:p>
        </w:tc>
        <w:tc>
          <w:tcPr>
            <w:tcW w:w="1984" w:type="dxa"/>
            <w:gridSpan w:val="3"/>
            <w:vMerge/>
            <w:shd w:val="clear" w:color="auto" w:fill="00B0F0"/>
            <w:tcMar>
              <w:top w:w="113" w:type="dxa"/>
              <w:left w:w="113" w:type="dxa"/>
              <w:bottom w:w="113" w:type="dxa"/>
              <w:right w:w="113" w:type="dxa"/>
            </w:tcMar>
            <w:vAlign w:val="center"/>
          </w:tcPr>
          <w:p w14:paraId="62962670" w14:textId="77777777" w:rsidR="00D9281B" w:rsidRPr="00290784" w:rsidRDefault="00D9281B" w:rsidP="00B515CC">
            <w:pPr>
              <w:spacing w:line="240" w:lineRule="auto"/>
              <w:jc w:val="center"/>
              <w:textAlignment w:val="baseline"/>
              <w:rPr>
                <w:rFonts w:eastAsia="宋体" w:cs="Arial"/>
                <w:b/>
                <w:bCs/>
                <w:color w:val="FFFFFF" w:themeColor="background1"/>
                <w:sz w:val="14"/>
                <w:szCs w:val="14"/>
                <w:lang w:eastAsia="en-GB"/>
              </w:rPr>
            </w:pPr>
          </w:p>
        </w:tc>
      </w:tr>
      <w:tr w:rsidR="00D9281B" w:rsidRPr="00290784" w14:paraId="2917B4C3" w14:textId="77777777" w:rsidTr="001D5E3B">
        <w:trPr>
          <w:gridAfter w:val="2"/>
          <w:wAfter w:w="8"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7B9A0665" w14:textId="6A4B7104" w:rsidR="00F20665" w:rsidRPr="00290784" w:rsidRDefault="00021340">
            <w:pPr>
              <w:spacing w:line="276" w:lineRule="auto"/>
              <w:textAlignment w:val="baseline"/>
              <w:rPr>
                <w:rFonts w:eastAsia="宋体" w:cs="Arial"/>
                <w:b/>
                <w:lang w:eastAsia="zh-CN"/>
              </w:rPr>
            </w:pPr>
            <w:r w:rsidRPr="00290784">
              <w:rPr>
                <w:rFonts w:eastAsia="宋体" w:cs="Arial"/>
                <w:b/>
                <w:lang w:eastAsia="zh-CN"/>
              </w:rPr>
              <w:t>请进一步提供贵机构</w:t>
            </w:r>
            <w:r w:rsidR="000B7668" w:rsidRPr="00290784">
              <w:rPr>
                <w:rFonts w:eastAsia="宋体" w:cs="Arial"/>
                <w:b/>
                <w:lang w:eastAsia="zh-CN"/>
              </w:rPr>
              <w:t>内部管理的</w:t>
            </w:r>
            <w:hyperlink r:id="rId59" w:history="1">
              <w:r w:rsidR="00B762A5" w:rsidRPr="00290784">
                <w:rPr>
                  <w:rStyle w:val="Hyperlink"/>
                  <w:rFonts w:eastAsia="宋体" w:cs="Arial"/>
                  <w:b/>
                  <w:lang w:eastAsia="zh-CN"/>
                </w:rPr>
                <w:t>私募股权</w:t>
              </w:r>
            </w:hyperlink>
            <w:r w:rsidR="00960D51" w:rsidRPr="00290784">
              <w:rPr>
                <w:rFonts w:eastAsia="宋体" w:cs="Arial"/>
                <w:b/>
                <w:lang w:eastAsia="zh-CN"/>
              </w:rPr>
              <w:t>AUM</w:t>
            </w:r>
            <w:r w:rsidR="000F2A51" w:rsidRPr="00290784">
              <w:rPr>
                <w:rFonts w:eastAsia="宋体" w:cs="Arial"/>
                <w:b/>
                <w:lang w:eastAsia="zh-CN"/>
              </w:rPr>
              <w:t>的</w:t>
            </w:r>
            <w:r w:rsidRPr="00290784">
              <w:rPr>
                <w:rFonts w:eastAsia="宋体" w:cs="Arial"/>
                <w:b/>
                <w:lang w:eastAsia="zh-CN"/>
              </w:rPr>
              <w:t>明细分类</w:t>
            </w:r>
            <w:r w:rsidR="00FC4FA8" w:rsidRPr="00290784">
              <w:rPr>
                <w:rFonts w:eastAsia="宋体" w:cs="Arial"/>
                <w:b/>
                <w:lang w:eastAsia="zh-CN"/>
              </w:rPr>
              <w:t>。</w:t>
            </w:r>
          </w:p>
          <w:p w14:paraId="5EF44BF2" w14:textId="77777777" w:rsidR="002A75C7" w:rsidRPr="00290784" w:rsidRDefault="002A75C7" w:rsidP="00D9281B">
            <w:pPr>
              <w:spacing w:line="276" w:lineRule="auto"/>
              <w:textAlignment w:val="baseline"/>
              <w:rPr>
                <w:rFonts w:eastAsia="宋体" w:cs="Arial"/>
                <w:b/>
                <w:lang w:eastAsia="zh-CN"/>
              </w:rPr>
            </w:pPr>
          </w:p>
          <w:p w14:paraId="5D127B79" w14:textId="1A8B9576" w:rsidR="00F20665" w:rsidRPr="00290784" w:rsidRDefault="00A1730C">
            <w:pPr>
              <w:spacing w:line="276" w:lineRule="auto"/>
              <w:textAlignment w:val="baseline"/>
              <w:rPr>
                <w:rFonts w:eastAsia="宋体" w:cs="Arial"/>
                <w:i/>
                <w:iCs/>
                <w:lang w:eastAsia="zh-CN"/>
              </w:rPr>
            </w:pPr>
            <w:r w:rsidRPr="00290784">
              <w:rPr>
                <w:rFonts w:eastAsia="宋体" w:cs="Arial"/>
                <w:i/>
                <w:iCs/>
                <w:lang w:eastAsia="zh-CN"/>
              </w:rPr>
              <w:t>百分比数字可</w:t>
            </w:r>
            <w:r w:rsidR="002A75C7" w:rsidRPr="00290784">
              <w:rPr>
                <w:rFonts w:eastAsia="宋体" w:cs="Arial"/>
                <w:i/>
                <w:iCs/>
                <w:lang w:eastAsia="zh-CN"/>
              </w:rPr>
              <w:t>四舍五入到最近的</w:t>
            </w:r>
            <w:r w:rsidR="002A75C7" w:rsidRPr="00290784">
              <w:rPr>
                <w:rFonts w:eastAsia="宋体" w:cs="Arial"/>
                <w:i/>
                <w:iCs/>
                <w:lang w:eastAsia="zh-CN"/>
              </w:rPr>
              <w:t>5%</w:t>
            </w:r>
            <w:r w:rsidR="002A75C7" w:rsidRPr="00290784">
              <w:rPr>
                <w:rFonts w:eastAsia="宋体" w:cs="Arial"/>
                <w:i/>
                <w:iCs/>
                <w:lang w:eastAsia="zh-CN"/>
              </w:rPr>
              <w:t>。</w:t>
            </w:r>
          </w:p>
        </w:tc>
      </w:tr>
      <w:tr w:rsidR="000B7668" w:rsidRPr="00290784" w14:paraId="2DDC9C8E"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0D7E749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A</w:t>
            </w:r>
            <w:r w:rsidRPr="00290784">
              <w:rPr>
                <w:rFonts w:eastAsia="宋体" w:cs="Arial"/>
                <w:lang w:eastAsia="en-GB"/>
              </w:rPr>
              <w:t xml:space="preserve">) </w:t>
            </w:r>
            <w:hyperlink r:id="rId60" w:history="1">
              <w:proofErr w:type="spellStart"/>
              <w:r w:rsidRPr="00290784">
                <w:rPr>
                  <w:rStyle w:val="Hyperlink"/>
                  <w:rFonts w:eastAsia="宋体" w:cs="Arial"/>
                  <w:lang w:eastAsia="en-GB"/>
                </w:rPr>
                <w:t>风险资本</w:t>
              </w:r>
              <w:proofErr w:type="spellEnd"/>
            </w:hyperlink>
          </w:p>
        </w:tc>
        <w:tc>
          <w:tcPr>
            <w:tcW w:w="7445" w:type="dxa"/>
            <w:gridSpan w:val="4"/>
            <w:shd w:val="clear" w:color="auto" w:fill="FFFFFF" w:themeFill="background1"/>
            <w:vAlign w:val="center"/>
          </w:tcPr>
          <w:p w14:paraId="474B4681"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27AC4AB6"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036EB753" w14:textId="49642D5A"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B</w:t>
            </w:r>
            <w:r w:rsidRPr="00290784">
              <w:rPr>
                <w:rFonts w:eastAsia="宋体" w:cs="Arial"/>
                <w:lang w:eastAsia="en-GB"/>
              </w:rPr>
              <w:t>)</w:t>
            </w:r>
            <w:hyperlink r:id="rId61" w:history="1">
              <w:r w:rsidR="003009CD" w:rsidRPr="00290784">
                <w:rPr>
                  <w:rStyle w:val="Hyperlink"/>
                  <w:rFonts w:hint="eastAsia"/>
                  <w:lang w:eastAsia="zh-CN"/>
                </w:rPr>
                <w:t xml:space="preserve"> </w:t>
              </w:r>
              <w:r w:rsidR="003009CD" w:rsidRPr="00290784">
                <w:rPr>
                  <w:rStyle w:val="Hyperlink"/>
                  <w:rFonts w:eastAsia="宋体" w:cs="Arial" w:hint="eastAsia"/>
                  <w:lang w:eastAsia="zh-CN"/>
                </w:rPr>
                <w:t>成</w:t>
              </w:r>
              <w:proofErr w:type="spellStart"/>
              <w:r w:rsidRPr="00290784">
                <w:rPr>
                  <w:rStyle w:val="Hyperlink"/>
                  <w:rFonts w:eastAsia="宋体" w:cs="Arial"/>
                  <w:lang w:eastAsia="en-GB"/>
                </w:rPr>
                <w:t>长资本</w:t>
              </w:r>
              <w:proofErr w:type="spellEnd"/>
            </w:hyperlink>
          </w:p>
        </w:tc>
        <w:tc>
          <w:tcPr>
            <w:tcW w:w="7445" w:type="dxa"/>
            <w:gridSpan w:val="4"/>
            <w:shd w:val="clear" w:color="auto" w:fill="FFFFFF" w:themeFill="background1"/>
            <w:vAlign w:val="center"/>
          </w:tcPr>
          <w:p w14:paraId="497BA66C"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490B1584"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17BAFAEA" w14:textId="30FA679F"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C</w:t>
            </w:r>
            <w:r w:rsidRPr="00290784">
              <w:rPr>
                <w:rFonts w:eastAsia="宋体" w:cs="Arial"/>
                <w:lang w:eastAsia="en-GB"/>
              </w:rPr>
              <w:t xml:space="preserve">) </w:t>
            </w:r>
            <w:hyperlink r:id="rId62" w:history="1">
              <w:r w:rsidR="003009CD" w:rsidRPr="00290784">
                <w:rPr>
                  <w:rStyle w:val="Hyperlink"/>
                  <w:rFonts w:eastAsia="宋体" w:cs="Arial" w:hint="eastAsia"/>
                  <w:lang w:eastAsia="zh-CN"/>
                </w:rPr>
                <w:t>（</w:t>
              </w:r>
              <w:proofErr w:type="spellStart"/>
              <w:r w:rsidRPr="00290784">
                <w:rPr>
                  <w:rStyle w:val="Hyperlink"/>
                  <w:rFonts w:eastAsia="宋体" w:cs="Arial"/>
                  <w:lang w:eastAsia="en-GB"/>
                </w:rPr>
                <w:t>杠杆</w:t>
              </w:r>
              <w:proofErr w:type="spellEnd"/>
              <w:r w:rsidR="003009CD" w:rsidRPr="00290784">
                <w:rPr>
                  <w:rStyle w:val="Hyperlink"/>
                  <w:rFonts w:eastAsia="宋体" w:cs="Arial" w:hint="eastAsia"/>
                  <w:lang w:eastAsia="zh-CN"/>
                </w:rPr>
                <w:t>）</w:t>
              </w:r>
              <w:r w:rsidR="00E81038" w:rsidRPr="00290784">
                <w:rPr>
                  <w:rStyle w:val="Hyperlink"/>
                  <w:rFonts w:eastAsia="宋体" w:cs="Arial" w:hint="eastAsia"/>
                  <w:lang w:eastAsia="zh-CN"/>
                </w:rPr>
                <w:t>收购</w:t>
              </w:r>
            </w:hyperlink>
          </w:p>
        </w:tc>
        <w:tc>
          <w:tcPr>
            <w:tcW w:w="7445" w:type="dxa"/>
            <w:gridSpan w:val="4"/>
            <w:shd w:val="clear" w:color="auto" w:fill="FFFFFF" w:themeFill="background1"/>
            <w:vAlign w:val="center"/>
          </w:tcPr>
          <w:p w14:paraId="7B38B1D4"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0D2C8982"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49453A66" w14:textId="04A958F0"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2A3786" w:rsidRPr="00290784">
              <w:rPr>
                <w:rFonts w:eastAsia="宋体" w:cs="Arial"/>
                <w:lang w:eastAsia="zh-CN"/>
              </w:rPr>
              <w:t>D</w:t>
            </w:r>
            <w:r w:rsidRPr="00290784">
              <w:rPr>
                <w:rFonts w:eastAsia="宋体" w:cs="Arial"/>
                <w:lang w:eastAsia="zh-CN"/>
              </w:rPr>
              <w:t>)</w:t>
            </w:r>
            <w:hyperlink r:id="rId63" w:history="1">
              <w:r w:rsidRPr="00290784">
                <w:rPr>
                  <w:rStyle w:val="Hyperlink"/>
                  <w:rFonts w:eastAsia="宋体" w:cs="Arial"/>
                  <w:lang w:eastAsia="zh-CN"/>
                </w:rPr>
                <w:t xml:space="preserve"> </w:t>
              </w:r>
              <w:r w:rsidR="00700A45" w:rsidRPr="00290784">
                <w:rPr>
                  <w:rStyle w:val="Hyperlink"/>
                  <w:rFonts w:eastAsia="宋体" w:cs="Arial" w:hint="eastAsia"/>
                  <w:lang w:eastAsia="zh-CN"/>
                </w:rPr>
                <w:t>不良资产</w:t>
              </w:r>
              <w:r w:rsidRPr="00290784">
                <w:rPr>
                  <w:rStyle w:val="Hyperlink"/>
                  <w:rFonts w:eastAsia="宋体" w:cs="Arial"/>
                  <w:lang w:eastAsia="zh-CN"/>
                </w:rPr>
                <w:t>、</w:t>
              </w:r>
              <w:r w:rsidR="003009CD" w:rsidRPr="00290784">
                <w:rPr>
                  <w:rStyle w:val="Hyperlink"/>
                  <w:rFonts w:eastAsia="宋体" w:cs="Arial" w:hint="eastAsia"/>
                  <w:lang w:eastAsia="zh-CN"/>
                </w:rPr>
                <w:t>重振资本</w:t>
              </w:r>
              <w:r w:rsidRPr="00290784">
                <w:rPr>
                  <w:rStyle w:val="Hyperlink"/>
                  <w:rFonts w:eastAsia="宋体" w:cs="Arial"/>
                  <w:lang w:eastAsia="zh-CN"/>
                </w:rPr>
                <w:t>或特殊</w:t>
              </w:r>
              <w:r w:rsidR="003009CD" w:rsidRPr="00290784">
                <w:rPr>
                  <w:rStyle w:val="Hyperlink"/>
                  <w:rFonts w:eastAsia="宋体" w:cs="Arial" w:hint="eastAsia"/>
                  <w:lang w:eastAsia="zh-CN"/>
                </w:rPr>
                <w:t>机会</w:t>
              </w:r>
            </w:hyperlink>
          </w:p>
        </w:tc>
        <w:tc>
          <w:tcPr>
            <w:tcW w:w="7445" w:type="dxa"/>
            <w:gridSpan w:val="4"/>
            <w:shd w:val="clear" w:color="auto" w:fill="FFFFFF" w:themeFill="background1"/>
            <w:vAlign w:val="center"/>
          </w:tcPr>
          <w:p w14:paraId="7FDE45E6"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420B034F"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00A40AEF" w14:textId="6FC58F54"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E</w:t>
            </w:r>
            <w:r w:rsidRPr="00290784">
              <w:rPr>
                <w:rFonts w:eastAsia="宋体" w:cs="Arial"/>
                <w:lang w:eastAsia="en-GB"/>
              </w:rPr>
              <w:t>)</w:t>
            </w:r>
            <w:r w:rsidR="008D14B0" w:rsidRPr="00290784">
              <w:rPr>
                <w:rStyle w:val="Hyperlink"/>
                <w:rFonts w:hint="eastAsia"/>
                <w:lang w:eastAsia="zh-CN"/>
              </w:rPr>
              <w:t xml:space="preserve"> </w:t>
            </w:r>
            <w:r w:rsidR="00A92F39" w:rsidRPr="00290784">
              <w:rPr>
                <w:rStyle w:val="Hyperlink"/>
                <w:rFonts w:eastAsia="宋体" w:cs="Arial" w:hint="eastAsia"/>
                <w:lang w:eastAsia="zh-CN"/>
              </w:rPr>
              <w:t>S</w:t>
            </w:r>
            <w:r w:rsidR="008D14B0" w:rsidRPr="00290784">
              <w:rPr>
                <w:rStyle w:val="Hyperlink"/>
                <w:rFonts w:eastAsia="宋体" w:cs="Arial" w:hint="eastAsia"/>
                <w:lang w:eastAsia="zh-CN"/>
              </w:rPr>
              <w:t>基金</w:t>
            </w:r>
          </w:p>
        </w:tc>
        <w:tc>
          <w:tcPr>
            <w:tcW w:w="7445" w:type="dxa"/>
            <w:gridSpan w:val="4"/>
            <w:shd w:val="clear" w:color="auto" w:fill="FFFFFF" w:themeFill="background1"/>
            <w:vAlign w:val="center"/>
          </w:tcPr>
          <w:p w14:paraId="304429F9"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0C9BA6E3" w14:textId="77777777" w:rsidTr="001D5E3B">
        <w:trPr>
          <w:gridAfter w:val="1"/>
          <w:wAfter w:w="8" w:type="dxa"/>
          <w:trHeight w:val="465"/>
        </w:trPr>
        <w:tc>
          <w:tcPr>
            <w:tcW w:w="7439" w:type="dxa"/>
            <w:gridSpan w:val="5"/>
            <w:shd w:val="clear" w:color="auto" w:fill="FFFFFF" w:themeFill="background1"/>
            <w:tcMar>
              <w:top w:w="113" w:type="dxa"/>
              <w:left w:w="113" w:type="dxa"/>
              <w:bottom w:w="113" w:type="dxa"/>
              <w:right w:w="113" w:type="dxa"/>
            </w:tcMar>
            <w:vAlign w:val="center"/>
          </w:tcPr>
          <w:p w14:paraId="3B8AC87A" w14:textId="77777777" w:rsidR="00F20665" w:rsidRPr="00290784" w:rsidRDefault="00B762A5">
            <w:pPr>
              <w:spacing w:line="276" w:lineRule="auto"/>
              <w:textAlignment w:val="baseline"/>
              <w:rPr>
                <w:rFonts w:eastAsia="宋体" w:cs="Arial"/>
                <w:color w:val="000000"/>
                <w:shd w:val="clear" w:color="auto" w:fill="FFFFFF"/>
                <w:lang w:eastAsia="zh-CN"/>
              </w:rPr>
            </w:pPr>
            <w:r w:rsidRPr="00290784">
              <w:rPr>
                <w:rFonts w:eastAsia="宋体" w:cs="Arial"/>
                <w:lang w:eastAsia="zh-CN"/>
              </w:rPr>
              <w:t>(</w:t>
            </w:r>
            <w:r w:rsidR="002A3786" w:rsidRPr="00290784">
              <w:rPr>
                <w:rFonts w:eastAsia="宋体" w:cs="Arial"/>
                <w:lang w:eastAsia="zh-CN"/>
              </w:rPr>
              <w:t>F</w:t>
            </w:r>
            <w:r w:rsidRPr="00290784">
              <w:rPr>
                <w:rFonts w:eastAsia="宋体" w:cs="Arial"/>
                <w:lang w:eastAsia="zh-CN"/>
              </w:rPr>
              <w:t xml:space="preserve">) </w:t>
            </w:r>
            <w:r w:rsidRPr="00290784">
              <w:rPr>
                <w:rFonts w:eastAsia="宋体" w:cs="Arial"/>
                <w:color w:val="000000"/>
                <w:shd w:val="clear" w:color="auto" w:fill="FFFFFF"/>
                <w:lang w:eastAsia="zh-CN"/>
              </w:rPr>
              <w:t>其他</w:t>
            </w:r>
          </w:p>
          <w:p w14:paraId="5639B926" w14:textId="41D0E334" w:rsidR="00F20665" w:rsidRPr="00290784" w:rsidRDefault="00AC5087">
            <w:pPr>
              <w:spacing w:line="276" w:lineRule="auto"/>
              <w:textAlignment w:val="baseline"/>
              <w:rPr>
                <w:rFonts w:eastAsia="宋体" w:cs="Arial"/>
                <w:lang w:eastAsia="zh-CN"/>
              </w:rPr>
            </w:pPr>
            <w:r w:rsidRPr="00290784">
              <w:rPr>
                <w:rFonts w:eastAsia="宋体" w:cs="Arial" w:hint="eastAsia"/>
                <w:color w:val="000000"/>
                <w:shd w:val="clear" w:color="auto" w:fill="FFFFFF"/>
                <w:lang w:eastAsia="zh-CN"/>
              </w:rPr>
              <w:t>请说明</w:t>
            </w:r>
            <w:r w:rsidR="003009CD" w:rsidRPr="00290784">
              <w:rPr>
                <w:rFonts w:eastAsia="宋体" w:cs="Arial" w:hint="eastAsia"/>
                <w:color w:val="000000"/>
                <w:shd w:val="clear" w:color="auto" w:fill="FFFFFF"/>
                <w:lang w:eastAsia="zh-CN"/>
              </w:rPr>
              <w:t>：</w:t>
            </w:r>
            <w:r w:rsidR="000B7668" w:rsidRPr="00290784">
              <w:rPr>
                <w:rFonts w:eastAsia="宋体" w:cs="Arial"/>
                <w:color w:val="000000"/>
                <w:shd w:val="clear" w:color="auto" w:fill="FFFFFF"/>
                <w:lang w:eastAsia="zh-CN"/>
              </w:rPr>
              <w:t>____ [</w:t>
            </w:r>
            <w:r w:rsidR="00C0669C" w:rsidRPr="00290784">
              <w:rPr>
                <w:rFonts w:eastAsia="宋体" w:cs="Arial"/>
                <w:color w:val="000000"/>
                <w:shd w:val="clear" w:color="auto" w:fill="FFFFFF"/>
                <w:lang w:eastAsia="zh-CN"/>
              </w:rPr>
              <w:t>必填</w:t>
            </w:r>
            <w:r w:rsidR="000B7668"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0B7668" w:rsidRPr="00290784">
              <w:rPr>
                <w:rFonts w:eastAsia="宋体" w:cs="Arial"/>
                <w:color w:val="000000"/>
                <w:shd w:val="clear" w:color="auto" w:fill="FFFFFF"/>
                <w:lang w:eastAsia="zh-CN"/>
              </w:rPr>
              <w:t>]</w:t>
            </w:r>
          </w:p>
        </w:tc>
        <w:tc>
          <w:tcPr>
            <w:tcW w:w="7445" w:type="dxa"/>
            <w:gridSpan w:val="4"/>
            <w:shd w:val="clear" w:color="auto" w:fill="FFFFFF" w:themeFill="background1"/>
            <w:vAlign w:val="center"/>
          </w:tcPr>
          <w:p w14:paraId="7F80D5EB"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0B7668" w:rsidRPr="00290784" w14:paraId="1C0FB8FC" w14:textId="77777777" w:rsidTr="001D5E3B">
        <w:trPr>
          <w:gridAfter w:val="1"/>
          <w:wAfter w:w="8" w:type="dxa"/>
          <w:trHeight w:val="465"/>
        </w:trPr>
        <w:tc>
          <w:tcPr>
            <w:tcW w:w="7439" w:type="dxa"/>
            <w:gridSpan w:val="5"/>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A5E1886" w14:textId="7CD010F7" w:rsidR="00F20665" w:rsidRPr="00290784" w:rsidRDefault="00186BE7">
            <w:pPr>
              <w:spacing w:line="276" w:lineRule="auto"/>
              <w:textAlignment w:val="baseline"/>
              <w:rPr>
                <w:rFonts w:eastAsia="宋体" w:cs="Arial"/>
                <w:b/>
                <w:bCs/>
                <w:lang w:eastAsia="en-GB"/>
              </w:rPr>
            </w:pPr>
            <w:proofErr w:type="spellStart"/>
            <w:r w:rsidRPr="00290784">
              <w:rPr>
                <w:rFonts w:eastAsia="宋体" w:cs="Arial"/>
                <w:b/>
                <w:bCs/>
                <w:lang w:eastAsia="en-GB"/>
              </w:rPr>
              <w:t>总计</w:t>
            </w:r>
            <w:proofErr w:type="spellEnd"/>
          </w:p>
        </w:tc>
        <w:tc>
          <w:tcPr>
            <w:tcW w:w="7445" w:type="dxa"/>
            <w:gridSpan w:val="4"/>
            <w:tcBorders>
              <w:bottom w:val="single" w:sz="6" w:space="0" w:color="A6A6A6" w:themeColor="background1" w:themeShade="A6"/>
            </w:tcBorders>
            <w:shd w:val="clear" w:color="auto" w:fill="F2F2F2" w:themeFill="background1" w:themeFillShade="F2"/>
            <w:vAlign w:val="center"/>
          </w:tcPr>
          <w:p w14:paraId="16DFA027" w14:textId="77777777" w:rsidR="00F20665" w:rsidRPr="00290784" w:rsidRDefault="00B762A5">
            <w:pPr>
              <w:spacing w:line="276" w:lineRule="auto"/>
              <w:textAlignment w:val="baseline"/>
              <w:rPr>
                <w:rFonts w:eastAsia="宋体" w:cs="Arial"/>
                <w:b/>
                <w:bCs/>
                <w:lang w:eastAsia="en-GB"/>
              </w:rPr>
            </w:pPr>
            <w:r w:rsidRPr="00290784">
              <w:rPr>
                <w:rFonts w:eastAsia="宋体" w:cs="Arial"/>
                <w:b/>
                <w:bCs/>
                <w:lang w:eastAsia="en-GB"/>
              </w:rPr>
              <w:t>100%</w:t>
            </w:r>
          </w:p>
        </w:tc>
      </w:tr>
      <w:tr w:rsidR="00D9281B" w:rsidRPr="00290784" w14:paraId="65EBC2F6" w14:textId="77777777" w:rsidTr="001D5E3B">
        <w:trPr>
          <w:gridAfter w:val="2"/>
          <w:wAfter w:w="8" w:type="dxa"/>
          <w:trHeight w:val="300"/>
        </w:trPr>
        <w:tc>
          <w:tcPr>
            <w:tcW w:w="14876" w:type="dxa"/>
            <w:gridSpan w:val="8"/>
            <w:tcBorders>
              <w:left w:val="nil"/>
              <w:right w:val="nil"/>
            </w:tcBorders>
            <w:shd w:val="clear" w:color="auto" w:fill="FFFFFF" w:themeFill="background1"/>
            <w:tcMar>
              <w:top w:w="0" w:type="dxa"/>
              <w:bottom w:w="0" w:type="dxa"/>
            </w:tcMar>
            <w:vAlign w:val="center"/>
          </w:tcPr>
          <w:p w14:paraId="22385398" w14:textId="77777777" w:rsidR="00D9281B" w:rsidRPr="00290784" w:rsidRDefault="00D9281B" w:rsidP="00B515CC">
            <w:pPr>
              <w:spacing w:line="240" w:lineRule="auto"/>
              <w:jc w:val="center"/>
              <w:textAlignment w:val="baseline"/>
              <w:rPr>
                <w:rStyle w:val="Hyperlink"/>
                <w:rFonts w:eastAsia="宋体" w:cs="Arial"/>
                <w:sz w:val="16"/>
                <w:szCs w:val="16"/>
              </w:rPr>
            </w:pPr>
          </w:p>
        </w:tc>
      </w:tr>
      <w:tr w:rsidR="00D9281B" w:rsidRPr="00290784" w14:paraId="32249316" w14:textId="77777777" w:rsidTr="001D5E3B">
        <w:trPr>
          <w:gridAfter w:val="2"/>
          <w:wAfter w:w="8" w:type="dxa"/>
          <w:trHeight w:val="300"/>
        </w:trPr>
        <w:tc>
          <w:tcPr>
            <w:tcW w:w="14876" w:type="dxa"/>
            <w:gridSpan w:val="8"/>
            <w:shd w:val="clear" w:color="auto" w:fill="0070C0"/>
            <w:vAlign w:val="center"/>
          </w:tcPr>
          <w:p w14:paraId="20A341EB"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D9281B" w:rsidRPr="00290784" w14:paraId="64ADB735" w14:textId="77777777" w:rsidTr="001D5E3B">
        <w:trPr>
          <w:gridAfter w:val="2"/>
          <w:wAfter w:w="8" w:type="dxa"/>
          <w:trHeight w:val="300"/>
        </w:trPr>
        <w:tc>
          <w:tcPr>
            <w:tcW w:w="2092" w:type="dxa"/>
            <w:gridSpan w:val="2"/>
            <w:shd w:val="clear" w:color="auto" w:fill="auto"/>
            <w:vAlign w:val="center"/>
          </w:tcPr>
          <w:p w14:paraId="402B8E1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lastRenderedPageBreak/>
              <w:t>指标的目的</w:t>
            </w:r>
            <w:proofErr w:type="spellEnd"/>
          </w:p>
        </w:tc>
        <w:tc>
          <w:tcPr>
            <w:tcW w:w="12784" w:type="dxa"/>
            <w:gridSpan w:val="6"/>
            <w:shd w:val="clear" w:color="auto" w:fill="auto"/>
            <w:vAlign w:val="center"/>
          </w:tcPr>
          <w:p w14:paraId="61F776DA" w14:textId="0CF80E90" w:rsidR="00F20665" w:rsidRPr="00290784" w:rsidRDefault="007B6276">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B762A5" w:rsidRPr="00290784">
              <w:rPr>
                <w:rStyle w:val="Hyperlink"/>
                <w:rFonts w:eastAsia="宋体" w:cs="Arial"/>
                <w:color w:val="000000" w:themeColor="text1"/>
                <w:sz w:val="16"/>
                <w:szCs w:val="16"/>
                <w:lang w:eastAsia="zh-CN"/>
              </w:rPr>
              <w:t>，</w:t>
            </w:r>
            <w:r w:rsidR="008D14B0"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008D14B0" w:rsidRPr="00290784">
              <w:rPr>
                <w:rStyle w:val="Hyperlink"/>
                <w:rFonts w:eastAsia="宋体" w:cs="Arial"/>
                <w:color w:val="000000" w:themeColor="text1"/>
                <w:sz w:val="16"/>
                <w:szCs w:val="16"/>
                <w:lang w:eastAsia="zh-CN"/>
              </w:rPr>
              <w:t>提供背景</w:t>
            </w:r>
            <w:r w:rsidR="000B30D4" w:rsidRPr="00290784">
              <w:rPr>
                <w:rStyle w:val="Hyperlink"/>
                <w:rFonts w:eastAsia="宋体" w:cs="Arial" w:hint="eastAsia"/>
                <w:color w:val="000000" w:themeColor="text1"/>
                <w:sz w:val="16"/>
                <w:szCs w:val="16"/>
                <w:lang w:eastAsia="zh-CN"/>
              </w:rPr>
              <w:t>信息</w:t>
            </w:r>
            <w:r w:rsidR="00B762A5" w:rsidRPr="00290784">
              <w:rPr>
                <w:rStyle w:val="Hyperlink"/>
                <w:rFonts w:eastAsia="宋体" w:cs="Arial"/>
                <w:color w:val="000000" w:themeColor="text1"/>
                <w:sz w:val="16"/>
                <w:szCs w:val="16"/>
                <w:lang w:eastAsia="zh-CN"/>
              </w:rPr>
              <w:t>。</w:t>
            </w:r>
          </w:p>
          <w:p w14:paraId="6D976940" w14:textId="3D44F687" w:rsidR="00F20665" w:rsidRPr="00290784" w:rsidRDefault="0058685D">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B762A5" w:rsidRPr="00290784">
              <w:rPr>
                <w:rStyle w:val="Hyperlink"/>
                <w:rFonts w:eastAsia="宋体" w:cs="Arial"/>
                <w:color w:val="000000" w:themeColor="text1"/>
                <w:sz w:val="16"/>
                <w:szCs w:val="16"/>
                <w:lang w:eastAsia="zh-CN"/>
              </w:rPr>
              <w:t>，包括</w:t>
            </w:r>
            <w:r w:rsidR="002A14C7" w:rsidRPr="00290784">
              <w:rPr>
                <w:rStyle w:val="Hyperlink"/>
                <w:rFonts w:eastAsia="宋体" w:cs="Arial"/>
                <w:color w:val="000000" w:themeColor="text1"/>
                <w:sz w:val="16"/>
                <w:szCs w:val="16"/>
                <w:lang w:eastAsia="zh-CN"/>
              </w:rPr>
              <w:t>制定</w:t>
            </w:r>
            <w:r w:rsidR="001D64E7" w:rsidRPr="00290784">
              <w:rPr>
                <w:rStyle w:val="Hyperlink"/>
                <w:rFonts w:eastAsia="宋体" w:cs="Arial" w:hint="eastAsia"/>
                <w:color w:val="000000" w:themeColor="text1"/>
                <w:sz w:val="16"/>
                <w:szCs w:val="16"/>
                <w:lang w:eastAsia="zh-CN"/>
              </w:rPr>
              <w:t>签署方指南</w:t>
            </w:r>
            <w:r w:rsidR="00B762A5" w:rsidRPr="00290784">
              <w:rPr>
                <w:rStyle w:val="Hyperlink"/>
                <w:rFonts w:eastAsia="宋体" w:cs="Arial"/>
                <w:color w:val="000000" w:themeColor="text1"/>
                <w:sz w:val="16"/>
                <w:szCs w:val="16"/>
                <w:lang w:eastAsia="zh-CN"/>
              </w:rPr>
              <w:t>、报告和</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或其他产出。</w:t>
            </w:r>
          </w:p>
        </w:tc>
      </w:tr>
      <w:tr w:rsidR="00D9281B" w:rsidRPr="00290784" w14:paraId="53D10590" w14:textId="77777777" w:rsidTr="001D5E3B">
        <w:trPr>
          <w:gridAfter w:val="2"/>
          <w:wAfter w:w="8" w:type="dxa"/>
          <w:trHeight w:val="300"/>
        </w:trPr>
        <w:tc>
          <w:tcPr>
            <w:tcW w:w="2092" w:type="dxa"/>
            <w:gridSpan w:val="2"/>
            <w:shd w:val="clear" w:color="auto" w:fill="auto"/>
            <w:vAlign w:val="center"/>
          </w:tcPr>
          <w:p w14:paraId="775A48F0" w14:textId="5EB3F4B4"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784" w:type="dxa"/>
            <w:gridSpan w:val="6"/>
            <w:shd w:val="clear" w:color="auto" w:fill="auto"/>
            <w:vAlign w:val="center"/>
          </w:tcPr>
          <w:p w14:paraId="5DAD137A" w14:textId="59E24573" w:rsidR="00F20665" w:rsidRPr="00290784" w:rsidRDefault="00136FF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00D9281B" w:rsidRPr="00290784">
              <w:rPr>
                <w:rStyle w:val="Hyperlink"/>
                <w:rFonts w:eastAsia="宋体" w:cs="Arial"/>
                <w:color w:val="000000" w:themeColor="text1"/>
                <w:sz w:val="16"/>
                <w:szCs w:val="16"/>
                <w:lang w:eastAsia="zh-CN"/>
              </w:rPr>
              <w:t>其他</w:t>
            </w:r>
            <w:r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00CD0E4F" w:rsidRPr="00290784">
              <w:rPr>
                <w:rStyle w:val="Hyperlink"/>
                <w:rFonts w:eastAsia="宋体" w:cs="Arial" w:hint="eastAsia"/>
                <w:color w:val="000000" w:themeColor="text1"/>
                <w:sz w:val="16"/>
                <w:szCs w:val="16"/>
                <w:lang w:eastAsia="zh-CN"/>
              </w:rPr>
              <w:t>答案</w:t>
            </w:r>
            <w:r w:rsidR="00395E3E" w:rsidRPr="00290784">
              <w:rPr>
                <w:rStyle w:val="Hyperlink"/>
                <w:rFonts w:eastAsia="宋体" w:cs="Arial"/>
                <w:color w:val="000000" w:themeColor="text1"/>
                <w:sz w:val="16"/>
                <w:szCs w:val="16"/>
                <w:lang w:eastAsia="zh-CN"/>
              </w:rPr>
              <w:t>选项中</w:t>
            </w:r>
            <w:r w:rsidR="008D14B0" w:rsidRPr="00290784">
              <w:rPr>
                <w:rStyle w:val="Hyperlink"/>
                <w:rFonts w:eastAsia="宋体" w:cs="Arial" w:hint="eastAsia"/>
                <w:color w:val="000000" w:themeColor="text1"/>
                <w:sz w:val="16"/>
                <w:szCs w:val="16"/>
                <w:lang w:eastAsia="zh-CN"/>
              </w:rPr>
              <w:t>未</w:t>
            </w:r>
            <w:r w:rsidR="005225EF" w:rsidRPr="00290784">
              <w:rPr>
                <w:rStyle w:val="Hyperlink"/>
                <w:rFonts w:eastAsia="宋体" w:cs="Arial"/>
                <w:color w:val="000000" w:themeColor="text1"/>
                <w:sz w:val="16"/>
                <w:szCs w:val="16"/>
                <w:lang w:eastAsia="zh-CN"/>
              </w:rPr>
              <w:t>列出的其他私募股权投资</w:t>
            </w:r>
            <w:r w:rsidR="00E67D73" w:rsidRPr="00290784">
              <w:rPr>
                <w:rStyle w:val="Hyperlink"/>
                <w:rFonts w:eastAsia="宋体" w:cs="Arial" w:hint="eastAsia"/>
                <w:color w:val="000000" w:themeColor="text1"/>
                <w:sz w:val="16"/>
                <w:szCs w:val="16"/>
                <w:lang w:eastAsia="zh-CN"/>
              </w:rPr>
              <w:t>形式</w:t>
            </w:r>
            <w:r w:rsidR="005225EF" w:rsidRPr="00290784">
              <w:rPr>
                <w:rStyle w:val="Hyperlink"/>
                <w:rFonts w:eastAsia="宋体" w:cs="Arial"/>
                <w:color w:val="000000" w:themeColor="text1"/>
                <w:sz w:val="16"/>
                <w:szCs w:val="16"/>
                <w:lang w:eastAsia="zh-CN"/>
              </w:rPr>
              <w:t>。</w:t>
            </w:r>
          </w:p>
        </w:tc>
      </w:tr>
      <w:tr w:rsidR="00D9281B" w:rsidRPr="00290784" w14:paraId="6E1B2850" w14:textId="77777777" w:rsidTr="001D5E3B">
        <w:trPr>
          <w:gridAfter w:val="2"/>
          <w:wAfter w:w="8" w:type="dxa"/>
          <w:trHeight w:val="300"/>
        </w:trPr>
        <w:tc>
          <w:tcPr>
            <w:tcW w:w="14876" w:type="dxa"/>
            <w:gridSpan w:val="8"/>
            <w:shd w:val="clear" w:color="auto" w:fill="0070C0"/>
            <w:vAlign w:val="center"/>
          </w:tcPr>
          <w:p w14:paraId="14CF41C7"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D9281B" w:rsidRPr="00290784" w14:paraId="084D0075" w14:textId="77777777" w:rsidTr="001D5E3B">
        <w:trPr>
          <w:gridAfter w:val="2"/>
          <w:wAfter w:w="8" w:type="dxa"/>
          <w:trHeight w:val="300"/>
        </w:trPr>
        <w:tc>
          <w:tcPr>
            <w:tcW w:w="2092" w:type="dxa"/>
            <w:gridSpan w:val="2"/>
            <w:shd w:val="clear" w:color="auto" w:fill="auto"/>
            <w:vAlign w:val="center"/>
          </w:tcPr>
          <w:p w14:paraId="22E667AC" w14:textId="5DDE6034"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2784" w:type="dxa"/>
            <w:gridSpan w:val="6"/>
            <w:shd w:val="clear" w:color="auto" w:fill="auto"/>
            <w:vAlign w:val="center"/>
          </w:tcPr>
          <w:p w14:paraId="7C23E675"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[OO5]</w:t>
            </w:r>
          </w:p>
        </w:tc>
      </w:tr>
      <w:tr w:rsidR="00D9281B" w:rsidRPr="00290784" w14:paraId="759EDCB1" w14:textId="77777777" w:rsidTr="001D5E3B">
        <w:trPr>
          <w:gridAfter w:val="2"/>
          <w:wAfter w:w="8" w:type="dxa"/>
          <w:trHeight w:val="300"/>
        </w:trPr>
        <w:tc>
          <w:tcPr>
            <w:tcW w:w="2092" w:type="dxa"/>
            <w:gridSpan w:val="2"/>
            <w:shd w:val="clear" w:color="auto" w:fill="auto"/>
            <w:vAlign w:val="center"/>
          </w:tcPr>
          <w:p w14:paraId="0D1735FD" w14:textId="30B667D2"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2784" w:type="dxa"/>
            <w:gridSpan w:val="6"/>
            <w:shd w:val="clear" w:color="auto" w:fill="auto"/>
            <w:vAlign w:val="center"/>
          </w:tcPr>
          <w:p w14:paraId="4E7EE833"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D9281B" w:rsidRPr="00290784" w14:paraId="1C0AF619" w14:textId="77777777" w:rsidTr="001D5E3B">
        <w:trPr>
          <w:gridAfter w:val="2"/>
          <w:wAfter w:w="8" w:type="dxa"/>
          <w:trHeight w:val="300"/>
        </w:trPr>
        <w:tc>
          <w:tcPr>
            <w:tcW w:w="14876" w:type="dxa"/>
            <w:gridSpan w:val="8"/>
            <w:shd w:val="clear" w:color="auto" w:fill="0070C0"/>
            <w:vAlign w:val="center"/>
          </w:tcPr>
          <w:p w14:paraId="6A856F47"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D9281B" w:rsidRPr="00290784" w14:paraId="53F48439" w14:textId="77777777" w:rsidTr="001D5E3B">
        <w:trPr>
          <w:gridAfter w:val="2"/>
          <w:wAfter w:w="8" w:type="dxa"/>
          <w:trHeight w:val="354"/>
        </w:trPr>
        <w:tc>
          <w:tcPr>
            <w:tcW w:w="2092" w:type="dxa"/>
            <w:gridSpan w:val="2"/>
            <w:shd w:val="clear" w:color="auto" w:fill="auto"/>
            <w:vAlign w:val="center"/>
          </w:tcPr>
          <w:p w14:paraId="6B8FE7DC"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2784" w:type="dxa"/>
            <w:gridSpan w:val="6"/>
            <w:shd w:val="clear" w:color="auto" w:fill="auto"/>
            <w:vAlign w:val="center"/>
          </w:tcPr>
          <w:p w14:paraId="0ABEC768" w14:textId="19B26300"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66815552" w14:textId="77777777" w:rsidR="00B515CC" w:rsidRPr="00290784" w:rsidRDefault="00B515CC">
      <w:pPr>
        <w:spacing w:after="160" w:line="259" w:lineRule="auto"/>
        <w:rPr>
          <w:rFonts w:eastAsia="宋体" w:cs="Arial"/>
        </w:rPr>
      </w:pPr>
      <w:r w:rsidRPr="00290784">
        <w:rPr>
          <w:rFonts w:eastAsia="宋体" w:cs="Arial"/>
        </w:rPr>
        <w:br w:type="page"/>
      </w:r>
    </w:p>
    <w:p w14:paraId="0AB32A19" w14:textId="733FC910" w:rsidR="00F20665" w:rsidRPr="00290784" w:rsidRDefault="00C03454">
      <w:pPr>
        <w:pStyle w:val="Heading2"/>
        <w:rPr>
          <w:rFonts w:eastAsia="宋体" w:cs="Arial"/>
          <w:lang w:eastAsia="zh-CN"/>
        </w:rPr>
      </w:pPr>
      <w:bookmarkStart w:id="48" w:name="_Toc114210117"/>
      <w:bookmarkStart w:id="49" w:name="_Toc135410549"/>
      <w:r w:rsidRPr="00290784">
        <w:rPr>
          <w:rFonts w:eastAsia="宋体" w:cs="Arial"/>
          <w:lang w:eastAsia="zh-CN"/>
        </w:rPr>
        <w:lastRenderedPageBreak/>
        <w:t>资产明细分类</w:t>
      </w:r>
      <w:r w:rsidR="00065DA4" w:rsidRPr="00290784">
        <w:rPr>
          <w:rFonts w:eastAsia="宋体" w:cs="Arial"/>
          <w:lang w:eastAsia="zh-CN"/>
        </w:rPr>
        <w:t>：</w:t>
      </w:r>
      <w:r w:rsidR="00B22B88" w:rsidRPr="00290784">
        <w:rPr>
          <w:rFonts w:eastAsia="宋体" w:cs="Arial"/>
          <w:lang w:eastAsia="zh-CN"/>
        </w:rPr>
        <w:t>内部管理的</w:t>
      </w:r>
      <w:r w:rsidR="00707066" w:rsidRPr="00290784">
        <w:rPr>
          <w:rFonts w:eastAsia="宋体" w:cs="Arial"/>
          <w:lang w:eastAsia="zh-CN"/>
        </w:rPr>
        <w:t>房地产</w:t>
      </w:r>
      <w:r w:rsidR="00B762A5" w:rsidRPr="00290784">
        <w:rPr>
          <w:rFonts w:eastAsia="宋体" w:cs="Arial"/>
          <w:lang w:eastAsia="zh-CN"/>
        </w:rPr>
        <w:t>[OO5.</w:t>
      </w:r>
      <w:r w:rsidR="007F61E3" w:rsidRPr="00290784">
        <w:rPr>
          <w:rFonts w:eastAsia="宋体" w:cs="Arial"/>
          <w:lang w:eastAsia="zh-CN"/>
        </w:rPr>
        <w:t xml:space="preserve">3 </w:t>
      </w:r>
      <w:r w:rsidR="00B762A5" w:rsidRPr="00290784">
        <w:rPr>
          <w:rFonts w:eastAsia="宋体" w:cs="Arial"/>
          <w:lang w:eastAsia="zh-CN"/>
        </w:rPr>
        <w:t>RE]</w:t>
      </w:r>
      <w:bookmarkEnd w:id="48"/>
      <w:bookmarkEnd w:id="4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944"/>
        <w:gridCol w:w="1452"/>
        <w:gridCol w:w="2648"/>
        <w:gridCol w:w="1394"/>
        <w:gridCol w:w="2970"/>
        <w:gridCol w:w="2166"/>
        <w:gridCol w:w="2302"/>
        <w:gridCol w:w="8"/>
      </w:tblGrid>
      <w:tr w:rsidR="00E26E0F" w:rsidRPr="00290784" w14:paraId="0EF71196" w14:textId="77777777" w:rsidTr="008E1B8C">
        <w:trPr>
          <w:gridAfter w:val="1"/>
          <w:wAfter w:w="8" w:type="dxa"/>
          <w:trHeight w:val="367"/>
        </w:trPr>
        <w:tc>
          <w:tcPr>
            <w:tcW w:w="1945" w:type="dxa"/>
            <w:vMerge w:val="restart"/>
            <w:shd w:val="clear" w:color="auto" w:fill="DFF5F9"/>
            <w:vAlign w:val="center"/>
            <w:hideMark/>
          </w:tcPr>
          <w:p w14:paraId="1662A580"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6173DD9D" w14:textId="77777777" w:rsidR="00B515CC" w:rsidRPr="00290784" w:rsidRDefault="00B515CC" w:rsidP="00B515CC">
            <w:pPr>
              <w:spacing w:line="240" w:lineRule="auto"/>
              <w:jc w:val="center"/>
              <w:textAlignment w:val="baseline"/>
              <w:rPr>
                <w:rFonts w:eastAsia="宋体" w:cs="Arial"/>
                <w:b/>
                <w:sz w:val="14"/>
                <w:szCs w:val="14"/>
                <w:lang w:eastAsia="en-GB"/>
              </w:rPr>
            </w:pPr>
          </w:p>
          <w:p w14:paraId="3509C021" w14:textId="77777777" w:rsidR="00F20665" w:rsidRPr="00290784" w:rsidRDefault="00B762A5">
            <w:pPr>
              <w:pStyle w:val="Indicatorsubsection"/>
              <w:rPr>
                <w:rFonts w:eastAsia="宋体"/>
                <w:sz w:val="18"/>
                <w:szCs w:val="18"/>
                <w:lang w:val="en-GB"/>
              </w:rPr>
            </w:pPr>
            <w:bookmarkStart w:id="50" w:name="_Toc114210118"/>
            <w:bookmarkStart w:id="51" w:name="_Toc135410550"/>
            <w:r w:rsidRPr="00290784">
              <w:rPr>
                <w:rFonts w:eastAsia="宋体"/>
                <w:lang w:val="en-GB"/>
              </w:rPr>
              <w:t>OO 5.</w:t>
            </w:r>
            <w:r w:rsidR="007F61E3" w:rsidRPr="00290784">
              <w:rPr>
                <w:rFonts w:eastAsia="宋体"/>
                <w:lang w:val="en-GB"/>
              </w:rPr>
              <w:t xml:space="preserve">3 </w:t>
            </w:r>
            <w:r w:rsidRPr="00290784">
              <w:rPr>
                <w:rFonts w:eastAsia="宋体"/>
                <w:lang w:val="en-GB"/>
              </w:rPr>
              <w:t>RE</w:t>
            </w:r>
            <w:bookmarkEnd w:id="50"/>
            <w:bookmarkEnd w:id="51"/>
          </w:p>
        </w:tc>
        <w:tc>
          <w:tcPr>
            <w:tcW w:w="1453" w:type="dxa"/>
            <w:shd w:val="clear" w:color="auto" w:fill="DFF5F9"/>
            <w:vAlign w:val="center"/>
            <w:hideMark/>
          </w:tcPr>
          <w:p w14:paraId="521C81A3" w14:textId="4AE99037"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649" w:type="dxa"/>
            <w:shd w:val="clear" w:color="auto" w:fill="DFF5F9"/>
            <w:vAlign w:val="center"/>
          </w:tcPr>
          <w:p w14:paraId="2AA62747"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0E757E" w:rsidRPr="00290784">
              <w:rPr>
                <w:rFonts w:eastAsia="宋体" w:cs="Arial"/>
                <w:b/>
                <w:bCs/>
                <w:sz w:val="22"/>
                <w:szCs w:val="22"/>
              </w:rPr>
              <w:t>5</w:t>
            </w:r>
          </w:p>
        </w:tc>
        <w:tc>
          <w:tcPr>
            <w:tcW w:w="4367" w:type="dxa"/>
            <w:gridSpan w:val="2"/>
            <w:vMerge w:val="restart"/>
            <w:shd w:val="clear" w:color="auto" w:fill="DFF5F9"/>
            <w:vAlign w:val="center"/>
          </w:tcPr>
          <w:p w14:paraId="433D9932" w14:textId="3D1D4C1B"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2D2AFB2A" w14:textId="77777777" w:rsidR="00B515CC" w:rsidRPr="00290784" w:rsidRDefault="00B515CC" w:rsidP="00B515CC">
            <w:pPr>
              <w:spacing w:line="240" w:lineRule="auto"/>
              <w:jc w:val="center"/>
              <w:textAlignment w:val="baseline"/>
              <w:rPr>
                <w:rFonts w:eastAsia="宋体" w:cs="Arial"/>
                <w:sz w:val="14"/>
                <w:szCs w:val="14"/>
                <w:lang w:eastAsia="zh-CN"/>
              </w:rPr>
            </w:pPr>
          </w:p>
          <w:p w14:paraId="64F25897" w14:textId="6D7EEBC7"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2A3786" w:rsidRPr="00290784">
              <w:rPr>
                <w:rFonts w:eastAsia="宋体" w:cs="Arial"/>
                <w:b/>
                <w:bCs/>
                <w:sz w:val="22"/>
                <w:szCs w:val="22"/>
                <w:lang w:eastAsia="zh-CN"/>
              </w:rPr>
              <w:t>内部管理的</w:t>
            </w:r>
            <w:r w:rsidR="00707066" w:rsidRPr="00290784">
              <w:rPr>
                <w:rFonts w:eastAsia="宋体" w:cs="Arial"/>
                <w:b/>
                <w:bCs/>
                <w:sz w:val="22"/>
                <w:szCs w:val="22"/>
                <w:lang w:eastAsia="zh-CN"/>
              </w:rPr>
              <w:t>房地产</w:t>
            </w:r>
          </w:p>
        </w:tc>
        <w:tc>
          <w:tcPr>
            <w:tcW w:w="2167" w:type="dxa"/>
            <w:vMerge w:val="restart"/>
            <w:shd w:val="clear" w:color="auto" w:fill="DFF5F9"/>
            <w:vAlign w:val="center"/>
            <w:hideMark/>
          </w:tcPr>
          <w:p w14:paraId="403D8CFF"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456DAF2" w14:textId="77777777" w:rsidR="00B515CC" w:rsidRPr="00290784" w:rsidRDefault="00B515CC" w:rsidP="00B515CC">
            <w:pPr>
              <w:spacing w:line="240" w:lineRule="auto"/>
              <w:jc w:val="center"/>
              <w:textAlignment w:val="baseline"/>
              <w:rPr>
                <w:rFonts w:eastAsia="宋体" w:cs="Arial"/>
                <w:b/>
                <w:bCs/>
                <w:sz w:val="14"/>
                <w:szCs w:val="14"/>
                <w:lang w:eastAsia="en-GB"/>
              </w:rPr>
            </w:pPr>
          </w:p>
          <w:p w14:paraId="631A3441" w14:textId="6B8CB530"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2303" w:type="dxa"/>
            <w:vMerge w:val="restart"/>
            <w:shd w:val="clear" w:color="auto" w:fill="00B0F0"/>
            <w:tcMar>
              <w:top w:w="113" w:type="dxa"/>
              <w:left w:w="113" w:type="dxa"/>
              <w:bottom w:w="113" w:type="dxa"/>
              <w:right w:w="113" w:type="dxa"/>
            </w:tcMar>
            <w:vAlign w:val="center"/>
            <w:hideMark/>
          </w:tcPr>
          <w:p w14:paraId="7F53803F"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16BDA89" w14:textId="77777777" w:rsidR="00B515CC" w:rsidRPr="00290784" w:rsidRDefault="00B515CC" w:rsidP="00B515CC">
            <w:pPr>
              <w:spacing w:line="240" w:lineRule="auto"/>
              <w:jc w:val="center"/>
              <w:textAlignment w:val="baseline"/>
              <w:rPr>
                <w:rFonts w:eastAsia="宋体" w:cs="Arial"/>
                <w:b/>
                <w:bCs/>
                <w:color w:val="FFFFFF" w:themeColor="background1"/>
                <w:sz w:val="14"/>
                <w:szCs w:val="14"/>
                <w:lang w:eastAsia="en-GB"/>
              </w:rPr>
            </w:pPr>
          </w:p>
          <w:p w14:paraId="61AB981A" w14:textId="456F84C2"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B74D30" w:rsidRPr="00290784" w14:paraId="0A801568" w14:textId="77777777" w:rsidTr="59D50F73">
        <w:trPr>
          <w:gridAfter w:val="1"/>
          <w:wAfter w:w="8" w:type="dxa"/>
          <w:trHeight w:val="367"/>
        </w:trPr>
        <w:tc>
          <w:tcPr>
            <w:tcW w:w="1945" w:type="dxa"/>
            <w:vMerge/>
            <w:vAlign w:val="center"/>
          </w:tcPr>
          <w:p w14:paraId="376A6FCD" w14:textId="77777777" w:rsidR="00B515CC" w:rsidRPr="00290784" w:rsidRDefault="00B515CC" w:rsidP="00B515CC">
            <w:pPr>
              <w:spacing w:line="240" w:lineRule="auto"/>
              <w:jc w:val="center"/>
              <w:textAlignment w:val="baseline"/>
              <w:rPr>
                <w:rFonts w:eastAsia="宋体" w:cs="Arial"/>
                <w:b/>
                <w:sz w:val="14"/>
                <w:szCs w:val="14"/>
                <w:lang w:eastAsia="en-GB"/>
              </w:rPr>
            </w:pPr>
          </w:p>
        </w:tc>
        <w:tc>
          <w:tcPr>
            <w:tcW w:w="1453" w:type="dxa"/>
            <w:shd w:val="clear" w:color="auto" w:fill="DFF5F9"/>
            <w:vAlign w:val="center"/>
          </w:tcPr>
          <w:p w14:paraId="094FC9D1" w14:textId="3774F74D"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649" w:type="dxa"/>
            <w:shd w:val="clear" w:color="auto" w:fill="DFF5F9"/>
            <w:vAlign w:val="center"/>
          </w:tcPr>
          <w:p w14:paraId="54FE0F32"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367" w:type="dxa"/>
            <w:gridSpan w:val="2"/>
            <w:vMerge/>
            <w:vAlign w:val="center"/>
          </w:tcPr>
          <w:p w14:paraId="3199DAD0" w14:textId="77777777" w:rsidR="00B515CC" w:rsidRPr="00290784" w:rsidRDefault="00B515CC" w:rsidP="00B515CC">
            <w:pPr>
              <w:spacing w:line="240" w:lineRule="auto"/>
              <w:jc w:val="center"/>
              <w:textAlignment w:val="baseline"/>
              <w:rPr>
                <w:rFonts w:eastAsia="宋体" w:cs="Arial"/>
                <w:b/>
                <w:sz w:val="14"/>
                <w:szCs w:val="14"/>
                <w:lang w:eastAsia="en-GB"/>
              </w:rPr>
            </w:pPr>
          </w:p>
        </w:tc>
        <w:tc>
          <w:tcPr>
            <w:tcW w:w="2167" w:type="dxa"/>
            <w:vMerge/>
            <w:vAlign w:val="center"/>
          </w:tcPr>
          <w:p w14:paraId="766C3BBF" w14:textId="77777777" w:rsidR="00B515CC" w:rsidRPr="00290784" w:rsidRDefault="00B515CC" w:rsidP="00B515CC">
            <w:pPr>
              <w:spacing w:line="240" w:lineRule="auto"/>
              <w:jc w:val="center"/>
              <w:textAlignment w:val="baseline"/>
              <w:rPr>
                <w:rFonts w:eastAsia="宋体" w:cs="Arial"/>
                <w:b/>
                <w:bCs/>
                <w:sz w:val="14"/>
                <w:szCs w:val="14"/>
                <w:lang w:eastAsia="en-GB"/>
              </w:rPr>
            </w:pPr>
          </w:p>
        </w:tc>
        <w:tc>
          <w:tcPr>
            <w:tcW w:w="2303" w:type="dxa"/>
            <w:vMerge/>
            <w:tcMar>
              <w:top w:w="113" w:type="dxa"/>
              <w:left w:w="113" w:type="dxa"/>
              <w:bottom w:w="113" w:type="dxa"/>
              <w:right w:w="113" w:type="dxa"/>
            </w:tcMar>
            <w:vAlign w:val="center"/>
          </w:tcPr>
          <w:p w14:paraId="313CF497" w14:textId="77777777" w:rsidR="00B515CC" w:rsidRPr="00290784" w:rsidRDefault="00B515CC" w:rsidP="00B515CC">
            <w:pPr>
              <w:spacing w:line="240" w:lineRule="auto"/>
              <w:jc w:val="center"/>
              <w:textAlignment w:val="baseline"/>
              <w:rPr>
                <w:rFonts w:eastAsia="宋体" w:cs="Arial"/>
                <w:b/>
                <w:bCs/>
                <w:color w:val="FFFFFF" w:themeColor="background1"/>
                <w:sz w:val="14"/>
                <w:szCs w:val="14"/>
                <w:lang w:eastAsia="en-GB"/>
              </w:rPr>
            </w:pPr>
          </w:p>
        </w:tc>
      </w:tr>
      <w:tr w:rsidR="00B515CC" w:rsidRPr="00290784" w14:paraId="68A18A22" w14:textId="77777777" w:rsidTr="008E1B8C">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EC1F45F" w14:textId="6A8F2B89" w:rsidR="00F20665" w:rsidRPr="00290784" w:rsidRDefault="00021340">
            <w:pPr>
              <w:spacing w:line="276" w:lineRule="auto"/>
              <w:textAlignment w:val="baseline"/>
              <w:rPr>
                <w:rFonts w:eastAsia="宋体" w:cs="Arial"/>
                <w:b/>
                <w:lang w:eastAsia="zh-CN"/>
              </w:rPr>
            </w:pPr>
            <w:r w:rsidRPr="00290784">
              <w:rPr>
                <w:rFonts w:eastAsia="宋体" w:cs="Arial"/>
                <w:b/>
                <w:lang w:eastAsia="zh-CN"/>
              </w:rPr>
              <w:t>请进一步提供贵机构</w:t>
            </w:r>
            <w:r w:rsidR="001768C9" w:rsidRPr="00290784">
              <w:rPr>
                <w:rFonts w:eastAsia="宋体" w:cs="Arial"/>
                <w:b/>
                <w:lang w:eastAsia="zh-CN"/>
              </w:rPr>
              <w:t>内部管理的</w:t>
            </w:r>
            <w:hyperlink r:id="rId64" w:history="1">
              <w:r w:rsidR="00707066" w:rsidRPr="00290784">
                <w:rPr>
                  <w:rStyle w:val="Hyperlink"/>
                  <w:rFonts w:eastAsia="宋体" w:cs="Arial"/>
                  <w:b/>
                  <w:lang w:eastAsia="zh-CN"/>
                </w:rPr>
                <w:t>房地产</w:t>
              </w:r>
            </w:hyperlink>
            <w:r w:rsidR="00960D51" w:rsidRPr="00290784">
              <w:rPr>
                <w:rFonts w:eastAsia="宋体" w:cs="Arial"/>
                <w:b/>
                <w:lang w:eastAsia="zh-CN"/>
              </w:rPr>
              <w:t>AUM</w:t>
            </w:r>
            <w:r w:rsidR="005871FD" w:rsidRPr="00290784">
              <w:rPr>
                <w:rFonts w:eastAsia="宋体" w:cs="Arial"/>
                <w:b/>
                <w:lang w:eastAsia="zh-CN"/>
              </w:rPr>
              <w:t>的</w:t>
            </w:r>
            <w:r w:rsidRPr="00290784">
              <w:rPr>
                <w:rFonts w:eastAsia="宋体" w:cs="Arial"/>
                <w:b/>
                <w:lang w:eastAsia="zh-CN"/>
              </w:rPr>
              <w:t>明细分类</w:t>
            </w:r>
            <w:r w:rsidR="00FC4FA8" w:rsidRPr="00290784">
              <w:rPr>
                <w:rFonts w:eastAsia="宋体" w:cs="Arial"/>
                <w:b/>
                <w:lang w:eastAsia="zh-CN"/>
              </w:rPr>
              <w:t>。</w:t>
            </w:r>
          </w:p>
          <w:p w14:paraId="21C8C631" w14:textId="77777777" w:rsidR="00364AB6" w:rsidRPr="00290784" w:rsidRDefault="00364AB6" w:rsidP="00B515CC">
            <w:pPr>
              <w:spacing w:line="276" w:lineRule="auto"/>
              <w:textAlignment w:val="baseline"/>
              <w:rPr>
                <w:rFonts w:eastAsia="宋体" w:cs="Arial"/>
                <w:b/>
                <w:lang w:eastAsia="zh-CN"/>
              </w:rPr>
            </w:pPr>
          </w:p>
          <w:p w14:paraId="2E680C03" w14:textId="0BF182F9"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364AB6" w:rsidRPr="00290784">
              <w:rPr>
                <w:rFonts w:eastAsia="宋体" w:cs="Arial"/>
                <w:i/>
                <w:iCs/>
                <w:lang w:eastAsia="zh-CN"/>
              </w:rPr>
              <w:t>四舍五入到最近的</w:t>
            </w:r>
            <w:r w:rsidR="00364AB6" w:rsidRPr="00290784">
              <w:rPr>
                <w:rFonts w:eastAsia="宋体" w:cs="Arial"/>
                <w:i/>
                <w:iCs/>
                <w:lang w:eastAsia="zh-CN"/>
              </w:rPr>
              <w:t>5%</w:t>
            </w:r>
            <w:r w:rsidR="00364AB6" w:rsidRPr="00290784">
              <w:rPr>
                <w:rFonts w:eastAsia="宋体" w:cs="Arial"/>
                <w:i/>
                <w:iCs/>
                <w:lang w:eastAsia="zh-CN"/>
              </w:rPr>
              <w:t>。</w:t>
            </w:r>
          </w:p>
        </w:tc>
      </w:tr>
      <w:tr w:rsidR="003E3CAB" w:rsidRPr="00290784" w14:paraId="45F4B4E9"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183D194A" w14:textId="323074B1"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A</w:t>
            </w:r>
            <w:r w:rsidRPr="00290784">
              <w:rPr>
                <w:rFonts w:eastAsia="宋体" w:cs="Arial"/>
                <w:lang w:eastAsia="en-GB"/>
              </w:rPr>
              <w:t xml:space="preserve">) </w:t>
            </w:r>
            <w:proofErr w:type="spellStart"/>
            <w:r w:rsidRPr="00290784">
              <w:rPr>
                <w:rFonts w:eastAsia="宋体" w:cs="Arial"/>
                <w:lang w:eastAsia="en-GB"/>
              </w:rPr>
              <w:t>零售</w:t>
            </w:r>
            <w:proofErr w:type="spellEnd"/>
          </w:p>
        </w:tc>
        <w:tc>
          <w:tcPr>
            <w:tcW w:w="7442" w:type="dxa"/>
            <w:gridSpan w:val="4"/>
            <w:shd w:val="clear" w:color="auto" w:fill="FFFFFF" w:themeFill="background1"/>
            <w:vAlign w:val="center"/>
          </w:tcPr>
          <w:p w14:paraId="7AFFE4AD"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7C79D1E5"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57CD366B" w14:textId="07F967D2"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B</w:t>
            </w:r>
            <w:r w:rsidRPr="00290784">
              <w:rPr>
                <w:rFonts w:eastAsia="宋体" w:cs="Arial"/>
                <w:lang w:eastAsia="en-GB"/>
              </w:rPr>
              <w:t xml:space="preserve">) </w:t>
            </w:r>
            <w:proofErr w:type="spellStart"/>
            <w:r w:rsidRPr="00290784">
              <w:rPr>
                <w:rFonts w:eastAsia="宋体" w:cs="Arial"/>
                <w:lang w:eastAsia="en-GB"/>
              </w:rPr>
              <w:t>办公</w:t>
            </w:r>
            <w:proofErr w:type="spellEnd"/>
          </w:p>
        </w:tc>
        <w:tc>
          <w:tcPr>
            <w:tcW w:w="7442" w:type="dxa"/>
            <w:gridSpan w:val="4"/>
            <w:shd w:val="clear" w:color="auto" w:fill="FFFFFF" w:themeFill="background1"/>
            <w:vAlign w:val="center"/>
          </w:tcPr>
          <w:p w14:paraId="76AD96A9"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58E36629"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68762BC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C</w:t>
            </w:r>
            <w:r w:rsidRPr="00290784">
              <w:rPr>
                <w:rFonts w:eastAsia="宋体" w:cs="Arial"/>
                <w:lang w:eastAsia="en-GB"/>
              </w:rPr>
              <w:t xml:space="preserve">) </w:t>
            </w:r>
            <w:proofErr w:type="spellStart"/>
            <w:r w:rsidRPr="00290784">
              <w:rPr>
                <w:rFonts w:eastAsia="宋体" w:cs="Arial"/>
                <w:lang w:eastAsia="en-GB"/>
              </w:rPr>
              <w:t>工业</w:t>
            </w:r>
            <w:proofErr w:type="spellEnd"/>
          </w:p>
        </w:tc>
        <w:tc>
          <w:tcPr>
            <w:tcW w:w="7442" w:type="dxa"/>
            <w:gridSpan w:val="4"/>
            <w:shd w:val="clear" w:color="auto" w:fill="FFFFFF" w:themeFill="background1"/>
            <w:vAlign w:val="center"/>
          </w:tcPr>
          <w:p w14:paraId="187B9A84"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59DBEB14"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26D3132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D</w:t>
            </w:r>
            <w:r w:rsidRPr="00290784">
              <w:rPr>
                <w:rFonts w:eastAsia="宋体" w:cs="Arial"/>
                <w:lang w:eastAsia="en-GB"/>
              </w:rPr>
              <w:t xml:space="preserve">) </w:t>
            </w:r>
            <w:proofErr w:type="spellStart"/>
            <w:r w:rsidRPr="00290784">
              <w:rPr>
                <w:rFonts w:eastAsia="宋体" w:cs="Arial"/>
                <w:lang w:eastAsia="en-GB"/>
              </w:rPr>
              <w:t>住宅</w:t>
            </w:r>
            <w:proofErr w:type="spellEnd"/>
          </w:p>
        </w:tc>
        <w:tc>
          <w:tcPr>
            <w:tcW w:w="7442" w:type="dxa"/>
            <w:gridSpan w:val="4"/>
            <w:shd w:val="clear" w:color="auto" w:fill="FFFFFF" w:themeFill="background1"/>
            <w:vAlign w:val="center"/>
          </w:tcPr>
          <w:p w14:paraId="0A938EDA"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023B4902"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64D64CB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E</w:t>
            </w:r>
            <w:r w:rsidRPr="00290784">
              <w:rPr>
                <w:rFonts w:eastAsia="宋体" w:cs="Arial"/>
                <w:lang w:eastAsia="en-GB"/>
              </w:rPr>
              <w:t xml:space="preserve">) </w:t>
            </w:r>
            <w:proofErr w:type="spellStart"/>
            <w:r w:rsidRPr="00290784">
              <w:rPr>
                <w:rFonts w:eastAsia="宋体" w:cs="Arial"/>
                <w:lang w:eastAsia="en-GB"/>
              </w:rPr>
              <w:t>酒店</w:t>
            </w:r>
            <w:proofErr w:type="spellEnd"/>
          </w:p>
        </w:tc>
        <w:tc>
          <w:tcPr>
            <w:tcW w:w="7442" w:type="dxa"/>
            <w:gridSpan w:val="4"/>
            <w:shd w:val="clear" w:color="auto" w:fill="FFFFFF" w:themeFill="background1"/>
            <w:vAlign w:val="center"/>
          </w:tcPr>
          <w:p w14:paraId="0C49B1EB"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4C15B046"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376C93E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F</w:t>
            </w:r>
            <w:r w:rsidRPr="00290784">
              <w:rPr>
                <w:rFonts w:eastAsia="宋体" w:cs="Arial"/>
                <w:lang w:eastAsia="en-GB"/>
              </w:rPr>
              <w:t xml:space="preserve">) </w:t>
            </w:r>
            <w:proofErr w:type="spellStart"/>
            <w:r w:rsidRPr="00290784">
              <w:rPr>
                <w:rFonts w:eastAsia="宋体" w:cs="Arial"/>
                <w:lang w:eastAsia="en-GB"/>
              </w:rPr>
              <w:t>住宿、休闲和娱乐</w:t>
            </w:r>
            <w:proofErr w:type="spellEnd"/>
          </w:p>
        </w:tc>
        <w:tc>
          <w:tcPr>
            <w:tcW w:w="7442" w:type="dxa"/>
            <w:gridSpan w:val="4"/>
            <w:shd w:val="clear" w:color="auto" w:fill="FFFFFF" w:themeFill="background1"/>
            <w:vAlign w:val="center"/>
          </w:tcPr>
          <w:p w14:paraId="5B725437"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7ECCDE34"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771855A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G</w:t>
            </w:r>
            <w:r w:rsidRPr="00290784">
              <w:rPr>
                <w:rFonts w:eastAsia="宋体" w:cs="Arial"/>
                <w:lang w:eastAsia="en-GB"/>
              </w:rPr>
              <w:t xml:space="preserve">) </w:t>
            </w:r>
            <w:proofErr w:type="spellStart"/>
            <w:r w:rsidRPr="00290784">
              <w:rPr>
                <w:rFonts w:eastAsia="宋体" w:cs="Arial"/>
                <w:lang w:eastAsia="en-GB"/>
              </w:rPr>
              <w:t>教育</w:t>
            </w:r>
            <w:proofErr w:type="spellEnd"/>
          </w:p>
        </w:tc>
        <w:tc>
          <w:tcPr>
            <w:tcW w:w="7442" w:type="dxa"/>
            <w:gridSpan w:val="4"/>
            <w:shd w:val="clear" w:color="auto" w:fill="FFFFFF" w:themeFill="background1"/>
            <w:vAlign w:val="center"/>
          </w:tcPr>
          <w:p w14:paraId="7B9ADAE8"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2AA6B417"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14756EB3" w14:textId="3EC19CD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H</w:t>
            </w:r>
            <w:r w:rsidRPr="00290784">
              <w:rPr>
                <w:rFonts w:eastAsia="宋体" w:cs="Arial"/>
                <w:lang w:eastAsia="en-GB"/>
              </w:rPr>
              <w:t xml:space="preserve">) </w:t>
            </w:r>
            <w:r w:rsidR="000504F6" w:rsidRPr="00290784">
              <w:rPr>
                <w:rFonts w:eastAsia="宋体" w:cs="Arial" w:hint="eastAsia"/>
                <w:lang w:eastAsia="zh-CN"/>
              </w:rPr>
              <w:t>科技</w:t>
            </w:r>
          </w:p>
        </w:tc>
        <w:tc>
          <w:tcPr>
            <w:tcW w:w="7442" w:type="dxa"/>
            <w:gridSpan w:val="4"/>
            <w:shd w:val="clear" w:color="auto" w:fill="FFFFFF" w:themeFill="background1"/>
            <w:vAlign w:val="center"/>
          </w:tcPr>
          <w:p w14:paraId="78247B9A"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59D8965E"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5857949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lastRenderedPageBreak/>
              <w:t>(</w:t>
            </w:r>
            <w:r w:rsidR="002A3786" w:rsidRPr="00290784">
              <w:rPr>
                <w:rFonts w:eastAsia="宋体" w:cs="Arial"/>
                <w:lang w:eastAsia="en-GB"/>
              </w:rPr>
              <w:t>I</w:t>
            </w:r>
            <w:r w:rsidRPr="00290784">
              <w:rPr>
                <w:rFonts w:eastAsia="宋体" w:cs="Arial"/>
                <w:lang w:eastAsia="en-GB"/>
              </w:rPr>
              <w:t xml:space="preserve">) </w:t>
            </w:r>
            <w:proofErr w:type="spellStart"/>
            <w:r w:rsidRPr="00290784">
              <w:rPr>
                <w:rFonts w:eastAsia="宋体" w:cs="Arial"/>
                <w:lang w:eastAsia="en-GB"/>
              </w:rPr>
              <w:t>医疗保健</w:t>
            </w:r>
            <w:proofErr w:type="spellEnd"/>
          </w:p>
        </w:tc>
        <w:tc>
          <w:tcPr>
            <w:tcW w:w="7442" w:type="dxa"/>
            <w:gridSpan w:val="4"/>
            <w:shd w:val="clear" w:color="auto" w:fill="FFFFFF" w:themeFill="background1"/>
            <w:vAlign w:val="center"/>
          </w:tcPr>
          <w:p w14:paraId="32ED6F6E"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6CEA9DB9"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650D71F5" w14:textId="39F37224"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J</w:t>
            </w:r>
            <w:r w:rsidRPr="00290784">
              <w:rPr>
                <w:rFonts w:eastAsia="宋体" w:cs="Arial"/>
                <w:lang w:eastAsia="en-GB"/>
              </w:rPr>
              <w:t xml:space="preserve">) </w:t>
            </w:r>
            <w:r w:rsidR="00C30A94" w:rsidRPr="00290784">
              <w:rPr>
                <w:rFonts w:eastAsia="宋体" w:cs="Arial" w:hint="eastAsia"/>
                <w:lang w:eastAsia="zh-CN"/>
              </w:rPr>
              <w:t>多</w:t>
            </w:r>
            <w:r w:rsidR="00891740" w:rsidRPr="00290784">
              <w:rPr>
                <w:rFonts w:eastAsia="宋体" w:cs="Arial" w:hint="eastAsia"/>
                <w:lang w:eastAsia="zh-CN"/>
              </w:rPr>
              <w:t>用</w:t>
            </w:r>
            <w:r w:rsidR="008161AC" w:rsidRPr="00290784">
              <w:rPr>
                <w:rFonts w:eastAsia="宋体" w:cs="Arial" w:hint="eastAsia"/>
                <w:lang w:eastAsia="zh-CN"/>
              </w:rPr>
              <w:t>途</w:t>
            </w:r>
          </w:p>
        </w:tc>
        <w:tc>
          <w:tcPr>
            <w:tcW w:w="7442" w:type="dxa"/>
            <w:gridSpan w:val="4"/>
            <w:shd w:val="clear" w:color="auto" w:fill="FFFFFF" w:themeFill="background1"/>
            <w:vAlign w:val="center"/>
          </w:tcPr>
          <w:p w14:paraId="4FD9ADBA"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1D8667E7"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7FB1A449" w14:textId="77777777" w:rsidR="00F20665" w:rsidRPr="00290784" w:rsidRDefault="00B762A5">
            <w:pPr>
              <w:spacing w:line="276" w:lineRule="auto"/>
              <w:textAlignment w:val="baseline"/>
              <w:rPr>
                <w:rFonts w:eastAsia="宋体" w:cs="Arial"/>
                <w:color w:val="000000"/>
                <w:shd w:val="clear" w:color="auto" w:fill="FFFFFF"/>
                <w:lang w:eastAsia="zh-CN"/>
              </w:rPr>
            </w:pPr>
            <w:r w:rsidRPr="00290784">
              <w:rPr>
                <w:rFonts w:eastAsia="宋体" w:cs="Arial"/>
                <w:lang w:eastAsia="zh-CN"/>
              </w:rPr>
              <w:t>(</w:t>
            </w:r>
            <w:r w:rsidR="002A3786" w:rsidRPr="00290784">
              <w:rPr>
                <w:rFonts w:eastAsia="宋体" w:cs="Arial"/>
                <w:lang w:eastAsia="zh-CN"/>
              </w:rPr>
              <w:t>K</w:t>
            </w:r>
            <w:r w:rsidRPr="00290784">
              <w:rPr>
                <w:rFonts w:eastAsia="宋体" w:cs="Arial"/>
                <w:lang w:eastAsia="zh-CN"/>
              </w:rPr>
              <w:t xml:space="preserve">) </w:t>
            </w:r>
            <w:r w:rsidRPr="00290784">
              <w:rPr>
                <w:rFonts w:eastAsia="宋体" w:cs="Arial"/>
                <w:color w:val="000000"/>
                <w:shd w:val="clear" w:color="auto" w:fill="FFFFFF"/>
                <w:lang w:eastAsia="zh-CN"/>
              </w:rPr>
              <w:t>其他</w:t>
            </w:r>
          </w:p>
          <w:p w14:paraId="5CF87BE1" w14:textId="44D018A3" w:rsidR="00F20665" w:rsidRPr="00290784" w:rsidRDefault="00AC5087">
            <w:pPr>
              <w:spacing w:line="276" w:lineRule="auto"/>
              <w:textAlignment w:val="baseline"/>
              <w:rPr>
                <w:rFonts w:eastAsia="宋体" w:cs="Arial"/>
                <w:lang w:eastAsia="zh-CN"/>
              </w:rPr>
            </w:pPr>
            <w:r w:rsidRPr="00290784">
              <w:rPr>
                <w:rFonts w:eastAsia="宋体" w:cs="Arial" w:hint="eastAsia"/>
                <w:color w:val="000000"/>
                <w:shd w:val="clear" w:color="auto" w:fill="FFFFFF"/>
                <w:lang w:eastAsia="zh-CN"/>
              </w:rPr>
              <w:t>请说明</w:t>
            </w:r>
            <w:r w:rsidR="008D14B0" w:rsidRPr="00290784">
              <w:rPr>
                <w:rFonts w:eastAsia="宋体" w:cs="Arial" w:hint="eastAsia"/>
                <w:color w:val="000000"/>
                <w:shd w:val="clear" w:color="auto" w:fill="FFFFFF"/>
                <w:lang w:eastAsia="zh-CN"/>
              </w:rPr>
              <w:t>：</w:t>
            </w:r>
            <w:r w:rsidR="003E3CAB" w:rsidRPr="00290784">
              <w:rPr>
                <w:rFonts w:eastAsia="宋体" w:cs="Arial"/>
                <w:color w:val="000000"/>
                <w:shd w:val="clear" w:color="auto" w:fill="FFFFFF"/>
                <w:lang w:eastAsia="zh-CN"/>
              </w:rPr>
              <w:t>____ [</w:t>
            </w:r>
            <w:r w:rsidR="00C0669C" w:rsidRPr="00290784">
              <w:rPr>
                <w:rFonts w:eastAsia="宋体" w:cs="Arial"/>
                <w:color w:val="000000"/>
                <w:shd w:val="clear" w:color="auto" w:fill="FFFFFF"/>
                <w:lang w:eastAsia="zh-CN"/>
              </w:rPr>
              <w:t>必填</w:t>
            </w:r>
            <w:r w:rsidR="003E3CAB"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3E3CAB" w:rsidRPr="00290784">
              <w:rPr>
                <w:rFonts w:eastAsia="宋体" w:cs="Arial"/>
                <w:color w:val="000000"/>
                <w:shd w:val="clear" w:color="auto" w:fill="FFFFFF"/>
                <w:lang w:eastAsia="zh-CN"/>
              </w:rPr>
              <w:t>]</w:t>
            </w:r>
          </w:p>
        </w:tc>
        <w:tc>
          <w:tcPr>
            <w:tcW w:w="7442" w:type="dxa"/>
            <w:gridSpan w:val="4"/>
            <w:shd w:val="clear" w:color="auto" w:fill="FFFFFF" w:themeFill="background1"/>
            <w:vAlign w:val="center"/>
          </w:tcPr>
          <w:p w14:paraId="43B54E37" w14:textId="77777777" w:rsidR="00F20665" w:rsidRPr="00290784" w:rsidRDefault="00B762A5">
            <w:pPr>
              <w:spacing w:line="276" w:lineRule="auto"/>
              <w:textAlignment w:val="baseline"/>
              <w:rPr>
                <w:rFonts w:eastAsia="宋体" w:cs="Arial"/>
              </w:rPr>
            </w:pPr>
            <w:r w:rsidRPr="00290784">
              <w:rPr>
                <w:rFonts w:eastAsia="宋体" w:cs="Arial"/>
                <w:lang w:eastAsia="en-GB"/>
              </w:rPr>
              <w:t>_____ %</w:t>
            </w:r>
          </w:p>
        </w:tc>
      </w:tr>
      <w:tr w:rsidR="003E3CAB" w:rsidRPr="00290784" w14:paraId="4722B0AF" w14:textId="77777777" w:rsidTr="001D5E3B">
        <w:trPr>
          <w:trHeight w:val="465"/>
        </w:trPr>
        <w:tc>
          <w:tcPr>
            <w:tcW w:w="7442" w:type="dxa"/>
            <w:gridSpan w:val="4"/>
            <w:shd w:val="clear" w:color="auto" w:fill="F2F2F2" w:themeFill="background1" w:themeFillShade="F2"/>
            <w:tcMar>
              <w:top w:w="113" w:type="dxa"/>
              <w:left w:w="113" w:type="dxa"/>
              <w:bottom w:w="113" w:type="dxa"/>
              <w:right w:w="113" w:type="dxa"/>
            </w:tcMar>
            <w:vAlign w:val="center"/>
          </w:tcPr>
          <w:p w14:paraId="484CCD2D" w14:textId="7484435C" w:rsidR="00F20665" w:rsidRPr="00290784" w:rsidRDefault="00186BE7">
            <w:pPr>
              <w:spacing w:line="276" w:lineRule="auto"/>
              <w:textAlignment w:val="baseline"/>
              <w:rPr>
                <w:rFonts w:eastAsia="宋体" w:cs="Arial"/>
                <w:b/>
                <w:bCs/>
                <w:lang w:eastAsia="en-GB"/>
              </w:rPr>
            </w:pPr>
            <w:proofErr w:type="spellStart"/>
            <w:r w:rsidRPr="00290784">
              <w:rPr>
                <w:rFonts w:eastAsia="宋体" w:cs="Arial"/>
                <w:b/>
                <w:bCs/>
                <w:lang w:eastAsia="en-GB"/>
              </w:rPr>
              <w:t>总计</w:t>
            </w:r>
            <w:proofErr w:type="spellEnd"/>
          </w:p>
        </w:tc>
        <w:tc>
          <w:tcPr>
            <w:tcW w:w="7442" w:type="dxa"/>
            <w:gridSpan w:val="4"/>
            <w:shd w:val="clear" w:color="auto" w:fill="F2F2F2" w:themeFill="background1" w:themeFillShade="F2"/>
            <w:vAlign w:val="center"/>
          </w:tcPr>
          <w:p w14:paraId="45682365" w14:textId="77777777" w:rsidR="00F20665" w:rsidRPr="00290784" w:rsidRDefault="00B762A5">
            <w:pPr>
              <w:spacing w:line="276" w:lineRule="auto"/>
              <w:textAlignment w:val="baseline"/>
              <w:rPr>
                <w:rFonts w:eastAsia="宋体" w:cs="Arial"/>
                <w:b/>
                <w:bCs/>
                <w:lang w:eastAsia="en-GB"/>
              </w:rPr>
            </w:pPr>
            <w:r w:rsidRPr="00290784">
              <w:rPr>
                <w:rFonts w:eastAsia="宋体" w:cs="Arial"/>
                <w:b/>
                <w:bCs/>
                <w:lang w:eastAsia="en-GB"/>
              </w:rPr>
              <w:t>100%</w:t>
            </w:r>
          </w:p>
        </w:tc>
      </w:tr>
      <w:tr w:rsidR="00B515CC" w:rsidRPr="00290784" w14:paraId="0AA332D0" w14:textId="77777777" w:rsidTr="008E1B8C">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18E0FEFF" w14:textId="77777777" w:rsidR="00B515CC" w:rsidRPr="00290784" w:rsidRDefault="00B515CC" w:rsidP="00B515CC">
            <w:pPr>
              <w:spacing w:line="240" w:lineRule="auto"/>
              <w:jc w:val="center"/>
              <w:textAlignment w:val="baseline"/>
              <w:rPr>
                <w:rStyle w:val="Hyperlink"/>
                <w:rFonts w:eastAsia="宋体" w:cs="Arial"/>
                <w:sz w:val="16"/>
                <w:szCs w:val="16"/>
              </w:rPr>
            </w:pPr>
          </w:p>
        </w:tc>
      </w:tr>
      <w:tr w:rsidR="00B515CC" w:rsidRPr="00290784" w14:paraId="2304A0B6" w14:textId="77777777" w:rsidTr="008E1B8C">
        <w:trPr>
          <w:gridAfter w:val="1"/>
          <w:wAfter w:w="8" w:type="dxa"/>
          <w:trHeight w:val="300"/>
        </w:trPr>
        <w:tc>
          <w:tcPr>
            <w:tcW w:w="14884" w:type="dxa"/>
            <w:gridSpan w:val="7"/>
            <w:shd w:val="clear" w:color="auto" w:fill="0070C0"/>
            <w:vAlign w:val="center"/>
          </w:tcPr>
          <w:p w14:paraId="31E1158D"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515CC" w:rsidRPr="00290784" w14:paraId="36D650A4" w14:textId="77777777" w:rsidTr="008E1B8C">
        <w:trPr>
          <w:gridAfter w:val="1"/>
          <w:wAfter w:w="8" w:type="dxa"/>
          <w:trHeight w:val="300"/>
        </w:trPr>
        <w:tc>
          <w:tcPr>
            <w:tcW w:w="1945" w:type="dxa"/>
            <w:shd w:val="clear" w:color="auto" w:fill="auto"/>
            <w:vAlign w:val="center"/>
          </w:tcPr>
          <w:p w14:paraId="03961B78"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939" w:type="dxa"/>
            <w:gridSpan w:val="6"/>
            <w:shd w:val="clear" w:color="auto" w:fill="auto"/>
            <w:vAlign w:val="center"/>
          </w:tcPr>
          <w:p w14:paraId="11C1F38D" w14:textId="4D7D9F1A" w:rsidR="00FE06CB" w:rsidRPr="00290784" w:rsidRDefault="007B6276" w:rsidP="00FE06CB">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w:t>
            </w:r>
            <w:r w:rsidRPr="00290784">
              <w:rPr>
                <w:rStyle w:val="Hyperlink"/>
                <w:rFonts w:eastAsia="宋体" w:cs="Arial"/>
                <w:color w:val="000000" w:themeColor="text1"/>
                <w:sz w:val="16"/>
                <w:szCs w:val="16"/>
                <w:lang w:eastAsia="zh-CN"/>
              </w:rPr>
              <w:t>目的</w:t>
            </w:r>
            <w:r w:rsidR="00FE06CB"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00FE06CB" w:rsidRPr="00290784">
              <w:rPr>
                <w:rStyle w:val="Hyperlink"/>
                <w:rFonts w:eastAsia="宋体" w:cs="Arial"/>
                <w:color w:val="000000" w:themeColor="text1"/>
                <w:sz w:val="16"/>
                <w:szCs w:val="16"/>
                <w:lang w:eastAsia="zh-CN"/>
              </w:rPr>
              <w:t>提供背景</w:t>
            </w:r>
            <w:r w:rsidR="00FE06CB" w:rsidRPr="00290784">
              <w:rPr>
                <w:rStyle w:val="Hyperlink"/>
                <w:rFonts w:eastAsia="宋体" w:cs="Arial" w:hint="eastAsia"/>
                <w:color w:val="000000" w:themeColor="text1"/>
                <w:sz w:val="16"/>
                <w:szCs w:val="16"/>
                <w:lang w:eastAsia="zh-CN"/>
              </w:rPr>
              <w:t>信息</w:t>
            </w:r>
            <w:r w:rsidR="00FE06CB" w:rsidRPr="00290784">
              <w:rPr>
                <w:rStyle w:val="Hyperlink"/>
                <w:rFonts w:eastAsia="宋体" w:cs="Arial"/>
                <w:color w:val="000000" w:themeColor="text1"/>
                <w:sz w:val="16"/>
                <w:szCs w:val="16"/>
                <w:lang w:eastAsia="zh-CN"/>
              </w:rPr>
              <w:t>。</w:t>
            </w:r>
          </w:p>
          <w:p w14:paraId="4CDC347C" w14:textId="091F0FC7" w:rsidR="00FE06CB" w:rsidRPr="00290784" w:rsidRDefault="0058685D" w:rsidP="00FE06CB">
            <w:pPr>
              <w:rPr>
                <w:rStyle w:val="Hyperlink"/>
                <w:color w:val="auto"/>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FE06CB" w:rsidRPr="00290784">
              <w:rPr>
                <w:rStyle w:val="Hyperlink"/>
                <w:rFonts w:eastAsia="宋体" w:cs="Arial"/>
                <w:color w:val="000000" w:themeColor="text1"/>
                <w:sz w:val="16"/>
                <w:szCs w:val="16"/>
                <w:lang w:eastAsia="zh-CN"/>
              </w:rPr>
              <w:t>，包括制定</w:t>
            </w:r>
            <w:r w:rsidR="001D64E7" w:rsidRPr="00290784">
              <w:rPr>
                <w:rStyle w:val="Hyperlink"/>
                <w:rFonts w:eastAsia="宋体" w:cs="Arial" w:hint="eastAsia"/>
                <w:color w:val="000000" w:themeColor="text1"/>
                <w:sz w:val="16"/>
                <w:szCs w:val="16"/>
                <w:lang w:eastAsia="zh-CN"/>
              </w:rPr>
              <w:t>签署方指南</w:t>
            </w:r>
            <w:r w:rsidR="00FE06CB" w:rsidRPr="00290784">
              <w:rPr>
                <w:rStyle w:val="Hyperlink"/>
                <w:rFonts w:eastAsia="宋体" w:cs="Arial"/>
                <w:color w:val="000000" w:themeColor="text1"/>
                <w:sz w:val="16"/>
                <w:szCs w:val="16"/>
                <w:lang w:eastAsia="zh-CN"/>
              </w:rPr>
              <w:t>、报告和</w:t>
            </w:r>
            <w:r w:rsidR="00FE06CB" w:rsidRPr="00290784">
              <w:rPr>
                <w:rStyle w:val="Hyperlink"/>
                <w:rFonts w:eastAsia="宋体" w:cs="Arial"/>
                <w:color w:val="000000" w:themeColor="text1"/>
                <w:sz w:val="16"/>
                <w:szCs w:val="16"/>
                <w:lang w:eastAsia="zh-CN"/>
              </w:rPr>
              <w:t>/</w:t>
            </w:r>
            <w:r w:rsidR="00FE06CB" w:rsidRPr="00290784">
              <w:rPr>
                <w:rStyle w:val="Hyperlink"/>
                <w:rFonts w:eastAsia="宋体" w:cs="Arial"/>
                <w:color w:val="000000" w:themeColor="text1"/>
                <w:sz w:val="16"/>
                <w:szCs w:val="16"/>
                <w:lang w:eastAsia="zh-CN"/>
              </w:rPr>
              <w:t>或其他产出。</w:t>
            </w:r>
          </w:p>
        </w:tc>
      </w:tr>
      <w:tr w:rsidR="00B515CC" w:rsidRPr="00290784" w14:paraId="23105DFB" w14:textId="77777777" w:rsidTr="008E1B8C">
        <w:trPr>
          <w:gridAfter w:val="1"/>
          <w:wAfter w:w="8" w:type="dxa"/>
          <w:trHeight w:val="300"/>
        </w:trPr>
        <w:tc>
          <w:tcPr>
            <w:tcW w:w="1945" w:type="dxa"/>
            <w:shd w:val="clear" w:color="auto" w:fill="auto"/>
            <w:vAlign w:val="center"/>
          </w:tcPr>
          <w:p w14:paraId="56E06404" w14:textId="2644ED7A"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939" w:type="dxa"/>
            <w:gridSpan w:val="6"/>
            <w:shd w:val="clear" w:color="auto" w:fill="auto"/>
            <w:vAlign w:val="center"/>
          </w:tcPr>
          <w:p w14:paraId="7969CF62" w14:textId="7EFBE313" w:rsidR="00F20665" w:rsidRPr="00290784" w:rsidRDefault="007B4C6D">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上述</w:t>
            </w:r>
            <w:r w:rsidR="00983554" w:rsidRPr="00290784">
              <w:rPr>
                <w:rStyle w:val="Hyperlink"/>
                <w:rFonts w:eastAsia="宋体" w:cs="Arial" w:hint="eastAsia"/>
                <w:color w:val="000000" w:themeColor="text1"/>
                <w:sz w:val="16"/>
                <w:szCs w:val="16"/>
                <w:lang w:eastAsia="zh-CN"/>
              </w:rPr>
              <w:t>板块</w:t>
            </w:r>
            <w:r w:rsidR="00B762A5" w:rsidRPr="00290784">
              <w:rPr>
                <w:rStyle w:val="Hyperlink"/>
                <w:rFonts w:eastAsia="宋体" w:cs="Arial"/>
                <w:color w:val="000000" w:themeColor="text1"/>
                <w:sz w:val="16"/>
                <w:szCs w:val="16"/>
                <w:lang w:eastAsia="zh-CN"/>
              </w:rPr>
              <w:t>与</w:t>
            </w:r>
            <w:r w:rsidR="00891740" w:rsidRPr="00290784">
              <w:rPr>
                <w:rStyle w:val="Hyperlink"/>
                <w:rFonts w:eastAsia="宋体" w:cs="Arial" w:hint="eastAsia"/>
                <w:color w:val="000000" w:themeColor="text1"/>
                <w:sz w:val="16"/>
                <w:szCs w:val="16"/>
                <w:lang w:eastAsia="zh-CN"/>
              </w:rPr>
              <w:t>《</w:t>
            </w:r>
            <w:r w:rsidR="00F15BD2" w:rsidRPr="00290784">
              <w:rPr>
                <w:rStyle w:val="Hyperlink"/>
                <w:rFonts w:eastAsia="宋体" w:cs="Arial"/>
                <w:color w:val="000000" w:themeColor="text1"/>
                <w:sz w:val="16"/>
                <w:szCs w:val="16"/>
                <w:lang w:eastAsia="zh-CN"/>
              </w:rPr>
              <w:t xml:space="preserve">GRESB </w:t>
            </w:r>
            <w:r w:rsidR="006645D5" w:rsidRPr="00290784">
              <w:rPr>
                <w:rStyle w:val="Hyperlink"/>
                <w:rFonts w:eastAsia="宋体" w:cs="Arial"/>
                <w:color w:val="000000" w:themeColor="text1"/>
                <w:sz w:val="16"/>
                <w:szCs w:val="16"/>
                <w:lang w:eastAsia="zh-CN"/>
              </w:rPr>
              <w:t>2022</w:t>
            </w:r>
            <w:r w:rsidR="00F15BD2" w:rsidRPr="00290784">
              <w:rPr>
                <w:rStyle w:val="Hyperlink"/>
                <w:rFonts w:eastAsia="宋体" w:cs="Arial"/>
                <w:color w:val="000000" w:themeColor="text1"/>
                <w:sz w:val="16"/>
                <w:szCs w:val="16"/>
                <w:lang w:eastAsia="zh-CN"/>
              </w:rPr>
              <w:t>年</w:t>
            </w:r>
            <w:r w:rsidR="00707066" w:rsidRPr="00290784">
              <w:rPr>
                <w:rStyle w:val="Hyperlink"/>
                <w:rFonts w:eastAsia="宋体" w:cs="Arial"/>
                <w:color w:val="000000" w:themeColor="text1"/>
                <w:sz w:val="16"/>
                <w:szCs w:val="16"/>
                <w:lang w:eastAsia="zh-CN"/>
              </w:rPr>
              <w:t>房地产</w:t>
            </w:r>
            <w:r w:rsidR="00F15BD2" w:rsidRPr="00290784">
              <w:rPr>
                <w:rStyle w:val="Hyperlink"/>
                <w:rFonts w:eastAsia="宋体" w:cs="Arial"/>
                <w:color w:val="000000" w:themeColor="text1"/>
                <w:sz w:val="16"/>
                <w:szCs w:val="16"/>
                <w:lang w:eastAsia="zh-CN"/>
              </w:rPr>
              <w:t>参考</w:t>
            </w:r>
            <w:r w:rsidR="006A459B" w:rsidRPr="00290784">
              <w:rPr>
                <w:rStyle w:val="Hyperlink"/>
                <w:rFonts w:eastAsia="宋体" w:cs="Arial"/>
                <w:color w:val="000000" w:themeColor="text1"/>
                <w:sz w:val="16"/>
                <w:szCs w:val="16"/>
                <w:lang w:eastAsia="zh-CN"/>
              </w:rPr>
              <w:t>指南</w:t>
            </w:r>
            <w:r w:rsidR="00891740"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保持一致</w:t>
            </w:r>
          </w:p>
          <w:p w14:paraId="6B45CBF3" w14:textId="77777777" w:rsidR="00A96E02" w:rsidRPr="00290784" w:rsidRDefault="00A96E02" w:rsidP="00B515CC">
            <w:pPr>
              <w:rPr>
                <w:rStyle w:val="Hyperlink"/>
                <w:rFonts w:eastAsia="宋体" w:cs="Arial"/>
                <w:color w:val="000000" w:themeColor="text1"/>
                <w:sz w:val="16"/>
                <w:szCs w:val="16"/>
                <w:lang w:eastAsia="zh-CN"/>
              </w:rPr>
            </w:pPr>
          </w:p>
          <w:p w14:paraId="6FAE1219" w14:textId="2DCA387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零售</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包括零售</w:t>
            </w:r>
            <w:r w:rsidR="00891740" w:rsidRPr="00290784">
              <w:rPr>
                <w:rStyle w:val="Hyperlink"/>
                <w:rFonts w:eastAsia="宋体" w:cs="Arial" w:hint="eastAsia"/>
                <w:color w:val="000000" w:themeColor="text1"/>
                <w:sz w:val="16"/>
                <w:szCs w:val="16"/>
                <w:lang w:eastAsia="zh-CN"/>
              </w:rPr>
              <w:t>商业</w:t>
            </w:r>
            <w:r w:rsidRPr="00290784">
              <w:rPr>
                <w:rStyle w:val="Hyperlink"/>
                <w:rFonts w:eastAsia="宋体" w:cs="Arial"/>
                <w:color w:val="000000" w:themeColor="text1"/>
                <w:sz w:val="16"/>
                <w:szCs w:val="16"/>
                <w:lang w:eastAsia="zh-CN"/>
              </w:rPr>
              <w:t>街、</w:t>
            </w:r>
            <w:r w:rsidR="00891740" w:rsidRPr="00290784">
              <w:rPr>
                <w:rStyle w:val="Hyperlink"/>
                <w:rFonts w:eastAsia="宋体" w:cs="Arial" w:hint="eastAsia"/>
                <w:color w:val="000000" w:themeColor="text1"/>
                <w:sz w:val="16"/>
                <w:szCs w:val="16"/>
                <w:lang w:eastAsia="zh-CN"/>
              </w:rPr>
              <w:t>零售</w:t>
            </w:r>
            <w:r w:rsidR="0AAB58FE" w:rsidRPr="00290784">
              <w:rPr>
                <w:rStyle w:val="Hyperlink"/>
                <w:rFonts w:eastAsia="宋体" w:cs="Arial"/>
                <w:color w:val="000000" w:themeColor="text1"/>
                <w:sz w:val="16"/>
                <w:szCs w:val="16"/>
                <w:lang w:eastAsia="zh-CN"/>
              </w:rPr>
              <w:t>中心</w:t>
            </w:r>
            <w:r w:rsidRPr="00290784">
              <w:rPr>
                <w:rStyle w:val="Hyperlink"/>
                <w:rFonts w:eastAsia="宋体" w:cs="Arial"/>
                <w:color w:val="000000" w:themeColor="text1"/>
                <w:sz w:val="16"/>
                <w:szCs w:val="16"/>
                <w:lang w:eastAsia="zh-CN"/>
              </w:rPr>
              <w:t>、餐馆</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酒吧</w:t>
            </w:r>
          </w:p>
          <w:p w14:paraId="03F94DC9" w14:textId="3EDD2679"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办公</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包括公司办公</w:t>
            </w:r>
            <w:r w:rsidR="00D617C8" w:rsidRPr="00290784">
              <w:rPr>
                <w:rStyle w:val="Hyperlink"/>
                <w:rFonts w:eastAsia="宋体" w:cs="Arial" w:hint="eastAsia"/>
                <w:color w:val="000000" w:themeColor="text1"/>
                <w:sz w:val="16"/>
                <w:szCs w:val="16"/>
                <w:lang w:eastAsia="zh-CN"/>
              </w:rPr>
              <w:t>场所</w:t>
            </w:r>
            <w:r w:rsidRPr="00290784">
              <w:rPr>
                <w:rStyle w:val="Hyperlink"/>
                <w:rFonts w:eastAsia="宋体" w:cs="Arial"/>
                <w:color w:val="000000" w:themeColor="text1"/>
                <w:sz w:val="16"/>
                <w:szCs w:val="16"/>
                <w:lang w:eastAsia="zh-CN"/>
              </w:rPr>
              <w:t>、医疗办公</w:t>
            </w:r>
            <w:r w:rsidR="00891740" w:rsidRPr="00290784">
              <w:rPr>
                <w:rStyle w:val="Hyperlink"/>
                <w:rFonts w:eastAsia="宋体" w:cs="Arial" w:hint="eastAsia"/>
                <w:color w:val="000000" w:themeColor="text1"/>
                <w:sz w:val="16"/>
                <w:szCs w:val="16"/>
                <w:lang w:eastAsia="zh-CN"/>
              </w:rPr>
              <w:t>场所</w:t>
            </w:r>
            <w:r w:rsidRPr="00290784">
              <w:rPr>
                <w:rStyle w:val="Hyperlink"/>
                <w:rFonts w:eastAsia="宋体" w:cs="Arial"/>
                <w:color w:val="000000" w:themeColor="text1"/>
                <w:sz w:val="16"/>
                <w:szCs w:val="16"/>
                <w:lang w:eastAsia="zh-CN"/>
              </w:rPr>
              <w:t>、商业园区</w:t>
            </w:r>
          </w:p>
          <w:p w14:paraId="0E29BF83" w14:textId="773AE896"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工业</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w:t>
            </w:r>
            <w:r w:rsidR="00891740" w:rsidRPr="00290784">
              <w:rPr>
                <w:rStyle w:val="Hyperlink"/>
                <w:rFonts w:eastAsia="宋体" w:cs="Arial" w:hint="eastAsia"/>
                <w:color w:val="000000" w:themeColor="text1"/>
                <w:sz w:val="16"/>
                <w:szCs w:val="16"/>
                <w:lang w:eastAsia="zh-CN"/>
              </w:rPr>
              <w:t>流通</w:t>
            </w:r>
            <w:r w:rsidRPr="00290784">
              <w:rPr>
                <w:rStyle w:val="Hyperlink"/>
                <w:rFonts w:eastAsia="宋体" w:cs="Arial"/>
                <w:color w:val="000000" w:themeColor="text1"/>
                <w:sz w:val="16"/>
                <w:szCs w:val="16"/>
                <w:lang w:eastAsia="zh-CN"/>
              </w:rPr>
              <w:t>仓库、工业园区、制造</w:t>
            </w:r>
            <w:r w:rsidR="00891740" w:rsidRPr="00290784">
              <w:rPr>
                <w:rStyle w:val="Hyperlink"/>
                <w:rFonts w:eastAsia="宋体" w:cs="Arial" w:hint="eastAsia"/>
                <w:color w:val="000000" w:themeColor="text1"/>
                <w:sz w:val="16"/>
                <w:szCs w:val="16"/>
                <w:lang w:eastAsia="zh-CN"/>
              </w:rPr>
              <w:t>区</w:t>
            </w:r>
          </w:p>
          <w:p w14:paraId="72A4AD7F" w14:textId="3E2AEDD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住宅</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包括多户住宅、家庭住宅、学生宿舍、退休</w:t>
            </w:r>
            <w:r w:rsidR="00891740" w:rsidRPr="00290784">
              <w:rPr>
                <w:rStyle w:val="Hyperlink"/>
                <w:rFonts w:eastAsia="宋体" w:cs="Arial" w:hint="eastAsia"/>
                <w:color w:val="000000" w:themeColor="text1"/>
                <w:sz w:val="16"/>
                <w:szCs w:val="16"/>
                <w:lang w:eastAsia="zh-CN"/>
              </w:rPr>
              <w:t>人员</w:t>
            </w:r>
            <w:r w:rsidRPr="00290784">
              <w:rPr>
                <w:rStyle w:val="Hyperlink"/>
                <w:rFonts w:eastAsia="宋体" w:cs="Arial"/>
                <w:color w:val="000000" w:themeColor="text1"/>
                <w:sz w:val="16"/>
                <w:szCs w:val="16"/>
                <w:lang w:eastAsia="zh-CN"/>
              </w:rPr>
              <w:t>住宅</w:t>
            </w:r>
          </w:p>
          <w:p w14:paraId="32A0E815" w14:textId="7777777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酒店</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包括酒店、汽车旅馆、青年旅馆</w:t>
            </w:r>
          </w:p>
          <w:p w14:paraId="61F44CB6" w14:textId="06612C13"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住宿、休闲</w:t>
            </w:r>
            <w:r w:rsidR="00222A9B"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娱乐</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包括室内</w:t>
            </w:r>
            <w:r w:rsidR="00023019" w:rsidRPr="00290784">
              <w:rPr>
                <w:rStyle w:val="Hyperlink"/>
                <w:rFonts w:eastAsia="宋体" w:cs="Arial"/>
                <w:color w:val="000000" w:themeColor="text1"/>
                <w:sz w:val="16"/>
                <w:szCs w:val="16"/>
                <w:lang w:eastAsia="zh-CN"/>
              </w:rPr>
              <w:t>场馆</w:t>
            </w:r>
            <w:r w:rsidRPr="00290784">
              <w:rPr>
                <w:rStyle w:val="Hyperlink"/>
                <w:rFonts w:eastAsia="宋体" w:cs="Arial"/>
                <w:color w:val="000000" w:themeColor="text1"/>
                <w:sz w:val="16"/>
                <w:szCs w:val="16"/>
                <w:lang w:eastAsia="zh-CN"/>
              </w:rPr>
              <w:t>、健身</w:t>
            </w:r>
            <w:r w:rsidR="00023019" w:rsidRPr="00290784">
              <w:rPr>
                <w:rStyle w:val="Hyperlink"/>
                <w:rFonts w:eastAsia="宋体" w:cs="Arial"/>
                <w:color w:val="000000" w:themeColor="text1"/>
                <w:sz w:val="16"/>
                <w:szCs w:val="16"/>
                <w:lang w:eastAsia="zh-CN"/>
              </w:rPr>
              <w:t>中心</w:t>
            </w:r>
            <w:r w:rsidRPr="00290784">
              <w:rPr>
                <w:rStyle w:val="Hyperlink"/>
                <w:rFonts w:eastAsia="宋体" w:cs="Arial"/>
                <w:color w:val="000000" w:themeColor="text1"/>
                <w:sz w:val="16"/>
                <w:szCs w:val="16"/>
                <w:lang w:eastAsia="zh-CN"/>
              </w:rPr>
              <w:t>、表演艺术</w:t>
            </w:r>
            <w:r w:rsidR="00273015" w:rsidRPr="00290784">
              <w:rPr>
                <w:rStyle w:val="Hyperlink"/>
                <w:rFonts w:eastAsia="宋体" w:cs="Arial" w:hint="eastAsia"/>
                <w:color w:val="000000" w:themeColor="text1"/>
                <w:sz w:val="16"/>
                <w:szCs w:val="16"/>
                <w:lang w:eastAsia="zh-CN"/>
              </w:rPr>
              <w:t>场馆</w:t>
            </w:r>
            <w:r w:rsidRPr="00290784">
              <w:rPr>
                <w:rStyle w:val="Hyperlink"/>
                <w:rFonts w:eastAsia="宋体" w:cs="Arial"/>
                <w:color w:val="000000" w:themeColor="text1"/>
                <w:sz w:val="16"/>
                <w:szCs w:val="16"/>
                <w:lang w:eastAsia="zh-CN"/>
              </w:rPr>
              <w:t>、游泳</w:t>
            </w:r>
            <w:r w:rsidR="00023019" w:rsidRPr="00290784">
              <w:rPr>
                <w:rStyle w:val="Hyperlink"/>
                <w:rFonts w:eastAsia="宋体" w:cs="Arial"/>
                <w:color w:val="000000" w:themeColor="text1"/>
                <w:sz w:val="16"/>
                <w:szCs w:val="16"/>
                <w:lang w:eastAsia="zh-CN"/>
              </w:rPr>
              <w:t>中心</w:t>
            </w:r>
            <w:r w:rsidRPr="00290784">
              <w:rPr>
                <w:rStyle w:val="Hyperlink"/>
                <w:rFonts w:eastAsia="宋体" w:cs="Arial"/>
                <w:color w:val="000000" w:themeColor="text1"/>
                <w:sz w:val="16"/>
                <w:szCs w:val="16"/>
                <w:lang w:eastAsia="zh-CN"/>
              </w:rPr>
              <w:t>、</w:t>
            </w:r>
            <w:r w:rsidR="00023019" w:rsidRPr="00290784">
              <w:rPr>
                <w:rStyle w:val="Hyperlink"/>
                <w:rFonts w:eastAsia="宋体" w:cs="Arial"/>
                <w:color w:val="000000" w:themeColor="text1"/>
                <w:sz w:val="16"/>
                <w:szCs w:val="16"/>
                <w:lang w:eastAsia="zh-CN"/>
              </w:rPr>
              <w:t>博物馆</w:t>
            </w:r>
            <w:r w:rsidR="00222A9B" w:rsidRPr="00290784">
              <w:rPr>
                <w:rStyle w:val="Hyperlink"/>
                <w:rFonts w:eastAsia="宋体" w:cs="Arial"/>
                <w:color w:val="000000" w:themeColor="text1"/>
                <w:sz w:val="16"/>
                <w:szCs w:val="16"/>
                <w:lang w:eastAsia="zh-CN"/>
              </w:rPr>
              <w:t>、</w:t>
            </w:r>
            <w:r w:rsidR="00023019" w:rsidRPr="00290784">
              <w:rPr>
                <w:rStyle w:val="Hyperlink"/>
                <w:rFonts w:eastAsia="宋体" w:cs="Arial"/>
                <w:color w:val="000000" w:themeColor="text1"/>
                <w:sz w:val="16"/>
                <w:szCs w:val="16"/>
                <w:lang w:eastAsia="zh-CN"/>
              </w:rPr>
              <w:t>画廊</w:t>
            </w:r>
          </w:p>
          <w:p w14:paraId="742FCF36" w14:textId="7777777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教育</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包括学校、大学、图书馆</w:t>
            </w:r>
          </w:p>
          <w:p w14:paraId="692D3670" w14:textId="711A84BA" w:rsidR="00F20665" w:rsidRPr="00290784" w:rsidRDefault="008161AC">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科技</w:t>
            </w:r>
            <w:r w:rsidR="00E018E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包括数据中心、</w:t>
            </w:r>
            <w:r w:rsidR="00222A9B" w:rsidRPr="00290784">
              <w:rPr>
                <w:rStyle w:val="Hyperlink"/>
                <w:rFonts w:eastAsia="宋体" w:cs="Arial"/>
                <w:color w:val="000000" w:themeColor="text1"/>
                <w:sz w:val="16"/>
                <w:szCs w:val="16"/>
                <w:lang w:eastAsia="zh-CN"/>
              </w:rPr>
              <w:t>实验室、</w:t>
            </w:r>
            <w:r w:rsidR="00B762A5" w:rsidRPr="00290784">
              <w:rPr>
                <w:rStyle w:val="Hyperlink"/>
                <w:rFonts w:eastAsia="宋体" w:cs="Arial"/>
                <w:color w:val="000000" w:themeColor="text1"/>
                <w:sz w:val="16"/>
                <w:szCs w:val="16"/>
                <w:lang w:eastAsia="zh-CN"/>
              </w:rPr>
              <w:t>生命科学</w:t>
            </w:r>
            <w:r w:rsidR="00222A9B" w:rsidRPr="00290784">
              <w:rPr>
                <w:rStyle w:val="Hyperlink"/>
                <w:rFonts w:eastAsia="宋体" w:cs="Arial"/>
                <w:color w:val="000000" w:themeColor="text1"/>
                <w:sz w:val="16"/>
                <w:szCs w:val="16"/>
                <w:lang w:eastAsia="zh-CN"/>
              </w:rPr>
              <w:t>中心</w:t>
            </w:r>
          </w:p>
          <w:p w14:paraId="068E4F37" w14:textId="7D312226"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医疗保健</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包括</w:t>
            </w:r>
            <w:r w:rsidR="00AB6BD7" w:rsidRPr="00290784">
              <w:rPr>
                <w:rStyle w:val="Hyperlink"/>
                <w:rFonts w:eastAsia="宋体" w:cs="Arial" w:hint="eastAsia"/>
                <w:color w:val="000000" w:themeColor="text1"/>
                <w:sz w:val="16"/>
                <w:szCs w:val="16"/>
                <w:lang w:eastAsia="zh-CN"/>
              </w:rPr>
              <w:t>医疗</w:t>
            </w:r>
            <w:r w:rsidRPr="00290784">
              <w:rPr>
                <w:rStyle w:val="Hyperlink"/>
                <w:rFonts w:eastAsia="宋体" w:cs="Arial"/>
                <w:color w:val="000000" w:themeColor="text1"/>
                <w:sz w:val="16"/>
                <w:szCs w:val="16"/>
                <w:lang w:eastAsia="zh-CN"/>
              </w:rPr>
              <w:t>中心、养老院</w:t>
            </w:r>
          </w:p>
          <w:p w14:paraId="1C81B35F" w14:textId="180FDD9E" w:rsidR="00F20665" w:rsidRPr="00290784" w:rsidRDefault="000E0407">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多</w:t>
            </w:r>
            <w:r w:rsidR="00B762A5" w:rsidRPr="00290784">
              <w:rPr>
                <w:rStyle w:val="Hyperlink"/>
                <w:rFonts w:eastAsia="宋体" w:cs="Arial"/>
                <w:color w:val="000000" w:themeColor="text1"/>
                <w:sz w:val="16"/>
                <w:szCs w:val="16"/>
                <w:lang w:eastAsia="zh-CN"/>
              </w:rPr>
              <w:t>用</w:t>
            </w:r>
            <w:r w:rsidR="008161AC" w:rsidRPr="00290784">
              <w:rPr>
                <w:rStyle w:val="Hyperlink"/>
                <w:rFonts w:eastAsia="宋体" w:cs="Arial" w:hint="eastAsia"/>
                <w:color w:val="000000" w:themeColor="text1"/>
                <w:sz w:val="16"/>
                <w:szCs w:val="16"/>
                <w:lang w:eastAsia="zh-CN"/>
              </w:rPr>
              <w:t>途</w:t>
            </w:r>
            <w:r w:rsidR="00E018E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包括办公</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零售、办公</w:t>
            </w:r>
            <w:r w:rsidR="00B762A5" w:rsidRPr="00290784">
              <w:rPr>
                <w:rStyle w:val="Hyperlink"/>
                <w:rFonts w:eastAsia="宋体" w:cs="Arial"/>
                <w:color w:val="000000" w:themeColor="text1"/>
                <w:sz w:val="16"/>
                <w:szCs w:val="16"/>
                <w:lang w:eastAsia="zh-CN"/>
              </w:rPr>
              <w:t>/</w:t>
            </w:r>
            <w:r w:rsidR="003A5C37" w:rsidRPr="00290784">
              <w:rPr>
                <w:rStyle w:val="Hyperlink"/>
                <w:rFonts w:eastAsia="宋体" w:cs="Arial"/>
                <w:color w:val="000000" w:themeColor="text1"/>
                <w:sz w:val="16"/>
                <w:szCs w:val="16"/>
                <w:lang w:eastAsia="zh-CN"/>
              </w:rPr>
              <w:t>住宅</w:t>
            </w:r>
            <w:r w:rsidR="00B762A5" w:rsidRPr="00290784">
              <w:rPr>
                <w:rStyle w:val="Hyperlink"/>
                <w:rFonts w:eastAsia="宋体" w:cs="Arial"/>
                <w:color w:val="000000" w:themeColor="text1"/>
                <w:sz w:val="16"/>
                <w:szCs w:val="16"/>
                <w:lang w:eastAsia="zh-CN"/>
              </w:rPr>
              <w:t>、办公</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工业的</w:t>
            </w:r>
            <w:r w:rsidRPr="00290784">
              <w:rPr>
                <w:rStyle w:val="Hyperlink"/>
                <w:rFonts w:eastAsia="宋体" w:cs="Arial" w:hint="eastAsia"/>
                <w:color w:val="000000" w:themeColor="text1"/>
                <w:sz w:val="16"/>
                <w:szCs w:val="16"/>
                <w:lang w:eastAsia="zh-CN"/>
              </w:rPr>
              <w:t>多种</w:t>
            </w:r>
            <w:r w:rsidR="00023019" w:rsidRPr="00290784">
              <w:rPr>
                <w:rStyle w:val="Hyperlink"/>
                <w:rFonts w:eastAsia="宋体" w:cs="Arial"/>
                <w:color w:val="000000" w:themeColor="text1"/>
                <w:sz w:val="16"/>
                <w:szCs w:val="16"/>
                <w:lang w:eastAsia="zh-CN"/>
              </w:rPr>
              <w:t>用途</w:t>
            </w:r>
          </w:p>
          <w:p w14:paraId="36CAF471" w14:textId="55B1259F"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其他</w:t>
            </w:r>
            <w:r w:rsidR="00E018E5"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可包括停车场（室内）、自助存储</w:t>
            </w:r>
            <w:r w:rsidR="00222A9B" w:rsidRPr="00290784">
              <w:rPr>
                <w:rStyle w:val="Hyperlink"/>
                <w:rFonts w:eastAsia="宋体" w:cs="Arial"/>
                <w:color w:val="000000" w:themeColor="text1"/>
                <w:sz w:val="16"/>
                <w:szCs w:val="16"/>
                <w:lang w:eastAsia="zh-CN"/>
              </w:rPr>
              <w:t>和</w:t>
            </w:r>
            <w:r w:rsidR="007D6D0A" w:rsidRPr="00290784">
              <w:rPr>
                <w:rStyle w:val="Hyperlink"/>
                <w:rFonts w:eastAsia="宋体" w:cs="Arial" w:hint="eastAsia"/>
                <w:color w:val="000000" w:themeColor="text1"/>
                <w:sz w:val="16"/>
                <w:szCs w:val="16"/>
                <w:lang w:eastAsia="zh-CN"/>
              </w:rPr>
              <w:t>以上</w:t>
            </w:r>
            <w:r w:rsidR="00222A9B" w:rsidRPr="00290784">
              <w:rPr>
                <w:rStyle w:val="Hyperlink"/>
                <w:rFonts w:eastAsia="宋体" w:cs="Arial"/>
                <w:color w:val="000000" w:themeColor="text1"/>
                <w:sz w:val="16"/>
                <w:szCs w:val="16"/>
                <w:lang w:eastAsia="zh-CN"/>
              </w:rPr>
              <w:t>未提及的其他</w:t>
            </w:r>
            <w:r w:rsidR="00C72D0C" w:rsidRPr="00290784">
              <w:rPr>
                <w:rStyle w:val="Hyperlink"/>
                <w:rFonts w:eastAsia="宋体" w:cs="Arial" w:hint="eastAsia"/>
                <w:color w:val="000000" w:themeColor="text1"/>
                <w:sz w:val="16"/>
                <w:szCs w:val="16"/>
                <w:lang w:eastAsia="zh-CN"/>
              </w:rPr>
              <w:t>场地</w:t>
            </w:r>
          </w:p>
        </w:tc>
      </w:tr>
      <w:tr w:rsidR="00B515CC" w:rsidRPr="00290784" w14:paraId="3A2B23B4" w14:textId="77777777" w:rsidTr="008E1B8C">
        <w:trPr>
          <w:gridAfter w:val="1"/>
          <w:wAfter w:w="8" w:type="dxa"/>
          <w:trHeight w:val="300"/>
        </w:trPr>
        <w:tc>
          <w:tcPr>
            <w:tcW w:w="1945" w:type="dxa"/>
            <w:shd w:val="clear" w:color="auto" w:fill="auto"/>
            <w:vAlign w:val="center"/>
          </w:tcPr>
          <w:p w14:paraId="45F2323C"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2939" w:type="dxa"/>
            <w:gridSpan w:val="6"/>
            <w:shd w:val="clear" w:color="auto" w:fill="auto"/>
            <w:vAlign w:val="center"/>
          </w:tcPr>
          <w:p w14:paraId="777E0FA5" w14:textId="2558811F" w:rsidR="00F20665" w:rsidRPr="00290784" w:rsidRDefault="00000000">
            <w:pPr>
              <w:rPr>
                <w:rStyle w:val="Hyperlink"/>
                <w:rFonts w:eastAsia="宋体" w:cs="Arial"/>
                <w:color w:val="000000" w:themeColor="text1"/>
                <w:lang w:eastAsia="zh-CN"/>
              </w:rPr>
            </w:pPr>
            <w:hyperlink r:id="rId65" w:anchor="property_types_classification" w:history="1">
              <w:r w:rsidR="00B515CC" w:rsidRPr="00290784">
                <w:rPr>
                  <w:rStyle w:val="Hyperlink"/>
                  <w:rFonts w:eastAsia="宋体" w:cs="Arial"/>
                  <w:sz w:val="16"/>
                  <w:szCs w:val="16"/>
                  <w:lang w:eastAsia="zh-CN"/>
                </w:rPr>
                <w:t xml:space="preserve">GRESB </w:t>
              </w:r>
              <w:r w:rsidR="003E3CAB" w:rsidRPr="00290784">
                <w:rPr>
                  <w:rStyle w:val="Hyperlink"/>
                  <w:rFonts w:eastAsia="宋体" w:cs="Arial"/>
                  <w:sz w:val="16"/>
                  <w:szCs w:val="16"/>
                  <w:lang w:eastAsia="zh-CN"/>
                </w:rPr>
                <w:t>2022</w:t>
              </w:r>
              <w:r w:rsidR="00707066" w:rsidRPr="00290784">
                <w:rPr>
                  <w:rStyle w:val="Hyperlink"/>
                  <w:rFonts w:eastAsia="宋体" w:cs="Arial"/>
                  <w:sz w:val="16"/>
                  <w:szCs w:val="16"/>
                  <w:lang w:eastAsia="zh-CN"/>
                </w:rPr>
                <w:t>房地产</w:t>
              </w:r>
              <w:r w:rsidR="00B515CC" w:rsidRPr="00290784">
                <w:rPr>
                  <w:rStyle w:val="Hyperlink"/>
                  <w:rFonts w:eastAsia="宋体" w:cs="Arial"/>
                  <w:sz w:val="16"/>
                  <w:szCs w:val="16"/>
                  <w:lang w:eastAsia="zh-CN"/>
                </w:rPr>
                <w:t>参考指南</w:t>
              </w:r>
              <w:r w:rsidR="00891740" w:rsidRPr="00290784">
                <w:rPr>
                  <w:rStyle w:val="Hyperlink"/>
                  <w:rFonts w:eastAsia="宋体" w:cs="Arial" w:hint="eastAsia"/>
                  <w:sz w:val="16"/>
                  <w:szCs w:val="16"/>
                  <w:lang w:eastAsia="zh-CN"/>
                </w:rPr>
                <w:t>：</w:t>
              </w:r>
              <w:r w:rsidR="00B515CC" w:rsidRPr="00290784">
                <w:rPr>
                  <w:rStyle w:val="Hyperlink"/>
                  <w:rFonts w:eastAsia="宋体" w:cs="Arial"/>
                  <w:sz w:val="16"/>
                  <w:szCs w:val="16"/>
                  <w:lang w:eastAsia="zh-CN"/>
                </w:rPr>
                <w:t>附录</w:t>
              </w:r>
              <w:r w:rsidR="00B515CC" w:rsidRPr="00290784">
                <w:rPr>
                  <w:rStyle w:val="Hyperlink"/>
                  <w:rFonts w:eastAsia="宋体" w:cs="Arial"/>
                  <w:sz w:val="16"/>
                  <w:szCs w:val="16"/>
                  <w:lang w:eastAsia="zh-CN"/>
                </w:rPr>
                <w:t>3a</w:t>
              </w:r>
              <w:r w:rsidR="00FD208A" w:rsidRPr="00290784">
                <w:rPr>
                  <w:rStyle w:val="Hyperlink"/>
                  <w:rFonts w:eastAsia="宋体" w:cs="Arial"/>
                  <w:sz w:val="16"/>
                  <w:szCs w:val="16"/>
                  <w:lang w:eastAsia="zh-CN"/>
                </w:rPr>
                <w:t xml:space="preserve"> </w:t>
              </w:r>
              <w:r w:rsidR="002E52DD" w:rsidRPr="00290784">
                <w:rPr>
                  <w:rStyle w:val="Hyperlink"/>
                  <w:rFonts w:eastAsia="宋体" w:cs="Arial"/>
                  <w:sz w:val="16"/>
                  <w:szCs w:val="16"/>
                  <w:lang w:eastAsia="zh-CN"/>
                </w:rPr>
                <w:t>—</w:t>
              </w:r>
              <w:r w:rsidR="00FD208A" w:rsidRPr="00290784">
                <w:rPr>
                  <w:rStyle w:val="Hyperlink"/>
                  <w:rFonts w:eastAsia="宋体" w:cs="Arial"/>
                  <w:sz w:val="16"/>
                  <w:szCs w:val="16"/>
                  <w:lang w:eastAsia="zh-CN"/>
                </w:rPr>
                <w:t xml:space="preserve"> </w:t>
              </w:r>
              <w:r w:rsidR="002E52DD" w:rsidRPr="00290784">
                <w:rPr>
                  <w:rStyle w:val="Hyperlink"/>
                  <w:rFonts w:eastAsia="宋体" w:cs="Arial" w:hint="eastAsia"/>
                  <w:sz w:val="16"/>
                  <w:szCs w:val="16"/>
                  <w:lang w:eastAsia="zh-CN"/>
                </w:rPr>
                <w:t>物业</w:t>
              </w:r>
              <w:r w:rsidR="00B515CC" w:rsidRPr="00290784">
                <w:rPr>
                  <w:rStyle w:val="Hyperlink"/>
                  <w:rFonts w:eastAsia="宋体" w:cs="Arial"/>
                  <w:sz w:val="16"/>
                  <w:szCs w:val="16"/>
                  <w:lang w:eastAsia="zh-CN"/>
                </w:rPr>
                <w:t>类型分类</w:t>
              </w:r>
            </w:hyperlink>
          </w:p>
        </w:tc>
      </w:tr>
      <w:tr w:rsidR="00B515CC" w:rsidRPr="00290784" w14:paraId="03051193" w14:textId="77777777" w:rsidTr="008E1B8C">
        <w:trPr>
          <w:gridAfter w:val="1"/>
          <w:wAfter w:w="8" w:type="dxa"/>
          <w:trHeight w:val="300"/>
        </w:trPr>
        <w:tc>
          <w:tcPr>
            <w:tcW w:w="14884" w:type="dxa"/>
            <w:gridSpan w:val="7"/>
            <w:shd w:val="clear" w:color="auto" w:fill="0070C0"/>
            <w:vAlign w:val="center"/>
          </w:tcPr>
          <w:p w14:paraId="2405867C"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617A5" w:rsidRPr="00290784" w14:paraId="64EDEC7E" w14:textId="77777777" w:rsidTr="008E1B8C">
        <w:trPr>
          <w:gridAfter w:val="1"/>
          <w:wAfter w:w="8" w:type="dxa"/>
          <w:trHeight w:val="300"/>
        </w:trPr>
        <w:tc>
          <w:tcPr>
            <w:tcW w:w="1945" w:type="dxa"/>
            <w:shd w:val="clear" w:color="auto" w:fill="auto"/>
            <w:vAlign w:val="center"/>
          </w:tcPr>
          <w:p w14:paraId="747FF5A9" w14:textId="034BA22B"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基于</w:t>
            </w:r>
            <w:proofErr w:type="spellEnd"/>
          </w:p>
        </w:tc>
        <w:tc>
          <w:tcPr>
            <w:tcW w:w="12939" w:type="dxa"/>
            <w:gridSpan w:val="6"/>
            <w:shd w:val="clear" w:color="auto" w:fill="auto"/>
            <w:vAlign w:val="center"/>
          </w:tcPr>
          <w:p w14:paraId="6C005C9D"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[OO5]</w:t>
            </w:r>
          </w:p>
        </w:tc>
      </w:tr>
      <w:tr w:rsidR="00B515CC" w:rsidRPr="00290784" w14:paraId="5193DB6F" w14:textId="77777777" w:rsidTr="008E1B8C">
        <w:trPr>
          <w:gridAfter w:val="1"/>
          <w:wAfter w:w="8" w:type="dxa"/>
          <w:trHeight w:val="300"/>
        </w:trPr>
        <w:tc>
          <w:tcPr>
            <w:tcW w:w="1945" w:type="dxa"/>
            <w:shd w:val="clear" w:color="auto" w:fill="auto"/>
            <w:vAlign w:val="center"/>
          </w:tcPr>
          <w:p w14:paraId="1696888D" w14:textId="4D691163"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2939" w:type="dxa"/>
            <w:gridSpan w:val="6"/>
            <w:shd w:val="clear" w:color="auto" w:fill="auto"/>
            <w:vAlign w:val="center"/>
          </w:tcPr>
          <w:p w14:paraId="2801367B"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B515CC" w:rsidRPr="00290784" w14:paraId="6F6A4244" w14:textId="77777777" w:rsidTr="008E1B8C">
        <w:trPr>
          <w:gridAfter w:val="1"/>
          <w:wAfter w:w="8" w:type="dxa"/>
          <w:trHeight w:val="300"/>
        </w:trPr>
        <w:tc>
          <w:tcPr>
            <w:tcW w:w="14884" w:type="dxa"/>
            <w:gridSpan w:val="7"/>
            <w:shd w:val="clear" w:color="auto" w:fill="0070C0"/>
            <w:vAlign w:val="center"/>
          </w:tcPr>
          <w:p w14:paraId="3056077E"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515CC" w:rsidRPr="00290784" w14:paraId="5A8818E8" w14:textId="77777777" w:rsidTr="008E1B8C">
        <w:trPr>
          <w:gridAfter w:val="1"/>
          <w:wAfter w:w="8" w:type="dxa"/>
          <w:trHeight w:val="354"/>
        </w:trPr>
        <w:tc>
          <w:tcPr>
            <w:tcW w:w="1945" w:type="dxa"/>
            <w:shd w:val="clear" w:color="auto" w:fill="auto"/>
            <w:vAlign w:val="center"/>
          </w:tcPr>
          <w:p w14:paraId="5A7D0E35"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2939" w:type="dxa"/>
            <w:gridSpan w:val="6"/>
            <w:shd w:val="clear" w:color="auto" w:fill="auto"/>
            <w:vAlign w:val="center"/>
          </w:tcPr>
          <w:p w14:paraId="0A96E97D" w14:textId="07ACFB9F"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32305479" w14:textId="77777777" w:rsidR="00312FA5" w:rsidRPr="00290784" w:rsidRDefault="00312FA5">
      <w:pPr>
        <w:spacing w:after="160" w:line="259" w:lineRule="auto"/>
        <w:rPr>
          <w:rFonts w:eastAsia="宋体" w:cs="Arial"/>
        </w:rPr>
      </w:pPr>
      <w:r w:rsidRPr="00290784">
        <w:rPr>
          <w:rFonts w:eastAsia="宋体" w:cs="Arial"/>
        </w:rPr>
        <w:br w:type="page"/>
      </w:r>
    </w:p>
    <w:p w14:paraId="032577C8" w14:textId="53E8FEF0" w:rsidR="00F20665" w:rsidRPr="00290784" w:rsidRDefault="00C03454">
      <w:pPr>
        <w:pStyle w:val="Heading2"/>
        <w:rPr>
          <w:rFonts w:eastAsia="宋体" w:cs="Arial"/>
          <w:lang w:eastAsia="zh-CN"/>
        </w:rPr>
      </w:pPr>
      <w:bookmarkStart w:id="52" w:name="_Toc114210119"/>
      <w:bookmarkStart w:id="53" w:name="_Toc135410551"/>
      <w:r w:rsidRPr="00290784">
        <w:rPr>
          <w:rFonts w:eastAsia="宋体" w:cs="Arial"/>
          <w:lang w:eastAsia="zh-CN"/>
        </w:rPr>
        <w:lastRenderedPageBreak/>
        <w:t>资产明细分类</w:t>
      </w:r>
      <w:r w:rsidR="00065DA4" w:rsidRPr="00290784">
        <w:rPr>
          <w:rFonts w:eastAsia="宋体" w:cs="Arial"/>
          <w:lang w:eastAsia="zh-CN"/>
        </w:rPr>
        <w:t>：</w:t>
      </w:r>
      <w:r w:rsidR="00B22B88" w:rsidRPr="00290784">
        <w:rPr>
          <w:rFonts w:eastAsia="宋体" w:cs="Arial"/>
          <w:lang w:eastAsia="zh-CN"/>
        </w:rPr>
        <w:t>内部管理的</w:t>
      </w:r>
      <w:r w:rsidR="00B762A5" w:rsidRPr="00290784">
        <w:rPr>
          <w:rFonts w:eastAsia="宋体" w:cs="Arial"/>
          <w:lang w:eastAsia="zh-CN"/>
        </w:rPr>
        <w:t>基础设施</w:t>
      </w:r>
      <w:r w:rsidR="00B762A5" w:rsidRPr="00290784">
        <w:rPr>
          <w:rFonts w:eastAsia="宋体" w:cs="Arial"/>
          <w:lang w:eastAsia="zh-CN"/>
        </w:rPr>
        <w:t>[OO 5.</w:t>
      </w:r>
      <w:r w:rsidR="007F61E3" w:rsidRPr="00290784">
        <w:rPr>
          <w:rFonts w:eastAsia="宋体" w:cs="Arial"/>
          <w:lang w:eastAsia="zh-CN"/>
        </w:rPr>
        <w:t xml:space="preserve">3 </w:t>
      </w:r>
      <w:r w:rsidR="006752E3" w:rsidRPr="00290784">
        <w:rPr>
          <w:rFonts w:eastAsia="宋体" w:cs="Arial"/>
          <w:lang w:eastAsia="zh-CN"/>
        </w:rPr>
        <w:t>INF</w:t>
      </w:r>
      <w:r w:rsidR="00B762A5" w:rsidRPr="00290784">
        <w:rPr>
          <w:rFonts w:eastAsia="宋体" w:cs="Arial"/>
          <w:lang w:eastAsia="zh-CN"/>
        </w:rPr>
        <w:t>]</w:t>
      </w:r>
      <w:bookmarkEnd w:id="52"/>
      <w:bookmarkEnd w:id="5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922"/>
        <w:gridCol w:w="1373"/>
        <w:gridCol w:w="2463"/>
        <w:gridCol w:w="680"/>
        <w:gridCol w:w="3627"/>
        <w:gridCol w:w="1966"/>
        <w:gridCol w:w="1845"/>
        <w:gridCol w:w="8"/>
      </w:tblGrid>
      <w:tr w:rsidR="00E26E0F" w:rsidRPr="00290784" w14:paraId="48267566" w14:textId="77777777" w:rsidTr="00AB70E7">
        <w:trPr>
          <w:gridAfter w:val="1"/>
          <w:wAfter w:w="8" w:type="dxa"/>
          <w:trHeight w:val="367"/>
        </w:trPr>
        <w:tc>
          <w:tcPr>
            <w:tcW w:w="2922" w:type="dxa"/>
            <w:vMerge w:val="restart"/>
            <w:shd w:val="clear" w:color="auto" w:fill="DFF5F9"/>
            <w:vAlign w:val="center"/>
            <w:hideMark/>
          </w:tcPr>
          <w:p w14:paraId="4F70F49E"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B653DBF" w14:textId="77777777" w:rsidR="00312FA5" w:rsidRPr="00290784" w:rsidRDefault="00312FA5" w:rsidP="004F4D61">
            <w:pPr>
              <w:spacing w:line="240" w:lineRule="auto"/>
              <w:jc w:val="center"/>
              <w:textAlignment w:val="baseline"/>
              <w:rPr>
                <w:rFonts w:eastAsia="宋体" w:cs="Arial"/>
                <w:b/>
                <w:sz w:val="14"/>
                <w:szCs w:val="14"/>
                <w:lang w:eastAsia="en-GB"/>
              </w:rPr>
            </w:pPr>
          </w:p>
          <w:p w14:paraId="35FEABE4" w14:textId="77777777" w:rsidR="00F20665" w:rsidRPr="00290784" w:rsidRDefault="00B762A5">
            <w:pPr>
              <w:pStyle w:val="Indicatorsubsection"/>
              <w:rPr>
                <w:rFonts w:eastAsia="宋体"/>
                <w:sz w:val="18"/>
                <w:szCs w:val="18"/>
                <w:lang w:val="en-GB"/>
              </w:rPr>
            </w:pPr>
            <w:bookmarkStart w:id="54" w:name="_Toc114210120"/>
            <w:bookmarkStart w:id="55" w:name="_Toc135410552"/>
            <w:r w:rsidRPr="00290784">
              <w:rPr>
                <w:rFonts w:eastAsia="宋体"/>
                <w:lang w:val="en-GB"/>
              </w:rPr>
              <w:t>OO 5.</w:t>
            </w:r>
            <w:r w:rsidR="007F61E3" w:rsidRPr="00290784">
              <w:rPr>
                <w:rFonts w:eastAsia="宋体"/>
                <w:lang w:val="en-GB"/>
              </w:rPr>
              <w:t xml:space="preserve">3 </w:t>
            </w:r>
            <w:r w:rsidRPr="00290784">
              <w:rPr>
                <w:rFonts w:eastAsia="宋体"/>
                <w:lang w:val="en-GB"/>
              </w:rPr>
              <w:t>INF</w:t>
            </w:r>
            <w:bookmarkEnd w:id="54"/>
            <w:bookmarkEnd w:id="55"/>
          </w:p>
        </w:tc>
        <w:tc>
          <w:tcPr>
            <w:tcW w:w="1373" w:type="dxa"/>
            <w:shd w:val="clear" w:color="auto" w:fill="DFF5F9"/>
            <w:vAlign w:val="center"/>
            <w:hideMark/>
          </w:tcPr>
          <w:p w14:paraId="06152C10" w14:textId="4456506F"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463" w:type="dxa"/>
            <w:shd w:val="clear" w:color="auto" w:fill="DFF5F9"/>
            <w:vAlign w:val="center"/>
          </w:tcPr>
          <w:p w14:paraId="75481A4E"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307" w:type="dxa"/>
            <w:gridSpan w:val="2"/>
            <w:vMerge w:val="restart"/>
            <w:shd w:val="clear" w:color="auto" w:fill="DFF5F9"/>
            <w:vAlign w:val="center"/>
          </w:tcPr>
          <w:p w14:paraId="6A2620E3" w14:textId="42527B43"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53C89CB9" w14:textId="77777777" w:rsidR="00312FA5" w:rsidRPr="00290784" w:rsidRDefault="00312FA5" w:rsidP="004F4D61">
            <w:pPr>
              <w:spacing w:line="240" w:lineRule="auto"/>
              <w:jc w:val="center"/>
              <w:textAlignment w:val="baseline"/>
              <w:rPr>
                <w:rFonts w:eastAsia="宋体" w:cs="Arial"/>
                <w:sz w:val="14"/>
                <w:szCs w:val="14"/>
                <w:lang w:eastAsia="zh-CN"/>
              </w:rPr>
            </w:pPr>
          </w:p>
          <w:p w14:paraId="52315380" w14:textId="79B66A26"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2A3786" w:rsidRPr="00290784">
              <w:rPr>
                <w:rFonts w:eastAsia="宋体" w:cs="Arial"/>
                <w:b/>
                <w:bCs/>
                <w:sz w:val="22"/>
                <w:szCs w:val="22"/>
                <w:lang w:eastAsia="zh-CN"/>
              </w:rPr>
              <w:t>内部管理的基础设施</w:t>
            </w:r>
          </w:p>
        </w:tc>
        <w:tc>
          <w:tcPr>
            <w:tcW w:w="1966" w:type="dxa"/>
            <w:vMerge w:val="restart"/>
            <w:shd w:val="clear" w:color="auto" w:fill="DFF5F9"/>
            <w:vAlign w:val="center"/>
            <w:hideMark/>
          </w:tcPr>
          <w:p w14:paraId="495D3DBA"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915D573" w14:textId="77777777" w:rsidR="00312FA5" w:rsidRPr="00290784" w:rsidRDefault="00312FA5" w:rsidP="004F4D61">
            <w:pPr>
              <w:spacing w:line="240" w:lineRule="auto"/>
              <w:jc w:val="center"/>
              <w:textAlignment w:val="baseline"/>
              <w:rPr>
                <w:rFonts w:eastAsia="宋体" w:cs="Arial"/>
                <w:b/>
                <w:bCs/>
                <w:sz w:val="14"/>
                <w:szCs w:val="14"/>
                <w:lang w:eastAsia="en-GB"/>
              </w:rPr>
            </w:pPr>
          </w:p>
          <w:p w14:paraId="75AA5E30" w14:textId="123DAA54"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45" w:type="dxa"/>
            <w:vMerge w:val="restart"/>
            <w:shd w:val="clear" w:color="auto" w:fill="00B0F0"/>
            <w:tcMar>
              <w:top w:w="113" w:type="dxa"/>
              <w:left w:w="113" w:type="dxa"/>
              <w:bottom w:w="113" w:type="dxa"/>
              <w:right w:w="113" w:type="dxa"/>
            </w:tcMar>
            <w:vAlign w:val="center"/>
            <w:hideMark/>
          </w:tcPr>
          <w:p w14:paraId="23EC473C"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A757C93" w14:textId="77777777" w:rsidR="00312FA5" w:rsidRPr="00290784" w:rsidRDefault="00312FA5" w:rsidP="004F4D61">
            <w:pPr>
              <w:spacing w:line="240" w:lineRule="auto"/>
              <w:jc w:val="center"/>
              <w:textAlignment w:val="baseline"/>
              <w:rPr>
                <w:rFonts w:eastAsia="宋体" w:cs="Arial"/>
                <w:b/>
                <w:bCs/>
                <w:color w:val="FFFFFF" w:themeColor="background1"/>
                <w:sz w:val="14"/>
                <w:szCs w:val="14"/>
                <w:lang w:eastAsia="en-GB"/>
              </w:rPr>
            </w:pPr>
          </w:p>
          <w:p w14:paraId="4838DA96" w14:textId="07E84EE5"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E26E0F" w:rsidRPr="00290784" w14:paraId="32CF653D" w14:textId="77777777" w:rsidTr="00AB70E7">
        <w:trPr>
          <w:gridAfter w:val="1"/>
          <w:wAfter w:w="8" w:type="dxa"/>
          <w:trHeight w:val="367"/>
        </w:trPr>
        <w:tc>
          <w:tcPr>
            <w:tcW w:w="2922" w:type="dxa"/>
            <w:vMerge/>
            <w:shd w:val="clear" w:color="auto" w:fill="DFF5F9"/>
            <w:vAlign w:val="center"/>
          </w:tcPr>
          <w:p w14:paraId="067299C8" w14:textId="77777777" w:rsidR="00312FA5" w:rsidRPr="00290784" w:rsidRDefault="00312FA5" w:rsidP="004F4D61">
            <w:pPr>
              <w:spacing w:line="240" w:lineRule="auto"/>
              <w:jc w:val="center"/>
              <w:textAlignment w:val="baseline"/>
              <w:rPr>
                <w:rFonts w:eastAsia="宋体" w:cs="Arial"/>
                <w:b/>
                <w:sz w:val="14"/>
                <w:szCs w:val="14"/>
                <w:lang w:eastAsia="en-GB"/>
              </w:rPr>
            </w:pPr>
          </w:p>
        </w:tc>
        <w:tc>
          <w:tcPr>
            <w:tcW w:w="1373" w:type="dxa"/>
            <w:shd w:val="clear" w:color="auto" w:fill="DFF5F9"/>
            <w:vAlign w:val="center"/>
          </w:tcPr>
          <w:p w14:paraId="75824B52" w14:textId="3C786AF0"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463" w:type="dxa"/>
            <w:shd w:val="clear" w:color="auto" w:fill="DFF5F9"/>
            <w:vAlign w:val="center"/>
          </w:tcPr>
          <w:p w14:paraId="22907570"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307" w:type="dxa"/>
            <w:gridSpan w:val="2"/>
            <w:vMerge/>
            <w:shd w:val="clear" w:color="auto" w:fill="DFF5F9"/>
            <w:vAlign w:val="center"/>
          </w:tcPr>
          <w:p w14:paraId="1AF60BDA" w14:textId="77777777" w:rsidR="00312FA5" w:rsidRPr="00290784" w:rsidRDefault="00312FA5" w:rsidP="004F4D61">
            <w:pPr>
              <w:spacing w:line="240" w:lineRule="auto"/>
              <w:jc w:val="center"/>
              <w:textAlignment w:val="baseline"/>
              <w:rPr>
                <w:rFonts w:eastAsia="宋体" w:cs="Arial"/>
                <w:b/>
                <w:sz w:val="14"/>
                <w:szCs w:val="14"/>
                <w:lang w:eastAsia="en-GB"/>
              </w:rPr>
            </w:pPr>
          </w:p>
        </w:tc>
        <w:tc>
          <w:tcPr>
            <w:tcW w:w="1966" w:type="dxa"/>
            <w:vMerge/>
            <w:shd w:val="clear" w:color="auto" w:fill="DFF5F9"/>
            <w:vAlign w:val="center"/>
          </w:tcPr>
          <w:p w14:paraId="6C316C94" w14:textId="77777777" w:rsidR="00312FA5" w:rsidRPr="00290784" w:rsidRDefault="00312FA5" w:rsidP="004F4D61">
            <w:pPr>
              <w:spacing w:line="240" w:lineRule="auto"/>
              <w:jc w:val="center"/>
              <w:textAlignment w:val="baseline"/>
              <w:rPr>
                <w:rFonts w:eastAsia="宋体" w:cs="Arial"/>
                <w:b/>
                <w:bCs/>
                <w:sz w:val="14"/>
                <w:szCs w:val="14"/>
                <w:lang w:eastAsia="en-GB"/>
              </w:rPr>
            </w:pPr>
          </w:p>
        </w:tc>
        <w:tc>
          <w:tcPr>
            <w:tcW w:w="1845" w:type="dxa"/>
            <w:vMerge/>
            <w:shd w:val="clear" w:color="auto" w:fill="00B0F0"/>
            <w:tcMar>
              <w:top w:w="113" w:type="dxa"/>
              <w:left w:w="113" w:type="dxa"/>
              <w:bottom w:w="113" w:type="dxa"/>
              <w:right w:w="113" w:type="dxa"/>
            </w:tcMar>
            <w:vAlign w:val="center"/>
          </w:tcPr>
          <w:p w14:paraId="3F1F676C" w14:textId="77777777" w:rsidR="00312FA5" w:rsidRPr="00290784" w:rsidRDefault="00312FA5" w:rsidP="004F4D61">
            <w:pPr>
              <w:spacing w:line="240" w:lineRule="auto"/>
              <w:jc w:val="center"/>
              <w:textAlignment w:val="baseline"/>
              <w:rPr>
                <w:rFonts w:eastAsia="宋体" w:cs="Arial"/>
                <w:b/>
                <w:bCs/>
                <w:color w:val="FFFFFF" w:themeColor="background1"/>
                <w:sz w:val="14"/>
                <w:szCs w:val="14"/>
                <w:lang w:eastAsia="en-GB"/>
              </w:rPr>
            </w:pPr>
          </w:p>
        </w:tc>
      </w:tr>
      <w:tr w:rsidR="00312FA5" w:rsidRPr="00290784" w14:paraId="46DF2426" w14:textId="77777777" w:rsidTr="00AB70E7">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596BA82E" w14:textId="62B46E93" w:rsidR="00F20665" w:rsidRPr="00290784" w:rsidRDefault="00021340">
            <w:pPr>
              <w:spacing w:line="276" w:lineRule="auto"/>
              <w:textAlignment w:val="baseline"/>
              <w:rPr>
                <w:rFonts w:eastAsia="宋体" w:cs="Arial"/>
                <w:b/>
                <w:lang w:eastAsia="zh-CN"/>
              </w:rPr>
            </w:pPr>
            <w:r w:rsidRPr="00290784">
              <w:rPr>
                <w:rFonts w:eastAsia="宋体" w:cs="Arial"/>
                <w:b/>
                <w:lang w:eastAsia="zh-CN"/>
              </w:rPr>
              <w:t>请进一步提供贵机构</w:t>
            </w:r>
            <w:r w:rsidR="001768C9" w:rsidRPr="00290784">
              <w:rPr>
                <w:rFonts w:eastAsia="宋体" w:cs="Arial"/>
                <w:b/>
                <w:lang w:eastAsia="zh-CN"/>
              </w:rPr>
              <w:t>内部管理的</w:t>
            </w:r>
            <w:hyperlink r:id="rId66" w:history="1">
              <w:r w:rsidR="00B762A5" w:rsidRPr="00290784">
                <w:rPr>
                  <w:rStyle w:val="Hyperlink"/>
                  <w:rFonts w:eastAsia="宋体" w:cs="Arial"/>
                  <w:b/>
                  <w:lang w:eastAsia="zh-CN"/>
                </w:rPr>
                <w:t>基础设施</w:t>
              </w:r>
            </w:hyperlink>
            <w:r w:rsidR="00960D51" w:rsidRPr="00290784">
              <w:rPr>
                <w:rFonts w:eastAsia="宋体" w:cs="Arial" w:hint="eastAsia"/>
                <w:b/>
                <w:lang w:eastAsia="zh-CN"/>
              </w:rPr>
              <w:t>AUM</w:t>
            </w:r>
            <w:r w:rsidR="005871FD" w:rsidRPr="00290784">
              <w:rPr>
                <w:rFonts w:eastAsia="宋体" w:cs="Arial"/>
                <w:b/>
                <w:lang w:eastAsia="zh-CN"/>
              </w:rPr>
              <w:t>的</w:t>
            </w:r>
            <w:r w:rsidRPr="00290784">
              <w:rPr>
                <w:rFonts w:eastAsia="宋体" w:cs="Arial"/>
                <w:b/>
                <w:lang w:eastAsia="zh-CN"/>
              </w:rPr>
              <w:t>明细分类</w:t>
            </w:r>
            <w:r w:rsidR="006A27B2" w:rsidRPr="00290784">
              <w:rPr>
                <w:rFonts w:eastAsia="宋体" w:cs="Arial"/>
                <w:b/>
                <w:lang w:eastAsia="zh-CN"/>
              </w:rPr>
              <w:t>。</w:t>
            </w:r>
          </w:p>
          <w:p w14:paraId="121FD072" w14:textId="77777777" w:rsidR="00364AB6" w:rsidRPr="00290784" w:rsidRDefault="00364AB6" w:rsidP="00312FA5">
            <w:pPr>
              <w:spacing w:line="276" w:lineRule="auto"/>
              <w:textAlignment w:val="baseline"/>
              <w:rPr>
                <w:rFonts w:eastAsia="宋体" w:cs="Arial"/>
                <w:b/>
                <w:lang w:eastAsia="zh-CN"/>
              </w:rPr>
            </w:pPr>
          </w:p>
          <w:p w14:paraId="698C4FD2" w14:textId="16C27057"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364AB6" w:rsidRPr="00290784">
              <w:rPr>
                <w:rFonts w:eastAsia="宋体" w:cs="Arial"/>
                <w:i/>
                <w:iCs/>
                <w:lang w:eastAsia="zh-CN"/>
              </w:rPr>
              <w:t>四舍五入到最近的</w:t>
            </w:r>
            <w:r w:rsidR="00364AB6" w:rsidRPr="00290784">
              <w:rPr>
                <w:rFonts w:eastAsia="宋体" w:cs="Arial"/>
                <w:i/>
                <w:iCs/>
                <w:lang w:eastAsia="zh-CN"/>
              </w:rPr>
              <w:t>5%</w:t>
            </w:r>
            <w:r w:rsidR="00364AB6" w:rsidRPr="00290784">
              <w:rPr>
                <w:rFonts w:eastAsia="宋体" w:cs="Arial"/>
                <w:i/>
                <w:iCs/>
                <w:lang w:eastAsia="zh-CN"/>
              </w:rPr>
              <w:t>。</w:t>
            </w:r>
          </w:p>
        </w:tc>
      </w:tr>
      <w:tr w:rsidR="001D03D8" w:rsidRPr="00290784" w14:paraId="1026D145"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797A9F1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A</w:t>
            </w:r>
            <w:r w:rsidRPr="00290784">
              <w:rPr>
                <w:rFonts w:eastAsia="宋体" w:cs="Arial"/>
                <w:lang w:eastAsia="en-GB"/>
              </w:rPr>
              <w:t xml:space="preserve">) </w:t>
            </w:r>
            <w:proofErr w:type="spellStart"/>
            <w:r w:rsidRPr="00290784">
              <w:rPr>
                <w:rFonts w:eastAsia="宋体" w:cs="Arial"/>
                <w:lang w:eastAsia="en-GB"/>
              </w:rPr>
              <w:t>数据基础设施</w:t>
            </w:r>
            <w:proofErr w:type="spellEnd"/>
          </w:p>
        </w:tc>
        <w:tc>
          <w:tcPr>
            <w:tcW w:w="7446" w:type="dxa"/>
            <w:gridSpan w:val="4"/>
            <w:shd w:val="clear" w:color="auto" w:fill="FFFFFF" w:themeFill="background1"/>
            <w:vAlign w:val="center"/>
          </w:tcPr>
          <w:p w14:paraId="70372F8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3F0BD282"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3C36F059" w14:textId="537F166E"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B</w:t>
            </w:r>
            <w:r w:rsidRPr="00290784">
              <w:rPr>
                <w:rFonts w:eastAsia="宋体" w:cs="Arial"/>
                <w:lang w:eastAsia="en-GB"/>
              </w:rPr>
              <w:t xml:space="preserve">) </w:t>
            </w:r>
            <w:proofErr w:type="spellStart"/>
            <w:r w:rsidR="00E42727" w:rsidRPr="00290784">
              <w:rPr>
                <w:rFonts w:eastAsia="宋体" w:cs="Arial"/>
                <w:lang w:eastAsia="en-GB"/>
              </w:rPr>
              <w:t>多元化</w:t>
            </w:r>
            <w:proofErr w:type="spellEnd"/>
          </w:p>
        </w:tc>
        <w:tc>
          <w:tcPr>
            <w:tcW w:w="7446" w:type="dxa"/>
            <w:gridSpan w:val="4"/>
            <w:shd w:val="clear" w:color="auto" w:fill="FFFFFF" w:themeFill="background1"/>
            <w:vAlign w:val="center"/>
          </w:tcPr>
          <w:p w14:paraId="22AF6D9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5F2A1DAB"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439795D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C</w:t>
            </w:r>
            <w:r w:rsidRPr="00290784">
              <w:rPr>
                <w:rFonts w:eastAsia="宋体" w:cs="Arial"/>
                <w:lang w:eastAsia="en-GB"/>
              </w:rPr>
              <w:t xml:space="preserve">) </w:t>
            </w:r>
            <w:proofErr w:type="spellStart"/>
            <w:r w:rsidRPr="00290784">
              <w:rPr>
                <w:rFonts w:eastAsia="宋体" w:cs="Arial"/>
                <w:lang w:eastAsia="en-GB"/>
              </w:rPr>
              <w:t>能源和水资源</w:t>
            </w:r>
            <w:proofErr w:type="spellEnd"/>
          </w:p>
        </w:tc>
        <w:tc>
          <w:tcPr>
            <w:tcW w:w="7446" w:type="dxa"/>
            <w:gridSpan w:val="4"/>
            <w:shd w:val="clear" w:color="auto" w:fill="FFFFFF" w:themeFill="background1"/>
            <w:vAlign w:val="center"/>
          </w:tcPr>
          <w:p w14:paraId="295C90C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6EF68E40"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6DC115F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D</w:t>
            </w:r>
            <w:r w:rsidRPr="00290784">
              <w:rPr>
                <w:rFonts w:eastAsia="宋体" w:cs="Arial"/>
                <w:lang w:eastAsia="en-GB"/>
              </w:rPr>
              <w:t xml:space="preserve">) </w:t>
            </w:r>
            <w:proofErr w:type="spellStart"/>
            <w:r w:rsidRPr="00290784">
              <w:rPr>
                <w:rFonts w:eastAsia="宋体" w:cs="Arial"/>
                <w:lang w:eastAsia="en-GB"/>
              </w:rPr>
              <w:t>环境服务</w:t>
            </w:r>
            <w:proofErr w:type="spellEnd"/>
          </w:p>
        </w:tc>
        <w:tc>
          <w:tcPr>
            <w:tcW w:w="7446" w:type="dxa"/>
            <w:gridSpan w:val="4"/>
            <w:shd w:val="clear" w:color="auto" w:fill="FFFFFF" w:themeFill="background1"/>
            <w:vAlign w:val="center"/>
          </w:tcPr>
          <w:p w14:paraId="2375883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05E87CBA"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03BC0DE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E</w:t>
            </w:r>
            <w:r w:rsidRPr="00290784">
              <w:rPr>
                <w:rFonts w:eastAsia="宋体" w:cs="Arial"/>
                <w:lang w:eastAsia="en-GB"/>
              </w:rPr>
              <w:t xml:space="preserve">) </w:t>
            </w:r>
            <w:proofErr w:type="spellStart"/>
            <w:r w:rsidRPr="00290784">
              <w:rPr>
                <w:rFonts w:eastAsia="宋体" w:cs="Arial"/>
                <w:lang w:eastAsia="en-GB"/>
              </w:rPr>
              <w:t>网络公用事业</w:t>
            </w:r>
            <w:proofErr w:type="spellEnd"/>
          </w:p>
        </w:tc>
        <w:tc>
          <w:tcPr>
            <w:tcW w:w="7446" w:type="dxa"/>
            <w:gridSpan w:val="4"/>
            <w:shd w:val="clear" w:color="auto" w:fill="FFFFFF" w:themeFill="background1"/>
            <w:vAlign w:val="center"/>
          </w:tcPr>
          <w:p w14:paraId="606E636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59E0E085"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4305AD48" w14:textId="4221FE55"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2A3786" w:rsidRPr="00290784">
              <w:rPr>
                <w:rFonts w:eastAsia="宋体" w:cs="Arial"/>
                <w:lang w:eastAsia="zh-CN"/>
              </w:rPr>
              <w:t>F</w:t>
            </w:r>
            <w:r w:rsidRPr="00290784">
              <w:rPr>
                <w:rFonts w:eastAsia="宋体" w:cs="Arial"/>
                <w:lang w:eastAsia="zh-CN"/>
              </w:rPr>
              <w:t xml:space="preserve">) </w:t>
            </w:r>
            <w:r w:rsidRPr="00290784">
              <w:rPr>
                <w:rFonts w:eastAsia="宋体" w:cs="Arial"/>
                <w:lang w:eastAsia="zh-CN"/>
              </w:rPr>
              <w:t>发电</w:t>
            </w:r>
            <w:r w:rsidR="00891740" w:rsidRPr="00290784">
              <w:rPr>
                <w:rFonts w:eastAsia="宋体" w:cs="Arial" w:hint="eastAsia"/>
                <w:lang w:eastAsia="zh-CN"/>
              </w:rPr>
              <w:t>（</w:t>
            </w:r>
            <w:r w:rsidRPr="00290784">
              <w:rPr>
                <w:rFonts w:eastAsia="宋体" w:cs="Arial"/>
                <w:lang w:eastAsia="zh-CN"/>
              </w:rPr>
              <w:t>不包括可再生能源</w:t>
            </w:r>
            <w:r w:rsidR="00891740" w:rsidRPr="00290784">
              <w:rPr>
                <w:rFonts w:eastAsia="宋体" w:cs="Arial" w:hint="eastAsia"/>
                <w:lang w:eastAsia="zh-CN"/>
              </w:rPr>
              <w:t>）</w:t>
            </w:r>
          </w:p>
        </w:tc>
        <w:tc>
          <w:tcPr>
            <w:tcW w:w="7446" w:type="dxa"/>
            <w:gridSpan w:val="4"/>
            <w:shd w:val="clear" w:color="auto" w:fill="FFFFFF" w:themeFill="background1"/>
            <w:vAlign w:val="center"/>
          </w:tcPr>
          <w:p w14:paraId="4BD5887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6C6AAB56"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23123D5D" w14:textId="2D9FEEF6"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G</w:t>
            </w:r>
            <w:r w:rsidRPr="00290784">
              <w:rPr>
                <w:rFonts w:eastAsia="宋体" w:cs="Arial"/>
                <w:lang w:eastAsia="en-GB"/>
              </w:rPr>
              <w:t xml:space="preserve">) </w:t>
            </w:r>
            <w:proofErr w:type="spellStart"/>
            <w:r w:rsidRPr="00290784">
              <w:rPr>
                <w:rFonts w:eastAsia="宋体" w:cs="Arial"/>
                <w:lang w:eastAsia="en-GB"/>
              </w:rPr>
              <w:t>可再生</w:t>
            </w:r>
            <w:proofErr w:type="spellEnd"/>
            <w:r w:rsidR="00891740" w:rsidRPr="00290784">
              <w:rPr>
                <w:rFonts w:eastAsia="宋体" w:cs="Arial" w:hint="eastAsia"/>
                <w:lang w:eastAsia="zh-CN"/>
              </w:rPr>
              <w:t>能源</w:t>
            </w:r>
          </w:p>
        </w:tc>
        <w:tc>
          <w:tcPr>
            <w:tcW w:w="7446" w:type="dxa"/>
            <w:gridSpan w:val="4"/>
            <w:shd w:val="clear" w:color="auto" w:fill="FFFFFF" w:themeFill="background1"/>
            <w:vAlign w:val="center"/>
          </w:tcPr>
          <w:p w14:paraId="0DC8D39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26E7586E"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533BEDC3" w14:textId="6D12FB7A"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H</w:t>
            </w:r>
            <w:r w:rsidRPr="00290784">
              <w:rPr>
                <w:rFonts w:eastAsia="宋体" w:cs="Arial"/>
                <w:lang w:eastAsia="en-GB"/>
              </w:rPr>
              <w:t xml:space="preserve">) </w:t>
            </w:r>
            <w:proofErr w:type="spellStart"/>
            <w:r w:rsidR="00AB70E7" w:rsidRPr="00290784">
              <w:rPr>
                <w:rFonts w:eastAsia="宋体" w:cs="Arial"/>
                <w:lang w:eastAsia="en-GB"/>
              </w:rPr>
              <w:t>社会基础设施</w:t>
            </w:r>
            <w:proofErr w:type="spellEnd"/>
          </w:p>
        </w:tc>
        <w:tc>
          <w:tcPr>
            <w:tcW w:w="7446" w:type="dxa"/>
            <w:gridSpan w:val="4"/>
            <w:shd w:val="clear" w:color="auto" w:fill="FFFFFF" w:themeFill="background1"/>
            <w:vAlign w:val="center"/>
          </w:tcPr>
          <w:p w14:paraId="3D1D44D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1192A5BD"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143849C2" w14:textId="27D8821C" w:rsidR="00F20665" w:rsidRPr="00290784" w:rsidRDefault="00B762A5">
            <w:pPr>
              <w:spacing w:line="276" w:lineRule="auto"/>
              <w:textAlignment w:val="baseline"/>
              <w:rPr>
                <w:rFonts w:eastAsia="宋体" w:cs="Arial"/>
                <w:lang w:eastAsia="en-GB"/>
              </w:rPr>
            </w:pPr>
            <w:r w:rsidRPr="00290784">
              <w:rPr>
                <w:rFonts w:eastAsia="宋体" w:cs="Arial"/>
                <w:lang w:eastAsia="en-GB"/>
              </w:rPr>
              <w:lastRenderedPageBreak/>
              <w:t>(</w:t>
            </w:r>
            <w:r w:rsidR="002A3786" w:rsidRPr="00290784">
              <w:rPr>
                <w:rFonts w:eastAsia="宋体" w:cs="Arial"/>
                <w:lang w:eastAsia="en-GB"/>
              </w:rPr>
              <w:t>I</w:t>
            </w:r>
            <w:r w:rsidRPr="00290784">
              <w:rPr>
                <w:rFonts w:eastAsia="宋体" w:cs="Arial"/>
                <w:lang w:eastAsia="en-GB"/>
              </w:rPr>
              <w:t xml:space="preserve">) </w:t>
            </w:r>
            <w:r w:rsidR="00891740" w:rsidRPr="00290784">
              <w:rPr>
                <w:rFonts w:eastAsia="宋体" w:cs="Arial" w:hint="eastAsia"/>
                <w:lang w:eastAsia="zh-CN"/>
              </w:rPr>
              <w:t>交通</w:t>
            </w:r>
            <w:proofErr w:type="spellStart"/>
            <w:r w:rsidRPr="00290784">
              <w:rPr>
                <w:rFonts w:eastAsia="宋体" w:cs="Arial"/>
                <w:lang w:eastAsia="en-GB"/>
              </w:rPr>
              <w:t>运输</w:t>
            </w:r>
            <w:proofErr w:type="spellEnd"/>
          </w:p>
        </w:tc>
        <w:tc>
          <w:tcPr>
            <w:tcW w:w="7446" w:type="dxa"/>
            <w:gridSpan w:val="4"/>
            <w:shd w:val="clear" w:color="auto" w:fill="FFFFFF" w:themeFill="background1"/>
            <w:vAlign w:val="center"/>
          </w:tcPr>
          <w:p w14:paraId="4E724A2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35A9A8ED" w14:textId="77777777" w:rsidTr="00AB70E7">
        <w:trPr>
          <w:trHeight w:val="465"/>
        </w:trPr>
        <w:tc>
          <w:tcPr>
            <w:tcW w:w="7438" w:type="dxa"/>
            <w:gridSpan w:val="4"/>
            <w:shd w:val="clear" w:color="auto" w:fill="FFFFFF" w:themeFill="background1"/>
            <w:tcMar>
              <w:top w:w="113" w:type="dxa"/>
              <w:left w:w="113" w:type="dxa"/>
              <w:bottom w:w="113" w:type="dxa"/>
              <w:right w:w="113" w:type="dxa"/>
            </w:tcMar>
            <w:vAlign w:val="center"/>
          </w:tcPr>
          <w:p w14:paraId="41ECFDA8" w14:textId="77777777" w:rsidR="00F20665" w:rsidRPr="00290784" w:rsidRDefault="00B762A5">
            <w:pPr>
              <w:spacing w:line="276" w:lineRule="auto"/>
              <w:textAlignment w:val="baseline"/>
              <w:rPr>
                <w:rFonts w:eastAsia="宋体" w:cs="Arial"/>
                <w:color w:val="000000"/>
                <w:shd w:val="clear" w:color="auto" w:fill="FFFFFF"/>
                <w:lang w:eastAsia="zh-CN"/>
              </w:rPr>
            </w:pPr>
            <w:r w:rsidRPr="00290784">
              <w:rPr>
                <w:rFonts w:eastAsia="宋体" w:cs="Arial"/>
                <w:lang w:eastAsia="zh-CN"/>
              </w:rPr>
              <w:t>(</w:t>
            </w:r>
            <w:r w:rsidR="002A3786" w:rsidRPr="00290784">
              <w:rPr>
                <w:rFonts w:eastAsia="宋体" w:cs="Arial"/>
                <w:lang w:eastAsia="zh-CN"/>
              </w:rPr>
              <w:t>J</w:t>
            </w:r>
            <w:r w:rsidRPr="00290784">
              <w:rPr>
                <w:rFonts w:eastAsia="宋体" w:cs="Arial"/>
                <w:lang w:eastAsia="zh-CN"/>
              </w:rPr>
              <w:t xml:space="preserve">) </w:t>
            </w:r>
            <w:r w:rsidRPr="00290784">
              <w:rPr>
                <w:rFonts w:eastAsia="宋体" w:cs="Arial"/>
                <w:color w:val="000000"/>
                <w:shd w:val="clear" w:color="auto" w:fill="FFFFFF"/>
                <w:lang w:eastAsia="zh-CN"/>
              </w:rPr>
              <w:t>其他</w:t>
            </w:r>
          </w:p>
          <w:p w14:paraId="3BCBE023" w14:textId="1377B428" w:rsidR="00F20665" w:rsidRPr="00290784" w:rsidRDefault="00AC5087">
            <w:pPr>
              <w:spacing w:line="276" w:lineRule="auto"/>
              <w:textAlignment w:val="baseline"/>
              <w:rPr>
                <w:rFonts w:eastAsia="宋体" w:cs="Arial"/>
                <w:lang w:eastAsia="zh-CN"/>
              </w:rPr>
            </w:pPr>
            <w:r w:rsidRPr="00290784">
              <w:rPr>
                <w:rFonts w:eastAsia="宋体" w:cs="Arial" w:hint="eastAsia"/>
                <w:color w:val="000000"/>
                <w:shd w:val="clear" w:color="auto" w:fill="FFFFFF"/>
                <w:lang w:eastAsia="zh-CN"/>
              </w:rPr>
              <w:t>请说明</w:t>
            </w:r>
            <w:r w:rsidR="00891740" w:rsidRPr="00290784">
              <w:rPr>
                <w:rFonts w:eastAsia="宋体" w:cs="Arial" w:hint="eastAsia"/>
                <w:color w:val="000000"/>
                <w:shd w:val="clear" w:color="auto" w:fill="FFFFFF"/>
                <w:lang w:eastAsia="zh-CN"/>
              </w:rPr>
              <w:t>：</w:t>
            </w:r>
            <w:r w:rsidR="001D03D8" w:rsidRPr="00290784">
              <w:rPr>
                <w:rFonts w:eastAsia="宋体" w:cs="Arial"/>
                <w:color w:val="000000"/>
                <w:shd w:val="clear" w:color="auto" w:fill="FFFFFF"/>
                <w:lang w:eastAsia="zh-CN"/>
              </w:rPr>
              <w:t>____ [</w:t>
            </w:r>
            <w:r w:rsidR="00C0669C" w:rsidRPr="00290784">
              <w:rPr>
                <w:rFonts w:eastAsia="宋体" w:cs="Arial"/>
                <w:color w:val="000000"/>
                <w:shd w:val="clear" w:color="auto" w:fill="FFFFFF"/>
                <w:lang w:eastAsia="zh-CN"/>
              </w:rPr>
              <w:t>必填</w:t>
            </w:r>
            <w:r w:rsidR="001D03D8"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1D03D8" w:rsidRPr="00290784">
              <w:rPr>
                <w:rFonts w:eastAsia="宋体" w:cs="Arial"/>
                <w:color w:val="000000"/>
                <w:shd w:val="clear" w:color="auto" w:fill="FFFFFF"/>
                <w:lang w:eastAsia="zh-CN"/>
              </w:rPr>
              <w:t>]</w:t>
            </w:r>
          </w:p>
        </w:tc>
        <w:tc>
          <w:tcPr>
            <w:tcW w:w="7446" w:type="dxa"/>
            <w:gridSpan w:val="4"/>
            <w:shd w:val="clear" w:color="auto" w:fill="FFFFFF" w:themeFill="background1"/>
            <w:vAlign w:val="center"/>
          </w:tcPr>
          <w:p w14:paraId="17626AD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1D03D8" w:rsidRPr="00290784" w14:paraId="41FFE81A" w14:textId="77777777" w:rsidTr="00AB70E7">
        <w:trPr>
          <w:trHeight w:val="465"/>
        </w:trPr>
        <w:tc>
          <w:tcPr>
            <w:tcW w:w="7438" w:type="dxa"/>
            <w:gridSpan w:val="4"/>
            <w:shd w:val="clear" w:color="auto" w:fill="F2F2F2" w:themeFill="background1" w:themeFillShade="F2"/>
            <w:tcMar>
              <w:top w:w="113" w:type="dxa"/>
              <w:left w:w="113" w:type="dxa"/>
              <w:bottom w:w="113" w:type="dxa"/>
              <w:right w:w="113" w:type="dxa"/>
            </w:tcMar>
            <w:vAlign w:val="center"/>
          </w:tcPr>
          <w:p w14:paraId="48C25860" w14:textId="0C198B0B" w:rsidR="00F20665" w:rsidRPr="00290784" w:rsidRDefault="00186BE7">
            <w:pPr>
              <w:spacing w:line="276" w:lineRule="auto"/>
              <w:textAlignment w:val="baseline"/>
              <w:rPr>
                <w:rFonts w:eastAsia="宋体" w:cs="Arial"/>
                <w:b/>
                <w:bCs/>
                <w:lang w:eastAsia="en-GB"/>
              </w:rPr>
            </w:pPr>
            <w:proofErr w:type="spellStart"/>
            <w:r w:rsidRPr="00290784">
              <w:rPr>
                <w:rFonts w:eastAsia="宋体" w:cs="Arial"/>
                <w:b/>
                <w:bCs/>
                <w:lang w:eastAsia="en-GB"/>
              </w:rPr>
              <w:t>总计</w:t>
            </w:r>
            <w:proofErr w:type="spellEnd"/>
          </w:p>
        </w:tc>
        <w:tc>
          <w:tcPr>
            <w:tcW w:w="7446" w:type="dxa"/>
            <w:gridSpan w:val="4"/>
            <w:shd w:val="clear" w:color="auto" w:fill="F2F2F2" w:themeFill="background1" w:themeFillShade="F2"/>
            <w:vAlign w:val="center"/>
          </w:tcPr>
          <w:p w14:paraId="62C53144" w14:textId="77777777" w:rsidR="00F20665" w:rsidRPr="00290784" w:rsidRDefault="00B762A5">
            <w:pPr>
              <w:spacing w:line="276" w:lineRule="auto"/>
              <w:textAlignment w:val="baseline"/>
              <w:rPr>
                <w:rFonts w:eastAsia="宋体" w:cs="Arial"/>
                <w:b/>
                <w:bCs/>
                <w:lang w:eastAsia="en-GB"/>
              </w:rPr>
            </w:pPr>
            <w:r w:rsidRPr="00290784">
              <w:rPr>
                <w:rFonts w:eastAsia="宋体" w:cs="Arial"/>
                <w:b/>
                <w:bCs/>
                <w:lang w:eastAsia="en-GB"/>
              </w:rPr>
              <w:t>100%</w:t>
            </w:r>
          </w:p>
        </w:tc>
      </w:tr>
      <w:tr w:rsidR="00887C97" w:rsidRPr="00290784" w14:paraId="4454D1D9" w14:textId="77777777" w:rsidTr="00AB70E7">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11780497" w14:textId="77777777" w:rsidR="00887C97" w:rsidRPr="00290784" w:rsidRDefault="00887C97" w:rsidP="00887C97">
            <w:pPr>
              <w:spacing w:line="240" w:lineRule="auto"/>
              <w:jc w:val="center"/>
              <w:textAlignment w:val="baseline"/>
              <w:rPr>
                <w:rStyle w:val="Hyperlink"/>
                <w:rFonts w:eastAsia="宋体" w:cs="Arial"/>
                <w:sz w:val="16"/>
                <w:szCs w:val="16"/>
              </w:rPr>
            </w:pPr>
          </w:p>
        </w:tc>
      </w:tr>
      <w:tr w:rsidR="00887C97" w:rsidRPr="00290784" w14:paraId="69A620B9" w14:textId="77777777" w:rsidTr="00AB70E7">
        <w:trPr>
          <w:gridAfter w:val="1"/>
          <w:wAfter w:w="8" w:type="dxa"/>
          <w:trHeight w:val="300"/>
        </w:trPr>
        <w:tc>
          <w:tcPr>
            <w:tcW w:w="14876" w:type="dxa"/>
            <w:gridSpan w:val="7"/>
            <w:shd w:val="clear" w:color="auto" w:fill="0070C0"/>
            <w:vAlign w:val="center"/>
          </w:tcPr>
          <w:p w14:paraId="05034621"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AB70E7" w:rsidRPr="00290784" w14:paraId="1A53FC3D" w14:textId="77777777" w:rsidTr="00AB70E7">
        <w:trPr>
          <w:gridAfter w:val="1"/>
          <w:wAfter w:w="8" w:type="dxa"/>
          <w:trHeight w:val="300"/>
        </w:trPr>
        <w:tc>
          <w:tcPr>
            <w:tcW w:w="2922" w:type="dxa"/>
            <w:shd w:val="clear" w:color="auto" w:fill="auto"/>
            <w:vAlign w:val="center"/>
          </w:tcPr>
          <w:p w14:paraId="25425703" w14:textId="77777777" w:rsidR="00AB70E7" w:rsidRPr="00290784" w:rsidRDefault="00AB70E7" w:rsidP="00AB70E7">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1954" w:type="dxa"/>
            <w:gridSpan w:val="6"/>
            <w:shd w:val="clear" w:color="auto" w:fill="auto"/>
            <w:vAlign w:val="center"/>
          </w:tcPr>
          <w:p w14:paraId="0D5B0F51" w14:textId="629AE727" w:rsidR="00AB70E7" w:rsidRPr="00290784" w:rsidRDefault="007B6276" w:rsidP="00AB70E7">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AB70E7"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00AB70E7" w:rsidRPr="00290784">
              <w:rPr>
                <w:rStyle w:val="Hyperlink"/>
                <w:rFonts w:eastAsia="宋体" w:cs="Arial"/>
                <w:color w:val="000000" w:themeColor="text1"/>
                <w:sz w:val="16"/>
                <w:szCs w:val="16"/>
                <w:lang w:eastAsia="zh-CN"/>
              </w:rPr>
              <w:t>提供背景</w:t>
            </w:r>
            <w:r w:rsidR="00AB70E7" w:rsidRPr="00290784">
              <w:rPr>
                <w:rStyle w:val="Hyperlink"/>
                <w:rFonts w:eastAsia="宋体" w:cs="Arial" w:hint="eastAsia"/>
                <w:color w:val="000000" w:themeColor="text1"/>
                <w:sz w:val="16"/>
                <w:szCs w:val="16"/>
                <w:lang w:eastAsia="zh-CN"/>
              </w:rPr>
              <w:t>信息</w:t>
            </w:r>
            <w:r w:rsidR="00AB70E7" w:rsidRPr="00290784">
              <w:rPr>
                <w:rStyle w:val="Hyperlink"/>
                <w:rFonts w:eastAsia="宋体" w:cs="Arial"/>
                <w:color w:val="000000" w:themeColor="text1"/>
                <w:sz w:val="16"/>
                <w:szCs w:val="16"/>
                <w:lang w:eastAsia="zh-CN"/>
              </w:rPr>
              <w:t>。</w:t>
            </w:r>
          </w:p>
          <w:p w14:paraId="0C7908D1" w14:textId="7544E95A" w:rsidR="00AB70E7" w:rsidRPr="00290784" w:rsidRDefault="0058685D" w:rsidP="00AB70E7">
            <w:pPr>
              <w:rPr>
                <w:rStyle w:val="Hyperlink"/>
                <w:color w:val="auto"/>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AB70E7" w:rsidRPr="00290784">
              <w:rPr>
                <w:rStyle w:val="Hyperlink"/>
                <w:rFonts w:eastAsia="宋体" w:cs="Arial"/>
                <w:color w:val="000000" w:themeColor="text1"/>
                <w:sz w:val="16"/>
                <w:szCs w:val="16"/>
                <w:lang w:eastAsia="zh-CN"/>
              </w:rPr>
              <w:t>，包括制定</w:t>
            </w:r>
            <w:r w:rsidR="001D64E7" w:rsidRPr="00290784">
              <w:rPr>
                <w:rStyle w:val="Hyperlink"/>
                <w:rFonts w:eastAsia="宋体" w:cs="Arial" w:hint="eastAsia"/>
                <w:color w:val="000000" w:themeColor="text1"/>
                <w:sz w:val="16"/>
                <w:szCs w:val="16"/>
                <w:lang w:eastAsia="zh-CN"/>
              </w:rPr>
              <w:t>签署方指南</w:t>
            </w:r>
            <w:r w:rsidR="00AB70E7" w:rsidRPr="00290784">
              <w:rPr>
                <w:rStyle w:val="Hyperlink"/>
                <w:rFonts w:eastAsia="宋体" w:cs="Arial"/>
                <w:color w:val="000000" w:themeColor="text1"/>
                <w:sz w:val="16"/>
                <w:szCs w:val="16"/>
                <w:lang w:eastAsia="zh-CN"/>
              </w:rPr>
              <w:t>、报告和</w:t>
            </w:r>
            <w:r w:rsidR="00AB70E7" w:rsidRPr="00290784">
              <w:rPr>
                <w:rStyle w:val="Hyperlink"/>
                <w:rFonts w:eastAsia="宋体" w:cs="Arial"/>
                <w:color w:val="000000" w:themeColor="text1"/>
                <w:sz w:val="16"/>
                <w:szCs w:val="16"/>
                <w:lang w:eastAsia="zh-CN"/>
              </w:rPr>
              <w:t>/</w:t>
            </w:r>
            <w:r w:rsidR="00AB70E7" w:rsidRPr="00290784">
              <w:rPr>
                <w:rStyle w:val="Hyperlink"/>
                <w:rFonts w:eastAsia="宋体" w:cs="Arial"/>
                <w:color w:val="000000" w:themeColor="text1"/>
                <w:sz w:val="16"/>
                <w:szCs w:val="16"/>
                <w:lang w:eastAsia="zh-CN"/>
              </w:rPr>
              <w:t>或其他产出。</w:t>
            </w:r>
          </w:p>
        </w:tc>
      </w:tr>
      <w:tr w:rsidR="00AB70E7" w:rsidRPr="00290784" w14:paraId="751C2B44" w14:textId="77777777" w:rsidTr="00AB70E7">
        <w:trPr>
          <w:gridAfter w:val="1"/>
          <w:wAfter w:w="8" w:type="dxa"/>
          <w:trHeight w:val="300"/>
        </w:trPr>
        <w:tc>
          <w:tcPr>
            <w:tcW w:w="2922" w:type="dxa"/>
            <w:shd w:val="clear" w:color="auto" w:fill="auto"/>
            <w:vAlign w:val="center"/>
          </w:tcPr>
          <w:p w14:paraId="2300807C" w14:textId="51DC7B3C" w:rsidR="00AB70E7" w:rsidRPr="00290784" w:rsidRDefault="00AB70E7" w:rsidP="00AB70E7">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1954" w:type="dxa"/>
            <w:gridSpan w:val="6"/>
            <w:shd w:val="clear" w:color="auto" w:fill="auto"/>
            <w:vAlign w:val="center"/>
          </w:tcPr>
          <w:p w14:paraId="654DE418" w14:textId="088E43B1" w:rsidR="00AB70E7" w:rsidRPr="00290784" w:rsidRDefault="00A87544" w:rsidP="00AB70E7">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上述板块</w:t>
            </w:r>
            <w:r w:rsidR="00AB70E7" w:rsidRPr="00290784">
              <w:rPr>
                <w:rStyle w:val="Hyperlink"/>
                <w:rFonts w:eastAsia="宋体" w:cs="Arial"/>
                <w:color w:val="000000" w:themeColor="text1"/>
                <w:sz w:val="16"/>
                <w:szCs w:val="16"/>
                <w:lang w:eastAsia="zh-CN"/>
              </w:rPr>
              <w:t>与</w:t>
            </w:r>
            <w:r w:rsidR="00AB70E7" w:rsidRPr="00290784">
              <w:rPr>
                <w:rStyle w:val="Hyperlink"/>
                <w:rFonts w:eastAsia="宋体" w:cs="Arial" w:hint="eastAsia"/>
                <w:color w:val="000000" w:themeColor="text1"/>
                <w:sz w:val="16"/>
                <w:szCs w:val="16"/>
                <w:lang w:eastAsia="zh-CN"/>
              </w:rPr>
              <w:t>《</w:t>
            </w:r>
            <w:r w:rsidR="00AB70E7" w:rsidRPr="00290784">
              <w:rPr>
                <w:rStyle w:val="Hyperlink"/>
                <w:rFonts w:eastAsia="宋体" w:cs="Arial"/>
                <w:color w:val="000000" w:themeColor="text1"/>
                <w:sz w:val="16"/>
                <w:szCs w:val="16"/>
                <w:lang w:eastAsia="zh-CN"/>
              </w:rPr>
              <w:t>GRESB 2022</w:t>
            </w:r>
            <w:r w:rsidR="00AB70E7" w:rsidRPr="00290784">
              <w:rPr>
                <w:rStyle w:val="Hyperlink"/>
                <w:rFonts w:eastAsia="宋体" w:cs="Arial"/>
                <w:color w:val="000000" w:themeColor="text1"/>
                <w:sz w:val="16"/>
                <w:szCs w:val="16"/>
                <w:lang w:eastAsia="zh-CN"/>
              </w:rPr>
              <w:t>年基础设施基金参考</w:t>
            </w:r>
            <w:r w:rsidR="00AB70E7" w:rsidRPr="00290784" w:rsidDel="006A459B">
              <w:rPr>
                <w:rStyle w:val="Hyperlink"/>
                <w:rFonts w:eastAsia="宋体" w:cs="Arial"/>
                <w:color w:val="000000" w:themeColor="text1"/>
                <w:sz w:val="16"/>
                <w:szCs w:val="16"/>
                <w:lang w:eastAsia="zh-CN"/>
              </w:rPr>
              <w:t>指南</w:t>
            </w:r>
            <w:r w:rsidR="00AB70E7" w:rsidRPr="00290784">
              <w:rPr>
                <w:rStyle w:val="Hyperlink"/>
                <w:rFonts w:eastAsia="宋体" w:cs="Arial" w:hint="eastAsia"/>
                <w:color w:val="000000" w:themeColor="text1"/>
                <w:sz w:val="16"/>
                <w:szCs w:val="16"/>
                <w:lang w:eastAsia="zh-CN"/>
              </w:rPr>
              <w:t>》</w:t>
            </w:r>
            <w:r w:rsidR="00AB70E7" w:rsidRPr="00290784">
              <w:rPr>
                <w:rStyle w:val="Hyperlink"/>
                <w:rFonts w:eastAsia="宋体" w:cs="Arial"/>
                <w:color w:val="000000" w:themeColor="text1"/>
                <w:sz w:val="16"/>
                <w:szCs w:val="16"/>
                <w:lang w:eastAsia="zh-CN"/>
              </w:rPr>
              <w:t>保持一致</w:t>
            </w:r>
            <w:r w:rsidR="00AB70E7" w:rsidRPr="00290784">
              <w:rPr>
                <w:rStyle w:val="Hyperlink"/>
                <w:rFonts w:eastAsia="宋体" w:cs="Arial"/>
                <w:color w:val="000000" w:themeColor="text1"/>
                <w:sz w:val="16"/>
                <w:szCs w:val="16"/>
                <w:lang w:eastAsia="zh-CN"/>
              </w:rPr>
              <w:t xml:space="preserve"> </w:t>
            </w:r>
          </w:p>
          <w:p w14:paraId="78345EC2" w14:textId="77777777" w:rsidR="00AB70E7" w:rsidRPr="00290784" w:rsidRDefault="00AB70E7" w:rsidP="00AB70E7">
            <w:pPr>
              <w:rPr>
                <w:rStyle w:val="Hyperlink"/>
                <w:rFonts w:eastAsia="宋体" w:cs="Arial"/>
                <w:color w:val="000000" w:themeColor="text1"/>
                <w:sz w:val="16"/>
                <w:szCs w:val="16"/>
                <w:lang w:eastAsia="zh-CN"/>
              </w:rPr>
            </w:pPr>
          </w:p>
          <w:p w14:paraId="0C2423DA" w14:textId="4F2CBAAC"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数据基础设施：提供电信和数据基础设施的公司</w:t>
            </w:r>
          </w:p>
          <w:p w14:paraId="618020E9" w14:textId="422F0E36" w:rsidR="00AB70E7" w:rsidRPr="00290784" w:rsidRDefault="00E4272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多元化</w:t>
            </w:r>
            <w:r w:rsidR="00AB70E7" w:rsidRPr="00290784">
              <w:rPr>
                <w:rStyle w:val="Hyperlink"/>
                <w:rFonts w:eastAsia="宋体" w:cs="Arial" w:hint="eastAsia"/>
                <w:color w:val="000000" w:themeColor="text1"/>
                <w:sz w:val="16"/>
                <w:szCs w:val="16"/>
                <w:lang w:eastAsia="zh-CN"/>
              </w:rPr>
              <w:t>：</w:t>
            </w:r>
            <w:r w:rsidR="00AB70E7" w:rsidRPr="00290784">
              <w:rPr>
                <w:rStyle w:val="Hyperlink"/>
                <w:rFonts w:eastAsia="宋体" w:cs="Arial"/>
                <w:color w:val="000000" w:themeColor="text1"/>
                <w:sz w:val="16"/>
                <w:szCs w:val="16"/>
                <w:lang w:eastAsia="zh-CN"/>
              </w:rPr>
              <w:t>实体</w:t>
            </w:r>
            <w:r w:rsidR="009705DB" w:rsidRPr="00290784">
              <w:rPr>
                <w:rStyle w:val="Hyperlink"/>
                <w:rFonts w:eastAsia="宋体" w:cs="Arial" w:hint="eastAsia"/>
                <w:color w:val="000000" w:themeColor="text1"/>
                <w:sz w:val="16"/>
                <w:szCs w:val="16"/>
                <w:lang w:eastAsia="zh-CN"/>
              </w:rPr>
              <w:t>投资于多个</w:t>
            </w:r>
            <w:r w:rsidR="00CC4ADD" w:rsidRPr="00290784">
              <w:rPr>
                <w:rStyle w:val="Hyperlink"/>
                <w:rFonts w:eastAsia="宋体" w:cs="Arial" w:hint="eastAsia"/>
                <w:color w:val="000000" w:themeColor="text1"/>
                <w:sz w:val="16"/>
                <w:szCs w:val="16"/>
                <w:lang w:eastAsia="zh-CN"/>
              </w:rPr>
              <w:t>板块</w:t>
            </w:r>
          </w:p>
          <w:p w14:paraId="0B7B65C3" w14:textId="2B59B46B"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能源和水资源：处理和</w:t>
            </w:r>
            <w:r w:rsidRPr="00290784">
              <w:rPr>
                <w:rStyle w:val="Hyperlink"/>
                <w:rFonts w:eastAsia="宋体" w:cs="Arial" w:hint="eastAsia"/>
                <w:color w:val="000000" w:themeColor="text1"/>
                <w:sz w:val="16"/>
                <w:szCs w:val="16"/>
                <w:lang w:eastAsia="zh-CN"/>
              </w:rPr>
              <w:t>运送</w:t>
            </w:r>
            <w:r w:rsidRPr="00290784">
              <w:rPr>
                <w:rStyle w:val="Hyperlink"/>
                <w:rFonts w:eastAsia="宋体" w:cs="Arial"/>
                <w:color w:val="000000" w:themeColor="text1"/>
                <w:sz w:val="16"/>
                <w:szCs w:val="16"/>
                <w:lang w:eastAsia="zh-CN"/>
              </w:rPr>
              <w:t>自然资源的公司</w:t>
            </w:r>
          </w:p>
          <w:p w14:paraId="17FB9886" w14:textId="3F600F43"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环境服务：</w:t>
            </w:r>
            <w:r w:rsidR="004F36FB" w:rsidRPr="00290784">
              <w:rPr>
                <w:rStyle w:val="Hyperlink"/>
                <w:rFonts w:eastAsia="宋体" w:cs="Arial"/>
                <w:color w:val="000000" w:themeColor="text1"/>
                <w:sz w:val="16"/>
                <w:szCs w:val="16"/>
                <w:lang w:eastAsia="zh-CN"/>
              </w:rPr>
              <w:t>处理</w:t>
            </w:r>
            <w:r w:rsidRPr="00290784">
              <w:rPr>
                <w:rStyle w:val="Hyperlink"/>
                <w:rFonts w:eastAsia="宋体" w:cs="Arial"/>
                <w:color w:val="000000" w:themeColor="text1"/>
                <w:sz w:val="16"/>
                <w:szCs w:val="16"/>
                <w:lang w:eastAsia="zh-CN"/>
              </w:rPr>
              <w:t>水、废水和固体废物以</w:t>
            </w:r>
            <w:r w:rsidR="002B61EE" w:rsidRPr="00290784">
              <w:rPr>
                <w:rStyle w:val="Hyperlink"/>
                <w:rFonts w:eastAsia="宋体" w:cs="Arial" w:hint="eastAsia"/>
                <w:color w:val="000000" w:themeColor="text1"/>
                <w:sz w:val="16"/>
                <w:szCs w:val="16"/>
                <w:lang w:eastAsia="zh-CN"/>
              </w:rPr>
              <w:t>实现</w:t>
            </w:r>
            <w:r w:rsidRPr="00290784">
              <w:rPr>
                <w:rStyle w:val="Hyperlink"/>
                <w:rFonts w:eastAsia="宋体" w:cs="Arial"/>
                <w:color w:val="000000" w:themeColor="text1"/>
                <w:sz w:val="16"/>
                <w:szCs w:val="16"/>
                <w:lang w:eastAsia="zh-CN"/>
              </w:rPr>
              <w:t>卫生和再利用的公司</w:t>
            </w:r>
          </w:p>
          <w:p w14:paraId="2A170660" w14:textId="373CAB90"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网络公用事业：经营基础设施网络的公司，具有自然垄断的特点（</w:t>
            </w:r>
            <w:r w:rsidR="007B4B76" w:rsidRPr="00290784">
              <w:rPr>
                <w:rStyle w:val="Hyperlink"/>
                <w:rFonts w:eastAsia="宋体" w:cs="Arial" w:hint="eastAsia"/>
                <w:color w:val="000000" w:themeColor="text1"/>
                <w:sz w:val="16"/>
                <w:szCs w:val="16"/>
                <w:lang w:eastAsia="zh-CN"/>
              </w:rPr>
              <w:t>存在</w:t>
            </w:r>
            <w:r w:rsidR="00C05B75" w:rsidRPr="00290784">
              <w:rPr>
                <w:rStyle w:val="Hyperlink"/>
                <w:rFonts w:eastAsia="宋体" w:cs="Arial" w:hint="eastAsia"/>
                <w:color w:val="000000" w:themeColor="text1"/>
                <w:sz w:val="16"/>
                <w:szCs w:val="16"/>
                <w:lang w:eastAsia="zh-CN"/>
              </w:rPr>
              <w:t>准入</w:t>
            </w:r>
            <w:r w:rsidRPr="00290784">
              <w:rPr>
                <w:rStyle w:val="Hyperlink"/>
                <w:rFonts w:eastAsia="宋体" w:cs="Arial" w:hint="eastAsia"/>
                <w:color w:val="000000" w:themeColor="text1"/>
                <w:sz w:val="16"/>
                <w:szCs w:val="16"/>
                <w:lang w:eastAsia="zh-CN"/>
              </w:rPr>
              <w:t>门槛</w:t>
            </w:r>
            <w:r w:rsidR="002B61E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规模</w:t>
            </w:r>
            <w:r w:rsidRPr="00290784">
              <w:rPr>
                <w:rStyle w:val="Hyperlink"/>
                <w:rFonts w:eastAsia="宋体" w:cs="Arial" w:hint="eastAsia"/>
                <w:color w:val="000000" w:themeColor="text1"/>
                <w:sz w:val="16"/>
                <w:szCs w:val="16"/>
                <w:lang w:eastAsia="zh-CN"/>
              </w:rPr>
              <w:t>收益递增</w:t>
            </w:r>
            <w:r w:rsidRPr="00290784">
              <w:rPr>
                <w:rStyle w:val="Hyperlink"/>
                <w:rFonts w:eastAsia="宋体" w:cs="Arial"/>
                <w:color w:val="000000" w:themeColor="text1"/>
                <w:sz w:val="16"/>
                <w:szCs w:val="16"/>
                <w:lang w:eastAsia="zh-CN"/>
              </w:rPr>
              <w:t>）</w:t>
            </w:r>
          </w:p>
          <w:p w14:paraId="505C6578" w14:textId="305E9B1B"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发电</w:t>
            </w:r>
            <w:r w:rsidRPr="00290784">
              <w:rPr>
                <w:rStyle w:val="Hyperlink"/>
                <w:rFonts w:eastAsia="宋体" w:cs="Arial" w:hint="eastAsia"/>
                <w:color w:val="000000" w:themeColor="text1"/>
                <w:sz w:val="16"/>
                <w:szCs w:val="16"/>
                <w:lang w:eastAsia="zh-CN"/>
              </w:rPr>
              <w:t>（不包括</w:t>
            </w:r>
            <w:r w:rsidRPr="00290784">
              <w:rPr>
                <w:rStyle w:val="Hyperlink"/>
                <w:rFonts w:eastAsia="宋体" w:cs="Arial"/>
                <w:color w:val="000000" w:themeColor="text1"/>
                <w:sz w:val="16"/>
                <w:szCs w:val="16"/>
                <w:lang w:eastAsia="zh-CN"/>
              </w:rPr>
              <w:t>可再生能源</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：使用一系列技术</w:t>
            </w:r>
            <w:r w:rsidRPr="00290784">
              <w:rPr>
                <w:rStyle w:val="Hyperlink"/>
                <w:rFonts w:eastAsia="宋体" w:cs="Arial" w:hint="eastAsia"/>
                <w:color w:val="000000" w:themeColor="text1"/>
                <w:sz w:val="16"/>
                <w:szCs w:val="16"/>
                <w:lang w:eastAsia="zh-CN"/>
              </w:rPr>
              <w:t>发电的</w:t>
            </w:r>
            <w:r w:rsidRPr="00290784">
              <w:rPr>
                <w:rStyle w:val="Hyperlink"/>
                <w:rFonts w:eastAsia="宋体" w:cs="Arial"/>
                <w:color w:val="000000" w:themeColor="text1"/>
                <w:sz w:val="16"/>
                <w:szCs w:val="16"/>
                <w:lang w:eastAsia="zh-CN"/>
              </w:rPr>
              <w:t>独立发电</w:t>
            </w:r>
            <w:r w:rsidRPr="00290784">
              <w:rPr>
                <w:rStyle w:val="Hyperlink"/>
                <w:rFonts w:eastAsia="宋体" w:cs="Arial" w:hint="eastAsia"/>
                <w:color w:val="000000" w:themeColor="text1"/>
                <w:sz w:val="16"/>
                <w:szCs w:val="16"/>
                <w:lang w:eastAsia="zh-CN"/>
              </w:rPr>
              <w:t>厂</w:t>
            </w:r>
            <w:r w:rsidRPr="00290784">
              <w:rPr>
                <w:rStyle w:val="Hyperlink"/>
                <w:rFonts w:eastAsia="宋体" w:cs="Arial"/>
                <w:color w:val="000000" w:themeColor="text1"/>
                <w:sz w:val="16"/>
                <w:szCs w:val="16"/>
                <w:lang w:eastAsia="zh-CN"/>
              </w:rPr>
              <w:t>，但不包括风能、太阳能和其他可再生</w:t>
            </w:r>
            <w:r w:rsidRPr="00290784">
              <w:rPr>
                <w:rStyle w:val="Hyperlink"/>
                <w:rFonts w:eastAsia="宋体" w:cs="Arial" w:hint="eastAsia"/>
                <w:color w:val="000000" w:themeColor="text1"/>
                <w:sz w:val="16"/>
                <w:szCs w:val="16"/>
                <w:lang w:eastAsia="zh-CN"/>
              </w:rPr>
              <w:t>能源</w:t>
            </w:r>
          </w:p>
          <w:p w14:paraId="03AD8936" w14:textId="42D42632"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可再生能源：使用风能、太阳能、水能和其他可再生能源独立发电和输电</w:t>
            </w:r>
            <w:r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公司，包括储能公司</w:t>
            </w:r>
          </w:p>
          <w:p w14:paraId="33757D36" w14:textId="78A192DB"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社会基础设施：为公众提供支持</w:t>
            </w:r>
            <w:r w:rsidR="00FC5440" w:rsidRPr="00290784">
              <w:rPr>
                <w:rStyle w:val="Hyperlink"/>
                <w:rFonts w:eastAsia="宋体" w:cs="Arial" w:hint="eastAsia"/>
                <w:color w:val="000000" w:themeColor="text1"/>
                <w:sz w:val="16"/>
                <w:szCs w:val="16"/>
                <w:lang w:eastAsia="zh-CN"/>
              </w:rPr>
              <w:t>、</w:t>
            </w:r>
            <w:r w:rsidR="00984E9C" w:rsidRPr="00290784">
              <w:rPr>
                <w:rStyle w:val="Hyperlink"/>
                <w:rFonts w:eastAsia="宋体" w:cs="Arial" w:hint="eastAsia"/>
                <w:color w:val="000000" w:themeColor="text1"/>
                <w:sz w:val="16"/>
                <w:szCs w:val="16"/>
                <w:lang w:eastAsia="zh-CN"/>
              </w:rPr>
              <w:t>住处</w:t>
            </w:r>
            <w:r w:rsidRPr="00290784">
              <w:rPr>
                <w:rStyle w:val="Hyperlink"/>
                <w:rFonts w:eastAsia="宋体" w:cs="Arial"/>
                <w:color w:val="000000" w:themeColor="text1"/>
                <w:sz w:val="16"/>
                <w:szCs w:val="16"/>
                <w:lang w:eastAsia="zh-CN"/>
              </w:rPr>
              <w:t>或其他服务的公司</w:t>
            </w:r>
          </w:p>
          <w:p w14:paraId="3D515AFB" w14:textId="6DA784C7" w:rsidR="00AB70E7" w:rsidRPr="00290784" w:rsidRDefault="00AB70E7" w:rsidP="00AB70E7">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交通</w:t>
            </w:r>
            <w:r w:rsidRPr="00290784">
              <w:rPr>
                <w:rStyle w:val="Hyperlink"/>
                <w:rFonts w:eastAsia="宋体" w:cs="Arial"/>
                <w:color w:val="000000" w:themeColor="text1"/>
                <w:sz w:val="16"/>
                <w:szCs w:val="16"/>
                <w:lang w:eastAsia="zh-CN"/>
              </w:rPr>
              <w:t>运输：提供</w:t>
            </w:r>
            <w:r w:rsidRPr="00290784">
              <w:rPr>
                <w:rStyle w:val="Hyperlink"/>
                <w:rFonts w:eastAsia="宋体" w:cs="Arial" w:hint="eastAsia"/>
                <w:color w:val="000000" w:themeColor="text1"/>
                <w:sz w:val="16"/>
                <w:szCs w:val="16"/>
                <w:lang w:eastAsia="zh-CN"/>
              </w:rPr>
              <w:t>交通</w:t>
            </w:r>
            <w:r w:rsidRPr="00290784">
              <w:rPr>
                <w:rStyle w:val="Hyperlink"/>
                <w:rFonts w:eastAsia="宋体" w:cs="Arial"/>
                <w:color w:val="000000" w:themeColor="text1"/>
                <w:sz w:val="16"/>
                <w:szCs w:val="16"/>
                <w:lang w:eastAsia="zh-CN"/>
              </w:rPr>
              <w:t>运输基础设施服务的公司</w:t>
            </w:r>
          </w:p>
        </w:tc>
      </w:tr>
      <w:tr w:rsidR="00AB70E7" w:rsidRPr="00290784" w14:paraId="1AAA1ECE" w14:textId="77777777" w:rsidTr="00AB70E7">
        <w:trPr>
          <w:gridAfter w:val="1"/>
          <w:wAfter w:w="8" w:type="dxa"/>
          <w:trHeight w:val="300"/>
        </w:trPr>
        <w:tc>
          <w:tcPr>
            <w:tcW w:w="2922" w:type="dxa"/>
            <w:shd w:val="clear" w:color="auto" w:fill="auto"/>
            <w:vAlign w:val="center"/>
          </w:tcPr>
          <w:p w14:paraId="54B4D8F9" w14:textId="77777777" w:rsidR="00AB70E7" w:rsidRPr="00290784" w:rsidRDefault="00AB70E7" w:rsidP="00AB70E7">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1954" w:type="dxa"/>
            <w:gridSpan w:val="6"/>
            <w:shd w:val="clear" w:color="auto" w:fill="auto"/>
            <w:vAlign w:val="center"/>
          </w:tcPr>
          <w:p w14:paraId="38F4994E" w14:textId="2920F1DF" w:rsidR="00AB70E7" w:rsidRPr="00290784" w:rsidRDefault="00000000" w:rsidP="00AB70E7">
            <w:pPr>
              <w:rPr>
                <w:rStyle w:val="Hyperlink"/>
                <w:rFonts w:eastAsia="宋体" w:cs="Arial"/>
                <w:color w:val="000000" w:themeColor="text1"/>
                <w:lang w:eastAsia="zh-CN"/>
              </w:rPr>
            </w:pPr>
            <w:hyperlink r:id="rId67" w:anchor="entity-and-reporting-characteristics" w:history="1">
              <w:r w:rsidR="00AB70E7" w:rsidRPr="00290784">
                <w:rPr>
                  <w:rStyle w:val="Hyperlink"/>
                  <w:rFonts w:eastAsia="宋体" w:cs="Arial"/>
                  <w:sz w:val="16"/>
                  <w:szCs w:val="16"/>
                  <w:lang w:eastAsia="zh-CN"/>
                </w:rPr>
                <w:t>GRESB 2022</w:t>
              </w:r>
              <w:r w:rsidR="00AB70E7" w:rsidRPr="00290784">
                <w:rPr>
                  <w:rStyle w:val="Hyperlink"/>
                  <w:rFonts w:eastAsia="宋体" w:cs="Arial"/>
                  <w:sz w:val="16"/>
                  <w:szCs w:val="16"/>
                  <w:lang w:eastAsia="zh-CN"/>
                </w:rPr>
                <w:t>基础设施基金参考指南</w:t>
              </w:r>
              <w:r w:rsidR="00AB70E7" w:rsidRPr="00290784">
                <w:rPr>
                  <w:rStyle w:val="Hyperlink"/>
                  <w:rFonts w:eastAsia="宋体" w:cs="Arial" w:hint="eastAsia"/>
                  <w:sz w:val="16"/>
                  <w:szCs w:val="16"/>
                  <w:lang w:eastAsia="zh-CN"/>
                </w:rPr>
                <w:t>：</w:t>
              </w:r>
              <w:r w:rsidR="00AB70E7" w:rsidRPr="00290784">
                <w:rPr>
                  <w:rStyle w:val="Hyperlink"/>
                  <w:rFonts w:eastAsia="宋体" w:cs="Arial"/>
                  <w:sz w:val="16"/>
                  <w:szCs w:val="16"/>
                  <w:lang w:eastAsia="zh-CN"/>
                </w:rPr>
                <w:t>实体与报告特</w:t>
              </w:r>
              <w:r w:rsidR="00FC5440" w:rsidRPr="00290784">
                <w:rPr>
                  <w:rStyle w:val="Hyperlink"/>
                  <w:rFonts w:eastAsia="宋体" w:cs="Arial" w:hint="eastAsia"/>
                  <w:sz w:val="16"/>
                  <w:szCs w:val="16"/>
                  <w:lang w:eastAsia="zh-CN"/>
                </w:rPr>
                <w:t>点</w:t>
              </w:r>
              <w:r w:rsidR="00AB70E7" w:rsidRPr="00290784">
                <w:rPr>
                  <w:rStyle w:val="Hyperlink"/>
                  <w:rFonts w:eastAsia="宋体" w:cs="Arial" w:hint="eastAsia"/>
                  <w:sz w:val="16"/>
                  <w:szCs w:val="16"/>
                  <w:lang w:eastAsia="zh-CN"/>
                </w:rPr>
                <w:t>——</w:t>
              </w:r>
              <w:r w:rsidR="00E062C5" w:rsidRPr="00290784">
                <w:rPr>
                  <w:rStyle w:val="Hyperlink"/>
                  <w:rFonts w:eastAsia="宋体" w:cs="Arial" w:hint="eastAsia"/>
                  <w:sz w:val="16"/>
                  <w:szCs w:val="16"/>
                  <w:lang w:eastAsia="zh-CN"/>
                </w:rPr>
                <w:t>板块</w:t>
              </w:r>
              <w:r w:rsidR="00AB70E7" w:rsidRPr="00290784">
                <w:rPr>
                  <w:rStyle w:val="Hyperlink"/>
                  <w:rFonts w:eastAsia="宋体" w:cs="Arial"/>
                  <w:sz w:val="16"/>
                  <w:szCs w:val="16"/>
                  <w:lang w:eastAsia="zh-CN"/>
                </w:rPr>
                <w:t>与地域</w:t>
              </w:r>
              <w:r w:rsidR="00AB70E7" w:rsidRPr="00290784">
                <w:rPr>
                  <w:rStyle w:val="Hyperlink"/>
                  <w:rFonts w:eastAsia="宋体" w:cs="Arial" w:hint="eastAsia"/>
                  <w:sz w:val="16"/>
                  <w:szCs w:val="16"/>
                  <w:lang w:eastAsia="zh-CN"/>
                </w:rPr>
                <w:t>：</w:t>
              </w:r>
              <w:r w:rsidR="00AB70E7" w:rsidRPr="00290784">
                <w:rPr>
                  <w:rStyle w:val="Hyperlink"/>
                  <w:rFonts w:eastAsia="宋体" w:cs="Arial"/>
                  <w:sz w:val="16"/>
                  <w:szCs w:val="16"/>
                  <w:lang w:eastAsia="zh-CN"/>
                </w:rPr>
                <w:t>RC3</w:t>
              </w:r>
            </w:hyperlink>
          </w:p>
        </w:tc>
      </w:tr>
      <w:tr w:rsidR="00AB70E7" w:rsidRPr="00290784" w14:paraId="5A9E2EC0" w14:textId="77777777" w:rsidTr="00AB70E7">
        <w:trPr>
          <w:gridAfter w:val="1"/>
          <w:wAfter w:w="8" w:type="dxa"/>
          <w:trHeight w:val="300"/>
        </w:trPr>
        <w:tc>
          <w:tcPr>
            <w:tcW w:w="14876" w:type="dxa"/>
            <w:gridSpan w:val="7"/>
            <w:shd w:val="clear" w:color="auto" w:fill="0070C0"/>
            <w:vAlign w:val="center"/>
          </w:tcPr>
          <w:p w14:paraId="0B6C73AB" w14:textId="77777777" w:rsidR="00AB70E7" w:rsidRPr="00290784" w:rsidRDefault="00AB70E7" w:rsidP="00AB70E7">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AB70E7" w:rsidRPr="00290784" w14:paraId="2F568F23" w14:textId="77777777" w:rsidTr="00AB70E7">
        <w:trPr>
          <w:gridAfter w:val="1"/>
          <w:wAfter w:w="8" w:type="dxa"/>
          <w:trHeight w:val="300"/>
        </w:trPr>
        <w:tc>
          <w:tcPr>
            <w:tcW w:w="2922" w:type="dxa"/>
            <w:shd w:val="clear" w:color="auto" w:fill="auto"/>
            <w:vAlign w:val="center"/>
          </w:tcPr>
          <w:p w14:paraId="01746E78" w14:textId="1456CA0F" w:rsidR="00AB70E7" w:rsidRPr="00290784" w:rsidRDefault="00AB70E7" w:rsidP="00AB70E7">
            <w:pPr>
              <w:rPr>
                <w:rFonts w:eastAsia="宋体" w:cs="Arial"/>
                <w:b/>
                <w:bCs/>
                <w:sz w:val="16"/>
                <w:szCs w:val="16"/>
              </w:rPr>
            </w:pPr>
            <w:proofErr w:type="spellStart"/>
            <w:r w:rsidRPr="00290784">
              <w:rPr>
                <w:rFonts w:eastAsia="宋体" w:cs="Arial"/>
                <w:b/>
                <w:bCs/>
                <w:sz w:val="16"/>
                <w:szCs w:val="16"/>
              </w:rPr>
              <w:t>基于</w:t>
            </w:r>
            <w:proofErr w:type="spellEnd"/>
          </w:p>
        </w:tc>
        <w:tc>
          <w:tcPr>
            <w:tcW w:w="11954" w:type="dxa"/>
            <w:gridSpan w:val="6"/>
            <w:shd w:val="clear" w:color="auto" w:fill="auto"/>
            <w:vAlign w:val="center"/>
          </w:tcPr>
          <w:p w14:paraId="6ABEA897" w14:textId="77777777" w:rsidR="00AB70E7" w:rsidRPr="00290784" w:rsidRDefault="00AB70E7" w:rsidP="00AB70E7">
            <w:pPr>
              <w:rPr>
                <w:rFonts w:eastAsia="宋体" w:cs="Arial"/>
                <w:color w:val="000000" w:themeColor="text1"/>
                <w:sz w:val="16"/>
                <w:szCs w:val="16"/>
              </w:rPr>
            </w:pPr>
            <w:r w:rsidRPr="00290784">
              <w:rPr>
                <w:rFonts w:eastAsia="宋体" w:cs="Arial"/>
                <w:color w:val="000000" w:themeColor="text1"/>
                <w:sz w:val="16"/>
                <w:szCs w:val="16"/>
              </w:rPr>
              <w:t>[OO5]</w:t>
            </w:r>
          </w:p>
        </w:tc>
      </w:tr>
      <w:tr w:rsidR="00AB70E7" w:rsidRPr="00290784" w14:paraId="75402401" w14:textId="77777777" w:rsidTr="00AB70E7">
        <w:trPr>
          <w:gridAfter w:val="1"/>
          <w:wAfter w:w="8" w:type="dxa"/>
          <w:trHeight w:val="300"/>
        </w:trPr>
        <w:tc>
          <w:tcPr>
            <w:tcW w:w="2922" w:type="dxa"/>
            <w:shd w:val="clear" w:color="auto" w:fill="auto"/>
            <w:vAlign w:val="center"/>
          </w:tcPr>
          <w:p w14:paraId="26BDEE55" w14:textId="1B19BBA9" w:rsidR="00AB70E7" w:rsidRPr="00290784" w:rsidRDefault="00AB70E7" w:rsidP="00AB70E7">
            <w:pPr>
              <w:rPr>
                <w:rFonts w:eastAsia="宋体" w:cs="Arial"/>
                <w:b/>
                <w:bCs/>
                <w:sz w:val="16"/>
                <w:szCs w:val="16"/>
              </w:rPr>
            </w:pPr>
            <w:proofErr w:type="spellStart"/>
            <w:r w:rsidRPr="00290784">
              <w:rPr>
                <w:rFonts w:eastAsia="宋体" w:cs="Arial"/>
                <w:b/>
                <w:bCs/>
                <w:sz w:val="16"/>
                <w:szCs w:val="16"/>
              </w:rPr>
              <w:t>指向</w:t>
            </w:r>
            <w:proofErr w:type="spellEnd"/>
          </w:p>
        </w:tc>
        <w:tc>
          <w:tcPr>
            <w:tcW w:w="11954" w:type="dxa"/>
            <w:gridSpan w:val="6"/>
            <w:shd w:val="clear" w:color="auto" w:fill="auto"/>
            <w:vAlign w:val="center"/>
          </w:tcPr>
          <w:p w14:paraId="5F6D0AB1" w14:textId="77777777" w:rsidR="00AB70E7" w:rsidRPr="00290784" w:rsidRDefault="00AB70E7" w:rsidP="00AB70E7">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AB70E7" w:rsidRPr="00290784" w14:paraId="27D9C5DF" w14:textId="77777777" w:rsidTr="00AB70E7">
        <w:trPr>
          <w:gridAfter w:val="1"/>
          <w:wAfter w:w="8" w:type="dxa"/>
          <w:trHeight w:val="300"/>
        </w:trPr>
        <w:tc>
          <w:tcPr>
            <w:tcW w:w="14876" w:type="dxa"/>
            <w:gridSpan w:val="7"/>
            <w:shd w:val="clear" w:color="auto" w:fill="0070C0"/>
            <w:vAlign w:val="center"/>
          </w:tcPr>
          <w:p w14:paraId="38B2364C" w14:textId="77777777" w:rsidR="00AB70E7" w:rsidRPr="00290784" w:rsidRDefault="00AB70E7" w:rsidP="00AB70E7">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AB70E7" w:rsidRPr="00290784" w14:paraId="5ECF2273" w14:textId="77777777" w:rsidTr="00AB70E7">
        <w:trPr>
          <w:gridAfter w:val="1"/>
          <w:wAfter w:w="8" w:type="dxa"/>
          <w:trHeight w:val="354"/>
        </w:trPr>
        <w:tc>
          <w:tcPr>
            <w:tcW w:w="2922" w:type="dxa"/>
            <w:shd w:val="clear" w:color="auto" w:fill="auto"/>
            <w:vAlign w:val="center"/>
          </w:tcPr>
          <w:p w14:paraId="6888C1B1" w14:textId="77777777" w:rsidR="00AB70E7" w:rsidRPr="00290784" w:rsidRDefault="00AB70E7" w:rsidP="00AB70E7">
            <w:pPr>
              <w:rPr>
                <w:rFonts w:eastAsia="宋体" w:cs="Arial"/>
                <w:b/>
                <w:sz w:val="16"/>
                <w:szCs w:val="16"/>
              </w:rPr>
            </w:pPr>
            <w:proofErr w:type="spellStart"/>
            <w:r w:rsidRPr="00290784">
              <w:rPr>
                <w:rFonts w:eastAsia="宋体" w:cs="Arial"/>
                <w:b/>
                <w:sz w:val="16"/>
                <w:szCs w:val="16"/>
              </w:rPr>
              <w:lastRenderedPageBreak/>
              <w:t>评估标准</w:t>
            </w:r>
            <w:proofErr w:type="spellEnd"/>
          </w:p>
        </w:tc>
        <w:tc>
          <w:tcPr>
            <w:tcW w:w="11954" w:type="dxa"/>
            <w:gridSpan w:val="6"/>
            <w:shd w:val="clear" w:color="auto" w:fill="auto"/>
            <w:vAlign w:val="center"/>
          </w:tcPr>
          <w:p w14:paraId="617BA0A7" w14:textId="6FB90BA4" w:rsidR="00AB70E7" w:rsidRPr="00290784" w:rsidRDefault="003B3724" w:rsidP="00AB70E7">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B697250" w14:textId="08CD8D57" w:rsidR="00F20665" w:rsidRPr="00290784" w:rsidRDefault="00B762A5">
      <w:pPr>
        <w:pStyle w:val="Heading2"/>
        <w:rPr>
          <w:rFonts w:eastAsia="宋体" w:cs="Arial"/>
          <w:lang w:eastAsia="zh-CN"/>
        </w:rPr>
      </w:pPr>
      <w:r w:rsidRPr="00290784">
        <w:rPr>
          <w:rFonts w:eastAsia="宋体" w:cs="Arial"/>
          <w:lang w:eastAsia="zh-CN"/>
        </w:rPr>
        <w:br w:type="page"/>
      </w:r>
      <w:bookmarkStart w:id="56" w:name="_Toc114210121"/>
      <w:bookmarkStart w:id="57" w:name="_Toc135410553"/>
      <w:r w:rsidR="00C03454" w:rsidRPr="00290784">
        <w:rPr>
          <w:rFonts w:eastAsia="宋体" w:cs="Arial"/>
          <w:lang w:eastAsia="zh-CN"/>
        </w:rPr>
        <w:lastRenderedPageBreak/>
        <w:t>资产明细分类</w:t>
      </w:r>
      <w:r w:rsidR="00065DA4" w:rsidRPr="00290784">
        <w:rPr>
          <w:rFonts w:eastAsia="宋体" w:cs="Arial"/>
          <w:lang w:eastAsia="zh-CN"/>
        </w:rPr>
        <w:t>：</w:t>
      </w:r>
      <w:r w:rsidR="00B22B88" w:rsidRPr="00290784">
        <w:rPr>
          <w:rFonts w:eastAsia="宋体" w:cs="Arial"/>
          <w:lang w:eastAsia="zh-CN"/>
        </w:rPr>
        <w:t>内部管理的</w:t>
      </w:r>
      <w:r w:rsidR="006752E3" w:rsidRPr="00290784">
        <w:rPr>
          <w:rFonts w:eastAsia="宋体" w:cs="Arial"/>
          <w:lang w:eastAsia="zh-CN"/>
        </w:rPr>
        <w:t>对冲基金</w:t>
      </w:r>
      <w:r w:rsidR="006752E3" w:rsidRPr="00290784">
        <w:rPr>
          <w:rFonts w:eastAsia="宋体" w:cs="Arial"/>
          <w:lang w:eastAsia="zh-CN"/>
        </w:rPr>
        <w:t>[OO 5.</w:t>
      </w:r>
      <w:r w:rsidR="007F61E3" w:rsidRPr="00290784">
        <w:rPr>
          <w:rFonts w:eastAsia="宋体" w:cs="Arial"/>
          <w:lang w:eastAsia="zh-CN"/>
        </w:rPr>
        <w:t xml:space="preserve">3 </w:t>
      </w:r>
      <w:r w:rsidR="006752E3" w:rsidRPr="00290784">
        <w:rPr>
          <w:rFonts w:eastAsia="宋体" w:cs="Arial"/>
          <w:lang w:eastAsia="zh-CN"/>
        </w:rPr>
        <w:t>HF]</w:t>
      </w:r>
      <w:bookmarkEnd w:id="56"/>
      <w:bookmarkEnd w:id="5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624"/>
        <w:gridCol w:w="1385"/>
        <w:gridCol w:w="2540"/>
        <w:gridCol w:w="889"/>
        <w:gridCol w:w="3439"/>
        <w:gridCol w:w="2223"/>
        <w:gridCol w:w="1776"/>
        <w:gridCol w:w="8"/>
      </w:tblGrid>
      <w:tr w:rsidR="00E26E0F" w:rsidRPr="00290784" w14:paraId="0EC4390A" w14:textId="77777777" w:rsidTr="00B53262">
        <w:trPr>
          <w:gridAfter w:val="1"/>
          <w:wAfter w:w="8" w:type="dxa"/>
          <w:trHeight w:val="367"/>
        </w:trPr>
        <w:tc>
          <w:tcPr>
            <w:tcW w:w="2626" w:type="dxa"/>
            <w:vMerge w:val="restart"/>
            <w:shd w:val="clear" w:color="auto" w:fill="DFF5F9"/>
            <w:vAlign w:val="center"/>
            <w:hideMark/>
          </w:tcPr>
          <w:p w14:paraId="27534D6B"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41CDB9FE" w14:textId="77777777" w:rsidR="00312FA5" w:rsidRPr="00290784" w:rsidRDefault="00312FA5" w:rsidP="004F4D61">
            <w:pPr>
              <w:spacing w:line="240" w:lineRule="auto"/>
              <w:jc w:val="center"/>
              <w:textAlignment w:val="baseline"/>
              <w:rPr>
                <w:rFonts w:eastAsia="宋体" w:cs="Arial"/>
                <w:b/>
                <w:sz w:val="14"/>
                <w:szCs w:val="14"/>
                <w:lang w:eastAsia="en-GB"/>
              </w:rPr>
            </w:pPr>
          </w:p>
          <w:p w14:paraId="0C6520FD" w14:textId="77777777" w:rsidR="00F20665" w:rsidRPr="00290784" w:rsidRDefault="00B762A5">
            <w:pPr>
              <w:pStyle w:val="Indicatorsubsection"/>
              <w:rPr>
                <w:rFonts w:eastAsia="宋体"/>
                <w:sz w:val="18"/>
                <w:szCs w:val="18"/>
                <w:lang w:val="en-GB"/>
              </w:rPr>
            </w:pPr>
            <w:bookmarkStart w:id="58" w:name="_Toc114210122"/>
            <w:bookmarkStart w:id="59" w:name="_Toc135410554"/>
            <w:r w:rsidRPr="00290784">
              <w:rPr>
                <w:rFonts w:eastAsia="宋体"/>
                <w:lang w:val="en-GB"/>
              </w:rPr>
              <w:t>OO 5.</w:t>
            </w:r>
            <w:r w:rsidR="007F61E3" w:rsidRPr="00290784">
              <w:rPr>
                <w:rFonts w:eastAsia="宋体"/>
                <w:lang w:val="en-GB"/>
              </w:rPr>
              <w:t xml:space="preserve">3 </w:t>
            </w:r>
            <w:r w:rsidRPr="00290784">
              <w:rPr>
                <w:rFonts w:eastAsia="宋体"/>
                <w:lang w:val="en-GB"/>
              </w:rPr>
              <w:t>HF</w:t>
            </w:r>
            <w:bookmarkEnd w:id="58"/>
            <w:bookmarkEnd w:id="59"/>
          </w:p>
        </w:tc>
        <w:tc>
          <w:tcPr>
            <w:tcW w:w="1386" w:type="dxa"/>
            <w:shd w:val="clear" w:color="auto" w:fill="DFF5F9"/>
            <w:vAlign w:val="center"/>
            <w:hideMark/>
          </w:tcPr>
          <w:p w14:paraId="1EAF49FA" w14:textId="675929AB"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541" w:type="dxa"/>
            <w:shd w:val="clear" w:color="auto" w:fill="DFF5F9"/>
            <w:vAlign w:val="center"/>
          </w:tcPr>
          <w:p w14:paraId="45B5BAE9"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330" w:type="dxa"/>
            <w:gridSpan w:val="2"/>
            <w:vMerge w:val="restart"/>
            <w:shd w:val="clear" w:color="auto" w:fill="DFF5F9"/>
            <w:vAlign w:val="center"/>
          </w:tcPr>
          <w:p w14:paraId="67D0543C" w14:textId="15EAB095"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3E3C6899" w14:textId="77777777" w:rsidR="00312FA5" w:rsidRPr="00290784" w:rsidRDefault="00312FA5" w:rsidP="004F4D61">
            <w:pPr>
              <w:spacing w:line="240" w:lineRule="auto"/>
              <w:jc w:val="center"/>
              <w:textAlignment w:val="baseline"/>
              <w:rPr>
                <w:rFonts w:eastAsia="宋体" w:cs="Arial"/>
                <w:sz w:val="14"/>
                <w:szCs w:val="14"/>
                <w:lang w:eastAsia="zh-CN"/>
              </w:rPr>
            </w:pPr>
          </w:p>
          <w:p w14:paraId="2E859784" w14:textId="5380122F" w:rsidR="00F20665" w:rsidRPr="00290784" w:rsidRDefault="00C03454">
            <w:pPr>
              <w:jc w:val="center"/>
              <w:rPr>
                <w:rFonts w:eastAsia="宋体" w:cs="Arial"/>
                <w:sz w:val="18"/>
                <w:szCs w:val="18"/>
                <w:lang w:eastAsia="zh-CN"/>
              </w:rPr>
            </w:pPr>
            <w:r w:rsidRPr="00290784">
              <w:rPr>
                <w:rFonts w:eastAsia="宋体" w:cs="Arial"/>
                <w:b/>
                <w:bCs/>
                <w:sz w:val="22"/>
                <w:szCs w:val="22"/>
                <w:lang w:eastAsia="zh-CN"/>
              </w:rPr>
              <w:t>资产明细分类</w:t>
            </w:r>
            <w:r w:rsidR="00065DA4" w:rsidRPr="00290784">
              <w:rPr>
                <w:rFonts w:eastAsia="宋体" w:cs="Arial"/>
                <w:b/>
                <w:bCs/>
                <w:sz w:val="22"/>
                <w:szCs w:val="22"/>
                <w:lang w:eastAsia="zh-CN"/>
              </w:rPr>
              <w:t>：</w:t>
            </w:r>
            <w:r w:rsidR="002A3786" w:rsidRPr="00290784">
              <w:rPr>
                <w:rFonts w:eastAsia="宋体" w:cs="Arial"/>
                <w:b/>
                <w:bCs/>
                <w:sz w:val="22"/>
                <w:szCs w:val="22"/>
                <w:lang w:eastAsia="zh-CN"/>
              </w:rPr>
              <w:t>内部管理的对冲基金</w:t>
            </w:r>
          </w:p>
        </w:tc>
        <w:tc>
          <w:tcPr>
            <w:tcW w:w="2224" w:type="dxa"/>
            <w:vMerge w:val="restart"/>
            <w:shd w:val="clear" w:color="auto" w:fill="DFF5F9"/>
            <w:vAlign w:val="center"/>
            <w:hideMark/>
          </w:tcPr>
          <w:p w14:paraId="561265F0"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ADD90DD" w14:textId="77777777" w:rsidR="00312FA5" w:rsidRPr="00290784" w:rsidRDefault="00312FA5" w:rsidP="004F4D61">
            <w:pPr>
              <w:spacing w:line="240" w:lineRule="auto"/>
              <w:jc w:val="center"/>
              <w:textAlignment w:val="baseline"/>
              <w:rPr>
                <w:rFonts w:eastAsia="宋体" w:cs="Arial"/>
                <w:b/>
                <w:bCs/>
                <w:sz w:val="14"/>
                <w:szCs w:val="14"/>
                <w:lang w:eastAsia="en-GB"/>
              </w:rPr>
            </w:pPr>
          </w:p>
          <w:p w14:paraId="410B3E9C" w14:textId="29008CCA"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777" w:type="dxa"/>
            <w:vMerge w:val="restart"/>
            <w:shd w:val="clear" w:color="auto" w:fill="00B0F0"/>
            <w:tcMar>
              <w:top w:w="113" w:type="dxa"/>
              <w:left w:w="113" w:type="dxa"/>
              <w:bottom w:w="113" w:type="dxa"/>
              <w:right w:w="113" w:type="dxa"/>
            </w:tcMar>
            <w:vAlign w:val="center"/>
            <w:hideMark/>
          </w:tcPr>
          <w:p w14:paraId="676DB5B8"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76E145E2" w14:textId="77777777" w:rsidR="00312FA5" w:rsidRPr="00290784" w:rsidRDefault="00312FA5" w:rsidP="004F4D61">
            <w:pPr>
              <w:spacing w:line="240" w:lineRule="auto"/>
              <w:jc w:val="center"/>
              <w:textAlignment w:val="baseline"/>
              <w:rPr>
                <w:rFonts w:eastAsia="宋体" w:cs="Arial"/>
                <w:b/>
                <w:bCs/>
                <w:color w:val="FFFFFF" w:themeColor="background1"/>
                <w:sz w:val="14"/>
                <w:szCs w:val="14"/>
                <w:lang w:eastAsia="en-GB"/>
              </w:rPr>
            </w:pPr>
          </w:p>
          <w:p w14:paraId="3B42DA79" w14:textId="5DD6EEEA"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E26E0F" w:rsidRPr="00290784" w14:paraId="275935AF" w14:textId="77777777" w:rsidTr="00B53262">
        <w:trPr>
          <w:gridAfter w:val="1"/>
          <w:wAfter w:w="8" w:type="dxa"/>
          <w:trHeight w:val="367"/>
        </w:trPr>
        <w:tc>
          <w:tcPr>
            <w:tcW w:w="2626" w:type="dxa"/>
            <w:vMerge/>
            <w:shd w:val="clear" w:color="auto" w:fill="DFF5F9"/>
            <w:vAlign w:val="center"/>
          </w:tcPr>
          <w:p w14:paraId="18CCE963" w14:textId="77777777" w:rsidR="00312FA5" w:rsidRPr="00290784" w:rsidRDefault="00312FA5" w:rsidP="004F4D61">
            <w:pPr>
              <w:spacing w:line="240" w:lineRule="auto"/>
              <w:jc w:val="center"/>
              <w:textAlignment w:val="baseline"/>
              <w:rPr>
                <w:rFonts w:eastAsia="宋体" w:cs="Arial"/>
                <w:b/>
                <w:sz w:val="14"/>
                <w:szCs w:val="14"/>
                <w:lang w:eastAsia="en-GB"/>
              </w:rPr>
            </w:pPr>
          </w:p>
        </w:tc>
        <w:tc>
          <w:tcPr>
            <w:tcW w:w="1386" w:type="dxa"/>
            <w:shd w:val="clear" w:color="auto" w:fill="DFF5F9"/>
            <w:vAlign w:val="center"/>
          </w:tcPr>
          <w:p w14:paraId="082229A6" w14:textId="316C276A"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541" w:type="dxa"/>
            <w:shd w:val="clear" w:color="auto" w:fill="DFF5F9"/>
            <w:vAlign w:val="center"/>
          </w:tcPr>
          <w:p w14:paraId="21A47F00"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 xml:space="preserve">OO </w:t>
            </w:r>
            <w:r w:rsidR="00B83870" w:rsidRPr="00290784">
              <w:rPr>
                <w:rFonts w:eastAsia="宋体" w:cs="Arial"/>
                <w:b/>
                <w:bCs/>
                <w:sz w:val="22"/>
                <w:szCs w:val="22"/>
              </w:rPr>
              <w:t>11</w:t>
            </w:r>
          </w:p>
        </w:tc>
        <w:tc>
          <w:tcPr>
            <w:tcW w:w="4330" w:type="dxa"/>
            <w:gridSpan w:val="2"/>
            <w:vMerge/>
            <w:shd w:val="clear" w:color="auto" w:fill="DFF5F9"/>
            <w:vAlign w:val="center"/>
          </w:tcPr>
          <w:p w14:paraId="3EA8F798" w14:textId="77777777" w:rsidR="00312FA5" w:rsidRPr="00290784" w:rsidRDefault="00312FA5" w:rsidP="004F4D61">
            <w:pPr>
              <w:spacing w:line="240" w:lineRule="auto"/>
              <w:jc w:val="center"/>
              <w:textAlignment w:val="baseline"/>
              <w:rPr>
                <w:rFonts w:eastAsia="宋体" w:cs="Arial"/>
                <w:b/>
                <w:sz w:val="14"/>
                <w:szCs w:val="14"/>
                <w:lang w:eastAsia="en-GB"/>
              </w:rPr>
            </w:pPr>
          </w:p>
        </w:tc>
        <w:tc>
          <w:tcPr>
            <w:tcW w:w="2224" w:type="dxa"/>
            <w:vMerge/>
            <w:shd w:val="clear" w:color="auto" w:fill="DFF5F9"/>
            <w:vAlign w:val="center"/>
          </w:tcPr>
          <w:p w14:paraId="732F5ED4" w14:textId="77777777" w:rsidR="00312FA5" w:rsidRPr="00290784" w:rsidRDefault="00312FA5" w:rsidP="004F4D61">
            <w:pPr>
              <w:spacing w:line="240" w:lineRule="auto"/>
              <w:jc w:val="center"/>
              <w:textAlignment w:val="baseline"/>
              <w:rPr>
                <w:rFonts w:eastAsia="宋体" w:cs="Arial"/>
                <w:b/>
                <w:bCs/>
                <w:sz w:val="14"/>
                <w:szCs w:val="14"/>
                <w:lang w:eastAsia="en-GB"/>
              </w:rPr>
            </w:pPr>
          </w:p>
        </w:tc>
        <w:tc>
          <w:tcPr>
            <w:tcW w:w="1777" w:type="dxa"/>
            <w:vMerge/>
            <w:shd w:val="clear" w:color="auto" w:fill="00B0F0"/>
            <w:tcMar>
              <w:top w:w="113" w:type="dxa"/>
              <w:left w:w="113" w:type="dxa"/>
              <w:bottom w:w="113" w:type="dxa"/>
              <w:right w:w="113" w:type="dxa"/>
            </w:tcMar>
            <w:vAlign w:val="center"/>
          </w:tcPr>
          <w:p w14:paraId="7B55D855" w14:textId="77777777" w:rsidR="00312FA5" w:rsidRPr="00290784" w:rsidRDefault="00312FA5" w:rsidP="004F4D61">
            <w:pPr>
              <w:spacing w:line="240" w:lineRule="auto"/>
              <w:jc w:val="center"/>
              <w:textAlignment w:val="baseline"/>
              <w:rPr>
                <w:rFonts w:eastAsia="宋体" w:cs="Arial"/>
                <w:b/>
                <w:bCs/>
                <w:color w:val="FFFFFF" w:themeColor="background1"/>
                <w:sz w:val="14"/>
                <w:szCs w:val="14"/>
                <w:lang w:eastAsia="en-GB"/>
              </w:rPr>
            </w:pPr>
          </w:p>
        </w:tc>
      </w:tr>
      <w:tr w:rsidR="00312FA5" w:rsidRPr="00290784" w14:paraId="0CF0EA5D" w14:textId="77777777" w:rsidTr="004F4D61">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46D3758" w14:textId="6F0D48E5" w:rsidR="00F20665" w:rsidRPr="00290784" w:rsidRDefault="00021340">
            <w:pPr>
              <w:spacing w:line="276" w:lineRule="auto"/>
              <w:textAlignment w:val="baseline"/>
              <w:rPr>
                <w:rFonts w:eastAsia="宋体" w:cs="Arial"/>
                <w:b/>
                <w:lang w:eastAsia="zh-CN"/>
              </w:rPr>
            </w:pPr>
            <w:r w:rsidRPr="00290784">
              <w:rPr>
                <w:rFonts w:eastAsia="宋体" w:cs="Arial" w:hint="eastAsia"/>
                <w:b/>
                <w:lang w:eastAsia="zh-CN"/>
              </w:rPr>
              <w:t>请进一步提供贵机构</w:t>
            </w:r>
            <w:r w:rsidR="00BE30F4" w:rsidRPr="00290784">
              <w:rPr>
                <w:rFonts w:eastAsia="宋体" w:cs="Arial"/>
                <w:b/>
                <w:lang w:eastAsia="zh-CN"/>
              </w:rPr>
              <w:t>内部管理的</w:t>
            </w:r>
            <w:hyperlink r:id="rId68" w:history="1">
              <w:r w:rsidR="00B762A5" w:rsidRPr="00290784">
                <w:rPr>
                  <w:rStyle w:val="Hyperlink"/>
                  <w:rFonts w:eastAsia="宋体" w:cs="Arial"/>
                  <w:b/>
                  <w:lang w:eastAsia="zh-CN"/>
                </w:rPr>
                <w:t>对冲基金</w:t>
              </w:r>
            </w:hyperlink>
            <w:r w:rsidR="00B762A5" w:rsidRPr="00290784">
              <w:rPr>
                <w:rFonts w:eastAsia="宋体" w:cs="Arial"/>
                <w:b/>
                <w:lang w:eastAsia="zh-CN"/>
              </w:rPr>
              <w:t>资产的</w:t>
            </w:r>
            <w:r w:rsidRPr="00290784">
              <w:rPr>
                <w:rFonts w:eastAsia="宋体" w:cs="Arial"/>
                <w:b/>
                <w:lang w:eastAsia="zh-CN"/>
              </w:rPr>
              <w:t>明细分类</w:t>
            </w:r>
            <w:r w:rsidR="00B359DC" w:rsidRPr="00290784">
              <w:rPr>
                <w:rFonts w:eastAsia="宋体" w:cs="Arial"/>
                <w:b/>
                <w:bCs/>
                <w:lang w:eastAsia="zh-CN"/>
              </w:rPr>
              <w:t>。</w:t>
            </w:r>
            <w:r w:rsidR="00B359DC" w:rsidRPr="00290784">
              <w:rPr>
                <w:rFonts w:eastAsia="宋体" w:cs="Arial"/>
                <w:b/>
                <w:bCs/>
                <w:lang w:eastAsia="zh-CN"/>
              </w:rPr>
              <w:t xml:space="preserve"> </w:t>
            </w:r>
          </w:p>
        </w:tc>
      </w:tr>
      <w:tr w:rsidR="003B2A33" w:rsidRPr="00290784" w14:paraId="01067412"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115B9887" w14:textId="17615E96"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A</w:t>
            </w:r>
            <w:r w:rsidRPr="00290784">
              <w:rPr>
                <w:rFonts w:eastAsia="宋体" w:cs="Arial"/>
                <w:lang w:eastAsia="en-GB"/>
              </w:rPr>
              <w:t xml:space="preserve">) </w:t>
            </w:r>
            <w:hyperlink r:id="rId69" w:history="1">
              <w:proofErr w:type="spellStart"/>
              <w:r w:rsidR="00C479C5" w:rsidRPr="00290784">
                <w:rPr>
                  <w:rStyle w:val="Hyperlink"/>
                  <w:rFonts w:eastAsia="宋体" w:cs="Arial"/>
                  <w:lang w:eastAsia="en-GB"/>
                </w:rPr>
                <w:t>多</w:t>
              </w:r>
              <w:r w:rsidR="008F1D52" w:rsidRPr="00290784">
                <w:rPr>
                  <w:rStyle w:val="Hyperlink"/>
                  <w:rFonts w:eastAsia="宋体" w:cs="Arial"/>
                  <w:lang w:eastAsia="en-GB"/>
                </w:rPr>
                <w:t>策略</w:t>
              </w:r>
              <w:proofErr w:type="spellEnd"/>
            </w:hyperlink>
          </w:p>
        </w:tc>
        <w:tc>
          <w:tcPr>
            <w:tcW w:w="7442" w:type="dxa"/>
            <w:gridSpan w:val="4"/>
            <w:shd w:val="clear" w:color="auto" w:fill="FFFFFF" w:themeFill="background1"/>
            <w:vAlign w:val="center"/>
          </w:tcPr>
          <w:p w14:paraId="01F7230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3B2A33" w:rsidRPr="00290784" w14:paraId="02A4F8D8"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6F9F8B70" w14:textId="7304A165"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B</w:t>
            </w:r>
            <w:r w:rsidRPr="00290784">
              <w:rPr>
                <w:rFonts w:eastAsia="宋体" w:cs="Arial"/>
                <w:lang w:eastAsia="en-GB"/>
              </w:rPr>
              <w:t xml:space="preserve">) </w:t>
            </w:r>
            <w:bookmarkStart w:id="60" w:name="_Hlk132963866"/>
            <w:r w:rsidRPr="00290784">
              <w:fldChar w:fldCharType="begin"/>
            </w:r>
            <w:r w:rsidRPr="00290784">
              <w:instrText>HYPERLINK "https://www.unpri.org/reporting-definitions"</w:instrText>
            </w:r>
            <w:r w:rsidRPr="00290784">
              <w:fldChar w:fldCharType="separate"/>
            </w:r>
            <w:r w:rsidR="004E413B" w:rsidRPr="00290784">
              <w:rPr>
                <w:rStyle w:val="Hyperlink"/>
                <w:rFonts w:eastAsia="宋体" w:cs="Arial"/>
                <w:lang w:eastAsia="en-GB"/>
              </w:rPr>
              <w:t>多</w:t>
            </w:r>
            <w:r w:rsidR="004E413B" w:rsidRPr="00290784">
              <w:rPr>
                <w:rStyle w:val="Hyperlink"/>
                <w:rFonts w:eastAsia="宋体" w:cs="Arial"/>
                <w:lang w:eastAsia="en-GB"/>
              </w:rPr>
              <w:t>/</w:t>
            </w:r>
            <w:r w:rsidR="004E413B" w:rsidRPr="00290784">
              <w:rPr>
                <w:rStyle w:val="Hyperlink"/>
                <w:rFonts w:eastAsia="宋体" w:cs="Arial"/>
                <w:lang w:eastAsia="en-GB"/>
              </w:rPr>
              <w:t>空</w:t>
            </w:r>
            <w:r w:rsidRPr="00290784">
              <w:rPr>
                <w:rStyle w:val="Hyperlink"/>
                <w:rFonts w:eastAsia="宋体" w:cs="Arial"/>
                <w:lang w:eastAsia="en-GB"/>
              </w:rPr>
              <w:fldChar w:fldCharType="end"/>
            </w:r>
            <w:proofErr w:type="spellStart"/>
            <w:r w:rsidR="007B6995" w:rsidRPr="00290784">
              <w:rPr>
                <w:rStyle w:val="Hyperlink"/>
                <w:rFonts w:ascii="宋体" w:eastAsia="宋体" w:hAnsi="宋体"/>
              </w:rPr>
              <w:t>股票</w:t>
            </w:r>
            <w:bookmarkEnd w:id="60"/>
            <w:proofErr w:type="spellEnd"/>
            <w:r w:rsidR="007B6995" w:rsidRPr="00290784">
              <w:rPr>
                <w:rStyle w:val="Hyperlink"/>
                <w:rFonts w:ascii="宋体" w:eastAsia="宋体" w:hAnsi="宋体"/>
              </w:rPr>
              <w:t xml:space="preserve"> </w:t>
            </w:r>
          </w:p>
        </w:tc>
        <w:tc>
          <w:tcPr>
            <w:tcW w:w="7442" w:type="dxa"/>
            <w:gridSpan w:val="4"/>
            <w:shd w:val="clear" w:color="auto" w:fill="FFFFFF" w:themeFill="background1"/>
            <w:vAlign w:val="center"/>
          </w:tcPr>
          <w:p w14:paraId="56B541A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244303E6"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0DEB2108" w14:textId="510C5761"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C</w:t>
            </w:r>
            <w:r w:rsidRPr="00290784">
              <w:rPr>
                <w:rFonts w:eastAsia="宋体" w:cs="Arial"/>
                <w:lang w:eastAsia="en-GB"/>
              </w:rPr>
              <w:t xml:space="preserve">) </w:t>
            </w:r>
            <w:hyperlink r:id="rId70" w:history="1">
              <w:r w:rsidR="004E413B" w:rsidRPr="00290784">
                <w:rPr>
                  <w:rStyle w:val="Hyperlink"/>
                  <w:rFonts w:eastAsia="宋体" w:cs="Arial"/>
                  <w:lang w:eastAsia="en-GB"/>
                </w:rPr>
                <w:t>多</w:t>
              </w:r>
              <w:r w:rsidR="004E413B" w:rsidRPr="00290784">
                <w:rPr>
                  <w:rStyle w:val="Hyperlink"/>
                  <w:rFonts w:eastAsia="宋体" w:cs="Arial"/>
                  <w:lang w:eastAsia="en-GB"/>
                </w:rPr>
                <w:t>/</w:t>
              </w:r>
              <w:proofErr w:type="spellStart"/>
              <w:r w:rsidR="004E413B" w:rsidRPr="00290784">
                <w:rPr>
                  <w:rStyle w:val="Hyperlink"/>
                  <w:rFonts w:eastAsia="宋体" w:cs="Arial"/>
                  <w:lang w:eastAsia="en-GB"/>
                </w:rPr>
                <w:t>空</w:t>
              </w:r>
              <w:r w:rsidRPr="00290784">
                <w:rPr>
                  <w:rStyle w:val="Hyperlink"/>
                  <w:rFonts w:eastAsia="宋体" w:cs="Arial"/>
                  <w:lang w:eastAsia="en-GB"/>
                </w:rPr>
                <w:t>信贷</w:t>
              </w:r>
              <w:proofErr w:type="spellEnd"/>
            </w:hyperlink>
          </w:p>
        </w:tc>
        <w:tc>
          <w:tcPr>
            <w:tcW w:w="7442" w:type="dxa"/>
            <w:gridSpan w:val="4"/>
            <w:shd w:val="clear" w:color="auto" w:fill="FFFFFF" w:themeFill="background1"/>
            <w:vAlign w:val="center"/>
          </w:tcPr>
          <w:p w14:paraId="105EE9F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3456966D"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39F94D7F" w14:textId="1525DEC1"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2A3786" w:rsidRPr="00290784">
              <w:rPr>
                <w:rFonts w:eastAsia="宋体" w:cs="Arial"/>
                <w:lang w:eastAsia="zh-CN"/>
              </w:rPr>
              <w:t>D</w:t>
            </w:r>
            <w:r w:rsidRPr="00290784">
              <w:rPr>
                <w:rFonts w:eastAsia="宋体" w:cs="Arial"/>
                <w:lang w:eastAsia="zh-CN"/>
              </w:rPr>
              <w:t>)</w:t>
            </w:r>
            <w:hyperlink r:id="rId71" w:history="1">
              <w:r w:rsidRPr="00290784">
                <w:rPr>
                  <w:rStyle w:val="Hyperlink"/>
                  <w:rFonts w:eastAsia="宋体" w:cs="Arial"/>
                  <w:lang w:eastAsia="zh-CN"/>
                </w:rPr>
                <w:t xml:space="preserve"> </w:t>
              </w:r>
              <w:r w:rsidR="00700A45" w:rsidRPr="00290784">
                <w:rPr>
                  <w:rStyle w:val="Hyperlink"/>
                  <w:rFonts w:eastAsia="宋体" w:cs="Arial" w:hint="eastAsia"/>
                  <w:lang w:eastAsia="zh-CN"/>
                </w:rPr>
                <w:t>不良资产</w:t>
              </w:r>
              <w:r w:rsidRPr="00290784">
                <w:rPr>
                  <w:rStyle w:val="Hyperlink"/>
                  <w:rFonts w:eastAsia="宋体" w:cs="Arial"/>
                  <w:lang w:eastAsia="zh-CN"/>
                </w:rPr>
                <w:t>、特殊</w:t>
              </w:r>
              <w:r w:rsidR="009A4606" w:rsidRPr="00290784">
                <w:rPr>
                  <w:rStyle w:val="Hyperlink"/>
                  <w:rFonts w:eastAsia="宋体" w:cs="Arial" w:hint="eastAsia"/>
                  <w:lang w:eastAsia="zh-CN"/>
                </w:rPr>
                <w:t>机会</w:t>
              </w:r>
              <w:r w:rsidRPr="00290784">
                <w:rPr>
                  <w:rStyle w:val="Hyperlink"/>
                  <w:rFonts w:eastAsia="宋体" w:cs="Arial"/>
                  <w:lang w:eastAsia="zh-CN"/>
                </w:rPr>
                <w:t>和事件驱动的基本面</w:t>
              </w:r>
            </w:hyperlink>
          </w:p>
        </w:tc>
        <w:tc>
          <w:tcPr>
            <w:tcW w:w="7442" w:type="dxa"/>
            <w:gridSpan w:val="4"/>
            <w:shd w:val="clear" w:color="auto" w:fill="FFFFFF" w:themeFill="background1"/>
            <w:vAlign w:val="center"/>
          </w:tcPr>
          <w:p w14:paraId="2C1ECAC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4429F319"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78D5B4C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E</w:t>
            </w:r>
            <w:r w:rsidRPr="00290784">
              <w:rPr>
                <w:rFonts w:eastAsia="宋体" w:cs="Arial"/>
                <w:lang w:eastAsia="en-GB"/>
              </w:rPr>
              <w:t xml:space="preserve">) </w:t>
            </w:r>
            <w:hyperlink r:id="rId72" w:history="1">
              <w:proofErr w:type="spellStart"/>
              <w:r w:rsidRPr="00290784">
                <w:rPr>
                  <w:rStyle w:val="Hyperlink"/>
                  <w:rFonts w:eastAsia="宋体" w:cs="Arial"/>
                  <w:lang w:eastAsia="en-GB"/>
                </w:rPr>
                <w:t>结构性信贷</w:t>
              </w:r>
              <w:proofErr w:type="spellEnd"/>
            </w:hyperlink>
          </w:p>
        </w:tc>
        <w:tc>
          <w:tcPr>
            <w:tcW w:w="7442" w:type="dxa"/>
            <w:gridSpan w:val="4"/>
            <w:shd w:val="clear" w:color="auto" w:fill="FFFFFF" w:themeFill="background1"/>
            <w:vAlign w:val="center"/>
          </w:tcPr>
          <w:p w14:paraId="398526B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2FD16286"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185FD2A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F</w:t>
            </w:r>
            <w:r w:rsidRPr="00290784">
              <w:rPr>
                <w:rFonts w:eastAsia="宋体" w:cs="Arial"/>
                <w:lang w:eastAsia="en-GB"/>
              </w:rPr>
              <w:t xml:space="preserve">) </w:t>
            </w:r>
            <w:hyperlink r:id="rId73" w:history="1">
              <w:proofErr w:type="spellStart"/>
              <w:r w:rsidRPr="00290784">
                <w:rPr>
                  <w:rStyle w:val="Hyperlink"/>
                  <w:rFonts w:eastAsia="宋体" w:cs="Arial"/>
                  <w:lang w:eastAsia="en-GB"/>
                </w:rPr>
                <w:t>全球宏观</w:t>
              </w:r>
              <w:proofErr w:type="spellEnd"/>
            </w:hyperlink>
          </w:p>
        </w:tc>
        <w:tc>
          <w:tcPr>
            <w:tcW w:w="7442" w:type="dxa"/>
            <w:gridSpan w:val="4"/>
            <w:shd w:val="clear" w:color="auto" w:fill="FFFFFF" w:themeFill="background1"/>
            <w:vAlign w:val="center"/>
          </w:tcPr>
          <w:p w14:paraId="2F21694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6643500C"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0EBD8753" w14:textId="7202387B"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2A3786" w:rsidRPr="00290784">
              <w:rPr>
                <w:rFonts w:eastAsia="宋体" w:cs="Arial"/>
                <w:lang w:eastAsia="en-GB"/>
              </w:rPr>
              <w:t>G</w:t>
            </w:r>
            <w:r w:rsidRPr="00290784">
              <w:rPr>
                <w:rFonts w:eastAsia="宋体" w:cs="Arial"/>
                <w:lang w:eastAsia="en-GB"/>
              </w:rPr>
              <w:t xml:space="preserve">) </w:t>
            </w:r>
            <w:hyperlink r:id="rId74" w:history="1">
              <w:r w:rsidR="00556163" w:rsidRPr="00290784">
                <w:rPr>
                  <w:rStyle w:val="Hyperlink"/>
                  <w:rFonts w:eastAsia="宋体" w:cs="Arial" w:hint="eastAsia"/>
                  <w:lang w:eastAsia="zh-CN"/>
                </w:rPr>
                <w:t>大宗</w:t>
              </w:r>
              <w:proofErr w:type="spellStart"/>
              <w:r w:rsidRPr="00290784">
                <w:rPr>
                  <w:rStyle w:val="Hyperlink"/>
                  <w:rFonts w:eastAsia="宋体" w:cs="Arial"/>
                  <w:lang w:eastAsia="en-GB"/>
                </w:rPr>
                <w:t>商品交易顾问</w:t>
              </w:r>
              <w:proofErr w:type="spellEnd"/>
            </w:hyperlink>
          </w:p>
        </w:tc>
        <w:tc>
          <w:tcPr>
            <w:tcW w:w="7442" w:type="dxa"/>
            <w:gridSpan w:val="4"/>
            <w:shd w:val="clear" w:color="auto" w:fill="FFFFFF" w:themeFill="background1"/>
            <w:vAlign w:val="center"/>
          </w:tcPr>
          <w:p w14:paraId="17FD2A0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530E6AC3" w14:textId="77777777" w:rsidTr="001D5E3B">
        <w:trPr>
          <w:trHeight w:val="465"/>
        </w:trPr>
        <w:tc>
          <w:tcPr>
            <w:tcW w:w="7442" w:type="dxa"/>
            <w:gridSpan w:val="4"/>
            <w:shd w:val="clear" w:color="auto" w:fill="FFFFFF" w:themeFill="background1"/>
            <w:tcMar>
              <w:top w:w="113" w:type="dxa"/>
              <w:left w:w="113" w:type="dxa"/>
              <w:bottom w:w="113" w:type="dxa"/>
              <w:right w:w="113" w:type="dxa"/>
            </w:tcMar>
            <w:vAlign w:val="center"/>
          </w:tcPr>
          <w:p w14:paraId="3F62CAF4" w14:textId="429C9915" w:rsidR="00F20665" w:rsidRPr="00290784" w:rsidRDefault="00B762A5">
            <w:pPr>
              <w:spacing w:line="276" w:lineRule="auto"/>
              <w:textAlignment w:val="baseline"/>
              <w:rPr>
                <w:rFonts w:eastAsia="宋体" w:cs="Arial"/>
                <w:color w:val="000000"/>
                <w:shd w:val="clear" w:color="auto" w:fill="FFFFFF"/>
                <w:lang w:eastAsia="zh-CN"/>
              </w:rPr>
            </w:pPr>
            <w:r w:rsidRPr="00290784">
              <w:rPr>
                <w:rFonts w:eastAsia="宋体" w:cs="Arial"/>
                <w:lang w:eastAsia="zh-CN"/>
              </w:rPr>
              <w:t>(</w:t>
            </w:r>
            <w:r w:rsidR="002A3786" w:rsidRPr="00290784">
              <w:rPr>
                <w:rFonts w:eastAsia="宋体" w:cs="Arial"/>
                <w:lang w:eastAsia="zh-CN"/>
              </w:rPr>
              <w:t xml:space="preserve">H) </w:t>
            </w:r>
            <w:r w:rsidRPr="00290784">
              <w:rPr>
                <w:rFonts w:eastAsia="宋体" w:cs="Arial"/>
                <w:color w:val="000000"/>
                <w:shd w:val="clear" w:color="auto" w:fill="FFFFFF"/>
                <w:lang w:eastAsia="zh-CN"/>
              </w:rPr>
              <w:t>其他</w:t>
            </w:r>
            <w:r w:rsidR="008F1D52" w:rsidRPr="00290784">
              <w:rPr>
                <w:rFonts w:eastAsia="宋体" w:cs="Arial"/>
                <w:color w:val="000000"/>
                <w:shd w:val="clear" w:color="auto" w:fill="FFFFFF"/>
                <w:lang w:eastAsia="zh-CN"/>
              </w:rPr>
              <w:t>策略</w:t>
            </w:r>
          </w:p>
          <w:p w14:paraId="4C10D060" w14:textId="2A862F06" w:rsidR="00F20665" w:rsidRPr="00290784" w:rsidRDefault="00AC5087">
            <w:pPr>
              <w:spacing w:line="276" w:lineRule="auto"/>
              <w:textAlignment w:val="baseline"/>
              <w:rPr>
                <w:rFonts w:eastAsia="宋体" w:cs="Arial"/>
                <w:lang w:eastAsia="zh-CN"/>
              </w:rPr>
            </w:pPr>
            <w:r w:rsidRPr="00290784">
              <w:rPr>
                <w:rFonts w:eastAsia="宋体" w:cs="Arial" w:hint="eastAsia"/>
                <w:color w:val="000000"/>
                <w:shd w:val="clear" w:color="auto" w:fill="FFFFFF"/>
                <w:lang w:eastAsia="zh-CN"/>
              </w:rPr>
              <w:t>请说明</w:t>
            </w:r>
            <w:r w:rsidR="009A4606" w:rsidRPr="00290784">
              <w:rPr>
                <w:rFonts w:eastAsia="宋体" w:cs="Arial" w:hint="eastAsia"/>
                <w:color w:val="000000"/>
                <w:shd w:val="clear" w:color="auto" w:fill="FFFFFF"/>
                <w:lang w:eastAsia="zh-CN"/>
              </w:rPr>
              <w:t>：</w:t>
            </w:r>
            <w:r w:rsidR="004A73E1" w:rsidRPr="00290784">
              <w:rPr>
                <w:rFonts w:eastAsia="宋体" w:cs="Arial"/>
                <w:color w:val="000000"/>
                <w:shd w:val="clear" w:color="auto" w:fill="FFFFFF"/>
                <w:lang w:eastAsia="zh-CN"/>
              </w:rPr>
              <w:t>____ [</w:t>
            </w:r>
            <w:r w:rsidR="00C0669C" w:rsidRPr="00290784">
              <w:rPr>
                <w:rFonts w:eastAsia="宋体" w:cs="Arial"/>
                <w:color w:val="000000"/>
                <w:shd w:val="clear" w:color="auto" w:fill="FFFFFF"/>
                <w:lang w:eastAsia="zh-CN"/>
              </w:rPr>
              <w:t>必填</w:t>
            </w:r>
            <w:r w:rsidR="004A73E1" w:rsidRPr="00290784">
              <w:rPr>
                <w:rFonts w:eastAsia="宋体" w:cs="Arial"/>
                <w:color w:val="000000"/>
                <w:shd w:val="clear" w:color="auto" w:fill="FFFFFF"/>
                <w:lang w:eastAsia="zh-CN"/>
              </w:rPr>
              <w:t>自由文本：</w:t>
            </w:r>
            <w:r w:rsidR="002F7C71" w:rsidRPr="00290784">
              <w:rPr>
                <w:rFonts w:eastAsia="宋体" w:cs="Arial"/>
                <w:color w:val="000000"/>
                <w:shd w:val="clear" w:color="auto" w:fill="FFFFFF"/>
                <w:lang w:eastAsia="zh-CN"/>
              </w:rPr>
              <w:t>小</w:t>
            </w:r>
            <w:r w:rsidR="004A73E1" w:rsidRPr="00290784">
              <w:rPr>
                <w:rFonts w:eastAsia="宋体" w:cs="Arial"/>
                <w:color w:val="000000"/>
                <w:shd w:val="clear" w:color="auto" w:fill="FFFFFF"/>
                <w:lang w:eastAsia="zh-CN"/>
              </w:rPr>
              <w:t>]</w:t>
            </w:r>
          </w:p>
        </w:tc>
        <w:tc>
          <w:tcPr>
            <w:tcW w:w="7442" w:type="dxa"/>
            <w:gridSpan w:val="4"/>
            <w:shd w:val="clear" w:color="auto" w:fill="FFFFFF" w:themeFill="background1"/>
            <w:vAlign w:val="center"/>
          </w:tcPr>
          <w:p w14:paraId="3C16D5A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 %</w:t>
            </w:r>
          </w:p>
        </w:tc>
      </w:tr>
      <w:tr w:rsidR="004A73E1" w:rsidRPr="00290784" w14:paraId="0A732E17" w14:textId="77777777" w:rsidTr="001D5E3B">
        <w:trPr>
          <w:trHeight w:val="465"/>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B229C8B" w14:textId="24AAE3EE" w:rsidR="00F20665" w:rsidRPr="00290784" w:rsidRDefault="00186BE7">
            <w:pPr>
              <w:spacing w:line="276" w:lineRule="auto"/>
              <w:textAlignment w:val="baseline"/>
              <w:rPr>
                <w:rFonts w:eastAsia="宋体" w:cs="Arial"/>
                <w:b/>
                <w:bCs/>
                <w:lang w:eastAsia="en-GB"/>
              </w:rPr>
            </w:pPr>
            <w:proofErr w:type="spellStart"/>
            <w:r w:rsidRPr="00290784">
              <w:rPr>
                <w:rFonts w:eastAsia="宋体" w:cs="Arial"/>
                <w:b/>
                <w:bCs/>
                <w:lang w:eastAsia="en-GB"/>
              </w:rPr>
              <w:lastRenderedPageBreak/>
              <w:t>总计</w:t>
            </w:r>
            <w:proofErr w:type="spellEnd"/>
          </w:p>
        </w:tc>
        <w:tc>
          <w:tcPr>
            <w:tcW w:w="7442" w:type="dxa"/>
            <w:gridSpan w:val="4"/>
            <w:tcBorders>
              <w:bottom w:val="single" w:sz="6" w:space="0" w:color="A6A6A6" w:themeColor="background1" w:themeShade="A6"/>
            </w:tcBorders>
            <w:shd w:val="clear" w:color="auto" w:fill="F2F2F2" w:themeFill="background1" w:themeFillShade="F2"/>
            <w:vAlign w:val="center"/>
          </w:tcPr>
          <w:p w14:paraId="29DC7B4E" w14:textId="77777777" w:rsidR="00F20665" w:rsidRPr="00290784" w:rsidRDefault="00B762A5">
            <w:pPr>
              <w:spacing w:line="276" w:lineRule="auto"/>
              <w:textAlignment w:val="baseline"/>
              <w:rPr>
                <w:rFonts w:eastAsia="宋体" w:cs="Arial"/>
                <w:b/>
                <w:bCs/>
                <w:lang w:eastAsia="en-GB"/>
              </w:rPr>
            </w:pPr>
            <w:r w:rsidRPr="00290784">
              <w:rPr>
                <w:rFonts w:eastAsia="宋体" w:cs="Arial"/>
                <w:b/>
                <w:bCs/>
                <w:lang w:eastAsia="en-GB"/>
              </w:rPr>
              <w:t>100%</w:t>
            </w:r>
          </w:p>
        </w:tc>
      </w:tr>
      <w:tr w:rsidR="00312FA5" w:rsidRPr="00290784" w14:paraId="64607263" w14:textId="77777777" w:rsidTr="008E1B8C">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7FBBD828" w14:textId="77777777" w:rsidR="00312FA5" w:rsidRPr="00290784" w:rsidRDefault="00312FA5" w:rsidP="004F4D61">
            <w:pPr>
              <w:spacing w:line="240" w:lineRule="auto"/>
              <w:jc w:val="center"/>
              <w:textAlignment w:val="baseline"/>
              <w:rPr>
                <w:rStyle w:val="Hyperlink"/>
                <w:rFonts w:eastAsia="宋体" w:cs="Arial"/>
                <w:sz w:val="16"/>
                <w:szCs w:val="16"/>
              </w:rPr>
            </w:pPr>
          </w:p>
        </w:tc>
      </w:tr>
      <w:tr w:rsidR="00312FA5" w:rsidRPr="00290784" w14:paraId="238D74B3" w14:textId="77777777" w:rsidTr="008E1B8C">
        <w:trPr>
          <w:gridAfter w:val="1"/>
          <w:wAfter w:w="8" w:type="dxa"/>
          <w:trHeight w:val="300"/>
        </w:trPr>
        <w:tc>
          <w:tcPr>
            <w:tcW w:w="14884" w:type="dxa"/>
            <w:gridSpan w:val="7"/>
            <w:shd w:val="clear" w:color="auto" w:fill="0070C0"/>
            <w:vAlign w:val="center"/>
          </w:tcPr>
          <w:p w14:paraId="6311238B"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312FA5" w:rsidRPr="00290784" w14:paraId="31199FD9" w14:textId="77777777" w:rsidTr="008E1B8C">
        <w:trPr>
          <w:gridAfter w:val="1"/>
          <w:wAfter w:w="8" w:type="dxa"/>
          <w:trHeight w:val="300"/>
        </w:trPr>
        <w:tc>
          <w:tcPr>
            <w:tcW w:w="2626" w:type="dxa"/>
            <w:shd w:val="clear" w:color="auto" w:fill="auto"/>
            <w:vAlign w:val="center"/>
          </w:tcPr>
          <w:p w14:paraId="04C2AB68"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258" w:type="dxa"/>
            <w:gridSpan w:val="6"/>
            <w:shd w:val="clear" w:color="auto" w:fill="auto"/>
            <w:vAlign w:val="center"/>
          </w:tcPr>
          <w:p w14:paraId="3B3666FC" w14:textId="5721B32D" w:rsidR="004E413B" w:rsidRPr="00290784" w:rsidRDefault="004E413B">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w:t>
            </w:r>
            <w:r w:rsidRPr="00290784">
              <w:rPr>
                <w:rStyle w:val="Hyperlink"/>
                <w:rFonts w:eastAsia="宋体" w:cs="Arial" w:hint="eastAsia"/>
                <w:color w:val="000000" w:themeColor="text1"/>
                <w:sz w:val="16"/>
                <w:szCs w:val="16"/>
                <w:lang w:eastAsia="zh-CN"/>
              </w:rPr>
              <w:t>信息</w:t>
            </w:r>
            <w:r w:rsidRPr="00290784">
              <w:rPr>
                <w:rStyle w:val="Hyperlink"/>
                <w:rFonts w:eastAsia="宋体" w:cs="Arial"/>
                <w:color w:val="000000" w:themeColor="text1"/>
                <w:sz w:val="16"/>
                <w:szCs w:val="16"/>
                <w:lang w:eastAsia="zh-CN"/>
              </w:rPr>
              <w:t>。签署方</w:t>
            </w:r>
            <w:r w:rsidR="00B942ED" w:rsidRPr="00290784">
              <w:rPr>
                <w:rStyle w:val="Hyperlink"/>
                <w:rFonts w:eastAsia="宋体" w:cs="Arial"/>
                <w:color w:val="000000" w:themeColor="text1"/>
                <w:sz w:val="16"/>
                <w:szCs w:val="16"/>
                <w:lang w:eastAsia="zh-CN"/>
              </w:rPr>
              <w:t>在该指标中的答复</w:t>
            </w:r>
            <w:r w:rsidRPr="00290784">
              <w:rPr>
                <w:rStyle w:val="Hyperlink"/>
                <w:rFonts w:eastAsia="宋体" w:cs="Arial"/>
                <w:color w:val="000000" w:themeColor="text1"/>
                <w:sz w:val="16"/>
                <w:szCs w:val="16"/>
                <w:lang w:eastAsia="zh-CN"/>
              </w:rPr>
              <w:t>，结合</w:t>
            </w:r>
            <w:r w:rsidR="006A589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组织概况</w:t>
            </w:r>
            <w:r w:rsidR="006A589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模块中的其他指标（如</w:t>
            </w:r>
            <w:r w:rsidRPr="00290784">
              <w:rPr>
                <w:rStyle w:val="Hyperlink"/>
                <w:rFonts w:eastAsia="宋体" w:cs="Arial"/>
                <w:color w:val="000000" w:themeColor="text1"/>
                <w:sz w:val="16"/>
                <w:szCs w:val="16"/>
                <w:lang w:eastAsia="zh-CN"/>
              </w:rPr>
              <w:t>OO 4</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OO 5</w:t>
            </w:r>
            <w:r w:rsidRPr="00290784">
              <w:rPr>
                <w:rStyle w:val="Hyperlink"/>
                <w:rFonts w:eastAsia="宋体" w:cs="Arial"/>
                <w:color w:val="000000" w:themeColor="text1"/>
                <w:sz w:val="16"/>
                <w:szCs w:val="16"/>
                <w:lang w:eastAsia="zh-CN"/>
              </w:rPr>
              <w:t>），将决定</w:t>
            </w:r>
            <w:r w:rsidR="00246936" w:rsidRPr="00290784">
              <w:rPr>
                <w:rStyle w:val="Hyperlink"/>
                <w:rFonts w:eastAsia="宋体" w:cs="Arial" w:hint="eastAsia"/>
                <w:color w:val="000000" w:themeColor="text1"/>
                <w:sz w:val="16"/>
                <w:szCs w:val="16"/>
                <w:lang w:eastAsia="zh-CN"/>
              </w:rPr>
              <w:t>签署方</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阶段需要完成哪些模块、</w:t>
            </w:r>
            <w:r w:rsidRPr="00290784">
              <w:rPr>
                <w:rStyle w:val="Hyperlink"/>
                <w:rFonts w:eastAsia="宋体" w:cs="Arial" w:hint="eastAsia"/>
                <w:color w:val="000000" w:themeColor="text1"/>
                <w:sz w:val="16"/>
                <w:szCs w:val="16"/>
                <w:lang w:eastAsia="zh-CN"/>
              </w:rPr>
              <w:t>章节</w:t>
            </w:r>
            <w:r w:rsidRPr="00290784">
              <w:rPr>
                <w:rStyle w:val="Hyperlink"/>
                <w:rFonts w:eastAsia="宋体" w:cs="Arial"/>
                <w:color w:val="000000" w:themeColor="text1"/>
                <w:sz w:val="16"/>
                <w:szCs w:val="16"/>
                <w:lang w:eastAsia="zh-CN"/>
              </w:rPr>
              <w:t>和指标。</w:t>
            </w:r>
          </w:p>
        </w:tc>
      </w:tr>
      <w:tr w:rsidR="00312FA5" w:rsidRPr="00290784" w14:paraId="4443AD4F" w14:textId="77777777" w:rsidTr="008E1B8C">
        <w:trPr>
          <w:gridAfter w:val="1"/>
          <w:wAfter w:w="8" w:type="dxa"/>
          <w:trHeight w:val="300"/>
        </w:trPr>
        <w:tc>
          <w:tcPr>
            <w:tcW w:w="2626" w:type="dxa"/>
            <w:shd w:val="clear" w:color="auto" w:fill="auto"/>
            <w:vAlign w:val="center"/>
          </w:tcPr>
          <w:p w14:paraId="3F161A8E" w14:textId="052E6742"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258" w:type="dxa"/>
            <w:gridSpan w:val="6"/>
            <w:shd w:val="clear" w:color="auto" w:fill="auto"/>
            <w:vAlign w:val="center"/>
          </w:tcPr>
          <w:p w14:paraId="4E058171" w14:textId="317AC193" w:rsidR="00F20665" w:rsidRPr="00290784" w:rsidRDefault="00A43B8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005C4A3C" w:rsidRPr="00290784">
              <w:rPr>
                <w:rStyle w:val="Hyperlink"/>
                <w:rFonts w:eastAsia="宋体" w:cs="Arial"/>
                <w:color w:val="000000" w:themeColor="text1"/>
                <w:sz w:val="16"/>
                <w:szCs w:val="16"/>
                <w:lang w:eastAsia="zh-CN"/>
              </w:rPr>
              <w:t>其他</w:t>
            </w:r>
            <w:r w:rsidR="008F1D52" w:rsidRPr="00290784">
              <w:rPr>
                <w:rStyle w:val="Hyperlink"/>
                <w:rFonts w:eastAsia="宋体" w:cs="Arial"/>
                <w:color w:val="000000" w:themeColor="text1"/>
                <w:sz w:val="16"/>
                <w:szCs w:val="16"/>
                <w:lang w:eastAsia="zh-CN"/>
              </w:rPr>
              <w:t>策略</w:t>
            </w:r>
            <w:r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00DC79FE" w:rsidRPr="00290784">
              <w:rPr>
                <w:rStyle w:val="Hyperlink"/>
                <w:rFonts w:eastAsia="宋体" w:cs="Arial"/>
                <w:color w:val="000000" w:themeColor="text1"/>
                <w:sz w:val="16"/>
                <w:szCs w:val="16"/>
                <w:lang w:eastAsia="zh-CN"/>
              </w:rPr>
              <w:t>根据</w:t>
            </w:r>
            <w:r w:rsidR="00DC79FE" w:rsidRPr="00290784">
              <w:rPr>
                <w:rStyle w:val="Hyperlink"/>
                <w:rFonts w:eastAsia="宋体" w:cs="Arial"/>
                <w:color w:val="000000" w:themeColor="text1"/>
                <w:sz w:val="16"/>
                <w:szCs w:val="16"/>
                <w:lang w:eastAsia="zh-CN"/>
              </w:rPr>
              <w:t>PRI</w:t>
            </w:r>
            <w:r w:rsidR="00DC79FE" w:rsidRPr="00290784">
              <w:rPr>
                <w:rStyle w:val="Hyperlink"/>
                <w:rFonts w:eastAsia="宋体" w:cs="Arial"/>
                <w:color w:val="000000" w:themeColor="text1"/>
                <w:sz w:val="16"/>
                <w:szCs w:val="16"/>
                <w:lang w:eastAsia="zh-CN"/>
              </w:rPr>
              <w:t>报告框架</w:t>
            </w:r>
            <w:r w:rsidR="005741B2" w:rsidRPr="00290784">
              <w:rPr>
                <w:rStyle w:val="Hyperlink"/>
                <w:rFonts w:eastAsia="宋体" w:cs="Arial" w:hint="eastAsia"/>
                <w:color w:val="000000" w:themeColor="text1"/>
                <w:sz w:val="16"/>
                <w:szCs w:val="16"/>
                <w:lang w:eastAsia="zh-CN"/>
              </w:rPr>
              <w:t>术语</w:t>
            </w:r>
            <w:r w:rsidR="00DC79FE" w:rsidRPr="00290784">
              <w:rPr>
                <w:rStyle w:val="Hyperlink"/>
                <w:rFonts w:eastAsia="宋体" w:cs="Arial"/>
                <w:color w:val="000000" w:themeColor="text1"/>
                <w:sz w:val="16"/>
                <w:szCs w:val="16"/>
                <w:lang w:eastAsia="zh-CN"/>
              </w:rPr>
              <w:t>表中的分类</w:t>
            </w:r>
            <w:r w:rsidR="00DC79FE" w:rsidRPr="00290784">
              <w:rPr>
                <w:rStyle w:val="Hyperlink"/>
                <w:rFonts w:eastAsia="宋体" w:cs="Arial" w:hint="eastAsia"/>
                <w:color w:val="000000" w:themeColor="text1"/>
                <w:sz w:val="16"/>
                <w:szCs w:val="16"/>
                <w:lang w:eastAsia="zh-CN"/>
              </w:rPr>
              <w:t>，</w:t>
            </w:r>
            <w:r w:rsidR="005C4A3C" w:rsidRPr="00290784">
              <w:rPr>
                <w:rStyle w:val="Hyperlink"/>
                <w:rFonts w:eastAsia="宋体" w:cs="Arial"/>
                <w:color w:val="000000" w:themeColor="text1"/>
                <w:sz w:val="16"/>
                <w:szCs w:val="16"/>
                <w:lang w:eastAsia="zh-CN"/>
              </w:rPr>
              <w:t>不符合</w:t>
            </w:r>
            <w:r w:rsidR="0054066D" w:rsidRPr="00290784">
              <w:rPr>
                <w:rStyle w:val="Hyperlink"/>
                <w:rFonts w:eastAsia="宋体" w:cs="Arial" w:hint="eastAsia"/>
                <w:color w:val="000000" w:themeColor="text1"/>
                <w:sz w:val="16"/>
                <w:szCs w:val="16"/>
                <w:lang w:eastAsia="zh-CN"/>
              </w:rPr>
              <w:t>答案</w:t>
            </w:r>
            <w:r w:rsidR="00760264" w:rsidRPr="00290784">
              <w:rPr>
                <w:rStyle w:val="Hyperlink"/>
                <w:rFonts w:eastAsia="宋体" w:cs="Arial"/>
                <w:color w:val="000000" w:themeColor="text1"/>
                <w:sz w:val="16"/>
                <w:szCs w:val="16"/>
                <w:lang w:eastAsia="zh-CN"/>
              </w:rPr>
              <w:t>选项</w:t>
            </w:r>
            <w:r w:rsidR="00EA3201" w:rsidRPr="00290784">
              <w:rPr>
                <w:rStyle w:val="Hyperlink"/>
                <w:rFonts w:eastAsia="宋体" w:cs="Arial"/>
                <w:color w:val="000000" w:themeColor="text1"/>
                <w:sz w:val="16"/>
                <w:szCs w:val="16"/>
                <w:lang w:eastAsia="zh-CN"/>
              </w:rPr>
              <w:t>中所列</w:t>
            </w:r>
            <w:r w:rsidR="004B7958" w:rsidRPr="00290784">
              <w:rPr>
                <w:rStyle w:val="Hyperlink"/>
                <w:rFonts w:eastAsia="宋体" w:cs="Arial" w:hint="eastAsia"/>
                <w:color w:val="000000" w:themeColor="text1"/>
                <w:sz w:val="16"/>
                <w:szCs w:val="16"/>
                <w:lang w:eastAsia="zh-CN"/>
              </w:rPr>
              <w:t>任何一项</w:t>
            </w:r>
            <w:r w:rsidR="00EA3201" w:rsidRPr="00290784">
              <w:rPr>
                <w:rStyle w:val="Hyperlink"/>
                <w:rFonts w:eastAsia="宋体" w:cs="Arial"/>
                <w:color w:val="000000" w:themeColor="text1"/>
                <w:sz w:val="16"/>
                <w:szCs w:val="16"/>
                <w:lang w:eastAsia="zh-CN"/>
              </w:rPr>
              <w:t>的</w:t>
            </w:r>
            <w:r w:rsidR="008F1D52" w:rsidRPr="00290784">
              <w:rPr>
                <w:rStyle w:val="Hyperlink"/>
                <w:rFonts w:eastAsia="宋体" w:cs="Arial"/>
                <w:color w:val="000000" w:themeColor="text1"/>
                <w:sz w:val="16"/>
                <w:szCs w:val="16"/>
                <w:lang w:eastAsia="zh-CN"/>
              </w:rPr>
              <w:t>策略</w:t>
            </w:r>
            <w:r w:rsidR="00072137" w:rsidRPr="00290784">
              <w:rPr>
                <w:rStyle w:val="Hyperlink"/>
                <w:rFonts w:eastAsia="宋体" w:cs="Arial"/>
                <w:color w:val="000000" w:themeColor="text1"/>
                <w:sz w:val="16"/>
                <w:szCs w:val="16"/>
                <w:lang w:eastAsia="zh-CN"/>
              </w:rPr>
              <w:t>。</w:t>
            </w:r>
          </w:p>
        </w:tc>
      </w:tr>
      <w:tr w:rsidR="00312FA5" w:rsidRPr="00290784" w14:paraId="36889D21" w14:textId="77777777" w:rsidTr="008E1B8C">
        <w:trPr>
          <w:gridAfter w:val="1"/>
          <w:wAfter w:w="8" w:type="dxa"/>
          <w:trHeight w:val="300"/>
        </w:trPr>
        <w:tc>
          <w:tcPr>
            <w:tcW w:w="2626" w:type="dxa"/>
            <w:shd w:val="clear" w:color="auto" w:fill="auto"/>
            <w:vAlign w:val="center"/>
          </w:tcPr>
          <w:p w14:paraId="735C80B2"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2258" w:type="dxa"/>
            <w:gridSpan w:val="6"/>
            <w:shd w:val="clear" w:color="auto" w:fill="auto"/>
            <w:vAlign w:val="center"/>
          </w:tcPr>
          <w:p w14:paraId="3EC21411" w14:textId="1EF9A3D4" w:rsidR="00F20665" w:rsidRPr="00290784" w:rsidRDefault="00B762A5">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这些策略在</w:t>
            </w:r>
            <w:r w:rsidR="00661B99" w:rsidRPr="00290784">
              <w:rPr>
                <w:rStyle w:val="Hyperlink"/>
                <w:rFonts w:eastAsia="宋体" w:cs="Arial"/>
                <w:color w:val="000000" w:themeColor="text1"/>
                <w:sz w:val="16"/>
                <w:szCs w:val="16"/>
                <w:lang w:eastAsia="zh-CN"/>
              </w:rPr>
              <w:t>一定程度上</w:t>
            </w:r>
            <w:r w:rsidRPr="00290784">
              <w:rPr>
                <w:rStyle w:val="Hyperlink"/>
                <w:rFonts w:eastAsia="宋体" w:cs="Arial"/>
                <w:color w:val="000000" w:themeColor="text1"/>
                <w:sz w:val="16"/>
                <w:szCs w:val="16"/>
                <w:lang w:eastAsia="zh-CN"/>
              </w:rPr>
              <w:t>与</w:t>
            </w:r>
            <w:hyperlink r:id="rId75" w:history="1">
              <w:r w:rsidRPr="00290784">
                <w:rPr>
                  <w:rStyle w:val="Hyperlink"/>
                  <w:rFonts w:eastAsia="宋体" w:cs="Arial"/>
                  <w:sz w:val="16"/>
                  <w:szCs w:val="16"/>
                  <w:lang w:eastAsia="zh-CN"/>
                </w:rPr>
                <w:t>HFR</w:t>
              </w:r>
              <w:r w:rsidRPr="00290784">
                <w:rPr>
                  <w:rStyle w:val="Hyperlink"/>
                  <w:rFonts w:eastAsia="宋体" w:cs="Arial"/>
                  <w:sz w:val="16"/>
                  <w:szCs w:val="16"/>
                  <w:lang w:eastAsia="zh-CN"/>
                </w:rPr>
                <w:t>对冲基金策略分类</w:t>
              </w:r>
              <w:r w:rsidR="00DC79FE" w:rsidRPr="00290784">
                <w:rPr>
                  <w:rStyle w:val="Hyperlink"/>
                  <w:rFonts w:eastAsia="宋体" w:cs="Arial" w:hint="eastAsia"/>
                  <w:sz w:val="16"/>
                  <w:szCs w:val="16"/>
                  <w:lang w:eastAsia="zh-CN"/>
                </w:rPr>
                <w:t>体系</w:t>
              </w:r>
            </w:hyperlink>
            <w:r w:rsidRPr="00290784">
              <w:rPr>
                <w:rStyle w:val="Hyperlink"/>
                <w:rFonts w:eastAsia="宋体" w:cs="Arial"/>
                <w:color w:val="000000" w:themeColor="text1"/>
                <w:sz w:val="16"/>
                <w:szCs w:val="16"/>
                <w:lang w:eastAsia="zh-CN"/>
              </w:rPr>
              <w:t>保持一致。</w:t>
            </w:r>
          </w:p>
        </w:tc>
      </w:tr>
      <w:tr w:rsidR="00312FA5" w:rsidRPr="00290784" w14:paraId="6253D8D2" w14:textId="77777777" w:rsidTr="008E1B8C">
        <w:trPr>
          <w:gridAfter w:val="1"/>
          <w:wAfter w:w="8" w:type="dxa"/>
          <w:trHeight w:val="300"/>
        </w:trPr>
        <w:tc>
          <w:tcPr>
            <w:tcW w:w="14884" w:type="dxa"/>
            <w:gridSpan w:val="7"/>
            <w:shd w:val="clear" w:color="auto" w:fill="0070C0"/>
            <w:vAlign w:val="center"/>
          </w:tcPr>
          <w:p w14:paraId="3200C35F"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312FA5" w:rsidRPr="00290784" w14:paraId="24BF56CD" w14:textId="77777777" w:rsidTr="008E1B8C">
        <w:trPr>
          <w:gridAfter w:val="1"/>
          <w:wAfter w:w="8" w:type="dxa"/>
          <w:trHeight w:val="300"/>
        </w:trPr>
        <w:tc>
          <w:tcPr>
            <w:tcW w:w="2626" w:type="dxa"/>
            <w:shd w:val="clear" w:color="auto" w:fill="auto"/>
            <w:vAlign w:val="center"/>
          </w:tcPr>
          <w:p w14:paraId="45B1CACD" w14:textId="6BDE5A9E"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2258" w:type="dxa"/>
            <w:gridSpan w:val="6"/>
            <w:shd w:val="clear" w:color="auto" w:fill="auto"/>
            <w:vAlign w:val="center"/>
          </w:tcPr>
          <w:p w14:paraId="50BE047F"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[OO5]</w:t>
            </w:r>
          </w:p>
        </w:tc>
      </w:tr>
      <w:tr w:rsidR="00312FA5" w:rsidRPr="00290784" w14:paraId="426AABB7" w14:textId="77777777" w:rsidTr="008E1B8C">
        <w:trPr>
          <w:gridAfter w:val="1"/>
          <w:wAfter w:w="8" w:type="dxa"/>
          <w:trHeight w:val="300"/>
        </w:trPr>
        <w:tc>
          <w:tcPr>
            <w:tcW w:w="2626" w:type="dxa"/>
            <w:shd w:val="clear" w:color="auto" w:fill="auto"/>
            <w:vAlign w:val="center"/>
          </w:tcPr>
          <w:p w14:paraId="5B71C811" w14:textId="6C300F20"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2258" w:type="dxa"/>
            <w:gridSpan w:val="6"/>
            <w:shd w:val="clear" w:color="auto" w:fill="auto"/>
            <w:vAlign w:val="center"/>
          </w:tcPr>
          <w:p w14:paraId="37152CF6"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4012C9" w:rsidRPr="00290784">
              <w:rPr>
                <w:rFonts w:eastAsia="宋体" w:cs="Arial"/>
                <w:color w:val="000000" w:themeColor="text1"/>
                <w:sz w:val="16"/>
                <w:szCs w:val="16"/>
              </w:rPr>
              <w:t>OO11</w:t>
            </w:r>
            <w:r w:rsidRPr="00290784">
              <w:rPr>
                <w:rFonts w:eastAsia="宋体" w:cs="Arial"/>
                <w:color w:val="000000" w:themeColor="text1"/>
                <w:sz w:val="16"/>
                <w:szCs w:val="16"/>
              </w:rPr>
              <w:t>]</w:t>
            </w:r>
          </w:p>
        </w:tc>
      </w:tr>
      <w:tr w:rsidR="00312FA5" w:rsidRPr="00290784" w14:paraId="6BF3056B" w14:textId="77777777" w:rsidTr="008E1B8C">
        <w:trPr>
          <w:gridAfter w:val="1"/>
          <w:wAfter w:w="8" w:type="dxa"/>
          <w:trHeight w:val="300"/>
        </w:trPr>
        <w:tc>
          <w:tcPr>
            <w:tcW w:w="14884" w:type="dxa"/>
            <w:gridSpan w:val="7"/>
            <w:shd w:val="clear" w:color="auto" w:fill="0070C0"/>
            <w:vAlign w:val="center"/>
          </w:tcPr>
          <w:p w14:paraId="114A56DD"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312FA5" w:rsidRPr="00290784" w14:paraId="30D2A66E" w14:textId="77777777" w:rsidTr="008E1B8C">
        <w:trPr>
          <w:gridAfter w:val="1"/>
          <w:wAfter w:w="8" w:type="dxa"/>
          <w:trHeight w:val="354"/>
        </w:trPr>
        <w:tc>
          <w:tcPr>
            <w:tcW w:w="2626" w:type="dxa"/>
            <w:shd w:val="clear" w:color="auto" w:fill="auto"/>
            <w:vAlign w:val="center"/>
          </w:tcPr>
          <w:p w14:paraId="6523CF5B"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2258" w:type="dxa"/>
            <w:gridSpan w:val="6"/>
            <w:shd w:val="clear" w:color="auto" w:fill="auto"/>
            <w:vAlign w:val="center"/>
          </w:tcPr>
          <w:p w14:paraId="29D6CF12" w14:textId="42E39EAA"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C4788FA" w14:textId="77777777" w:rsidR="000D5658" w:rsidRPr="00290784" w:rsidRDefault="000D5658">
      <w:pPr>
        <w:spacing w:after="160" w:line="259" w:lineRule="auto"/>
        <w:rPr>
          <w:rFonts w:eastAsia="宋体" w:cs="Arial"/>
        </w:rPr>
      </w:pPr>
    </w:p>
    <w:p w14:paraId="7F5EAF71" w14:textId="77777777" w:rsidR="000D5658" w:rsidRPr="00290784" w:rsidRDefault="000D5658">
      <w:pPr>
        <w:spacing w:after="160" w:line="259" w:lineRule="auto"/>
        <w:rPr>
          <w:rFonts w:eastAsia="宋体" w:cs="Arial"/>
        </w:rPr>
      </w:pPr>
      <w:r w:rsidRPr="00290784">
        <w:rPr>
          <w:rFonts w:eastAsia="宋体" w:cs="Arial"/>
        </w:rPr>
        <w:br w:type="page"/>
      </w:r>
    </w:p>
    <w:p w14:paraId="6E7D6CF9" w14:textId="5FE4CD93" w:rsidR="00F20665" w:rsidRPr="00290784" w:rsidRDefault="006542CC">
      <w:pPr>
        <w:pStyle w:val="Heading2"/>
        <w:tabs>
          <w:tab w:val="left" w:pos="12758"/>
        </w:tabs>
        <w:rPr>
          <w:rFonts w:eastAsia="宋体" w:cs="Arial"/>
          <w:caps w:val="0"/>
          <w:color w:val="auto"/>
          <w:sz w:val="20"/>
          <w:szCs w:val="20"/>
          <w:lang w:eastAsia="zh-CN"/>
        </w:rPr>
      </w:pPr>
      <w:bookmarkStart w:id="61" w:name="_Toc114210123"/>
      <w:bookmarkStart w:id="62" w:name="_Toc135410555"/>
      <w:r w:rsidRPr="00290784">
        <w:rPr>
          <w:rFonts w:eastAsia="宋体" w:cs="Arial"/>
          <w:lang w:eastAsia="zh-CN"/>
        </w:rPr>
        <w:lastRenderedPageBreak/>
        <w:t>由</w:t>
      </w:r>
      <w:r w:rsidRPr="00290784">
        <w:rPr>
          <w:rFonts w:eastAsia="宋体" w:cs="Arial"/>
          <w:lang w:eastAsia="zh-CN"/>
        </w:rPr>
        <w:t>PRI</w:t>
      </w:r>
      <w:r w:rsidR="00420665" w:rsidRPr="00290784">
        <w:rPr>
          <w:rFonts w:eastAsia="宋体" w:cs="Arial"/>
          <w:lang w:eastAsia="zh-CN"/>
        </w:rPr>
        <w:t>签署方</w:t>
      </w:r>
      <w:r w:rsidRPr="00290784">
        <w:rPr>
          <w:rFonts w:eastAsia="宋体" w:cs="Arial"/>
          <w:lang w:eastAsia="zh-CN"/>
        </w:rPr>
        <w:t>管理</w:t>
      </w:r>
      <w:r w:rsidR="00D01479" w:rsidRPr="00290784">
        <w:rPr>
          <w:rFonts w:eastAsia="宋体" w:cs="Arial" w:hint="eastAsia"/>
          <w:lang w:eastAsia="zh-CN"/>
        </w:rPr>
        <w:t>的外部管理资产</w:t>
      </w:r>
      <w:r w:rsidRPr="00290784">
        <w:rPr>
          <w:rFonts w:eastAsia="宋体" w:cs="Arial"/>
          <w:lang w:eastAsia="zh-CN"/>
        </w:rPr>
        <w:t>[</w:t>
      </w:r>
      <w:r w:rsidR="003B7AFE" w:rsidRPr="00290784">
        <w:rPr>
          <w:rFonts w:eastAsia="宋体" w:cs="Arial"/>
          <w:lang w:eastAsia="zh-CN"/>
        </w:rPr>
        <w:t>OO6</w:t>
      </w:r>
      <w:r w:rsidRPr="00290784">
        <w:rPr>
          <w:rFonts w:eastAsia="宋体" w:cs="Arial"/>
          <w:lang w:eastAsia="zh-CN"/>
        </w:rPr>
        <w:t>]</w:t>
      </w:r>
      <w:bookmarkEnd w:id="61"/>
      <w:bookmarkEnd w:id="6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54B32" w:rsidRPr="00290784" w14:paraId="31E336A2" w14:textId="77777777" w:rsidTr="009B15FD">
        <w:trPr>
          <w:trHeight w:val="367"/>
        </w:trPr>
        <w:tc>
          <w:tcPr>
            <w:tcW w:w="1841" w:type="dxa"/>
            <w:vMerge w:val="restart"/>
            <w:shd w:val="clear" w:color="auto" w:fill="DFF5F9"/>
            <w:vAlign w:val="center"/>
            <w:hideMark/>
          </w:tcPr>
          <w:p w14:paraId="5CCA6E16"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5CEE35E8" w14:textId="77777777" w:rsidR="006542CC" w:rsidRPr="00290784" w:rsidRDefault="006542CC" w:rsidP="009B15FD">
            <w:pPr>
              <w:spacing w:line="240" w:lineRule="auto"/>
              <w:jc w:val="center"/>
              <w:textAlignment w:val="baseline"/>
              <w:rPr>
                <w:rFonts w:eastAsia="宋体" w:cs="Arial"/>
                <w:b/>
                <w:sz w:val="14"/>
                <w:szCs w:val="14"/>
                <w:lang w:eastAsia="en-GB"/>
              </w:rPr>
            </w:pPr>
          </w:p>
          <w:p w14:paraId="3996DF0C" w14:textId="77777777" w:rsidR="00F20665" w:rsidRPr="00290784" w:rsidRDefault="00B762A5">
            <w:pPr>
              <w:pStyle w:val="Indicatorsubsection"/>
              <w:rPr>
                <w:rFonts w:eastAsia="宋体"/>
                <w:sz w:val="18"/>
                <w:szCs w:val="18"/>
                <w:lang w:val="en-GB"/>
              </w:rPr>
            </w:pPr>
            <w:bookmarkStart w:id="63" w:name="_Toc114210124"/>
            <w:bookmarkStart w:id="64" w:name="_Toc135410556"/>
            <w:r w:rsidRPr="00290784">
              <w:rPr>
                <w:rFonts w:eastAsia="宋体"/>
                <w:lang w:val="en-GB"/>
              </w:rPr>
              <w:t>OO</w:t>
            </w:r>
            <w:bookmarkEnd w:id="63"/>
            <w:r w:rsidR="003B7AFE" w:rsidRPr="00290784">
              <w:rPr>
                <w:rFonts w:eastAsia="宋体"/>
                <w:lang w:val="en-GB"/>
              </w:rPr>
              <w:t xml:space="preserve"> 6</w:t>
            </w:r>
            <w:bookmarkEnd w:id="64"/>
            <w:r w:rsidR="003B7AFE" w:rsidRPr="00290784">
              <w:rPr>
                <w:rFonts w:eastAsia="宋体"/>
                <w:lang w:val="en-GB"/>
              </w:rPr>
              <w:t xml:space="preserve"> </w:t>
            </w:r>
          </w:p>
        </w:tc>
        <w:tc>
          <w:tcPr>
            <w:tcW w:w="1559" w:type="dxa"/>
            <w:shd w:val="clear" w:color="auto" w:fill="DFF5F9"/>
            <w:vAlign w:val="center"/>
            <w:hideMark/>
          </w:tcPr>
          <w:p w14:paraId="6BF79A0F" w14:textId="3F33C059"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14DE3553"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678" w:type="dxa"/>
            <w:vMerge w:val="restart"/>
            <w:shd w:val="clear" w:color="auto" w:fill="DFF5F9"/>
            <w:vAlign w:val="center"/>
          </w:tcPr>
          <w:p w14:paraId="2BB07F01" w14:textId="7526EF71"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2D0518A4" w14:textId="77777777" w:rsidR="006542CC" w:rsidRPr="00290784" w:rsidRDefault="006542CC" w:rsidP="009B15FD">
            <w:pPr>
              <w:spacing w:line="240" w:lineRule="auto"/>
              <w:jc w:val="center"/>
              <w:textAlignment w:val="baseline"/>
              <w:rPr>
                <w:rFonts w:eastAsia="宋体" w:cs="Arial"/>
                <w:sz w:val="14"/>
                <w:szCs w:val="14"/>
                <w:lang w:eastAsia="zh-CN"/>
              </w:rPr>
            </w:pPr>
          </w:p>
          <w:p w14:paraId="378F05CC" w14:textId="77777777"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由</w:t>
            </w:r>
            <w:r w:rsidRPr="00290784">
              <w:rPr>
                <w:rFonts w:eastAsia="宋体" w:cs="Arial"/>
                <w:b/>
                <w:bCs/>
                <w:sz w:val="22"/>
                <w:szCs w:val="22"/>
                <w:lang w:eastAsia="zh-CN"/>
              </w:rPr>
              <w:t>PRI</w:t>
            </w:r>
            <w:r w:rsidRPr="00290784">
              <w:rPr>
                <w:rFonts w:eastAsia="宋体" w:cs="Arial"/>
                <w:b/>
                <w:bCs/>
                <w:sz w:val="22"/>
                <w:szCs w:val="22"/>
                <w:lang w:eastAsia="zh-CN"/>
              </w:rPr>
              <w:t>签署方管理</w:t>
            </w:r>
          </w:p>
        </w:tc>
        <w:tc>
          <w:tcPr>
            <w:tcW w:w="1985" w:type="dxa"/>
            <w:vMerge w:val="restart"/>
            <w:shd w:val="clear" w:color="auto" w:fill="DFF5F9"/>
            <w:vAlign w:val="center"/>
            <w:hideMark/>
          </w:tcPr>
          <w:p w14:paraId="04DE421F"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D9B5F06" w14:textId="77777777" w:rsidR="006542CC" w:rsidRPr="00290784" w:rsidRDefault="006542CC" w:rsidP="009B15FD">
            <w:pPr>
              <w:spacing w:line="240" w:lineRule="auto"/>
              <w:jc w:val="center"/>
              <w:textAlignment w:val="baseline"/>
              <w:rPr>
                <w:rFonts w:eastAsia="宋体" w:cs="Arial"/>
                <w:b/>
                <w:bCs/>
                <w:sz w:val="14"/>
                <w:szCs w:val="14"/>
                <w:lang w:eastAsia="en-GB"/>
              </w:rPr>
            </w:pPr>
          </w:p>
          <w:p w14:paraId="2C995920" w14:textId="314AA704"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11FCE257"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2D83E28C" w14:textId="77777777" w:rsidR="006542CC" w:rsidRPr="00290784" w:rsidRDefault="006542CC" w:rsidP="009B15FD">
            <w:pPr>
              <w:spacing w:line="240" w:lineRule="auto"/>
              <w:jc w:val="center"/>
              <w:textAlignment w:val="baseline"/>
              <w:rPr>
                <w:rFonts w:eastAsia="宋体" w:cs="Arial"/>
                <w:b/>
                <w:bCs/>
                <w:color w:val="FFFFFF" w:themeColor="background1"/>
                <w:sz w:val="14"/>
                <w:szCs w:val="14"/>
                <w:lang w:eastAsia="en-GB"/>
              </w:rPr>
            </w:pPr>
          </w:p>
          <w:p w14:paraId="3796DE84" w14:textId="0715A782"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583706AB" w14:textId="77777777" w:rsidTr="009B15FD">
        <w:trPr>
          <w:trHeight w:val="367"/>
        </w:trPr>
        <w:tc>
          <w:tcPr>
            <w:tcW w:w="1841" w:type="dxa"/>
            <w:vMerge/>
            <w:shd w:val="clear" w:color="auto" w:fill="DFF5F9"/>
            <w:vAlign w:val="center"/>
          </w:tcPr>
          <w:p w14:paraId="74B3C608" w14:textId="77777777" w:rsidR="006542CC" w:rsidRPr="00290784" w:rsidRDefault="006542CC" w:rsidP="009B15FD">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FC1114D" w14:textId="7719DF28"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1CC17C22"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vMerge/>
            <w:shd w:val="clear" w:color="auto" w:fill="DFF5F9"/>
            <w:vAlign w:val="center"/>
          </w:tcPr>
          <w:p w14:paraId="45C3F0EE" w14:textId="77777777" w:rsidR="006542CC" w:rsidRPr="00290784" w:rsidRDefault="006542CC" w:rsidP="009B15FD">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08FEA65E" w14:textId="77777777" w:rsidR="006542CC" w:rsidRPr="00290784" w:rsidRDefault="006542CC" w:rsidP="009B15FD">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C4117B3" w14:textId="77777777" w:rsidR="006542CC" w:rsidRPr="00290784" w:rsidRDefault="006542CC" w:rsidP="009B15FD">
            <w:pPr>
              <w:spacing w:line="240" w:lineRule="auto"/>
              <w:jc w:val="center"/>
              <w:textAlignment w:val="baseline"/>
              <w:rPr>
                <w:rFonts w:eastAsia="宋体" w:cs="Arial"/>
                <w:b/>
                <w:bCs/>
                <w:color w:val="FFFFFF" w:themeColor="background1"/>
                <w:sz w:val="14"/>
                <w:szCs w:val="14"/>
                <w:lang w:eastAsia="en-GB"/>
              </w:rPr>
            </w:pPr>
          </w:p>
        </w:tc>
      </w:tr>
      <w:tr w:rsidR="0054768B" w:rsidRPr="00290784" w14:paraId="1A1E970A" w14:textId="77777777" w:rsidTr="009B15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207A364" w14:textId="5676A61E" w:rsidR="00F20665" w:rsidRPr="00290784" w:rsidRDefault="00502038">
            <w:pPr>
              <w:spacing w:line="276" w:lineRule="auto"/>
              <w:textAlignment w:val="baseline"/>
              <w:rPr>
                <w:rFonts w:eastAsia="宋体" w:cs="Arial"/>
                <w:b/>
                <w:lang w:eastAsia="zh-CN"/>
              </w:rPr>
            </w:pPr>
            <w:r w:rsidRPr="00290784">
              <w:rPr>
                <w:rFonts w:eastAsia="宋体" w:cs="Arial"/>
                <w:b/>
                <w:lang w:eastAsia="zh-CN"/>
              </w:rPr>
              <w:t>贵机构</w:t>
            </w:r>
            <w:r w:rsidR="00000000">
              <w:fldChar w:fldCharType="begin"/>
            </w:r>
            <w:r w:rsidR="00000000">
              <w:rPr>
                <w:lang w:eastAsia="zh-CN"/>
              </w:rPr>
              <w:instrText xml:space="preserve"> HYPERLINK "https://www.unpri.org/reporting-definitions" </w:instrText>
            </w:r>
            <w:r w:rsidR="00000000">
              <w:fldChar w:fldCharType="separate"/>
            </w:r>
            <w:r w:rsidR="00B762A5" w:rsidRPr="00290784">
              <w:rPr>
                <w:rStyle w:val="Hyperlink"/>
                <w:rFonts w:eastAsia="宋体" w:cs="Arial"/>
                <w:b/>
                <w:lang w:eastAsia="zh-CN"/>
              </w:rPr>
              <w:t>外部管理</w:t>
            </w:r>
            <w:r w:rsidR="00000000">
              <w:rPr>
                <w:rStyle w:val="Hyperlink"/>
                <w:rFonts w:eastAsia="宋体" w:cs="Arial"/>
                <w:b/>
                <w:lang w:eastAsia="zh-CN"/>
              </w:rPr>
              <w:fldChar w:fldCharType="end"/>
            </w:r>
            <w:r w:rsidR="00B900D0" w:rsidRPr="00290784">
              <w:rPr>
                <w:rStyle w:val="Hyperlink"/>
                <w:rFonts w:eastAsia="宋体" w:cs="Arial" w:hint="eastAsia"/>
                <w:b/>
                <w:lang w:eastAsia="zh-CN"/>
              </w:rPr>
              <w:t>的</w:t>
            </w:r>
            <w:r w:rsidR="00B762A5" w:rsidRPr="00290784">
              <w:rPr>
                <w:rFonts w:eastAsia="宋体" w:cs="Arial"/>
                <w:b/>
                <w:lang w:eastAsia="zh-CN"/>
              </w:rPr>
              <w:t>资产中，由</w:t>
            </w:r>
            <w:r w:rsidR="00B762A5" w:rsidRPr="00290784">
              <w:rPr>
                <w:rFonts w:eastAsia="宋体" w:cs="Arial"/>
                <w:b/>
                <w:lang w:eastAsia="zh-CN"/>
              </w:rPr>
              <w:t>PRI</w:t>
            </w:r>
            <w:r w:rsidR="00B762A5" w:rsidRPr="00290784">
              <w:rPr>
                <w:rFonts w:eastAsia="宋体" w:cs="Arial"/>
                <w:b/>
                <w:lang w:eastAsia="zh-CN"/>
              </w:rPr>
              <w:t>签署方管理的资产</w:t>
            </w:r>
            <w:r w:rsidR="00F506DD" w:rsidRPr="00290784">
              <w:rPr>
                <w:rFonts w:eastAsia="宋体" w:cs="Arial" w:hint="eastAsia"/>
                <w:b/>
                <w:lang w:eastAsia="zh-CN"/>
              </w:rPr>
              <w:t>比例</w:t>
            </w:r>
            <w:r w:rsidR="00B900D0" w:rsidRPr="00290784">
              <w:rPr>
                <w:rFonts w:eastAsia="宋体" w:cs="Arial" w:hint="eastAsia"/>
                <w:b/>
                <w:lang w:eastAsia="zh-CN"/>
              </w:rPr>
              <w:t>是</w:t>
            </w:r>
            <w:r w:rsidR="0044601E" w:rsidRPr="00290784">
              <w:rPr>
                <w:rFonts w:eastAsia="宋体" w:cs="Arial" w:hint="eastAsia"/>
                <w:b/>
                <w:lang w:eastAsia="zh-CN"/>
              </w:rPr>
              <w:t>？</w:t>
            </w:r>
          </w:p>
          <w:p w14:paraId="0A1401EE" w14:textId="77777777" w:rsidR="002730E4" w:rsidRPr="00290784" w:rsidRDefault="002730E4" w:rsidP="00E73E7B">
            <w:pPr>
              <w:spacing w:line="276" w:lineRule="auto"/>
              <w:textAlignment w:val="baseline"/>
              <w:rPr>
                <w:rFonts w:eastAsia="宋体" w:cs="Arial"/>
                <w:i/>
                <w:iCs/>
                <w:lang w:eastAsia="zh-CN"/>
              </w:rPr>
            </w:pPr>
          </w:p>
          <w:p w14:paraId="3C9ACFB1" w14:textId="4349F3D9"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2730E4" w:rsidRPr="00290784">
              <w:rPr>
                <w:rFonts w:eastAsia="宋体" w:cs="Arial"/>
                <w:i/>
                <w:iCs/>
                <w:lang w:eastAsia="zh-CN"/>
              </w:rPr>
              <w:t>四舍五入到最近的</w:t>
            </w:r>
            <w:r w:rsidR="002730E4" w:rsidRPr="00290784">
              <w:rPr>
                <w:rFonts w:eastAsia="宋体" w:cs="Arial"/>
                <w:i/>
                <w:iCs/>
                <w:lang w:eastAsia="zh-CN"/>
              </w:rPr>
              <w:t>5%</w:t>
            </w:r>
            <w:r w:rsidR="002730E4" w:rsidRPr="00290784">
              <w:rPr>
                <w:rFonts w:eastAsia="宋体" w:cs="Arial"/>
                <w:i/>
                <w:iCs/>
                <w:lang w:eastAsia="zh-CN"/>
              </w:rPr>
              <w:t>。</w:t>
            </w:r>
          </w:p>
        </w:tc>
      </w:tr>
      <w:tr w:rsidR="0054768B" w:rsidRPr="00290784" w14:paraId="4CA12A74" w14:textId="77777777" w:rsidTr="009B15F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95170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54768B" w:rsidRPr="00290784" w14:paraId="6FA9AA46" w14:textId="77777777" w:rsidTr="009B15F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DE685D8" w14:textId="77777777" w:rsidR="006542CC" w:rsidRPr="00290784" w:rsidRDefault="006542CC" w:rsidP="00E73E7B">
            <w:pPr>
              <w:spacing w:line="240" w:lineRule="auto"/>
              <w:jc w:val="center"/>
              <w:textAlignment w:val="baseline"/>
              <w:rPr>
                <w:rStyle w:val="Hyperlink"/>
                <w:rFonts w:eastAsia="宋体" w:cs="Arial"/>
                <w:sz w:val="16"/>
                <w:szCs w:val="16"/>
              </w:rPr>
            </w:pPr>
          </w:p>
        </w:tc>
      </w:tr>
      <w:tr w:rsidR="00446449" w:rsidRPr="00290784" w14:paraId="3247AEF2" w14:textId="77777777" w:rsidTr="009B15FD">
        <w:trPr>
          <w:trHeight w:val="300"/>
        </w:trPr>
        <w:tc>
          <w:tcPr>
            <w:tcW w:w="14884" w:type="dxa"/>
            <w:gridSpan w:val="6"/>
            <w:shd w:val="clear" w:color="auto" w:fill="0070C0"/>
            <w:vAlign w:val="center"/>
          </w:tcPr>
          <w:p w14:paraId="5AF63477"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542CC" w:rsidRPr="00290784" w14:paraId="1733B663" w14:textId="77777777" w:rsidTr="009B15FD">
        <w:trPr>
          <w:trHeight w:val="300"/>
        </w:trPr>
        <w:tc>
          <w:tcPr>
            <w:tcW w:w="1841" w:type="dxa"/>
            <w:shd w:val="clear" w:color="auto" w:fill="auto"/>
            <w:vAlign w:val="center"/>
          </w:tcPr>
          <w:p w14:paraId="030F3B1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7A5B2F55" w14:textId="3BC352DA" w:rsidR="00F20665" w:rsidRPr="00290784" w:rsidRDefault="0044601E">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在</w:t>
            </w:r>
            <w:r w:rsidRPr="00290784">
              <w:rPr>
                <w:rStyle w:val="Hyperlink"/>
                <w:rFonts w:eastAsia="宋体" w:cs="Arial"/>
                <w:color w:val="000000" w:themeColor="text1"/>
                <w:sz w:val="16"/>
                <w:szCs w:val="16"/>
                <w:lang w:eastAsia="zh-CN"/>
              </w:rPr>
              <w:t>PRI</w:t>
            </w:r>
            <w:r w:rsidRPr="00290784">
              <w:rPr>
                <w:rStyle w:val="Hyperlink"/>
                <w:rFonts w:eastAsia="宋体" w:cs="Arial" w:hint="eastAsia"/>
                <w:color w:val="000000" w:themeColor="text1"/>
                <w:sz w:val="16"/>
                <w:szCs w:val="16"/>
                <w:lang w:eastAsia="zh-CN"/>
              </w:rPr>
              <w:t>公共传播</w:t>
            </w:r>
            <w:r w:rsidRPr="00290784">
              <w:rPr>
                <w:rStyle w:val="Hyperlink"/>
                <w:rFonts w:eastAsia="宋体" w:cs="Arial"/>
                <w:color w:val="000000" w:themeColor="text1"/>
                <w:sz w:val="16"/>
                <w:szCs w:val="16"/>
                <w:lang w:eastAsia="zh-CN"/>
              </w:rPr>
              <w:t>中</w:t>
            </w:r>
            <w:r w:rsidRPr="00290784">
              <w:rPr>
                <w:rStyle w:val="Hyperlink"/>
                <w:rFonts w:eastAsia="宋体" w:cs="Arial" w:hint="eastAsia"/>
                <w:color w:val="000000" w:themeColor="text1"/>
                <w:sz w:val="16"/>
                <w:szCs w:val="16"/>
                <w:lang w:eastAsia="zh-CN"/>
              </w:rPr>
              <w:t>，</w:t>
            </w:r>
            <w:r w:rsidR="00A40B23" w:rsidRPr="00290784">
              <w:rPr>
                <w:rStyle w:val="Hyperlink"/>
                <w:rFonts w:eastAsia="宋体" w:cs="Arial"/>
                <w:color w:val="000000" w:themeColor="text1"/>
                <w:sz w:val="16"/>
                <w:szCs w:val="16"/>
                <w:lang w:eastAsia="zh-CN"/>
              </w:rPr>
              <w:t>这</w:t>
            </w:r>
            <w:r w:rsidR="00DC79FE" w:rsidRPr="00290784">
              <w:rPr>
                <w:rStyle w:val="Hyperlink"/>
                <w:rFonts w:eastAsia="宋体" w:cs="Arial" w:hint="eastAsia"/>
                <w:color w:val="000000" w:themeColor="text1"/>
                <w:sz w:val="16"/>
                <w:szCs w:val="16"/>
                <w:lang w:eastAsia="zh-CN"/>
              </w:rPr>
              <w:t>一</w:t>
            </w:r>
            <w:r w:rsidR="00001CA1" w:rsidRPr="00290784">
              <w:rPr>
                <w:rStyle w:val="Hyperlink"/>
                <w:rFonts w:eastAsia="宋体" w:cs="Arial" w:hint="eastAsia"/>
                <w:color w:val="000000" w:themeColor="text1"/>
                <w:sz w:val="16"/>
                <w:szCs w:val="16"/>
                <w:lang w:eastAsia="zh-CN"/>
              </w:rPr>
              <w:t>数字</w:t>
            </w:r>
            <w:r w:rsidR="00DC79FE" w:rsidRPr="00290784">
              <w:rPr>
                <w:rStyle w:val="Hyperlink"/>
                <w:rFonts w:eastAsia="宋体" w:cs="Arial" w:hint="eastAsia"/>
                <w:color w:val="000000" w:themeColor="text1"/>
                <w:sz w:val="16"/>
                <w:szCs w:val="16"/>
                <w:lang w:eastAsia="zh-CN"/>
              </w:rPr>
              <w:t>用于</w:t>
            </w:r>
            <w:r w:rsidR="00A40B23" w:rsidRPr="00290784">
              <w:rPr>
                <w:rStyle w:val="Hyperlink"/>
                <w:rFonts w:eastAsia="宋体" w:cs="Arial"/>
                <w:color w:val="000000" w:themeColor="text1"/>
                <w:sz w:val="16"/>
                <w:szCs w:val="16"/>
                <w:lang w:eastAsia="zh-CN"/>
              </w:rPr>
              <w:t>减少</w:t>
            </w:r>
            <w:r w:rsidR="00420665" w:rsidRPr="00290784">
              <w:rPr>
                <w:rStyle w:val="Hyperlink"/>
                <w:rFonts w:eastAsia="宋体" w:cs="Arial"/>
                <w:color w:val="000000" w:themeColor="text1"/>
                <w:sz w:val="16"/>
                <w:szCs w:val="16"/>
                <w:lang w:eastAsia="zh-CN"/>
              </w:rPr>
              <w:t>签署方</w:t>
            </w:r>
            <w:r w:rsidR="00960D51" w:rsidRPr="00290784">
              <w:rPr>
                <w:rStyle w:val="Hyperlink"/>
                <w:rFonts w:eastAsia="宋体" w:cs="Arial" w:hint="eastAsia"/>
                <w:color w:val="000000" w:themeColor="text1"/>
                <w:sz w:val="16"/>
                <w:szCs w:val="16"/>
                <w:lang w:eastAsia="zh-CN"/>
              </w:rPr>
              <w:t>AUM</w:t>
            </w:r>
            <w:r w:rsidR="00A40B23" w:rsidRPr="00290784">
              <w:rPr>
                <w:rStyle w:val="Hyperlink"/>
                <w:rFonts w:eastAsia="宋体" w:cs="Arial"/>
                <w:color w:val="000000" w:themeColor="text1"/>
                <w:sz w:val="16"/>
                <w:szCs w:val="16"/>
                <w:lang w:eastAsia="zh-CN"/>
              </w:rPr>
              <w:t>重复计算</w:t>
            </w:r>
            <w:r w:rsidR="001F5766" w:rsidRPr="00290784">
              <w:rPr>
                <w:rStyle w:val="Hyperlink"/>
                <w:rFonts w:eastAsia="宋体" w:cs="Arial" w:hint="eastAsia"/>
                <w:color w:val="000000" w:themeColor="text1"/>
                <w:sz w:val="16"/>
                <w:szCs w:val="16"/>
                <w:lang w:eastAsia="zh-CN"/>
              </w:rPr>
              <w:t>的可能性</w:t>
            </w:r>
            <w:r w:rsidR="00A40B23" w:rsidRPr="00290784">
              <w:rPr>
                <w:rStyle w:val="Hyperlink"/>
                <w:rFonts w:eastAsia="宋体" w:cs="Arial"/>
                <w:color w:val="000000" w:themeColor="text1"/>
                <w:sz w:val="16"/>
                <w:szCs w:val="16"/>
                <w:lang w:eastAsia="zh-CN"/>
              </w:rPr>
              <w:t>。对这</w:t>
            </w:r>
            <w:r w:rsidR="003A0D5B" w:rsidRPr="00290784">
              <w:rPr>
                <w:rStyle w:val="Hyperlink"/>
                <w:rFonts w:eastAsia="宋体" w:cs="Arial" w:hint="eastAsia"/>
                <w:color w:val="000000" w:themeColor="text1"/>
                <w:sz w:val="16"/>
                <w:szCs w:val="16"/>
                <w:lang w:eastAsia="zh-CN"/>
              </w:rPr>
              <w:t>一比例不</w:t>
            </w:r>
            <w:r w:rsidR="00A350A3" w:rsidRPr="00290784">
              <w:rPr>
                <w:rStyle w:val="Hyperlink"/>
                <w:rFonts w:eastAsia="宋体" w:cs="Arial" w:hint="eastAsia"/>
                <w:color w:val="000000" w:themeColor="text1"/>
                <w:sz w:val="16"/>
                <w:szCs w:val="16"/>
                <w:lang w:eastAsia="zh-CN"/>
              </w:rPr>
              <w:t>作</w:t>
            </w:r>
            <w:r w:rsidR="00A40B23" w:rsidRPr="00290784">
              <w:rPr>
                <w:rStyle w:val="Hyperlink"/>
                <w:rFonts w:eastAsia="宋体" w:cs="Arial"/>
                <w:color w:val="000000" w:themeColor="text1"/>
                <w:sz w:val="16"/>
                <w:szCs w:val="16"/>
                <w:lang w:eastAsia="zh-CN"/>
              </w:rPr>
              <w:t>价值判断，也不</w:t>
            </w:r>
            <w:r w:rsidR="00A350A3" w:rsidRPr="00290784">
              <w:rPr>
                <w:rStyle w:val="Hyperlink"/>
                <w:rFonts w:eastAsia="宋体" w:cs="Arial" w:hint="eastAsia"/>
                <w:color w:val="000000" w:themeColor="text1"/>
                <w:sz w:val="16"/>
                <w:szCs w:val="16"/>
                <w:lang w:eastAsia="zh-CN"/>
              </w:rPr>
              <w:t>会</w:t>
            </w:r>
            <w:r w:rsidR="005410D6" w:rsidRPr="00290784">
              <w:rPr>
                <w:rStyle w:val="Hyperlink"/>
                <w:rFonts w:eastAsia="宋体" w:cs="Arial" w:hint="eastAsia"/>
                <w:color w:val="000000" w:themeColor="text1"/>
                <w:sz w:val="16"/>
                <w:szCs w:val="16"/>
                <w:lang w:eastAsia="zh-CN"/>
              </w:rPr>
              <w:t>用</w:t>
            </w:r>
            <w:r w:rsidR="00E37126" w:rsidRPr="00290784">
              <w:rPr>
                <w:rStyle w:val="Hyperlink"/>
                <w:rFonts w:eastAsia="宋体" w:cs="Arial" w:hint="eastAsia"/>
                <w:color w:val="000000" w:themeColor="text1"/>
                <w:sz w:val="16"/>
                <w:szCs w:val="16"/>
                <w:lang w:eastAsia="zh-CN"/>
              </w:rPr>
              <w:t>在</w:t>
            </w:r>
            <w:r w:rsidR="00A40B23" w:rsidRPr="00290784">
              <w:rPr>
                <w:rStyle w:val="Hyperlink"/>
                <w:rFonts w:eastAsia="宋体" w:cs="Arial"/>
                <w:color w:val="000000" w:themeColor="text1"/>
                <w:sz w:val="16"/>
                <w:szCs w:val="16"/>
                <w:lang w:eastAsia="zh-CN"/>
              </w:rPr>
              <w:t>评估方法</w:t>
            </w:r>
            <w:r w:rsidR="00E37126" w:rsidRPr="00290784">
              <w:rPr>
                <w:rStyle w:val="Hyperlink"/>
                <w:rFonts w:eastAsia="宋体" w:cs="Arial" w:hint="eastAsia"/>
                <w:color w:val="000000" w:themeColor="text1"/>
                <w:sz w:val="16"/>
                <w:szCs w:val="16"/>
                <w:lang w:eastAsia="zh-CN"/>
              </w:rPr>
              <w:t>中</w:t>
            </w:r>
            <w:r w:rsidR="00A40B23" w:rsidRPr="00290784">
              <w:rPr>
                <w:rStyle w:val="Hyperlink"/>
                <w:rFonts w:eastAsia="宋体" w:cs="Arial"/>
                <w:color w:val="000000" w:themeColor="text1"/>
                <w:sz w:val="16"/>
                <w:szCs w:val="16"/>
                <w:lang w:eastAsia="zh-CN"/>
              </w:rPr>
              <w:t>。</w:t>
            </w:r>
          </w:p>
        </w:tc>
      </w:tr>
      <w:tr w:rsidR="00446449" w:rsidRPr="00290784" w14:paraId="39EAE608" w14:textId="77777777" w:rsidTr="009B15FD">
        <w:trPr>
          <w:trHeight w:val="300"/>
        </w:trPr>
        <w:tc>
          <w:tcPr>
            <w:tcW w:w="14884" w:type="dxa"/>
            <w:gridSpan w:val="6"/>
            <w:shd w:val="clear" w:color="auto" w:fill="0070C0"/>
            <w:vAlign w:val="center"/>
          </w:tcPr>
          <w:p w14:paraId="35E8AABD"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542CC" w:rsidRPr="00290784" w14:paraId="20E87D31" w14:textId="77777777" w:rsidTr="009B15FD">
        <w:trPr>
          <w:trHeight w:val="300"/>
        </w:trPr>
        <w:tc>
          <w:tcPr>
            <w:tcW w:w="1841" w:type="dxa"/>
            <w:shd w:val="clear" w:color="auto" w:fill="auto"/>
            <w:vAlign w:val="center"/>
          </w:tcPr>
          <w:p w14:paraId="0387A4CA" w14:textId="652EF687"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05C991BC"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[OO5]</w:t>
            </w:r>
          </w:p>
        </w:tc>
      </w:tr>
      <w:tr w:rsidR="006542CC" w:rsidRPr="00290784" w14:paraId="49E3814B" w14:textId="77777777" w:rsidTr="009B15FD">
        <w:trPr>
          <w:trHeight w:val="300"/>
        </w:trPr>
        <w:tc>
          <w:tcPr>
            <w:tcW w:w="1841" w:type="dxa"/>
            <w:shd w:val="clear" w:color="auto" w:fill="auto"/>
            <w:vAlign w:val="center"/>
          </w:tcPr>
          <w:p w14:paraId="12177481" w14:textId="2EA60A07"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28DD3914"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446449" w:rsidRPr="00290784" w14:paraId="3D8553C5" w14:textId="77777777" w:rsidTr="009B15FD">
        <w:trPr>
          <w:trHeight w:val="300"/>
        </w:trPr>
        <w:tc>
          <w:tcPr>
            <w:tcW w:w="14884" w:type="dxa"/>
            <w:gridSpan w:val="6"/>
            <w:shd w:val="clear" w:color="auto" w:fill="0070C0"/>
            <w:vAlign w:val="center"/>
          </w:tcPr>
          <w:p w14:paraId="37E3E999"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6542CC" w:rsidRPr="00290784" w14:paraId="766DA6FF" w14:textId="77777777" w:rsidTr="009B15FD">
        <w:trPr>
          <w:trHeight w:val="354"/>
        </w:trPr>
        <w:tc>
          <w:tcPr>
            <w:tcW w:w="1841" w:type="dxa"/>
            <w:shd w:val="clear" w:color="auto" w:fill="auto"/>
            <w:vAlign w:val="center"/>
          </w:tcPr>
          <w:p w14:paraId="3EEB8774"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6CB853A4" w14:textId="4F4E51E2"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67AC7E8B" w14:textId="77777777" w:rsidR="006542CC" w:rsidRPr="00290784" w:rsidRDefault="00210371" w:rsidP="006542CC">
      <w:pPr>
        <w:pStyle w:val="Heading2"/>
        <w:tabs>
          <w:tab w:val="left" w:pos="12758"/>
        </w:tabs>
        <w:rPr>
          <w:rFonts w:eastAsia="宋体" w:cs="Arial"/>
        </w:rPr>
      </w:pPr>
      <w:r w:rsidRPr="00290784">
        <w:rPr>
          <w:rFonts w:eastAsia="宋体" w:cs="Arial"/>
        </w:rPr>
        <w:br w:type="page"/>
      </w:r>
    </w:p>
    <w:p w14:paraId="5F7F88B7" w14:textId="3E70E4AA" w:rsidR="00F20665" w:rsidRPr="00290784" w:rsidRDefault="00AB22EE">
      <w:pPr>
        <w:pStyle w:val="Heading2"/>
        <w:tabs>
          <w:tab w:val="left" w:pos="12758"/>
        </w:tabs>
        <w:rPr>
          <w:rFonts w:eastAsia="宋体" w:cs="Arial"/>
        </w:rPr>
      </w:pPr>
      <w:bookmarkStart w:id="65" w:name="_Toc114210125"/>
      <w:bookmarkStart w:id="66" w:name="_Toc135410557"/>
      <w:proofErr w:type="spellStart"/>
      <w:proofErr w:type="gramStart"/>
      <w:r w:rsidRPr="00290784">
        <w:rPr>
          <w:rFonts w:eastAsia="宋体" w:cs="Arial"/>
        </w:rPr>
        <w:lastRenderedPageBreak/>
        <w:t>地域明细分类</w:t>
      </w:r>
      <w:proofErr w:type="spellEnd"/>
      <w:r w:rsidR="00B762A5" w:rsidRPr="00290784">
        <w:rPr>
          <w:rFonts w:eastAsia="宋体" w:cs="Arial"/>
        </w:rPr>
        <w:t>[</w:t>
      </w:r>
      <w:proofErr w:type="gramEnd"/>
      <w:r w:rsidR="00344A71" w:rsidRPr="00290784">
        <w:rPr>
          <w:rFonts w:eastAsia="宋体" w:cs="Arial"/>
        </w:rPr>
        <w:t>OO7</w:t>
      </w:r>
      <w:r w:rsidR="00B762A5" w:rsidRPr="00290784">
        <w:rPr>
          <w:rFonts w:eastAsia="宋体" w:cs="Arial"/>
        </w:rPr>
        <w:t>]</w:t>
      </w:r>
      <w:bookmarkEnd w:id="65"/>
      <w:bookmarkEnd w:id="6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946"/>
        <w:gridCol w:w="1543"/>
        <w:gridCol w:w="55"/>
        <w:gridCol w:w="2759"/>
        <w:gridCol w:w="4628"/>
        <w:gridCol w:w="1979"/>
        <w:gridCol w:w="1974"/>
      </w:tblGrid>
      <w:tr w:rsidR="005E3EB0" w:rsidRPr="00290784" w14:paraId="2DA3E039" w14:textId="77777777" w:rsidTr="00AF43DA">
        <w:trPr>
          <w:trHeight w:val="367"/>
        </w:trPr>
        <w:tc>
          <w:tcPr>
            <w:tcW w:w="1946" w:type="dxa"/>
            <w:vMerge w:val="restart"/>
            <w:shd w:val="clear" w:color="auto" w:fill="DFF5F9"/>
            <w:vAlign w:val="center"/>
            <w:hideMark/>
          </w:tcPr>
          <w:p w14:paraId="3AACB5B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EC4E4A9" w14:textId="77777777" w:rsidR="005E3EB0" w:rsidRPr="00290784" w:rsidRDefault="005E3EB0">
            <w:pPr>
              <w:spacing w:line="240" w:lineRule="auto"/>
              <w:jc w:val="center"/>
              <w:textAlignment w:val="baseline"/>
              <w:rPr>
                <w:rFonts w:eastAsia="宋体" w:cs="Arial"/>
                <w:b/>
                <w:sz w:val="14"/>
                <w:szCs w:val="14"/>
                <w:lang w:eastAsia="en-GB"/>
              </w:rPr>
            </w:pPr>
          </w:p>
          <w:p w14:paraId="3284E86F" w14:textId="77777777" w:rsidR="00F20665" w:rsidRPr="00290784" w:rsidRDefault="00B762A5">
            <w:pPr>
              <w:pStyle w:val="Indicatorsubsection"/>
              <w:rPr>
                <w:rFonts w:eastAsia="宋体"/>
                <w:sz w:val="18"/>
                <w:szCs w:val="18"/>
                <w:lang w:val="en-GB"/>
              </w:rPr>
            </w:pPr>
            <w:bookmarkStart w:id="67" w:name="_Toc135410558"/>
            <w:r w:rsidRPr="00290784">
              <w:rPr>
                <w:rFonts w:eastAsia="宋体"/>
                <w:lang w:val="en-GB"/>
              </w:rPr>
              <w:t xml:space="preserve">OO </w:t>
            </w:r>
            <w:r w:rsidR="00344A71" w:rsidRPr="00290784">
              <w:rPr>
                <w:rFonts w:eastAsia="宋体"/>
                <w:lang w:val="en-GB"/>
              </w:rPr>
              <w:t>7</w:t>
            </w:r>
            <w:bookmarkEnd w:id="67"/>
            <w:r w:rsidR="00344A71" w:rsidRPr="00290784">
              <w:rPr>
                <w:rFonts w:eastAsia="宋体"/>
                <w:lang w:val="en-GB"/>
              </w:rPr>
              <w:t xml:space="preserve"> </w:t>
            </w:r>
          </w:p>
        </w:tc>
        <w:tc>
          <w:tcPr>
            <w:tcW w:w="1543" w:type="dxa"/>
            <w:shd w:val="clear" w:color="auto" w:fill="DFF5F9"/>
            <w:vAlign w:val="center"/>
            <w:hideMark/>
          </w:tcPr>
          <w:p w14:paraId="2FD5B747" w14:textId="69F366D8"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14" w:type="dxa"/>
            <w:gridSpan w:val="2"/>
            <w:shd w:val="clear" w:color="auto" w:fill="DFF5F9"/>
            <w:vAlign w:val="center"/>
          </w:tcPr>
          <w:p w14:paraId="34E4E72D" w14:textId="5F91C63E"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r w:rsidR="00DF712C" w:rsidRPr="00290784">
              <w:rPr>
                <w:rFonts w:eastAsia="宋体" w:cs="Arial"/>
                <w:b/>
                <w:bCs/>
                <w:sz w:val="22"/>
                <w:szCs w:val="22"/>
              </w:rPr>
              <w:t>、</w:t>
            </w:r>
            <w:r w:rsidRPr="00290784">
              <w:rPr>
                <w:rFonts w:eastAsia="宋体" w:cs="Arial"/>
                <w:b/>
                <w:bCs/>
                <w:sz w:val="22"/>
                <w:szCs w:val="22"/>
              </w:rPr>
              <w:t>OO 5</w:t>
            </w:r>
            <w:r w:rsidR="00344A71" w:rsidRPr="00290784">
              <w:rPr>
                <w:rFonts w:eastAsia="宋体" w:cs="Arial"/>
                <w:b/>
                <w:bCs/>
                <w:sz w:val="22"/>
                <w:szCs w:val="22"/>
              </w:rPr>
              <w:t>.1</w:t>
            </w:r>
            <w:r w:rsidR="00DF712C" w:rsidRPr="00290784">
              <w:rPr>
                <w:rFonts w:eastAsia="宋体" w:cs="Arial"/>
                <w:b/>
                <w:bCs/>
                <w:sz w:val="22"/>
                <w:szCs w:val="22"/>
              </w:rPr>
              <w:t>、</w:t>
            </w:r>
            <w:r w:rsidRPr="00290784">
              <w:rPr>
                <w:rFonts w:eastAsia="宋体" w:cs="Arial"/>
                <w:b/>
                <w:bCs/>
                <w:sz w:val="22"/>
                <w:szCs w:val="22"/>
              </w:rPr>
              <w:t>OO 5.</w:t>
            </w:r>
            <w:r w:rsidR="00344A71" w:rsidRPr="00290784">
              <w:rPr>
                <w:rFonts w:eastAsia="宋体" w:cs="Arial"/>
                <w:b/>
                <w:bCs/>
                <w:sz w:val="22"/>
                <w:szCs w:val="22"/>
              </w:rPr>
              <w:t xml:space="preserve">3 </w:t>
            </w:r>
            <w:r w:rsidRPr="00290784">
              <w:rPr>
                <w:rFonts w:eastAsia="宋体" w:cs="Arial"/>
                <w:b/>
                <w:bCs/>
                <w:sz w:val="22"/>
                <w:szCs w:val="22"/>
              </w:rPr>
              <w:t>FI</w:t>
            </w:r>
          </w:p>
        </w:tc>
        <w:tc>
          <w:tcPr>
            <w:tcW w:w="4628" w:type="dxa"/>
            <w:vMerge w:val="restart"/>
            <w:shd w:val="clear" w:color="auto" w:fill="DFF5F9"/>
            <w:vAlign w:val="center"/>
          </w:tcPr>
          <w:p w14:paraId="4C856EA8" w14:textId="6E392E9A"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35F2FD8C" w14:textId="77777777" w:rsidR="005E3EB0" w:rsidRPr="00290784" w:rsidRDefault="005E3EB0">
            <w:pPr>
              <w:spacing w:line="240" w:lineRule="auto"/>
              <w:jc w:val="center"/>
              <w:textAlignment w:val="baseline"/>
              <w:rPr>
                <w:rFonts w:eastAsia="宋体" w:cs="Arial"/>
                <w:sz w:val="14"/>
                <w:szCs w:val="14"/>
                <w:lang w:eastAsia="en-GB"/>
              </w:rPr>
            </w:pPr>
          </w:p>
          <w:p w14:paraId="45F5A785" w14:textId="1B6C62FC" w:rsidR="00F20665" w:rsidRPr="00290784" w:rsidRDefault="00AB22EE">
            <w:pPr>
              <w:jc w:val="center"/>
              <w:rPr>
                <w:rFonts w:eastAsia="宋体" w:cs="Arial"/>
                <w:sz w:val="18"/>
                <w:szCs w:val="18"/>
              </w:rPr>
            </w:pPr>
            <w:proofErr w:type="spellStart"/>
            <w:r w:rsidRPr="00290784">
              <w:rPr>
                <w:rFonts w:eastAsia="宋体" w:cs="Arial"/>
                <w:b/>
                <w:bCs/>
                <w:sz w:val="22"/>
                <w:szCs w:val="22"/>
              </w:rPr>
              <w:t>地域明细分类</w:t>
            </w:r>
            <w:proofErr w:type="spellEnd"/>
          </w:p>
        </w:tc>
        <w:tc>
          <w:tcPr>
            <w:tcW w:w="1979" w:type="dxa"/>
            <w:vMerge w:val="restart"/>
            <w:shd w:val="clear" w:color="auto" w:fill="DFF5F9"/>
            <w:vAlign w:val="center"/>
            <w:hideMark/>
          </w:tcPr>
          <w:p w14:paraId="7C2873FA"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6F635C8" w14:textId="77777777" w:rsidR="005E3EB0" w:rsidRPr="00290784" w:rsidRDefault="005E3EB0">
            <w:pPr>
              <w:spacing w:line="240" w:lineRule="auto"/>
              <w:jc w:val="center"/>
              <w:textAlignment w:val="baseline"/>
              <w:rPr>
                <w:rFonts w:eastAsia="宋体" w:cs="Arial"/>
                <w:b/>
                <w:bCs/>
                <w:sz w:val="14"/>
                <w:szCs w:val="14"/>
                <w:lang w:eastAsia="en-GB"/>
              </w:rPr>
            </w:pPr>
          </w:p>
          <w:p w14:paraId="1E7A0C28" w14:textId="0AA81908"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74" w:type="dxa"/>
            <w:vMerge w:val="restart"/>
            <w:shd w:val="clear" w:color="auto" w:fill="00B0F0"/>
            <w:tcMar>
              <w:top w:w="113" w:type="dxa"/>
              <w:left w:w="113" w:type="dxa"/>
              <w:bottom w:w="113" w:type="dxa"/>
              <w:right w:w="113" w:type="dxa"/>
            </w:tcMar>
            <w:vAlign w:val="center"/>
            <w:hideMark/>
          </w:tcPr>
          <w:p w14:paraId="4B310D7B"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3DF154E" w14:textId="77777777" w:rsidR="005E3EB0" w:rsidRPr="00290784" w:rsidRDefault="005E3EB0">
            <w:pPr>
              <w:spacing w:line="240" w:lineRule="auto"/>
              <w:jc w:val="center"/>
              <w:textAlignment w:val="baseline"/>
              <w:rPr>
                <w:rFonts w:eastAsia="宋体" w:cs="Arial"/>
                <w:b/>
                <w:bCs/>
                <w:color w:val="FFFFFF" w:themeColor="background1"/>
                <w:sz w:val="14"/>
                <w:szCs w:val="14"/>
                <w:lang w:eastAsia="en-GB"/>
              </w:rPr>
            </w:pPr>
          </w:p>
          <w:p w14:paraId="10412136" w14:textId="5F3FFF5C"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5E3EB0" w:rsidRPr="00290784" w14:paraId="6B999CFF" w14:textId="77777777" w:rsidTr="00AF43DA">
        <w:trPr>
          <w:trHeight w:val="367"/>
        </w:trPr>
        <w:tc>
          <w:tcPr>
            <w:tcW w:w="1946" w:type="dxa"/>
            <w:vMerge/>
            <w:shd w:val="clear" w:color="auto" w:fill="DFF5F9"/>
            <w:vAlign w:val="center"/>
          </w:tcPr>
          <w:p w14:paraId="02DDA8C0" w14:textId="77777777" w:rsidR="005E3EB0" w:rsidRPr="00290784" w:rsidRDefault="005E3EB0">
            <w:pPr>
              <w:spacing w:line="240" w:lineRule="auto"/>
              <w:jc w:val="center"/>
              <w:textAlignment w:val="baseline"/>
              <w:rPr>
                <w:rFonts w:eastAsia="宋体" w:cs="Arial"/>
                <w:b/>
                <w:sz w:val="14"/>
                <w:szCs w:val="14"/>
                <w:lang w:eastAsia="en-GB"/>
              </w:rPr>
            </w:pPr>
          </w:p>
        </w:tc>
        <w:tc>
          <w:tcPr>
            <w:tcW w:w="1543" w:type="dxa"/>
            <w:shd w:val="clear" w:color="auto" w:fill="DFF5F9"/>
            <w:vAlign w:val="center"/>
          </w:tcPr>
          <w:p w14:paraId="0C9F9084" w14:textId="4134D55B"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14" w:type="dxa"/>
            <w:gridSpan w:val="2"/>
            <w:shd w:val="clear" w:color="auto" w:fill="DFF5F9"/>
            <w:vAlign w:val="center"/>
          </w:tcPr>
          <w:p w14:paraId="6077C55C"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28" w:type="dxa"/>
            <w:vMerge/>
            <w:shd w:val="clear" w:color="auto" w:fill="DFF5F9"/>
            <w:vAlign w:val="center"/>
          </w:tcPr>
          <w:p w14:paraId="6DDB4E19" w14:textId="77777777" w:rsidR="005E3EB0" w:rsidRPr="00290784" w:rsidRDefault="005E3EB0">
            <w:pPr>
              <w:spacing w:line="240" w:lineRule="auto"/>
              <w:jc w:val="center"/>
              <w:textAlignment w:val="baseline"/>
              <w:rPr>
                <w:rFonts w:eastAsia="宋体" w:cs="Arial"/>
                <w:b/>
                <w:sz w:val="14"/>
                <w:szCs w:val="14"/>
                <w:lang w:eastAsia="en-GB"/>
              </w:rPr>
            </w:pPr>
          </w:p>
        </w:tc>
        <w:tc>
          <w:tcPr>
            <w:tcW w:w="1979" w:type="dxa"/>
            <w:vMerge/>
            <w:shd w:val="clear" w:color="auto" w:fill="DFF5F9"/>
            <w:vAlign w:val="center"/>
          </w:tcPr>
          <w:p w14:paraId="11501763" w14:textId="77777777" w:rsidR="005E3EB0" w:rsidRPr="00290784" w:rsidRDefault="005E3EB0">
            <w:pPr>
              <w:spacing w:line="240" w:lineRule="auto"/>
              <w:jc w:val="center"/>
              <w:textAlignment w:val="baseline"/>
              <w:rPr>
                <w:rFonts w:eastAsia="宋体" w:cs="Arial"/>
                <w:b/>
                <w:bCs/>
                <w:sz w:val="14"/>
                <w:szCs w:val="14"/>
                <w:lang w:eastAsia="en-GB"/>
              </w:rPr>
            </w:pPr>
          </w:p>
        </w:tc>
        <w:tc>
          <w:tcPr>
            <w:tcW w:w="1974" w:type="dxa"/>
            <w:vMerge/>
            <w:shd w:val="clear" w:color="auto" w:fill="00B0F0"/>
            <w:tcMar>
              <w:top w:w="113" w:type="dxa"/>
              <w:left w:w="113" w:type="dxa"/>
              <w:bottom w:w="113" w:type="dxa"/>
              <w:right w:w="113" w:type="dxa"/>
            </w:tcMar>
            <w:vAlign w:val="center"/>
          </w:tcPr>
          <w:p w14:paraId="489DDFA5" w14:textId="77777777" w:rsidR="005E3EB0" w:rsidRPr="00290784" w:rsidRDefault="005E3EB0">
            <w:pPr>
              <w:spacing w:line="240" w:lineRule="auto"/>
              <w:jc w:val="center"/>
              <w:textAlignment w:val="baseline"/>
              <w:rPr>
                <w:rFonts w:eastAsia="宋体" w:cs="Arial"/>
                <w:b/>
                <w:bCs/>
                <w:color w:val="FFFFFF" w:themeColor="background1"/>
                <w:sz w:val="14"/>
                <w:szCs w:val="14"/>
                <w:lang w:eastAsia="en-GB"/>
              </w:rPr>
            </w:pPr>
          </w:p>
        </w:tc>
      </w:tr>
      <w:tr w:rsidR="005E3EB0" w:rsidRPr="00290784" w14:paraId="55D1FD5E"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F28DD97" w14:textId="1310291B" w:rsidR="00F20665" w:rsidRPr="00290784" w:rsidRDefault="00502038">
            <w:pPr>
              <w:spacing w:line="276" w:lineRule="auto"/>
              <w:textAlignment w:val="baseline"/>
              <w:rPr>
                <w:rFonts w:eastAsia="宋体" w:cs="Arial"/>
                <w:b/>
                <w:lang w:eastAsia="zh-CN"/>
              </w:rPr>
            </w:pPr>
            <w:r w:rsidRPr="00290784">
              <w:rPr>
                <w:rFonts w:eastAsia="宋体" w:cs="Arial" w:hint="eastAsia"/>
                <w:b/>
                <w:lang w:eastAsia="zh-CN"/>
              </w:rPr>
              <w:t>贵机构</w:t>
            </w:r>
            <w:r w:rsidR="00AB22EE" w:rsidRPr="00290784">
              <w:rPr>
                <w:rFonts w:eastAsia="宋体" w:cs="Arial"/>
                <w:b/>
                <w:lang w:eastAsia="zh-CN"/>
              </w:rPr>
              <w:t>各</w:t>
            </w:r>
            <w:r w:rsidR="000019D6" w:rsidRPr="00290784">
              <w:rPr>
                <w:rFonts w:eastAsia="宋体" w:cs="Arial"/>
                <w:b/>
                <w:lang w:eastAsia="zh-CN"/>
              </w:rPr>
              <w:t>资产类别</w:t>
            </w:r>
            <w:r w:rsidR="00B762A5" w:rsidRPr="00290784">
              <w:rPr>
                <w:rFonts w:eastAsia="宋体" w:cs="Arial"/>
                <w:b/>
                <w:lang w:eastAsia="zh-CN"/>
              </w:rPr>
              <w:t>的</w:t>
            </w:r>
            <w:r w:rsidR="00960D51" w:rsidRPr="00290784">
              <w:rPr>
                <w:rFonts w:eastAsia="宋体" w:cs="Arial"/>
                <w:b/>
                <w:lang w:eastAsia="zh-CN"/>
              </w:rPr>
              <w:t>AUM</w:t>
            </w:r>
            <w:r w:rsidR="00B762A5" w:rsidRPr="00290784">
              <w:rPr>
                <w:rFonts w:eastAsia="宋体" w:cs="Arial"/>
                <w:b/>
                <w:lang w:eastAsia="zh-CN"/>
              </w:rPr>
              <w:t>中，投资</w:t>
            </w:r>
            <w:r w:rsidR="00D607F8" w:rsidRPr="00290784">
              <w:rPr>
                <w:rFonts w:eastAsia="宋体" w:cs="Arial" w:hint="eastAsia"/>
                <w:b/>
                <w:lang w:eastAsia="zh-CN"/>
              </w:rPr>
              <w:t>于</w:t>
            </w:r>
            <w:r w:rsidR="00B762A5" w:rsidRPr="00290784">
              <w:rPr>
                <w:rFonts w:eastAsia="宋体" w:cs="Arial"/>
                <w:b/>
                <w:lang w:eastAsia="zh-CN"/>
              </w:rPr>
              <w:t>新兴</w:t>
            </w:r>
            <w:r w:rsidR="0081623D" w:rsidRPr="00290784">
              <w:rPr>
                <w:rFonts w:eastAsia="宋体" w:cs="Arial"/>
                <w:b/>
                <w:lang w:eastAsia="zh-CN"/>
              </w:rPr>
              <w:t>市场</w:t>
            </w:r>
            <w:r w:rsidR="00B762A5" w:rsidRPr="00290784">
              <w:rPr>
                <w:rFonts w:eastAsia="宋体" w:cs="Arial"/>
                <w:b/>
                <w:lang w:eastAsia="zh-CN"/>
              </w:rPr>
              <w:t>和发展中经济体</w:t>
            </w:r>
            <w:r w:rsidR="00D607F8" w:rsidRPr="00290784">
              <w:rPr>
                <w:rFonts w:eastAsia="宋体" w:cs="Arial" w:hint="eastAsia"/>
                <w:b/>
                <w:lang w:eastAsia="zh-CN"/>
              </w:rPr>
              <w:t>的比例</w:t>
            </w:r>
            <w:r w:rsidR="00DD22F2" w:rsidRPr="00290784">
              <w:rPr>
                <w:rFonts w:eastAsia="宋体" w:cs="Arial" w:hint="eastAsia"/>
                <w:b/>
                <w:lang w:eastAsia="zh-CN"/>
              </w:rPr>
              <w:t>是</w:t>
            </w:r>
            <w:r w:rsidR="005E3EB0" w:rsidRPr="00290784">
              <w:rPr>
                <w:rFonts w:eastAsia="宋体" w:cs="Arial"/>
                <w:b/>
                <w:lang w:eastAsia="zh-CN"/>
              </w:rPr>
              <w:t>？</w:t>
            </w:r>
          </w:p>
          <w:p w14:paraId="5DC9ECE7" w14:textId="77777777" w:rsidR="005E3EB0" w:rsidRPr="00290784" w:rsidRDefault="005E3EB0">
            <w:pPr>
              <w:spacing w:line="276" w:lineRule="auto"/>
              <w:textAlignment w:val="baseline"/>
              <w:rPr>
                <w:rFonts w:eastAsia="宋体" w:cs="Arial"/>
                <w:b/>
                <w:lang w:eastAsia="zh-CN"/>
              </w:rPr>
            </w:pPr>
          </w:p>
          <w:p w14:paraId="26924E49" w14:textId="6DD4F7C8" w:rsidR="00F20665" w:rsidRPr="00290784" w:rsidRDefault="0065134F">
            <w:pPr>
              <w:spacing w:line="276" w:lineRule="auto"/>
              <w:textAlignment w:val="baseline"/>
              <w:rPr>
                <w:rFonts w:eastAsia="宋体" w:cs="Arial"/>
                <w:bCs/>
                <w:i/>
                <w:iCs/>
                <w:lang w:eastAsia="zh-CN"/>
              </w:rPr>
            </w:pPr>
            <w:r w:rsidRPr="00290784">
              <w:rPr>
                <w:rFonts w:eastAsia="宋体" w:cs="Arial" w:hint="eastAsia"/>
                <w:bCs/>
                <w:i/>
                <w:iCs/>
                <w:lang w:eastAsia="zh-CN"/>
              </w:rPr>
              <w:t>这一</w:t>
            </w:r>
            <w:r w:rsidR="00B762A5" w:rsidRPr="00290784">
              <w:rPr>
                <w:rFonts w:eastAsia="宋体" w:cs="Arial"/>
                <w:bCs/>
                <w:i/>
                <w:iCs/>
                <w:lang w:eastAsia="zh-CN"/>
              </w:rPr>
              <w:t>百分比</w:t>
            </w:r>
            <w:r w:rsidR="00500FE7" w:rsidRPr="00290784">
              <w:rPr>
                <w:rFonts w:eastAsia="宋体" w:cs="Arial"/>
                <w:bCs/>
                <w:i/>
                <w:iCs/>
                <w:lang w:eastAsia="zh-CN"/>
              </w:rPr>
              <w:t>数字应</w:t>
            </w:r>
            <w:r w:rsidR="001D10CB" w:rsidRPr="00290784">
              <w:rPr>
                <w:rFonts w:eastAsia="宋体" w:cs="Arial" w:hint="eastAsia"/>
                <w:bCs/>
                <w:i/>
                <w:iCs/>
                <w:lang w:eastAsia="zh-CN"/>
              </w:rPr>
              <w:t>是</w:t>
            </w:r>
            <w:r w:rsidR="00500FE7" w:rsidRPr="00290784">
              <w:rPr>
                <w:rFonts w:eastAsia="宋体" w:cs="Arial"/>
                <w:bCs/>
                <w:i/>
                <w:iCs/>
                <w:lang w:eastAsia="zh-CN"/>
              </w:rPr>
              <w:t>内部和外部管理的资产</w:t>
            </w:r>
            <w:r w:rsidR="0014051B" w:rsidRPr="00290784">
              <w:rPr>
                <w:rFonts w:eastAsia="宋体" w:cs="Arial" w:hint="eastAsia"/>
                <w:bCs/>
                <w:i/>
                <w:iCs/>
                <w:lang w:eastAsia="zh-CN"/>
              </w:rPr>
              <w:t>加总后</w:t>
            </w:r>
            <w:r w:rsidR="00F9448E" w:rsidRPr="00290784">
              <w:rPr>
                <w:rFonts w:eastAsia="宋体" w:cs="Arial" w:hint="eastAsia"/>
                <w:bCs/>
                <w:i/>
                <w:iCs/>
                <w:lang w:eastAsia="zh-CN"/>
              </w:rPr>
              <w:t>的比例</w:t>
            </w:r>
            <w:r w:rsidR="00500FE7" w:rsidRPr="00290784">
              <w:rPr>
                <w:rFonts w:eastAsia="宋体" w:cs="Arial"/>
                <w:bCs/>
                <w:i/>
                <w:iCs/>
                <w:lang w:eastAsia="zh-CN"/>
              </w:rPr>
              <w:t>。</w:t>
            </w:r>
            <w:r w:rsidR="005E3EB0" w:rsidRPr="00290784">
              <w:rPr>
                <w:rFonts w:eastAsia="宋体" w:cs="Arial"/>
                <w:bCs/>
                <w:i/>
                <w:iCs/>
                <w:lang w:eastAsia="zh-CN"/>
              </w:rPr>
              <w:t>市场</w:t>
            </w:r>
            <w:r w:rsidR="0011785E" w:rsidRPr="00290784">
              <w:rPr>
                <w:rFonts w:eastAsia="宋体" w:cs="Arial" w:hint="eastAsia"/>
                <w:bCs/>
                <w:i/>
                <w:iCs/>
                <w:lang w:eastAsia="zh-CN"/>
              </w:rPr>
              <w:t>分类依据</w:t>
            </w:r>
            <w:r w:rsidR="005E3EB0" w:rsidRPr="00290784">
              <w:rPr>
                <w:rFonts w:eastAsia="宋体" w:cs="Arial"/>
                <w:bCs/>
                <w:i/>
                <w:iCs/>
                <w:lang w:eastAsia="zh-CN"/>
              </w:rPr>
              <w:t>国际货币基金组织</w:t>
            </w:r>
            <w:r w:rsidR="007C7A5C" w:rsidRPr="00290784">
              <w:rPr>
                <w:rFonts w:eastAsia="宋体" w:cs="Arial" w:hint="eastAsia"/>
                <w:bCs/>
                <w:i/>
                <w:iCs/>
                <w:lang w:eastAsia="zh-CN"/>
              </w:rPr>
              <w:t>的</w:t>
            </w:r>
            <w:r w:rsidR="005E3EB0" w:rsidRPr="00290784">
              <w:rPr>
                <w:rFonts w:eastAsia="宋体" w:cs="Arial"/>
                <w:bCs/>
                <w:i/>
                <w:iCs/>
                <w:lang w:eastAsia="zh-CN"/>
              </w:rPr>
              <w:t>《世界经济展望》。</w:t>
            </w:r>
          </w:p>
        </w:tc>
      </w:tr>
      <w:tr w:rsidR="00B7133A" w:rsidRPr="00290784" w14:paraId="242D6EDB"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hideMark/>
          </w:tcPr>
          <w:p w14:paraId="73F1D77C" w14:textId="77777777" w:rsidR="00B7133A" w:rsidRPr="00290784" w:rsidRDefault="00B7133A" w:rsidP="00AF43DA">
            <w:pPr>
              <w:spacing w:line="276" w:lineRule="auto"/>
              <w:textAlignment w:val="baseline"/>
              <w:rPr>
                <w:rFonts w:eastAsia="宋体" w:cs="Arial"/>
                <w:lang w:eastAsia="zh-CN"/>
              </w:rPr>
            </w:pPr>
          </w:p>
        </w:tc>
        <w:tc>
          <w:tcPr>
            <w:tcW w:w="11340" w:type="dxa"/>
            <w:gridSpan w:val="4"/>
            <w:tcBorders>
              <w:bottom w:val="single" w:sz="6" w:space="0" w:color="A6A6A6" w:themeColor="background1" w:themeShade="A6"/>
            </w:tcBorders>
            <w:shd w:val="clear" w:color="auto" w:fill="FFFFFF" w:themeFill="background1"/>
            <w:vAlign w:val="center"/>
          </w:tcPr>
          <w:p w14:paraId="1FE4B62C" w14:textId="08551433" w:rsidR="00F20665" w:rsidRPr="00290784" w:rsidRDefault="00DC79FE">
            <w:pPr>
              <w:spacing w:line="276" w:lineRule="auto"/>
              <w:textAlignment w:val="baseline"/>
              <w:rPr>
                <w:rFonts w:eastAsia="宋体" w:cs="Arial"/>
                <w:b/>
                <w:bCs/>
                <w:lang w:eastAsia="zh-CN"/>
              </w:rPr>
            </w:pPr>
            <w:r w:rsidRPr="00290784">
              <w:rPr>
                <w:rFonts w:eastAsia="宋体" w:cs="Arial" w:hint="eastAsia"/>
                <w:b/>
                <w:bCs/>
                <w:lang w:eastAsia="zh-CN"/>
              </w:rPr>
              <w:t>投资于</w:t>
            </w:r>
            <w:r w:rsidR="00B762A5" w:rsidRPr="00290784">
              <w:rPr>
                <w:rFonts w:eastAsia="宋体" w:cs="Arial"/>
                <w:b/>
                <w:bCs/>
                <w:lang w:eastAsia="zh-CN"/>
              </w:rPr>
              <w:t>新兴</w:t>
            </w:r>
            <w:r w:rsidR="0081623D" w:rsidRPr="00290784">
              <w:rPr>
                <w:rFonts w:eastAsia="宋体" w:cs="Arial"/>
                <w:b/>
                <w:bCs/>
                <w:lang w:eastAsia="zh-CN"/>
              </w:rPr>
              <w:t>市场</w:t>
            </w:r>
            <w:r w:rsidR="00B762A5" w:rsidRPr="00290784">
              <w:rPr>
                <w:rFonts w:eastAsia="宋体" w:cs="Arial"/>
                <w:b/>
                <w:bCs/>
                <w:lang w:eastAsia="zh-CN"/>
              </w:rPr>
              <w:t>和发展中经济体的</w:t>
            </w:r>
            <w:r w:rsidR="00960D51" w:rsidRPr="00290784">
              <w:rPr>
                <w:rFonts w:eastAsia="宋体" w:cs="Arial"/>
                <w:b/>
                <w:bCs/>
                <w:lang w:eastAsia="zh-CN"/>
              </w:rPr>
              <w:t>AUM</w:t>
            </w:r>
          </w:p>
        </w:tc>
      </w:tr>
      <w:tr w:rsidR="00B7133A" w:rsidRPr="00290784" w14:paraId="7FC1D0FD"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029C39" w14:textId="1E32B67C" w:rsidR="00F20665" w:rsidRPr="00290784" w:rsidRDefault="00B762A5">
            <w:pPr>
              <w:spacing w:line="276" w:lineRule="auto"/>
              <w:textAlignment w:val="baseline"/>
              <w:rPr>
                <w:rFonts w:eastAsia="宋体" w:cs="Arial"/>
                <w:lang w:eastAsia="en-GB"/>
              </w:rPr>
            </w:pPr>
            <w:r w:rsidRPr="00290784">
              <w:rPr>
                <w:rFonts w:eastAsia="宋体" w:cs="Arial"/>
              </w:rPr>
              <w:t xml:space="preserve">(A) </w:t>
            </w:r>
            <w:hyperlink r:id="rId76" w:history="1">
              <w:proofErr w:type="spellStart"/>
              <w:r w:rsidR="00520691" w:rsidRPr="00290784">
                <w:rPr>
                  <w:rStyle w:val="Hyperlink"/>
                  <w:rFonts w:eastAsia="宋体" w:cs="Arial"/>
                </w:rPr>
                <w:t>上市股权</w:t>
              </w:r>
              <w:proofErr w:type="spellEnd"/>
            </w:hyperlink>
          </w:p>
        </w:tc>
        <w:tc>
          <w:tcPr>
            <w:tcW w:w="11340" w:type="dxa"/>
            <w:gridSpan w:val="4"/>
            <w:tcBorders>
              <w:bottom w:val="single" w:sz="6" w:space="0" w:color="A6A6A6" w:themeColor="background1" w:themeShade="A6"/>
            </w:tcBorders>
            <w:shd w:val="clear" w:color="auto" w:fill="FFFFFF" w:themeFill="background1"/>
            <w:vAlign w:val="center"/>
          </w:tcPr>
          <w:p w14:paraId="453040A6" w14:textId="558DC94B"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A2D66" w:rsidRPr="00290784">
              <w:rPr>
                <w:rFonts w:eastAsia="宋体" w:cs="Arial"/>
                <w:lang w:eastAsia="zh-CN"/>
              </w:rPr>
              <w:t>下拉式清单</w:t>
            </w:r>
            <w:r w:rsidRPr="00290784">
              <w:rPr>
                <w:rFonts w:eastAsia="宋体" w:cs="Arial"/>
                <w:lang w:eastAsia="zh-CN"/>
              </w:rPr>
              <w:t>]</w:t>
            </w:r>
          </w:p>
          <w:p w14:paraId="672D0994" w14:textId="77777777" w:rsidR="00B7133A" w:rsidRPr="00290784" w:rsidRDefault="00B7133A" w:rsidP="00224F2A">
            <w:pPr>
              <w:spacing w:line="276" w:lineRule="auto"/>
              <w:textAlignment w:val="baseline"/>
              <w:rPr>
                <w:rFonts w:eastAsia="宋体" w:cs="Arial"/>
                <w:lang w:eastAsia="zh-CN"/>
              </w:rPr>
            </w:pPr>
          </w:p>
          <w:p w14:paraId="45D55479"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009B1DD4" w:rsidRPr="00290784">
              <w:rPr>
                <w:rFonts w:eastAsia="宋体" w:cs="Arial"/>
                <w:lang w:eastAsia="zh-CN"/>
              </w:rPr>
              <w:t>0%</w:t>
            </w:r>
          </w:p>
          <w:p w14:paraId="24167A67"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B7133A" w:rsidRPr="00290784">
              <w:rPr>
                <w:rFonts w:eastAsia="宋体" w:cs="Arial"/>
                <w:lang w:eastAsia="zh-CN"/>
              </w:rPr>
              <w:t>&gt;0</w:t>
            </w:r>
            <w:r w:rsidR="00B7133A" w:rsidRPr="00290784">
              <w:rPr>
                <w:rFonts w:eastAsia="宋体" w:cs="Arial"/>
                <w:lang w:eastAsia="zh-CN"/>
              </w:rPr>
              <w:t>至</w:t>
            </w:r>
            <w:r w:rsidR="00B7133A" w:rsidRPr="00290784">
              <w:rPr>
                <w:rFonts w:eastAsia="宋体" w:cs="Arial"/>
                <w:lang w:eastAsia="zh-CN"/>
              </w:rPr>
              <w:t>10%</w:t>
            </w:r>
          </w:p>
          <w:p w14:paraId="0D629019"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B1DD4" w:rsidRPr="00290784">
              <w:rPr>
                <w:rFonts w:eastAsia="宋体" w:cs="Arial"/>
                <w:lang w:eastAsia="zh-CN"/>
              </w:rPr>
              <w:t>3</w:t>
            </w:r>
            <w:r w:rsidRPr="00290784">
              <w:rPr>
                <w:rFonts w:eastAsia="宋体" w:cs="Arial"/>
                <w:lang w:eastAsia="zh-CN"/>
              </w:rPr>
              <w:t xml:space="preserve">) </w:t>
            </w:r>
            <w:r w:rsidR="00B7133A" w:rsidRPr="00290784">
              <w:rPr>
                <w:rFonts w:eastAsia="宋体" w:cs="Arial"/>
                <w:lang w:eastAsia="zh-CN"/>
              </w:rPr>
              <w:t>&gt;10</w:t>
            </w:r>
            <w:r w:rsidR="00B7133A" w:rsidRPr="00290784">
              <w:rPr>
                <w:rFonts w:eastAsia="宋体" w:cs="Arial"/>
                <w:lang w:eastAsia="zh-CN"/>
              </w:rPr>
              <w:t>至</w:t>
            </w:r>
            <w:r w:rsidR="00B7133A" w:rsidRPr="00290784">
              <w:rPr>
                <w:rFonts w:eastAsia="宋体" w:cs="Arial"/>
                <w:lang w:eastAsia="zh-CN"/>
              </w:rPr>
              <w:t>20%</w:t>
            </w:r>
          </w:p>
          <w:p w14:paraId="193EB7EC"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B1DD4" w:rsidRPr="00290784">
              <w:rPr>
                <w:rFonts w:eastAsia="宋体" w:cs="Arial"/>
                <w:lang w:eastAsia="zh-CN"/>
              </w:rPr>
              <w:t>4</w:t>
            </w:r>
            <w:r w:rsidRPr="00290784">
              <w:rPr>
                <w:rFonts w:eastAsia="宋体" w:cs="Arial"/>
                <w:lang w:eastAsia="zh-CN"/>
              </w:rPr>
              <w:t xml:space="preserve">) </w:t>
            </w:r>
            <w:r w:rsidR="00B7133A" w:rsidRPr="00290784">
              <w:rPr>
                <w:rFonts w:eastAsia="宋体" w:cs="Arial"/>
                <w:lang w:eastAsia="zh-CN"/>
              </w:rPr>
              <w:t>&gt;20</w:t>
            </w:r>
            <w:r w:rsidR="00B7133A" w:rsidRPr="00290784">
              <w:rPr>
                <w:rFonts w:eastAsia="宋体" w:cs="Arial"/>
                <w:lang w:eastAsia="zh-CN"/>
              </w:rPr>
              <w:t>至</w:t>
            </w:r>
            <w:r w:rsidR="00B7133A" w:rsidRPr="00290784">
              <w:rPr>
                <w:rFonts w:eastAsia="宋体" w:cs="Arial"/>
                <w:lang w:eastAsia="zh-CN"/>
              </w:rPr>
              <w:t>30%</w:t>
            </w:r>
          </w:p>
          <w:p w14:paraId="16228BFD"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B1DD4" w:rsidRPr="00290784">
              <w:rPr>
                <w:rFonts w:eastAsia="宋体" w:cs="Arial"/>
                <w:lang w:eastAsia="zh-CN"/>
              </w:rPr>
              <w:t>5</w:t>
            </w:r>
            <w:r w:rsidRPr="00290784">
              <w:rPr>
                <w:rFonts w:eastAsia="宋体" w:cs="Arial"/>
                <w:lang w:eastAsia="zh-CN"/>
              </w:rPr>
              <w:t xml:space="preserve">) </w:t>
            </w:r>
            <w:r w:rsidR="00B7133A" w:rsidRPr="00290784">
              <w:rPr>
                <w:rFonts w:eastAsia="宋体" w:cs="Arial"/>
                <w:lang w:eastAsia="zh-CN"/>
              </w:rPr>
              <w:t>&gt;30</w:t>
            </w:r>
            <w:r w:rsidR="00B7133A" w:rsidRPr="00290784">
              <w:rPr>
                <w:rFonts w:eastAsia="宋体" w:cs="Arial"/>
                <w:lang w:eastAsia="zh-CN"/>
              </w:rPr>
              <w:t>至</w:t>
            </w:r>
            <w:r w:rsidR="00B7133A" w:rsidRPr="00290784">
              <w:rPr>
                <w:rFonts w:eastAsia="宋体" w:cs="Arial"/>
                <w:lang w:eastAsia="zh-CN"/>
              </w:rPr>
              <w:t>40%</w:t>
            </w:r>
          </w:p>
          <w:p w14:paraId="466125AD"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B1DD4" w:rsidRPr="00290784">
              <w:rPr>
                <w:rFonts w:eastAsia="宋体" w:cs="Arial"/>
                <w:lang w:eastAsia="zh-CN"/>
              </w:rPr>
              <w:t>6</w:t>
            </w:r>
            <w:r w:rsidRPr="00290784">
              <w:rPr>
                <w:rFonts w:eastAsia="宋体" w:cs="Arial"/>
                <w:lang w:eastAsia="zh-CN"/>
              </w:rPr>
              <w:t xml:space="preserve">) </w:t>
            </w:r>
            <w:r w:rsidR="00B7133A" w:rsidRPr="00290784">
              <w:rPr>
                <w:rFonts w:eastAsia="宋体" w:cs="Arial"/>
                <w:lang w:eastAsia="zh-CN"/>
              </w:rPr>
              <w:t>&gt;40</w:t>
            </w:r>
            <w:r w:rsidR="00B7133A" w:rsidRPr="00290784">
              <w:rPr>
                <w:rFonts w:eastAsia="宋体" w:cs="Arial"/>
                <w:lang w:eastAsia="zh-CN"/>
              </w:rPr>
              <w:t>至</w:t>
            </w:r>
            <w:r w:rsidR="00B7133A" w:rsidRPr="00290784">
              <w:rPr>
                <w:rFonts w:eastAsia="宋体" w:cs="Arial"/>
                <w:lang w:eastAsia="zh-CN"/>
              </w:rPr>
              <w:t>50%</w:t>
            </w:r>
          </w:p>
          <w:p w14:paraId="17EF439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7</w:t>
            </w:r>
            <w:r w:rsidRPr="00290784">
              <w:rPr>
                <w:rFonts w:eastAsia="宋体" w:cs="Arial"/>
                <w:lang w:eastAsia="en-GB"/>
              </w:rPr>
              <w:t xml:space="preserve">) </w:t>
            </w:r>
            <w:r w:rsidR="00B7133A" w:rsidRPr="00290784">
              <w:rPr>
                <w:rFonts w:eastAsia="宋体" w:cs="Arial"/>
                <w:lang w:eastAsia="en-GB"/>
              </w:rPr>
              <w:t>&gt;50</w:t>
            </w:r>
            <w:r w:rsidR="00B7133A" w:rsidRPr="00290784">
              <w:rPr>
                <w:rFonts w:eastAsia="宋体" w:cs="Arial"/>
                <w:lang w:eastAsia="en-GB"/>
              </w:rPr>
              <w:t>至</w:t>
            </w:r>
            <w:r w:rsidR="00B7133A" w:rsidRPr="00290784">
              <w:rPr>
                <w:rFonts w:eastAsia="宋体" w:cs="Arial"/>
                <w:lang w:eastAsia="en-GB"/>
              </w:rPr>
              <w:t>60%</w:t>
            </w:r>
          </w:p>
          <w:p w14:paraId="5101380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8</w:t>
            </w:r>
            <w:r w:rsidRPr="00290784">
              <w:rPr>
                <w:rFonts w:eastAsia="宋体" w:cs="Arial"/>
                <w:lang w:eastAsia="en-GB"/>
              </w:rPr>
              <w:t xml:space="preserve">) </w:t>
            </w:r>
            <w:r w:rsidR="00B7133A" w:rsidRPr="00290784">
              <w:rPr>
                <w:rFonts w:eastAsia="宋体" w:cs="Arial"/>
                <w:lang w:eastAsia="en-GB"/>
              </w:rPr>
              <w:t>&gt;60</w:t>
            </w:r>
            <w:r w:rsidR="00B7133A" w:rsidRPr="00290784">
              <w:rPr>
                <w:rFonts w:eastAsia="宋体" w:cs="Arial"/>
                <w:lang w:eastAsia="en-GB"/>
              </w:rPr>
              <w:t>至</w:t>
            </w:r>
            <w:r w:rsidR="00B7133A" w:rsidRPr="00290784">
              <w:rPr>
                <w:rFonts w:eastAsia="宋体" w:cs="Arial"/>
                <w:lang w:eastAsia="en-GB"/>
              </w:rPr>
              <w:t>70%</w:t>
            </w:r>
          </w:p>
          <w:p w14:paraId="36CFFAA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9</w:t>
            </w:r>
            <w:r w:rsidRPr="00290784">
              <w:rPr>
                <w:rFonts w:eastAsia="宋体" w:cs="Arial"/>
                <w:lang w:eastAsia="en-GB"/>
              </w:rPr>
              <w:t xml:space="preserve">) </w:t>
            </w:r>
            <w:r w:rsidR="00B7133A" w:rsidRPr="00290784">
              <w:rPr>
                <w:rFonts w:eastAsia="宋体" w:cs="Arial"/>
                <w:lang w:eastAsia="en-GB"/>
              </w:rPr>
              <w:t>&gt;70</w:t>
            </w:r>
            <w:r w:rsidR="00B7133A" w:rsidRPr="00290784">
              <w:rPr>
                <w:rFonts w:eastAsia="宋体" w:cs="Arial"/>
                <w:lang w:eastAsia="en-GB"/>
              </w:rPr>
              <w:t>至</w:t>
            </w:r>
            <w:r w:rsidR="00B7133A" w:rsidRPr="00290784">
              <w:rPr>
                <w:rFonts w:eastAsia="宋体" w:cs="Arial"/>
                <w:lang w:eastAsia="en-GB"/>
              </w:rPr>
              <w:t>80%</w:t>
            </w:r>
          </w:p>
          <w:p w14:paraId="63D0A24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10</w:t>
            </w:r>
            <w:r w:rsidRPr="00290784">
              <w:rPr>
                <w:rFonts w:eastAsia="宋体" w:cs="Arial"/>
                <w:lang w:eastAsia="en-GB"/>
              </w:rPr>
              <w:t xml:space="preserve">) </w:t>
            </w:r>
            <w:r w:rsidR="00B7133A" w:rsidRPr="00290784">
              <w:rPr>
                <w:rFonts w:eastAsia="宋体" w:cs="Arial"/>
                <w:lang w:eastAsia="en-GB"/>
              </w:rPr>
              <w:t>&gt;80</w:t>
            </w:r>
            <w:r w:rsidR="00B7133A" w:rsidRPr="00290784">
              <w:rPr>
                <w:rFonts w:eastAsia="宋体" w:cs="Arial"/>
                <w:lang w:eastAsia="en-GB"/>
              </w:rPr>
              <w:t>至</w:t>
            </w:r>
            <w:r w:rsidR="00B7133A" w:rsidRPr="00290784">
              <w:rPr>
                <w:rFonts w:eastAsia="宋体" w:cs="Arial"/>
                <w:lang w:eastAsia="en-GB"/>
              </w:rPr>
              <w:t>90%</w:t>
            </w:r>
          </w:p>
          <w:p w14:paraId="55EE590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11</w:t>
            </w:r>
            <w:r w:rsidRPr="00290784">
              <w:rPr>
                <w:rFonts w:eastAsia="宋体" w:cs="Arial"/>
                <w:lang w:eastAsia="en-GB"/>
              </w:rPr>
              <w:t xml:space="preserve">) </w:t>
            </w:r>
            <w:r w:rsidR="00B7133A" w:rsidRPr="00290784">
              <w:rPr>
                <w:rFonts w:eastAsia="宋体" w:cs="Arial"/>
                <w:lang w:eastAsia="en-GB"/>
              </w:rPr>
              <w:t>&gt;90</w:t>
            </w:r>
            <w:r w:rsidR="00B7133A" w:rsidRPr="00290784">
              <w:rPr>
                <w:rFonts w:eastAsia="宋体" w:cs="Arial"/>
                <w:lang w:eastAsia="en-GB"/>
              </w:rPr>
              <w:t>至</w:t>
            </w:r>
            <w:r w:rsidR="00B7133A" w:rsidRPr="00290784">
              <w:rPr>
                <w:rFonts w:eastAsia="宋体" w:cs="Arial"/>
                <w:lang w:eastAsia="en-GB"/>
              </w:rPr>
              <w:t>&lt;100%</w:t>
            </w:r>
          </w:p>
          <w:p w14:paraId="33DB511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r w:rsidR="009B1DD4" w:rsidRPr="00290784">
              <w:rPr>
                <w:rFonts w:eastAsia="宋体" w:cs="Arial"/>
                <w:lang w:eastAsia="en-GB"/>
              </w:rPr>
              <w:t>12</w:t>
            </w:r>
            <w:r w:rsidRPr="00290784">
              <w:rPr>
                <w:rFonts w:eastAsia="宋体" w:cs="Arial"/>
                <w:lang w:eastAsia="en-GB"/>
              </w:rPr>
              <w:t xml:space="preserve">) </w:t>
            </w:r>
            <w:r w:rsidR="00B7133A" w:rsidRPr="00290784">
              <w:rPr>
                <w:rFonts w:eastAsia="宋体" w:cs="Arial"/>
                <w:lang w:eastAsia="en-GB"/>
              </w:rPr>
              <w:t>100%</w:t>
            </w:r>
          </w:p>
        </w:tc>
      </w:tr>
      <w:tr w:rsidR="00B7133A" w:rsidRPr="00290784" w14:paraId="0513E514"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7B759E" w14:textId="0B376A8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(B) </w:t>
            </w:r>
            <w:hyperlink r:id="rId77" w:history="1">
              <w:r w:rsidR="008D1C61" w:rsidRPr="00290784">
                <w:rPr>
                  <w:rStyle w:val="Hyperlink"/>
                  <w:rFonts w:eastAsia="宋体" w:cs="Arial"/>
                  <w:lang w:eastAsia="zh-CN"/>
                </w:rPr>
                <w:t>固定收益</w:t>
              </w:r>
            </w:hyperlink>
            <w:r w:rsidR="00DC79FE" w:rsidRPr="00290784">
              <w:rPr>
                <w:rStyle w:val="Hyperlink"/>
                <w:rFonts w:eastAsia="宋体" w:cs="Arial" w:hint="eastAsia"/>
                <w:lang w:eastAsia="zh-CN"/>
              </w:rPr>
              <w:t>—</w:t>
            </w:r>
            <w:hyperlink r:id="rId78" w:history="1">
              <w:r w:rsidR="00EA487B" w:rsidRPr="00290784">
                <w:rPr>
                  <w:rStyle w:val="Hyperlink"/>
                  <w:rFonts w:eastAsia="宋体" w:cs="Arial"/>
                  <w:lang w:eastAsia="zh-CN"/>
                </w:rPr>
                <w:t>主权、超国家或机构债券</w:t>
              </w:r>
            </w:hyperlink>
          </w:p>
        </w:tc>
        <w:tc>
          <w:tcPr>
            <w:tcW w:w="11340" w:type="dxa"/>
            <w:gridSpan w:val="4"/>
            <w:tcBorders>
              <w:bottom w:val="single" w:sz="6" w:space="0" w:color="A6A6A6" w:themeColor="background1" w:themeShade="A6"/>
            </w:tcBorders>
            <w:shd w:val="clear" w:color="auto" w:fill="FFFFFF" w:themeFill="background1"/>
            <w:vAlign w:val="center"/>
          </w:tcPr>
          <w:p w14:paraId="205C040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7DB876D5"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47E3E4" w14:textId="5CE7F712" w:rsidR="00F20665" w:rsidRPr="00290784" w:rsidRDefault="00B762A5">
            <w:pPr>
              <w:spacing w:line="276" w:lineRule="auto"/>
              <w:textAlignment w:val="baseline"/>
              <w:rPr>
                <w:rFonts w:eastAsia="宋体" w:cs="Arial"/>
                <w:lang w:eastAsia="zh-CN"/>
              </w:rPr>
            </w:pPr>
            <w:r w:rsidRPr="00290784">
              <w:rPr>
                <w:rFonts w:eastAsia="宋体" w:cs="Arial"/>
                <w:lang w:eastAsia="zh-CN"/>
              </w:rPr>
              <w:lastRenderedPageBreak/>
              <w:t xml:space="preserve">(C) </w:t>
            </w:r>
            <w:r w:rsidR="008D1C61" w:rsidRPr="00290784">
              <w:rPr>
                <w:rFonts w:eastAsia="宋体" w:cs="Arial"/>
                <w:lang w:eastAsia="zh-CN"/>
              </w:rPr>
              <w:t>固定收益</w:t>
            </w:r>
            <w:r w:rsidR="00DC79FE" w:rsidRPr="00290784">
              <w:rPr>
                <w:rFonts w:eastAsia="宋体" w:cs="Arial" w:hint="eastAsia"/>
                <w:lang w:eastAsia="zh-CN"/>
              </w:rPr>
              <w:t>—</w:t>
            </w:r>
            <w:hyperlink r:id="rId79" w:history="1">
              <w:r w:rsidRPr="00290784">
                <w:rPr>
                  <w:rStyle w:val="Hyperlink"/>
                  <w:rFonts w:eastAsia="宋体" w:cs="Arial"/>
                  <w:lang w:eastAsia="zh-CN"/>
                </w:rPr>
                <w:t>公司</w:t>
              </w:r>
            </w:hyperlink>
            <w:r w:rsidR="00797426" w:rsidRPr="00290784">
              <w:rPr>
                <w:rStyle w:val="Hyperlink"/>
                <w:rFonts w:eastAsia="宋体" w:cs="Arial" w:hint="eastAsia"/>
                <w:lang w:eastAsia="zh-CN"/>
              </w:rPr>
              <w:t>债</w:t>
            </w:r>
            <w:r w:rsidR="0059416A" w:rsidRPr="00290784">
              <w:rPr>
                <w:rStyle w:val="Hyperlink"/>
                <w:rFonts w:eastAsia="宋体" w:cs="Arial" w:hint="eastAsia"/>
                <w:lang w:eastAsia="zh-CN"/>
              </w:rPr>
              <w:t>券</w:t>
            </w:r>
          </w:p>
        </w:tc>
        <w:tc>
          <w:tcPr>
            <w:tcW w:w="11340" w:type="dxa"/>
            <w:gridSpan w:val="4"/>
            <w:tcBorders>
              <w:bottom w:val="single" w:sz="6" w:space="0" w:color="A6A6A6" w:themeColor="background1" w:themeShade="A6"/>
            </w:tcBorders>
            <w:shd w:val="clear" w:color="auto" w:fill="FFFFFF" w:themeFill="background1"/>
            <w:vAlign w:val="center"/>
          </w:tcPr>
          <w:p w14:paraId="4BFE817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601F9975"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B3BEB8" w14:textId="2FE04678"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(D) </w:t>
            </w:r>
            <w:r w:rsidR="008D1C61" w:rsidRPr="00290784">
              <w:rPr>
                <w:rFonts w:eastAsia="宋体" w:cs="Arial"/>
                <w:lang w:eastAsia="zh-CN"/>
              </w:rPr>
              <w:t>固定收益</w:t>
            </w:r>
            <w:r w:rsidR="00DC79FE" w:rsidRPr="00290784">
              <w:rPr>
                <w:rFonts w:eastAsia="宋体" w:cs="Arial" w:hint="eastAsia"/>
                <w:lang w:eastAsia="zh-CN"/>
              </w:rPr>
              <w:t>—</w:t>
            </w:r>
            <w:hyperlink r:id="rId80" w:history="1">
              <w:r w:rsidR="0059416A" w:rsidRPr="00290784">
                <w:rPr>
                  <w:rStyle w:val="Hyperlink"/>
                  <w:rFonts w:eastAsia="宋体" w:cs="Arial"/>
                  <w:lang w:eastAsia="zh-CN"/>
                </w:rPr>
                <w:t>资产证券化</w:t>
              </w:r>
            </w:hyperlink>
          </w:p>
        </w:tc>
        <w:tc>
          <w:tcPr>
            <w:tcW w:w="11340" w:type="dxa"/>
            <w:gridSpan w:val="4"/>
            <w:tcBorders>
              <w:bottom w:val="single" w:sz="6" w:space="0" w:color="A6A6A6" w:themeColor="background1" w:themeShade="A6"/>
            </w:tcBorders>
            <w:shd w:val="clear" w:color="auto" w:fill="FFFFFF" w:themeFill="background1"/>
            <w:vAlign w:val="center"/>
          </w:tcPr>
          <w:p w14:paraId="12A85DB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7772C93F" w14:textId="77777777">
        <w:trPr>
          <w:trHeight w:val="465"/>
        </w:trPr>
        <w:tc>
          <w:tcPr>
            <w:tcW w:w="3544" w:type="dxa"/>
            <w:gridSpan w:val="3"/>
            <w:shd w:val="clear" w:color="auto" w:fill="FFFFFF" w:themeFill="background1"/>
            <w:tcMar>
              <w:top w:w="113" w:type="dxa"/>
              <w:left w:w="113" w:type="dxa"/>
              <w:bottom w:w="113" w:type="dxa"/>
              <w:right w:w="113" w:type="dxa"/>
            </w:tcMar>
            <w:vAlign w:val="center"/>
          </w:tcPr>
          <w:p w14:paraId="374EF9E4" w14:textId="49FC3233"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(E) </w:t>
            </w:r>
            <w:r w:rsidRPr="00290784">
              <w:rPr>
                <w:rFonts w:eastAsia="宋体" w:cs="Arial"/>
                <w:lang w:eastAsia="zh-CN"/>
              </w:rPr>
              <w:t>固定</w:t>
            </w:r>
            <w:r w:rsidR="008D1C61" w:rsidRPr="00290784">
              <w:rPr>
                <w:rFonts w:eastAsia="宋体" w:cs="Arial" w:hint="eastAsia"/>
                <w:lang w:eastAsia="zh-CN"/>
              </w:rPr>
              <w:t>收益</w:t>
            </w:r>
            <w:r w:rsidR="00DC79FE" w:rsidRPr="00290784">
              <w:rPr>
                <w:rFonts w:eastAsia="宋体" w:cs="Arial" w:hint="eastAsia"/>
                <w:lang w:eastAsia="zh-CN"/>
              </w:rPr>
              <w:t>—</w:t>
            </w:r>
            <w:hyperlink r:id="rId81" w:history="1">
              <w:r w:rsidR="00941CAD" w:rsidRPr="00290784">
                <w:rPr>
                  <w:rStyle w:val="Hyperlink"/>
                  <w:rFonts w:eastAsia="宋体" w:cs="Arial" w:hint="eastAsia"/>
                  <w:lang w:eastAsia="zh-CN"/>
                </w:rPr>
                <w:t>私募债</w:t>
              </w:r>
            </w:hyperlink>
          </w:p>
        </w:tc>
        <w:tc>
          <w:tcPr>
            <w:tcW w:w="11340" w:type="dxa"/>
            <w:gridSpan w:val="4"/>
            <w:shd w:val="clear" w:color="auto" w:fill="FFFFFF" w:themeFill="background1"/>
            <w:vAlign w:val="center"/>
          </w:tcPr>
          <w:p w14:paraId="6BD5783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10C9BE0F" w14:textId="77777777">
        <w:trPr>
          <w:trHeight w:val="465"/>
        </w:trPr>
        <w:tc>
          <w:tcPr>
            <w:tcW w:w="3544" w:type="dxa"/>
            <w:gridSpan w:val="3"/>
            <w:shd w:val="clear" w:color="auto" w:fill="FFFFFF" w:themeFill="background1"/>
            <w:tcMar>
              <w:top w:w="113" w:type="dxa"/>
              <w:left w:w="113" w:type="dxa"/>
              <w:bottom w:w="113" w:type="dxa"/>
              <w:right w:w="113" w:type="dxa"/>
            </w:tcMar>
            <w:vAlign w:val="center"/>
          </w:tcPr>
          <w:p w14:paraId="099F774B" w14:textId="77777777" w:rsidR="00F20665" w:rsidRPr="00290784" w:rsidRDefault="00B762A5">
            <w:pPr>
              <w:spacing w:line="276" w:lineRule="auto"/>
              <w:textAlignment w:val="baseline"/>
              <w:rPr>
                <w:rFonts w:eastAsia="宋体" w:cs="Arial"/>
              </w:rPr>
            </w:pPr>
            <w:r w:rsidRPr="00290784">
              <w:rPr>
                <w:rFonts w:eastAsia="宋体" w:cs="Arial"/>
              </w:rPr>
              <w:t xml:space="preserve">(F) </w:t>
            </w:r>
            <w:hyperlink r:id="rId82" w:history="1">
              <w:proofErr w:type="spellStart"/>
              <w:r w:rsidRPr="00290784">
                <w:rPr>
                  <w:rStyle w:val="Hyperlink"/>
                  <w:rFonts w:eastAsia="宋体" w:cs="Arial"/>
                  <w:lang w:eastAsia="en-GB"/>
                </w:rPr>
                <w:t>私募股权</w:t>
              </w:r>
              <w:proofErr w:type="spellEnd"/>
            </w:hyperlink>
          </w:p>
        </w:tc>
        <w:tc>
          <w:tcPr>
            <w:tcW w:w="11340" w:type="dxa"/>
            <w:gridSpan w:val="4"/>
            <w:shd w:val="clear" w:color="auto" w:fill="FFFFFF" w:themeFill="background1"/>
            <w:vAlign w:val="center"/>
          </w:tcPr>
          <w:p w14:paraId="45B0200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085C322C" w14:textId="77777777">
        <w:trPr>
          <w:trHeight w:val="465"/>
        </w:trPr>
        <w:tc>
          <w:tcPr>
            <w:tcW w:w="3544" w:type="dxa"/>
            <w:gridSpan w:val="3"/>
            <w:shd w:val="clear" w:color="auto" w:fill="FFFFFF" w:themeFill="background1"/>
            <w:tcMar>
              <w:top w:w="113" w:type="dxa"/>
              <w:left w:w="113" w:type="dxa"/>
              <w:bottom w:w="113" w:type="dxa"/>
              <w:right w:w="113" w:type="dxa"/>
            </w:tcMar>
            <w:vAlign w:val="center"/>
          </w:tcPr>
          <w:p w14:paraId="268CEF30" w14:textId="016495E9" w:rsidR="00F20665" w:rsidRPr="00290784" w:rsidRDefault="00B762A5">
            <w:pPr>
              <w:spacing w:line="276" w:lineRule="auto"/>
              <w:textAlignment w:val="baseline"/>
              <w:rPr>
                <w:rFonts w:eastAsia="宋体" w:cs="Arial"/>
              </w:rPr>
            </w:pPr>
            <w:r w:rsidRPr="00290784">
              <w:rPr>
                <w:rFonts w:eastAsia="宋体" w:cs="Arial"/>
              </w:rPr>
              <w:t xml:space="preserve">(G) </w:t>
            </w:r>
            <w:hyperlink r:id="rId83" w:history="1">
              <w:proofErr w:type="spellStart"/>
              <w:r w:rsidR="00707066" w:rsidRPr="00290784">
                <w:rPr>
                  <w:rStyle w:val="Hyperlink"/>
                  <w:rFonts w:eastAsia="宋体" w:cs="Arial"/>
                  <w:lang w:eastAsia="en-GB"/>
                </w:rPr>
                <w:t>房地产</w:t>
              </w:r>
              <w:proofErr w:type="spellEnd"/>
            </w:hyperlink>
          </w:p>
        </w:tc>
        <w:tc>
          <w:tcPr>
            <w:tcW w:w="11340" w:type="dxa"/>
            <w:gridSpan w:val="4"/>
            <w:shd w:val="clear" w:color="auto" w:fill="FFFFFF" w:themeFill="background1"/>
            <w:vAlign w:val="center"/>
          </w:tcPr>
          <w:p w14:paraId="07C0BE9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2ED47A94" w14:textId="77777777">
        <w:trPr>
          <w:trHeight w:val="465"/>
        </w:trPr>
        <w:tc>
          <w:tcPr>
            <w:tcW w:w="3544" w:type="dxa"/>
            <w:gridSpan w:val="3"/>
            <w:shd w:val="clear" w:color="auto" w:fill="FFFFFF" w:themeFill="background1"/>
            <w:tcMar>
              <w:top w:w="113" w:type="dxa"/>
              <w:left w:w="113" w:type="dxa"/>
              <w:bottom w:w="113" w:type="dxa"/>
              <w:right w:w="113" w:type="dxa"/>
            </w:tcMar>
            <w:vAlign w:val="center"/>
          </w:tcPr>
          <w:p w14:paraId="53FD85DE" w14:textId="77777777" w:rsidR="00F20665" w:rsidRPr="00290784" w:rsidRDefault="00B762A5">
            <w:pPr>
              <w:spacing w:line="276" w:lineRule="auto"/>
              <w:textAlignment w:val="baseline"/>
              <w:rPr>
                <w:rFonts w:eastAsia="宋体" w:cs="Arial"/>
              </w:rPr>
            </w:pPr>
            <w:r w:rsidRPr="00290784">
              <w:rPr>
                <w:rFonts w:eastAsia="宋体" w:cs="Arial"/>
              </w:rPr>
              <w:t xml:space="preserve">(H) </w:t>
            </w:r>
            <w:hyperlink r:id="rId84" w:history="1">
              <w:proofErr w:type="spellStart"/>
              <w:r w:rsidRPr="00290784">
                <w:rPr>
                  <w:rStyle w:val="Hyperlink"/>
                  <w:rFonts w:eastAsia="宋体" w:cs="Arial"/>
                  <w:lang w:eastAsia="en-GB"/>
                </w:rPr>
                <w:t>基础设施</w:t>
              </w:r>
              <w:proofErr w:type="spellEnd"/>
            </w:hyperlink>
          </w:p>
        </w:tc>
        <w:tc>
          <w:tcPr>
            <w:tcW w:w="11340" w:type="dxa"/>
            <w:gridSpan w:val="4"/>
            <w:shd w:val="clear" w:color="auto" w:fill="FFFFFF" w:themeFill="background1"/>
            <w:vAlign w:val="center"/>
          </w:tcPr>
          <w:p w14:paraId="4005853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B7133A" w:rsidRPr="00290784" w14:paraId="7CF397C1" w14:textId="77777777">
        <w:trPr>
          <w:trHeight w:val="465"/>
        </w:trPr>
        <w:tc>
          <w:tcPr>
            <w:tcW w:w="35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6F5350" w14:textId="77777777" w:rsidR="00F20665" w:rsidRPr="00290784" w:rsidRDefault="00B762A5">
            <w:pPr>
              <w:spacing w:line="276" w:lineRule="auto"/>
              <w:textAlignment w:val="baseline"/>
              <w:rPr>
                <w:rFonts w:eastAsia="宋体" w:cs="Arial"/>
              </w:rPr>
            </w:pPr>
            <w:r w:rsidRPr="00290784">
              <w:rPr>
                <w:rFonts w:eastAsia="宋体" w:cs="Arial"/>
              </w:rPr>
              <w:t xml:space="preserve">(I) </w:t>
            </w:r>
            <w:hyperlink r:id="rId85" w:history="1">
              <w:proofErr w:type="spellStart"/>
              <w:r w:rsidRPr="00290784">
                <w:rPr>
                  <w:rStyle w:val="Hyperlink"/>
                  <w:rFonts w:eastAsia="宋体" w:cs="Arial"/>
                  <w:lang w:eastAsia="en-GB"/>
                </w:rPr>
                <w:t>对冲基金</w:t>
              </w:r>
              <w:proofErr w:type="spellEnd"/>
            </w:hyperlink>
          </w:p>
        </w:tc>
        <w:tc>
          <w:tcPr>
            <w:tcW w:w="11340" w:type="dxa"/>
            <w:gridSpan w:val="4"/>
            <w:tcBorders>
              <w:bottom w:val="single" w:sz="6" w:space="0" w:color="A6A6A6" w:themeColor="background1" w:themeShade="A6"/>
            </w:tcBorders>
            <w:shd w:val="clear" w:color="auto" w:fill="FFFFFF" w:themeFill="background1"/>
            <w:vAlign w:val="center"/>
          </w:tcPr>
          <w:p w14:paraId="51DBEBD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bl>
    <w:p w14:paraId="2811C299" w14:textId="77777777" w:rsidR="005E3EB0" w:rsidRPr="00290784" w:rsidRDefault="005E3EB0" w:rsidP="001D5E3B">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946"/>
        <w:gridCol w:w="12938"/>
      </w:tblGrid>
      <w:tr w:rsidR="006542CC" w:rsidRPr="00290784" w14:paraId="130BC95D" w14:textId="77777777" w:rsidTr="00E73E7B">
        <w:trPr>
          <w:trHeight w:val="300"/>
        </w:trPr>
        <w:tc>
          <w:tcPr>
            <w:tcW w:w="14884" w:type="dxa"/>
            <w:gridSpan w:val="2"/>
            <w:tcBorders>
              <w:left w:val="nil"/>
              <w:right w:val="nil"/>
            </w:tcBorders>
            <w:shd w:val="clear" w:color="auto" w:fill="FFFFFF" w:themeFill="background1"/>
            <w:tcMar>
              <w:top w:w="0" w:type="dxa"/>
              <w:bottom w:w="0" w:type="dxa"/>
            </w:tcMar>
            <w:vAlign w:val="center"/>
          </w:tcPr>
          <w:p w14:paraId="4C63283F" w14:textId="77777777" w:rsidR="006542CC" w:rsidRPr="00290784" w:rsidRDefault="006542CC" w:rsidP="00E73E7B">
            <w:pPr>
              <w:spacing w:line="240" w:lineRule="auto"/>
              <w:jc w:val="center"/>
              <w:textAlignment w:val="baseline"/>
              <w:rPr>
                <w:rStyle w:val="Hyperlink"/>
                <w:rFonts w:eastAsia="宋体" w:cs="Arial"/>
                <w:sz w:val="16"/>
                <w:szCs w:val="16"/>
              </w:rPr>
            </w:pPr>
          </w:p>
        </w:tc>
      </w:tr>
      <w:tr w:rsidR="006542CC" w:rsidRPr="00290784" w14:paraId="07149E95" w14:textId="77777777" w:rsidTr="00E73E7B">
        <w:trPr>
          <w:trHeight w:val="300"/>
        </w:trPr>
        <w:tc>
          <w:tcPr>
            <w:tcW w:w="14884" w:type="dxa"/>
            <w:gridSpan w:val="2"/>
            <w:shd w:val="clear" w:color="auto" w:fill="0070C0"/>
            <w:vAlign w:val="center"/>
          </w:tcPr>
          <w:p w14:paraId="4638AB68"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542CC" w:rsidRPr="00290784" w14:paraId="3CB1E91A" w14:textId="77777777" w:rsidTr="00692A94">
        <w:trPr>
          <w:trHeight w:val="300"/>
        </w:trPr>
        <w:tc>
          <w:tcPr>
            <w:tcW w:w="1946" w:type="dxa"/>
            <w:shd w:val="clear" w:color="auto" w:fill="auto"/>
            <w:vAlign w:val="center"/>
          </w:tcPr>
          <w:p w14:paraId="3D147FE3"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938" w:type="dxa"/>
            <w:shd w:val="clear" w:color="auto" w:fill="auto"/>
            <w:vAlign w:val="center"/>
          </w:tcPr>
          <w:p w14:paraId="567B056D" w14:textId="114DCD01" w:rsidR="00F20665" w:rsidRPr="00290784" w:rsidRDefault="00CE05D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与新兴市场和发展中经济体的投资者</w:t>
            </w:r>
            <w:r w:rsidRPr="00290784">
              <w:rPr>
                <w:rStyle w:val="Hyperlink"/>
                <w:rFonts w:eastAsia="宋体" w:cs="Arial" w:hint="eastAsia"/>
                <w:color w:val="000000" w:themeColor="text1"/>
                <w:sz w:val="16"/>
                <w:szCs w:val="16"/>
                <w:lang w:eastAsia="zh-CN"/>
              </w:rPr>
              <w:t>相比，</w:t>
            </w:r>
            <w:r w:rsidR="00036739" w:rsidRPr="00290784">
              <w:rPr>
                <w:rStyle w:val="Hyperlink"/>
                <w:rFonts w:eastAsia="宋体" w:cs="Arial" w:hint="eastAsia"/>
                <w:color w:val="000000" w:themeColor="text1"/>
                <w:sz w:val="16"/>
                <w:szCs w:val="16"/>
                <w:lang w:eastAsia="zh-CN"/>
              </w:rPr>
              <w:t>发达</w:t>
            </w:r>
            <w:r w:rsidR="00B762A5" w:rsidRPr="00290784">
              <w:rPr>
                <w:rStyle w:val="Hyperlink"/>
                <w:rFonts w:eastAsia="宋体" w:cs="Arial" w:hint="eastAsia"/>
                <w:color w:val="000000" w:themeColor="text1"/>
                <w:sz w:val="16"/>
                <w:szCs w:val="16"/>
                <w:lang w:eastAsia="zh-CN"/>
              </w:rPr>
              <w:t>经</w:t>
            </w:r>
            <w:r w:rsidR="00B762A5" w:rsidRPr="00290784">
              <w:rPr>
                <w:rStyle w:val="Hyperlink"/>
                <w:rFonts w:eastAsia="宋体" w:cs="Arial"/>
                <w:color w:val="000000" w:themeColor="text1"/>
                <w:sz w:val="16"/>
                <w:szCs w:val="16"/>
                <w:lang w:eastAsia="zh-CN"/>
              </w:rPr>
              <w:t>济体的投资者</w:t>
            </w:r>
            <w:r w:rsidR="00D1462F" w:rsidRPr="00290784">
              <w:rPr>
                <w:rStyle w:val="Hyperlink"/>
                <w:rFonts w:eastAsia="宋体" w:cs="Arial" w:hint="eastAsia"/>
                <w:color w:val="000000" w:themeColor="text1"/>
                <w:sz w:val="16"/>
                <w:szCs w:val="16"/>
                <w:lang w:eastAsia="zh-CN"/>
              </w:rPr>
              <w:t>可能采取不同</w:t>
            </w:r>
            <w:r w:rsidR="00B762A5" w:rsidRPr="00290784">
              <w:rPr>
                <w:rStyle w:val="Hyperlink"/>
                <w:rFonts w:eastAsia="宋体" w:cs="Arial"/>
                <w:color w:val="000000" w:themeColor="text1"/>
                <w:sz w:val="16"/>
                <w:szCs w:val="16"/>
                <w:lang w:eastAsia="zh-CN"/>
              </w:rPr>
              <w:t>的</w:t>
            </w:r>
            <w:r w:rsidR="00F9569D" w:rsidRPr="00290784">
              <w:rPr>
                <w:rStyle w:val="Hyperlink"/>
                <w:rFonts w:eastAsia="宋体" w:cs="Arial" w:hint="eastAsia"/>
                <w:color w:val="000000" w:themeColor="text1"/>
                <w:sz w:val="16"/>
                <w:szCs w:val="16"/>
                <w:lang w:eastAsia="zh-CN"/>
              </w:rPr>
              <w:t>行动来实施</w:t>
            </w:r>
            <w:r w:rsidR="00A65741" w:rsidRPr="00290784">
              <w:rPr>
                <w:rStyle w:val="Hyperlink"/>
                <w:rFonts w:eastAsia="宋体" w:cs="Arial"/>
                <w:color w:val="000000" w:themeColor="text1"/>
                <w:sz w:val="16"/>
                <w:szCs w:val="16"/>
                <w:lang w:eastAsia="zh-CN"/>
              </w:rPr>
              <w:t>负责任投资</w:t>
            </w:r>
            <w:r w:rsidR="0081623D"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通过报告这些信息，签署方能够将</w:t>
            </w:r>
            <w:r w:rsidR="00891D83" w:rsidRPr="00290784">
              <w:rPr>
                <w:rStyle w:val="Hyperlink"/>
                <w:rFonts w:eastAsia="宋体" w:cs="Arial" w:hint="eastAsia"/>
                <w:color w:val="000000" w:themeColor="text1"/>
                <w:sz w:val="16"/>
                <w:szCs w:val="16"/>
                <w:lang w:eastAsia="zh-CN"/>
              </w:rPr>
              <w:t>他们</w:t>
            </w:r>
            <w:r w:rsidR="00B762A5" w:rsidRPr="00290784">
              <w:rPr>
                <w:rStyle w:val="Hyperlink"/>
                <w:rFonts w:eastAsia="宋体" w:cs="Arial"/>
                <w:color w:val="000000" w:themeColor="text1"/>
                <w:sz w:val="16"/>
                <w:szCs w:val="16"/>
                <w:lang w:eastAsia="zh-CN"/>
              </w:rPr>
              <w:t>实施</w:t>
            </w:r>
            <w:r w:rsidR="007E4C92" w:rsidRPr="00290784">
              <w:rPr>
                <w:rStyle w:val="Hyperlink"/>
                <w:rFonts w:eastAsia="宋体" w:cs="Arial" w:hint="eastAsia"/>
                <w:color w:val="000000" w:themeColor="text1"/>
                <w:sz w:val="16"/>
                <w:szCs w:val="16"/>
                <w:lang w:eastAsia="zh-CN"/>
              </w:rPr>
              <w:t>的</w:t>
            </w:r>
            <w:r w:rsidR="00B762A5" w:rsidRPr="00290784">
              <w:rPr>
                <w:rStyle w:val="Hyperlink"/>
                <w:rFonts w:eastAsia="宋体" w:cs="Arial"/>
                <w:color w:val="000000" w:themeColor="text1"/>
                <w:sz w:val="16"/>
                <w:szCs w:val="16"/>
                <w:lang w:eastAsia="zh-CN"/>
              </w:rPr>
              <w:t>进展与</w:t>
            </w:r>
            <w:r w:rsidR="0025605E" w:rsidRPr="00290784">
              <w:rPr>
                <w:rStyle w:val="Hyperlink"/>
                <w:rFonts w:eastAsia="宋体" w:cs="Arial" w:hint="eastAsia"/>
                <w:color w:val="000000" w:themeColor="text1"/>
                <w:sz w:val="16"/>
                <w:szCs w:val="16"/>
                <w:lang w:eastAsia="zh-CN"/>
              </w:rPr>
              <w:t>有</w:t>
            </w:r>
            <w:r w:rsidR="00DA6D6D" w:rsidRPr="00290784">
              <w:rPr>
                <w:rStyle w:val="Hyperlink"/>
                <w:rFonts w:eastAsia="宋体" w:cs="Arial" w:hint="eastAsia"/>
                <w:color w:val="000000" w:themeColor="text1"/>
                <w:sz w:val="16"/>
                <w:szCs w:val="16"/>
                <w:lang w:eastAsia="zh-CN"/>
              </w:rPr>
              <w:t>相似</w:t>
            </w:r>
            <w:r w:rsidR="003E3C6A" w:rsidRPr="00290784">
              <w:rPr>
                <w:rStyle w:val="Hyperlink"/>
                <w:rFonts w:eastAsia="宋体" w:cs="Arial" w:hint="eastAsia"/>
                <w:color w:val="000000" w:themeColor="text1"/>
                <w:sz w:val="16"/>
                <w:szCs w:val="16"/>
                <w:lang w:eastAsia="zh-CN"/>
              </w:rPr>
              <w:t>资产细分比例</w:t>
            </w:r>
            <w:r w:rsidR="00B762A5" w:rsidRPr="00290784">
              <w:rPr>
                <w:rStyle w:val="Hyperlink"/>
                <w:rFonts w:eastAsia="宋体" w:cs="Arial"/>
                <w:color w:val="000000" w:themeColor="text1"/>
                <w:sz w:val="16"/>
                <w:szCs w:val="16"/>
                <w:lang w:eastAsia="zh-CN"/>
              </w:rPr>
              <w:t>的同</w:t>
            </w:r>
            <w:r w:rsidR="00622824" w:rsidRPr="00290784">
              <w:rPr>
                <w:rStyle w:val="Hyperlink"/>
                <w:rFonts w:eastAsia="宋体" w:cs="Arial" w:hint="eastAsia"/>
                <w:color w:val="000000" w:themeColor="text1"/>
                <w:sz w:val="16"/>
                <w:szCs w:val="16"/>
                <w:lang w:eastAsia="zh-CN"/>
              </w:rPr>
              <w:t>行</w:t>
            </w:r>
            <w:r w:rsidR="000A4E63" w:rsidRPr="00290784">
              <w:rPr>
                <w:rStyle w:val="Hyperlink"/>
                <w:rFonts w:eastAsia="宋体" w:cs="Arial" w:hint="eastAsia"/>
                <w:color w:val="000000" w:themeColor="text1"/>
                <w:sz w:val="16"/>
                <w:szCs w:val="16"/>
                <w:lang w:eastAsia="zh-CN"/>
              </w:rPr>
              <w:t>组织</w:t>
            </w:r>
            <w:r w:rsidR="00B762A5" w:rsidRPr="00290784">
              <w:rPr>
                <w:rStyle w:val="Hyperlink"/>
                <w:rFonts w:eastAsia="宋体" w:cs="Arial"/>
                <w:color w:val="000000" w:themeColor="text1"/>
                <w:sz w:val="16"/>
                <w:szCs w:val="16"/>
                <w:lang w:eastAsia="zh-CN"/>
              </w:rPr>
              <w:t>比较，</w:t>
            </w:r>
            <w:r w:rsidR="009F17A4"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009F17A4" w:rsidRPr="00290784">
              <w:rPr>
                <w:rStyle w:val="Hyperlink"/>
                <w:rFonts w:eastAsia="宋体" w:cs="Arial"/>
                <w:color w:val="000000" w:themeColor="text1"/>
                <w:sz w:val="16"/>
                <w:szCs w:val="16"/>
                <w:lang w:eastAsia="zh-CN"/>
              </w:rPr>
              <w:t>提供背景</w:t>
            </w:r>
            <w:r w:rsidR="009F17A4" w:rsidRPr="00290784">
              <w:rPr>
                <w:rStyle w:val="Hyperlink"/>
                <w:rFonts w:eastAsia="宋体" w:cs="Arial" w:hint="eastAsia"/>
                <w:color w:val="000000" w:themeColor="text1"/>
                <w:sz w:val="16"/>
                <w:szCs w:val="16"/>
                <w:lang w:eastAsia="zh-CN"/>
              </w:rPr>
              <w:t>信息</w:t>
            </w:r>
            <w:r w:rsidR="00B762A5" w:rsidRPr="00290784">
              <w:rPr>
                <w:rStyle w:val="Hyperlink"/>
                <w:rFonts w:eastAsia="宋体" w:cs="Arial"/>
                <w:color w:val="000000" w:themeColor="text1"/>
                <w:sz w:val="16"/>
                <w:szCs w:val="16"/>
                <w:lang w:eastAsia="zh-CN"/>
              </w:rPr>
              <w:t>。</w:t>
            </w:r>
          </w:p>
          <w:p w14:paraId="488BF7E5" w14:textId="4DED4490" w:rsidR="00F20665" w:rsidRPr="00290784" w:rsidRDefault="0058685D">
            <w:pPr>
              <w:rPr>
                <w:rStyle w:val="Hyperlink"/>
                <w:color w:val="auto"/>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DC79FE" w:rsidRPr="00290784">
              <w:rPr>
                <w:rStyle w:val="Hyperlink"/>
                <w:rFonts w:eastAsia="宋体" w:cs="Arial"/>
                <w:color w:val="000000" w:themeColor="text1"/>
                <w:sz w:val="16"/>
                <w:szCs w:val="16"/>
                <w:lang w:eastAsia="zh-CN"/>
              </w:rPr>
              <w:t>，包括</w:t>
            </w:r>
            <w:r w:rsidR="00206011" w:rsidRPr="00290784">
              <w:rPr>
                <w:rStyle w:val="Hyperlink"/>
                <w:rFonts w:eastAsia="宋体" w:cs="Arial"/>
                <w:color w:val="000000" w:themeColor="text1"/>
                <w:sz w:val="16"/>
                <w:szCs w:val="16"/>
                <w:lang w:eastAsia="zh-CN"/>
              </w:rPr>
              <w:t>制定</w:t>
            </w:r>
            <w:r w:rsidR="001D64E7" w:rsidRPr="00290784">
              <w:rPr>
                <w:rStyle w:val="Hyperlink"/>
                <w:rFonts w:eastAsia="宋体" w:cs="Arial"/>
                <w:color w:val="000000" w:themeColor="text1"/>
                <w:sz w:val="16"/>
                <w:szCs w:val="16"/>
                <w:lang w:eastAsia="zh-CN"/>
              </w:rPr>
              <w:t>签署方指南</w:t>
            </w:r>
            <w:r w:rsidR="00DC79FE" w:rsidRPr="00290784">
              <w:rPr>
                <w:rStyle w:val="Hyperlink"/>
                <w:rFonts w:eastAsia="宋体" w:cs="Arial"/>
                <w:color w:val="000000" w:themeColor="text1"/>
                <w:sz w:val="16"/>
                <w:szCs w:val="16"/>
                <w:lang w:eastAsia="zh-CN"/>
              </w:rPr>
              <w:t>、报告和</w:t>
            </w:r>
            <w:r w:rsidR="00DC79FE" w:rsidRPr="00290784">
              <w:rPr>
                <w:rStyle w:val="Hyperlink"/>
                <w:rFonts w:eastAsia="宋体" w:cs="Arial"/>
                <w:color w:val="000000" w:themeColor="text1"/>
                <w:sz w:val="16"/>
                <w:szCs w:val="16"/>
                <w:lang w:eastAsia="zh-CN"/>
              </w:rPr>
              <w:t>/</w:t>
            </w:r>
            <w:r w:rsidR="00DC79FE" w:rsidRPr="00290784">
              <w:rPr>
                <w:rStyle w:val="Hyperlink"/>
                <w:rFonts w:eastAsia="宋体" w:cs="Arial"/>
                <w:color w:val="000000" w:themeColor="text1"/>
                <w:sz w:val="16"/>
                <w:szCs w:val="16"/>
                <w:lang w:eastAsia="zh-CN"/>
              </w:rPr>
              <w:t>或其他产出</w:t>
            </w:r>
            <w:r w:rsidR="00B762A5" w:rsidRPr="00290784">
              <w:rPr>
                <w:rStyle w:val="Hyperlink"/>
                <w:rFonts w:eastAsia="宋体" w:cs="Arial"/>
                <w:color w:val="000000" w:themeColor="text1"/>
                <w:sz w:val="16"/>
                <w:szCs w:val="16"/>
                <w:lang w:eastAsia="zh-CN"/>
              </w:rPr>
              <w:t>。</w:t>
            </w:r>
          </w:p>
        </w:tc>
      </w:tr>
      <w:tr w:rsidR="006542CC" w:rsidRPr="00290784" w14:paraId="012DD213" w14:textId="77777777" w:rsidTr="00692A94">
        <w:trPr>
          <w:trHeight w:val="300"/>
        </w:trPr>
        <w:tc>
          <w:tcPr>
            <w:tcW w:w="1946" w:type="dxa"/>
            <w:shd w:val="clear" w:color="auto" w:fill="auto"/>
            <w:vAlign w:val="center"/>
          </w:tcPr>
          <w:p w14:paraId="10486D47" w14:textId="77A75FC9"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938" w:type="dxa"/>
            <w:shd w:val="clear" w:color="auto" w:fill="auto"/>
            <w:vAlign w:val="center"/>
          </w:tcPr>
          <w:p w14:paraId="459506AC" w14:textId="6338814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市场</w:t>
            </w:r>
            <w:r w:rsidR="00251F51" w:rsidRPr="00290784">
              <w:rPr>
                <w:rStyle w:val="Hyperlink"/>
                <w:rFonts w:eastAsia="宋体" w:cs="Arial" w:hint="eastAsia"/>
                <w:color w:val="000000" w:themeColor="text1"/>
                <w:sz w:val="16"/>
                <w:szCs w:val="16"/>
                <w:lang w:eastAsia="zh-CN"/>
              </w:rPr>
              <w:t>分类依据</w:t>
            </w:r>
            <w:hyperlink r:id="rId86" w:history="1">
              <w:r w:rsidR="00F97AC1" w:rsidRPr="00290784">
                <w:rPr>
                  <w:rStyle w:val="Hyperlink"/>
                  <w:rFonts w:eastAsia="宋体" w:cs="Arial"/>
                  <w:sz w:val="16"/>
                  <w:szCs w:val="16"/>
                  <w:lang w:eastAsia="zh-CN"/>
                </w:rPr>
                <w:t>国际货币基金组织的《世界经济展望》</w:t>
              </w:r>
            </w:hyperlink>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tc>
      </w:tr>
      <w:tr w:rsidR="006542CC" w:rsidRPr="00290784" w14:paraId="2CCC8194" w14:textId="77777777" w:rsidTr="00E73E7B">
        <w:trPr>
          <w:trHeight w:val="300"/>
        </w:trPr>
        <w:tc>
          <w:tcPr>
            <w:tcW w:w="14884" w:type="dxa"/>
            <w:gridSpan w:val="2"/>
            <w:shd w:val="clear" w:color="auto" w:fill="0070C0"/>
            <w:vAlign w:val="center"/>
          </w:tcPr>
          <w:p w14:paraId="55E0D15B"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542CC" w:rsidRPr="00290784" w14:paraId="73C1466F" w14:textId="77777777" w:rsidTr="00692A94">
        <w:trPr>
          <w:trHeight w:val="300"/>
        </w:trPr>
        <w:tc>
          <w:tcPr>
            <w:tcW w:w="1946" w:type="dxa"/>
            <w:shd w:val="clear" w:color="auto" w:fill="auto"/>
            <w:vAlign w:val="center"/>
          </w:tcPr>
          <w:p w14:paraId="3C93D0D3" w14:textId="075D31A1"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2938" w:type="dxa"/>
            <w:shd w:val="clear" w:color="auto" w:fill="auto"/>
            <w:vAlign w:val="center"/>
          </w:tcPr>
          <w:p w14:paraId="0DBF0220" w14:textId="1B2AF48B"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proofErr w:type="gramStart"/>
            <w:r w:rsidRPr="00290784">
              <w:rPr>
                <w:rFonts w:eastAsia="宋体" w:cs="Arial"/>
                <w:color w:val="000000" w:themeColor="text1"/>
                <w:sz w:val="16"/>
                <w:szCs w:val="16"/>
              </w:rPr>
              <w:t>5]</w:t>
            </w:r>
            <w:r w:rsidR="00DF712C" w:rsidRPr="00290784">
              <w:rPr>
                <w:rFonts w:eastAsia="宋体" w:cs="Arial"/>
                <w:color w:val="000000" w:themeColor="text1"/>
                <w:sz w:val="16"/>
                <w:szCs w:val="16"/>
              </w:rPr>
              <w:t>、</w:t>
            </w:r>
            <w:proofErr w:type="gramEnd"/>
            <w:r w:rsidR="00344A71" w:rsidRPr="00290784">
              <w:rPr>
                <w:rFonts w:eastAsia="宋体" w:cs="Arial"/>
                <w:color w:val="000000" w:themeColor="text1"/>
                <w:sz w:val="16"/>
                <w:szCs w:val="16"/>
              </w:rPr>
              <w:t>[OO 5.1]</w:t>
            </w:r>
            <w:r w:rsidR="00DF712C" w:rsidRPr="00290784">
              <w:rPr>
                <w:rFonts w:eastAsia="宋体" w:cs="Arial"/>
                <w:color w:val="000000" w:themeColor="text1"/>
                <w:sz w:val="16"/>
                <w:szCs w:val="16"/>
              </w:rPr>
              <w:t>、</w:t>
            </w:r>
            <w:r w:rsidRPr="00290784">
              <w:rPr>
                <w:rFonts w:eastAsia="宋体" w:cs="Arial"/>
                <w:color w:val="000000" w:themeColor="text1"/>
                <w:sz w:val="16"/>
                <w:szCs w:val="16"/>
              </w:rPr>
              <w:t>[OO 5.</w:t>
            </w:r>
            <w:r w:rsidR="00344A71" w:rsidRPr="00290784">
              <w:rPr>
                <w:rFonts w:eastAsia="宋体" w:cs="Arial"/>
                <w:color w:val="000000" w:themeColor="text1"/>
                <w:sz w:val="16"/>
                <w:szCs w:val="16"/>
              </w:rPr>
              <w:t xml:space="preserve">3 </w:t>
            </w:r>
            <w:r w:rsidR="001D64E7" w:rsidRPr="00290784">
              <w:rPr>
                <w:color w:val="000000" w:themeColor="text1"/>
                <w:sz w:val="16"/>
                <w:szCs w:val="16"/>
              </w:rPr>
              <w:t>FI</w:t>
            </w:r>
            <w:r w:rsidRPr="00290784">
              <w:rPr>
                <w:rFonts w:eastAsia="宋体" w:cs="Arial"/>
                <w:color w:val="000000" w:themeColor="text1"/>
                <w:sz w:val="16"/>
                <w:szCs w:val="16"/>
              </w:rPr>
              <w:t>]</w:t>
            </w:r>
          </w:p>
        </w:tc>
      </w:tr>
      <w:tr w:rsidR="006542CC" w:rsidRPr="00290784" w14:paraId="210D6D34" w14:textId="77777777" w:rsidTr="00692A94">
        <w:trPr>
          <w:trHeight w:val="300"/>
        </w:trPr>
        <w:tc>
          <w:tcPr>
            <w:tcW w:w="1946" w:type="dxa"/>
            <w:shd w:val="clear" w:color="auto" w:fill="auto"/>
            <w:vAlign w:val="center"/>
          </w:tcPr>
          <w:p w14:paraId="58B81519" w14:textId="29B5D8AA"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2938" w:type="dxa"/>
            <w:shd w:val="clear" w:color="auto" w:fill="auto"/>
            <w:vAlign w:val="center"/>
          </w:tcPr>
          <w:p w14:paraId="290E34D4"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6542CC" w:rsidRPr="00290784" w14:paraId="2DF36F6C" w14:textId="77777777" w:rsidTr="00E73E7B">
        <w:trPr>
          <w:trHeight w:val="300"/>
        </w:trPr>
        <w:tc>
          <w:tcPr>
            <w:tcW w:w="14884" w:type="dxa"/>
            <w:gridSpan w:val="2"/>
            <w:shd w:val="clear" w:color="auto" w:fill="0070C0"/>
            <w:vAlign w:val="center"/>
          </w:tcPr>
          <w:p w14:paraId="1B23229C"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lastRenderedPageBreak/>
              <w:t>评估</w:t>
            </w:r>
            <w:proofErr w:type="spellEnd"/>
          </w:p>
        </w:tc>
      </w:tr>
      <w:tr w:rsidR="006542CC" w:rsidRPr="00290784" w14:paraId="335F65F1" w14:textId="77777777" w:rsidTr="00692A94">
        <w:trPr>
          <w:trHeight w:val="354"/>
        </w:trPr>
        <w:tc>
          <w:tcPr>
            <w:tcW w:w="1946" w:type="dxa"/>
            <w:shd w:val="clear" w:color="auto" w:fill="auto"/>
            <w:vAlign w:val="center"/>
          </w:tcPr>
          <w:p w14:paraId="6F065747"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2938" w:type="dxa"/>
            <w:shd w:val="clear" w:color="auto" w:fill="auto"/>
            <w:vAlign w:val="center"/>
          </w:tcPr>
          <w:p w14:paraId="614F1ED9" w14:textId="226C285F"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6DD692BC" w14:textId="77777777" w:rsidR="006542CC" w:rsidRPr="00290784" w:rsidRDefault="006542CC" w:rsidP="006542CC">
      <w:pPr>
        <w:spacing w:after="160" w:line="259" w:lineRule="auto"/>
        <w:rPr>
          <w:rFonts w:eastAsia="宋体" w:cs="Arial"/>
        </w:rPr>
      </w:pPr>
      <w:r w:rsidRPr="00290784">
        <w:rPr>
          <w:rFonts w:eastAsia="宋体" w:cs="Arial"/>
        </w:rPr>
        <w:br w:type="page"/>
      </w:r>
    </w:p>
    <w:p w14:paraId="5BC81B60" w14:textId="550A5F9F" w:rsidR="00F20665" w:rsidRPr="00290784" w:rsidRDefault="00E80021">
      <w:pPr>
        <w:pStyle w:val="Heading1"/>
        <w:rPr>
          <w:rFonts w:eastAsia="宋体" w:cs="Arial"/>
          <w:lang w:eastAsia="zh-CN"/>
        </w:rPr>
      </w:pPr>
      <w:bookmarkStart w:id="68" w:name="_Toc114210127"/>
      <w:bookmarkStart w:id="69" w:name="_Toc135410559"/>
      <w:r w:rsidRPr="00290784">
        <w:rPr>
          <w:rFonts w:eastAsia="宋体" w:cs="Arial" w:hint="eastAsia"/>
          <w:lang w:eastAsia="zh-CN"/>
        </w:rPr>
        <w:lastRenderedPageBreak/>
        <w:t>尽责</w:t>
      </w:r>
      <w:r w:rsidRPr="00290784">
        <w:rPr>
          <w:rFonts w:eastAsia="宋体" w:cs="Arial"/>
          <w:lang w:eastAsia="zh-CN"/>
        </w:rPr>
        <w:t>管</w:t>
      </w:r>
      <w:bookmarkEnd w:id="68"/>
      <w:r w:rsidRPr="00290784">
        <w:rPr>
          <w:rFonts w:eastAsia="宋体" w:cs="Arial" w:hint="eastAsia"/>
          <w:lang w:eastAsia="zh-CN"/>
        </w:rPr>
        <w:t>理</w:t>
      </w:r>
      <w:bookmarkEnd w:id="69"/>
    </w:p>
    <w:p w14:paraId="26CF0D11" w14:textId="599D094F" w:rsidR="00F20665" w:rsidRPr="00290784" w:rsidRDefault="00246A36">
      <w:pPr>
        <w:pStyle w:val="Heading2"/>
        <w:rPr>
          <w:rFonts w:eastAsia="宋体" w:cs="Arial"/>
          <w:lang w:eastAsia="zh-CN"/>
        </w:rPr>
      </w:pPr>
      <w:bookmarkStart w:id="70" w:name="_Toc114210128"/>
      <w:bookmarkStart w:id="71" w:name="_Toc135410560"/>
      <w:r w:rsidRPr="00290784">
        <w:rPr>
          <w:rFonts w:eastAsia="宋体" w:cs="Arial" w:hint="eastAsia"/>
          <w:lang w:eastAsia="zh-CN"/>
        </w:rPr>
        <w:t>尽责</w:t>
      </w:r>
      <w:r w:rsidRPr="00290784">
        <w:rPr>
          <w:rFonts w:eastAsia="宋体" w:cs="Arial"/>
          <w:lang w:eastAsia="zh-CN"/>
        </w:rPr>
        <w:t>管理</w:t>
      </w:r>
      <w:r w:rsidRPr="00290784">
        <w:rPr>
          <w:rFonts w:eastAsia="宋体" w:cs="Arial"/>
          <w:lang w:eastAsia="zh-CN"/>
        </w:rPr>
        <w:t>[OO8]</w:t>
      </w:r>
      <w:bookmarkEnd w:id="70"/>
      <w:bookmarkEnd w:id="7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6"/>
        <w:gridCol w:w="1800"/>
        <w:gridCol w:w="1533"/>
        <w:gridCol w:w="65"/>
        <w:gridCol w:w="1042"/>
        <w:gridCol w:w="1042"/>
        <w:gridCol w:w="634"/>
        <w:gridCol w:w="409"/>
        <w:gridCol w:w="1042"/>
        <w:gridCol w:w="1042"/>
        <w:gridCol w:w="1042"/>
        <w:gridCol w:w="1042"/>
        <w:gridCol w:w="21"/>
        <w:gridCol w:w="1021"/>
        <w:gridCol w:w="1042"/>
        <w:gridCol w:w="110"/>
        <w:gridCol w:w="933"/>
        <w:gridCol w:w="1050"/>
        <w:gridCol w:w="8"/>
      </w:tblGrid>
      <w:tr w:rsidR="00A54B32" w:rsidRPr="00290784" w14:paraId="2E94443B" w14:textId="77777777" w:rsidTr="003F7F68">
        <w:trPr>
          <w:gridAfter w:val="1"/>
          <w:wAfter w:w="8" w:type="dxa"/>
          <w:trHeight w:val="367"/>
        </w:trPr>
        <w:tc>
          <w:tcPr>
            <w:tcW w:w="1802" w:type="dxa"/>
            <w:gridSpan w:val="2"/>
            <w:vMerge w:val="restart"/>
            <w:shd w:val="clear" w:color="auto" w:fill="DFF5F9"/>
            <w:vAlign w:val="center"/>
            <w:hideMark/>
          </w:tcPr>
          <w:p w14:paraId="7034FAD2"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B874C97" w14:textId="77777777" w:rsidR="002457FD" w:rsidRPr="00290784" w:rsidRDefault="002457FD" w:rsidP="00E73E7B">
            <w:pPr>
              <w:spacing w:line="240" w:lineRule="auto"/>
              <w:jc w:val="center"/>
              <w:textAlignment w:val="baseline"/>
              <w:rPr>
                <w:rFonts w:eastAsia="宋体" w:cs="Arial"/>
                <w:b/>
                <w:sz w:val="14"/>
                <w:szCs w:val="14"/>
                <w:lang w:eastAsia="en-GB"/>
              </w:rPr>
            </w:pPr>
          </w:p>
          <w:p w14:paraId="509211E6" w14:textId="77777777" w:rsidR="00F20665" w:rsidRPr="00290784" w:rsidRDefault="00B762A5">
            <w:pPr>
              <w:pStyle w:val="Indicatorsubsection"/>
              <w:rPr>
                <w:rFonts w:eastAsia="宋体"/>
                <w:sz w:val="18"/>
                <w:szCs w:val="18"/>
                <w:lang w:val="en-GB"/>
              </w:rPr>
            </w:pPr>
            <w:bookmarkStart w:id="72" w:name="_Toc114210129"/>
            <w:bookmarkStart w:id="73" w:name="_Toc135410561"/>
            <w:r w:rsidRPr="00290784">
              <w:rPr>
                <w:rFonts w:eastAsia="宋体"/>
                <w:lang w:val="en-GB"/>
              </w:rPr>
              <w:t>OO</w:t>
            </w:r>
            <w:bookmarkEnd w:id="72"/>
            <w:r w:rsidR="00DF73FC" w:rsidRPr="00290784">
              <w:rPr>
                <w:rFonts w:eastAsia="宋体"/>
                <w:lang w:val="en-GB"/>
              </w:rPr>
              <w:t xml:space="preserve"> 8</w:t>
            </w:r>
            <w:bookmarkEnd w:id="73"/>
            <w:r w:rsidR="00DF73FC" w:rsidRPr="00290784">
              <w:rPr>
                <w:rFonts w:eastAsia="宋体"/>
                <w:lang w:val="en-GB"/>
              </w:rPr>
              <w:t xml:space="preserve"> </w:t>
            </w:r>
          </w:p>
        </w:tc>
        <w:tc>
          <w:tcPr>
            <w:tcW w:w="1534" w:type="dxa"/>
            <w:shd w:val="clear" w:color="auto" w:fill="DFF5F9"/>
            <w:vAlign w:val="center"/>
            <w:hideMark/>
          </w:tcPr>
          <w:p w14:paraId="0EC5849E" w14:textId="32AE57C7"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786" w:type="dxa"/>
            <w:gridSpan w:val="4"/>
            <w:shd w:val="clear" w:color="auto" w:fill="DFF5F9"/>
            <w:vAlign w:val="center"/>
          </w:tcPr>
          <w:p w14:paraId="4A7D4FA1" w14:textId="2D189655" w:rsidR="00F20665" w:rsidRPr="00290784" w:rsidRDefault="00B762A5">
            <w:pPr>
              <w:spacing w:line="240" w:lineRule="auto"/>
              <w:textAlignment w:val="baseline"/>
              <w:rPr>
                <w:rFonts w:eastAsia="宋体" w:cs="Arial"/>
                <w:sz w:val="14"/>
                <w:szCs w:val="14"/>
                <w:lang w:val="it-IT" w:eastAsia="en-GB"/>
              </w:rPr>
            </w:pPr>
            <w:r w:rsidRPr="00290784">
              <w:rPr>
                <w:rFonts w:eastAsia="宋体" w:cs="Arial"/>
                <w:b/>
                <w:bCs/>
                <w:sz w:val="22"/>
                <w:szCs w:val="22"/>
                <w:lang w:val="it-IT"/>
              </w:rPr>
              <w:t>OO 5</w:t>
            </w:r>
            <w:r w:rsidR="00DF712C" w:rsidRPr="00290784">
              <w:rPr>
                <w:rFonts w:eastAsia="宋体" w:cs="Arial"/>
                <w:b/>
                <w:bCs/>
                <w:sz w:val="22"/>
                <w:szCs w:val="22"/>
                <w:lang w:val="it-IT"/>
              </w:rPr>
              <w:t>、</w:t>
            </w:r>
            <w:r w:rsidRPr="00290784">
              <w:rPr>
                <w:rFonts w:eastAsia="宋体" w:cs="Arial"/>
                <w:b/>
                <w:bCs/>
                <w:sz w:val="22"/>
                <w:szCs w:val="22"/>
                <w:lang w:val="it-IT"/>
              </w:rPr>
              <w:t>OO 5</w:t>
            </w:r>
            <w:r w:rsidR="00DF73FC" w:rsidRPr="00290784">
              <w:rPr>
                <w:rFonts w:eastAsia="宋体" w:cs="Arial"/>
                <w:b/>
                <w:bCs/>
                <w:sz w:val="22"/>
                <w:szCs w:val="22"/>
                <w:lang w:val="it-IT"/>
              </w:rPr>
              <w:t>.1</w:t>
            </w:r>
            <w:r w:rsidR="00DF712C" w:rsidRPr="00290784">
              <w:rPr>
                <w:rFonts w:eastAsia="宋体" w:cs="Arial"/>
                <w:b/>
                <w:bCs/>
                <w:sz w:val="22"/>
                <w:szCs w:val="22"/>
                <w:lang w:val="it-IT"/>
              </w:rPr>
              <w:t>、</w:t>
            </w:r>
            <w:r w:rsidRPr="00290784">
              <w:rPr>
                <w:rFonts w:eastAsia="宋体" w:cs="Arial"/>
                <w:b/>
                <w:bCs/>
                <w:sz w:val="22"/>
                <w:szCs w:val="22"/>
                <w:lang w:val="it-IT"/>
              </w:rPr>
              <w:t>OO 5.</w:t>
            </w:r>
            <w:r w:rsidR="00DF73FC" w:rsidRPr="00290784">
              <w:rPr>
                <w:rFonts w:eastAsia="宋体" w:cs="Arial"/>
                <w:b/>
                <w:bCs/>
                <w:sz w:val="22"/>
                <w:szCs w:val="22"/>
                <w:lang w:val="it-IT"/>
              </w:rPr>
              <w:t xml:space="preserve">3 </w:t>
            </w:r>
            <w:r w:rsidR="00F869F4" w:rsidRPr="00290784">
              <w:rPr>
                <w:b/>
                <w:bCs/>
                <w:sz w:val="22"/>
                <w:szCs w:val="22"/>
                <w:lang w:val="it-IT"/>
              </w:rPr>
              <w:t>LE</w:t>
            </w:r>
            <w:r w:rsidR="00DF712C" w:rsidRPr="00290784">
              <w:rPr>
                <w:rFonts w:eastAsia="宋体" w:cs="Arial"/>
                <w:b/>
                <w:bCs/>
                <w:sz w:val="22"/>
                <w:szCs w:val="22"/>
                <w:lang w:val="it-IT"/>
              </w:rPr>
              <w:t>、</w:t>
            </w:r>
            <w:r w:rsidR="00493015" w:rsidRPr="00290784">
              <w:rPr>
                <w:rFonts w:eastAsia="宋体" w:cs="Arial"/>
                <w:b/>
                <w:bCs/>
                <w:sz w:val="22"/>
                <w:szCs w:val="22"/>
                <w:lang w:val="it-IT"/>
              </w:rPr>
              <w:t>OO 5.</w:t>
            </w:r>
            <w:r w:rsidR="00DF73FC" w:rsidRPr="00290784">
              <w:rPr>
                <w:rFonts w:eastAsia="宋体" w:cs="Arial"/>
                <w:b/>
                <w:bCs/>
                <w:sz w:val="22"/>
                <w:szCs w:val="22"/>
                <w:lang w:val="it-IT"/>
              </w:rPr>
              <w:t xml:space="preserve">3 </w:t>
            </w:r>
            <w:r w:rsidR="00A41460" w:rsidRPr="00290784">
              <w:rPr>
                <w:b/>
                <w:bCs/>
                <w:sz w:val="22"/>
                <w:szCs w:val="22"/>
                <w:lang w:val="it-IT"/>
              </w:rPr>
              <w:t>FI</w:t>
            </w:r>
          </w:p>
        </w:tc>
        <w:tc>
          <w:tcPr>
            <w:tcW w:w="4602" w:type="dxa"/>
            <w:gridSpan w:val="6"/>
            <w:vMerge w:val="restart"/>
            <w:shd w:val="clear" w:color="auto" w:fill="DFF5F9"/>
            <w:vAlign w:val="center"/>
          </w:tcPr>
          <w:p w14:paraId="4464B01A" w14:textId="66A1DE4F"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65C49C67" w14:textId="77777777" w:rsidR="002457FD" w:rsidRPr="00290784" w:rsidRDefault="002457FD" w:rsidP="00E73E7B">
            <w:pPr>
              <w:spacing w:line="240" w:lineRule="auto"/>
              <w:jc w:val="center"/>
              <w:textAlignment w:val="baseline"/>
              <w:rPr>
                <w:rFonts w:eastAsia="宋体" w:cs="Arial"/>
                <w:sz w:val="14"/>
                <w:szCs w:val="14"/>
                <w:lang w:eastAsia="en-GB"/>
              </w:rPr>
            </w:pPr>
          </w:p>
          <w:p w14:paraId="42B0F5C8" w14:textId="0AB9B07B" w:rsidR="00F20665" w:rsidRPr="00290784" w:rsidRDefault="001D6379">
            <w:pPr>
              <w:jc w:val="center"/>
              <w:rPr>
                <w:rFonts w:eastAsia="宋体" w:cs="Arial"/>
                <w:sz w:val="18"/>
                <w:szCs w:val="18"/>
                <w:lang w:eastAsia="zh-CN"/>
              </w:rPr>
            </w:pPr>
            <w:r w:rsidRPr="00290784">
              <w:rPr>
                <w:rFonts w:eastAsia="宋体" w:cs="Arial" w:hint="eastAsia"/>
                <w:b/>
                <w:bCs/>
                <w:sz w:val="22"/>
                <w:szCs w:val="22"/>
                <w:lang w:eastAsia="zh-CN"/>
              </w:rPr>
              <w:t>尽责管理</w:t>
            </w:r>
          </w:p>
        </w:tc>
        <w:tc>
          <w:tcPr>
            <w:tcW w:w="2175" w:type="dxa"/>
            <w:gridSpan w:val="3"/>
            <w:vMerge w:val="restart"/>
            <w:shd w:val="clear" w:color="auto" w:fill="DFF5F9"/>
            <w:vAlign w:val="center"/>
            <w:hideMark/>
          </w:tcPr>
          <w:p w14:paraId="19D1D5BF"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201BCEE" w14:textId="77777777" w:rsidR="002457FD" w:rsidRPr="00290784" w:rsidRDefault="002457FD" w:rsidP="00E73E7B">
            <w:pPr>
              <w:spacing w:line="240" w:lineRule="auto"/>
              <w:jc w:val="center"/>
              <w:textAlignment w:val="baseline"/>
              <w:rPr>
                <w:rFonts w:eastAsia="宋体" w:cs="Arial"/>
                <w:b/>
                <w:bCs/>
                <w:sz w:val="14"/>
                <w:szCs w:val="14"/>
                <w:lang w:eastAsia="en-GB"/>
              </w:rPr>
            </w:pPr>
          </w:p>
          <w:p w14:paraId="37B9C74F" w14:textId="2A55991B"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5" w:type="dxa"/>
            <w:gridSpan w:val="2"/>
            <w:vMerge w:val="restart"/>
            <w:shd w:val="clear" w:color="auto" w:fill="00B0F0"/>
            <w:tcMar>
              <w:top w:w="113" w:type="dxa"/>
              <w:left w:w="113" w:type="dxa"/>
              <w:bottom w:w="113" w:type="dxa"/>
              <w:right w:w="113" w:type="dxa"/>
            </w:tcMar>
            <w:vAlign w:val="center"/>
            <w:hideMark/>
          </w:tcPr>
          <w:p w14:paraId="6D1FFB29"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7EF34F73" w14:textId="77777777" w:rsidR="002457FD" w:rsidRPr="00290784" w:rsidRDefault="002457FD" w:rsidP="00E73E7B">
            <w:pPr>
              <w:spacing w:line="240" w:lineRule="auto"/>
              <w:jc w:val="center"/>
              <w:textAlignment w:val="baseline"/>
              <w:rPr>
                <w:rFonts w:eastAsia="宋体" w:cs="Arial"/>
                <w:b/>
                <w:bCs/>
                <w:color w:val="FFFFFF" w:themeColor="background1"/>
                <w:sz w:val="14"/>
                <w:szCs w:val="14"/>
                <w:lang w:eastAsia="en-GB"/>
              </w:rPr>
            </w:pPr>
          </w:p>
          <w:p w14:paraId="573BDCD9" w14:textId="31614B0C"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19E14A35" w14:textId="77777777" w:rsidTr="003F7F68">
        <w:trPr>
          <w:gridAfter w:val="1"/>
          <w:wAfter w:w="8" w:type="dxa"/>
          <w:trHeight w:val="367"/>
        </w:trPr>
        <w:tc>
          <w:tcPr>
            <w:tcW w:w="1802" w:type="dxa"/>
            <w:gridSpan w:val="2"/>
            <w:vMerge/>
            <w:shd w:val="clear" w:color="auto" w:fill="DFF5F9"/>
            <w:vAlign w:val="center"/>
          </w:tcPr>
          <w:p w14:paraId="090A4548" w14:textId="77777777" w:rsidR="002457FD" w:rsidRPr="00290784" w:rsidRDefault="002457FD" w:rsidP="00E73E7B">
            <w:pPr>
              <w:spacing w:line="240" w:lineRule="auto"/>
              <w:jc w:val="center"/>
              <w:textAlignment w:val="baseline"/>
              <w:rPr>
                <w:rFonts w:eastAsia="宋体" w:cs="Arial"/>
                <w:b/>
                <w:sz w:val="14"/>
                <w:szCs w:val="14"/>
                <w:lang w:eastAsia="en-GB"/>
              </w:rPr>
            </w:pPr>
          </w:p>
        </w:tc>
        <w:tc>
          <w:tcPr>
            <w:tcW w:w="1534" w:type="dxa"/>
            <w:shd w:val="clear" w:color="auto" w:fill="DFF5F9"/>
            <w:vAlign w:val="center"/>
          </w:tcPr>
          <w:p w14:paraId="6A109752" w14:textId="7DBF5715"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786" w:type="dxa"/>
            <w:gridSpan w:val="4"/>
            <w:shd w:val="clear" w:color="auto" w:fill="DFF5F9"/>
            <w:vAlign w:val="center"/>
          </w:tcPr>
          <w:p w14:paraId="198A1F86"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多个指标</w:t>
            </w:r>
            <w:proofErr w:type="spellEnd"/>
          </w:p>
        </w:tc>
        <w:tc>
          <w:tcPr>
            <w:tcW w:w="4602" w:type="dxa"/>
            <w:gridSpan w:val="6"/>
            <w:vMerge/>
            <w:shd w:val="clear" w:color="auto" w:fill="DFF5F9"/>
            <w:vAlign w:val="center"/>
          </w:tcPr>
          <w:p w14:paraId="62E81F62" w14:textId="77777777" w:rsidR="002457FD" w:rsidRPr="00290784" w:rsidRDefault="002457FD" w:rsidP="00E73E7B">
            <w:pPr>
              <w:spacing w:line="240" w:lineRule="auto"/>
              <w:jc w:val="center"/>
              <w:textAlignment w:val="baseline"/>
              <w:rPr>
                <w:rFonts w:eastAsia="宋体" w:cs="Arial"/>
                <w:b/>
                <w:sz w:val="14"/>
                <w:szCs w:val="14"/>
                <w:lang w:eastAsia="en-GB"/>
              </w:rPr>
            </w:pPr>
          </w:p>
        </w:tc>
        <w:tc>
          <w:tcPr>
            <w:tcW w:w="2175" w:type="dxa"/>
            <w:gridSpan w:val="3"/>
            <w:vMerge/>
            <w:shd w:val="clear" w:color="auto" w:fill="DFF5F9"/>
            <w:vAlign w:val="center"/>
          </w:tcPr>
          <w:p w14:paraId="7E08EC48" w14:textId="77777777" w:rsidR="002457FD" w:rsidRPr="00290784" w:rsidRDefault="002457FD" w:rsidP="00E73E7B">
            <w:pPr>
              <w:spacing w:line="240" w:lineRule="auto"/>
              <w:jc w:val="center"/>
              <w:textAlignment w:val="baseline"/>
              <w:rPr>
                <w:rFonts w:eastAsia="宋体"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375D85C3" w14:textId="77777777" w:rsidR="002457FD" w:rsidRPr="00290784" w:rsidRDefault="002457FD" w:rsidP="00E73E7B">
            <w:pPr>
              <w:spacing w:line="240" w:lineRule="auto"/>
              <w:jc w:val="center"/>
              <w:textAlignment w:val="baseline"/>
              <w:rPr>
                <w:rFonts w:eastAsia="宋体" w:cs="Arial"/>
                <w:b/>
                <w:bCs/>
                <w:color w:val="FFFFFF" w:themeColor="background1"/>
                <w:sz w:val="14"/>
                <w:szCs w:val="14"/>
                <w:lang w:eastAsia="en-GB"/>
              </w:rPr>
            </w:pPr>
          </w:p>
        </w:tc>
      </w:tr>
      <w:tr w:rsidR="003210D7" w:rsidRPr="00290784" w14:paraId="5DB0A3AA" w14:textId="77777777" w:rsidTr="001D5E3B">
        <w:trPr>
          <w:gridAfter w:val="1"/>
          <w:wAfter w:w="8" w:type="dxa"/>
          <w:trHeight w:val="567"/>
        </w:trPr>
        <w:tc>
          <w:tcPr>
            <w:tcW w:w="14884" w:type="dxa"/>
            <w:gridSpan w:val="18"/>
            <w:shd w:val="clear" w:color="auto" w:fill="FFFFFF" w:themeFill="background1"/>
            <w:tcMar>
              <w:top w:w="113" w:type="dxa"/>
              <w:left w:w="113" w:type="dxa"/>
              <w:bottom w:w="113" w:type="dxa"/>
              <w:right w:w="113" w:type="dxa"/>
            </w:tcMar>
            <w:vAlign w:val="center"/>
            <w:hideMark/>
          </w:tcPr>
          <w:p w14:paraId="72E887DA" w14:textId="5E6882C1" w:rsidR="00F20665" w:rsidRPr="00290784" w:rsidRDefault="00502038">
            <w:pPr>
              <w:spacing w:line="276" w:lineRule="auto"/>
              <w:textAlignment w:val="baseline"/>
              <w:rPr>
                <w:rFonts w:eastAsia="宋体" w:cs="Arial"/>
                <w:b/>
                <w:lang w:eastAsia="zh-CN"/>
              </w:rPr>
            </w:pPr>
            <w:r w:rsidRPr="00290784">
              <w:rPr>
                <w:rFonts w:eastAsia="宋体" w:cs="Arial"/>
                <w:b/>
                <w:lang w:eastAsia="zh-CN"/>
              </w:rPr>
              <w:t>贵机构</w:t>
            </w:r>
            <w:r w:rsidR="00B762A5" w:rsidRPr="00290784">
              <w:rPr>
                <w:rFonts w:eastAsia="宋体" w:cs="Arial"/>
                <w:b/>
                <w:lang w:eastAsia="zh-CN"/>
              </w:rPr>
              <w:t>是否对任何资产</w:t>
            </w:r>
            <w:r w:rsidR="001D6379" w:rsidRPr="00290784">
              <w:rPr>
                <w:rFonts w:eastAsia="宋体" w:cs="Arial" w:hint="eastAsia"/>
                <w:b/>
                <w:lang w:eastAsia="zh-CN"/>
              </w:rPr>
              <w:t>开展</w:t>
            </w:r>
            <w:hyperlink r:id="rId87" w:history="1">
              <w:r w:rsidR="00D9106A" w:rsidRPr="00290784">
                <w:rPr>
                  <w:rStyle w:val="Hyperlink"/>
                  <w:rFonts w:eastAsia="宋体" w:cs="Arial"/>
                  <w:b/>
                  <w:lang w:eastAsia="zh-CN"/>
                </w:rPr>
                <w:t>（代理）投票</w:t>
              </w:r>
            </w:hyperlink>
            <w:r w:rsidR="00D9106A" w:rsidRPr="00290784">
              <w:rPr>
                <w:rFonts w:eastAsia="宋体" w:cs="Arial" w:hint="eastAsia"/>
                <w:b/>
                <w:lang w:eastAsia="zh-CN"/>
              </w:rPr>
              <w:t>之外的</w:t>
            </w:r>
            <w:r w:rsidR="001D6379" w:rsidRPr="00290784">
              <w:rPr>
                <w:rStyle w:val="Hyperlink"/>
                <w:rFonts w:ascii="宋体" w:eastAsia="宋体" w:hAnsi="宋体" w:hint="eastAsia"/>
                <w:b/>
                <w:bCs/>
                <w:lang w:eastAsia="zh-CN"/>
              </w:rPr>
              <w:t>尽</w:t>
            </w:r>
            <w:r w:rsidR="001D6379" w:rsidRPr="00290784">
              <w:rPr>
                <w:rStyle w:val="Hyperlink"/>
                <w:rFonts w:ascii="宋体" w:eastAsia="宋体" w:hAnsi="宋体" w:cs="微软雅黑" w:hint="eastAsia"/>
                <w:b/>
                <w:bCs/>
                <w:lang w:eastAsia="zh-CN"/>
              </w:rPr>
              <w:t>责</w:t>
            </w:r>
            <w:hyperlink r:id="rId88" w:history="1">
              <w:r w:rsidR="003227EC" w:rsidRPr="00290784">
                <w:rPr>
                  <w:rStyle w:val="Hyperlink"/>
                  <w:rFonts w:eastAsia="宋体" w:cs="Arial"/>
                  <w:b/>
                  <w:lang w:eastAsia="zh-CN"/>
                </w:rPr>
                <w:t>管理</w:t>
              </w:r>
            </w:hyperlink>
            <w:r w:rsidR="00B762A5" w:rsidRPr="00290784">
              <w:rPr>
                <w:rFonts w:eastAsia="宋体" w:cs="Arial"/>
                <w:b/>
                <w:lang w:eastAsia="zh-CN"/>
              </w:rPr>
              <w:t>活动</w:t>
            </w:r>
            <w:r w:rsidR="00D9106A" w:rsidRPr="00290784">
              <w:rPr>
                <w:rFonts w:eastAsia="宋体" w:cs="Arial" w:hint="eastAsia"/>
                <w:b/>
                <w:lang w:eastAsia="zh-CN"/>
              </w:rPr>
              <w:t>？</w:t>
            </w:r>
          </w:p>
        </w:tc>
      </w:tr>
      <w:tr w:rsidR="00FF5293" w:rsidRPr="00290784" w14:paraId="3124518F" w14:textId="77777777" w:rsidTr="003F7F68">
        <w:trPr>
          <w:gridBefore w:val="1"/>
          <w:trHeight w:val="465"/>
        </w:trPr>
        <w:tc>
          <w:tcPr>
            <w:tcW w:w="3401"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C839922" w14:textId="77777777" w:rsidR="00E940A7" w:rsidRPr="00290784" w:rsidRDefault="00E940A7" w:rsidP="004D35B9">
            <w:pPr>
              <w:pStyle w:val="ListParagraph"/>
              <w:spacing w:line="276" w:lineRule="auto"/>
              <w:ind w:left="360"/>
              <w:textAlignment w:val="baseline"/>
              <w:rPr>
                <w:rFonts w:eastAsia="宋体" w:cs="Arial"/>
                <w:lang w:eastAsia="zh-CN"/>
              </w:rPr>
            </w:pPr>
          </w:p>
        </w:tc>
        <w:tc>
          <w:tcPr>
            <w:tcW w:w="1043" w:type="dxa"/>
            <w:shd w:val="clear" w:color="auto" w:fill="F2F2F2" w:themeFill="background1" w:themeFillShade="F2"/>
            <w:vAlign w:val="center"/>
          </w:tcPr>
          <w:p w14:paraId="3F96882A" w14:textId="30DF7D6C"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(1) </w:t>
            </w:r>
            <w:proofErr w:type="spellStart"/>
            <w:r w:rsidR="00520691" w:rsidRPr="00290784">
              <w:rPr>
                <w:rFonts w:eastAsia="宋体" w:cs="Arial"/>
              </w:rPr>
              <w:t>上市股权</w:t>
            </w:r>
            <w:proofErr w:type="spellEnd"/>
            <w:r w:rsidR="001D6379" w:rsidRPr="00290784">
              <w:rPr>
                <w:rFonts w:eastAsia="宋体" w:cs="Arial"/>
                <w:lang w:eastAsia="en-GB"/>
              </w:rPr>
              <w:t>—</w:t>
            </w:r>
            <w:proofErr w:type="spellStart"/>
            <w:r w:rsidR="001D6379" w:rsidRPr="00290784">
              <w:rPr>
                <w:rFonts w:eastAsia="宋体" w:cs="Arial"/>
                <w:lang w:eastAsia="en-GB"/>
              </w:rPr>
              <w:t>主动</w:t>
            </w:r>
            <w:proofErr w:type="spellEnd"/>
          </w:p>
        </w:tc>
        <w:tc>
          <w:tcPr>
            <w:tcW w:w="1043" w:type="dxa"/>
            <w:shd w:val="clear" w:color="auto" w:fill="F2F2F2" w:themeFill="background1" w:themeFillShade="F2"/>
            <w:vAlign w:val="center"/>
          </w:tcPr>
          <w:p w14:paraId="0CF292CB" w14:textId="08DB5F32"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(2) </w:t>
            </w:r>
            <w:proofErr w:type="spellStart"/>
            <w:r w:rsidR="00520691" w:rsidRPr="00290784">
              <w:rPr>
                <w:rFonts w:eastAsia="宋体" w:cs="Arial"/>
                <w:color w:val="000000"/>
              </w:rPr>
              <w:t>上市股权</w:t>
            </w:r>
            <w:proofErr w:type="spellEnd"/>
            <w:r w:rsidR="001D6379" w:rsidRPr="00290784">
              <w:rPr>
                <w:rFonts w:eastAsia="宋体" w:cs="Arial"/>
                <w:color w:val="000000"/>
                <w:lang w:eastAsia="zh-CN"/>
              </w:rPr>
              <w:t>—</w:t>
            </w:r>
            <w:proofErr w:type="spellStart"/>
            <w:r w:rsidRPr="00290784">
              <w:rPr>
                <w:rFonts w:eastAsia="宋体" w:cs="Arial"/>
                <w:color w:val="000000"/>
              </w:rPr>
              <w:t>被动</w:t>
            </w:r>
            <w:proofErr w:type="spellEnd"/>
          </w:p>
        </w:tc>
        <w:tc>
          <w:tcPr>
            <w:tcW w:w="1044" w:type="dxa"/>
            <w:gridSpan w:val="2"/>
            <w:shd w:val="clear" w:color="auto" w:fill="F2F2F2" w:themeFill="background1" w:themeFillShade="F2"/>
            <w:vAlign w:val="center"/>
          </w:tcPr>
          <w:p w14:paraId="50F63FED" w14:textId="32F6D3C5"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(3) </w:t>
            </w:r>
            <w:proofErr w:type="spellStart"/>
            <w:r w:rsidR="00452513" w:rsidRPr="00290784">
              <w:rPr>
                <w:rFonts w:eastAsia="宋体" w:cs="Arial"/>
              </w:rPr>
              <w:t>固定收益</w:t>
            </w:r>
            <w:proofErr w:type="spellEnd"/>
            <w:r w:rsidR="001D6379" w:rsidRPr="00290784">
              <w:rPr>
                <w:rFonts w:eastAsia="宋体" w:cs="Arial"/>
                <w:color w:val="000000"/>
                <w:lang w:eastAsia="zh-CN"/>
              </w:rPr>
              <w:t>—</w:t>
            </w:r>
            <w:r w:rsidR="001D6379" w:rsidRPr="00290784">
              <w:rPr>
                <w:rFonts w:eastAsia="宋体" w:cs="Arial"/>
                <w:color w:val="000000"/>
                <w:lang w:eastAsia="zh-CN"/>
              </w:rPr>
              <w:t>主动</w:t>
            </w:r>
          </w:p>
        </w:tc>
        <w:tc>
          <w:tcPr>
            <w:tcW w:w="1043" w:type="dxa"/>
            <w:shd w:val="clear" w:color="auto" w:fill="F2F2F2" w:themeFill="background1" w:themeFillShade="F2"/>
            <w:vAlign w:val="center"/>
          </w:tcPr>
          <w:p w14:paraId="11FF3A32" w14:textId="19C5F7DA" w:rsidR="00F20665" w:rsidRPr="00290784" w:rsidRDefault="00B762A5">
            <w:pPr>
              <w:spacing w:line="276" w:lineRule="auto"/>
              <w:jc w:val="center"/>
              <w:textAlignment w:val="baseline"/>
              <w:rPr>
                <w:rFonts w:eastAsia="宋体" w:cs="Arial"/>
                <w:lang w:eastAsia="en-GB"/>
              </w:rPr>
            </w:pPr>
            <w:r w:rsidRPr="00290784">
              <w:rPr>
                <w:rFonts w:eastAsia="宋体" w:cs="Arial"/>
                <w:lang w:eastAsia="en-GB"/>
              </w:rPr>
              <w:t xml:space="preserve">(4) </w:t>
            </w:r>
            <w:proofErr w:type="spellStart"/>
            <w:r w:rsidRPr="00290784">
              <w:rPr>
                <w:rFonts w:eastAsia="宋体" w:cs="Arial"/>
                <w:lang w:eastAsia="en-GB"/>
              </w:rPr>
              <w:t>固定收益</w:t>
            </w:r>
            <w:proofErr w:type="spellEnd"/>
            <w:r w:rsidR="001D6379" w:rsidRPr="00290784">
              <w:rPr>
                <w:rFonts w:eastAsia="宋体" w:cs="Arial"/>
                <w:lang w:eastAsia="zh-CN"/>
              </w:rPr>
              <w:t>—</w:t>
            </w:r>
            <w:proofErr w:type="spellStart"/>
            <w:r w:rsidRPr="00290784">
              <w:rPr>
                <w:rFonts w:eastAsia="宋体" w:cs="Arial"/>
                <w:lang w:eastAsia="en-GB"/>
              </w:rPr>
              <w:t>被动</w:t>
            </w:r>
            <w:proofErr w:type="spellEnd"/>
          </w:p>
        </w:tc>
        <w:tc>
          <w:tcPr>
            <w:tcW w:w="1043" w:type="dxa"/>
            <w:shd w:val="clear" w:color="auto" w:fill="F2F2F2" w:themeFill="background1" w:themeFillShade="F2"/>
            <w:vAlign w:val="center"/>
          </w:tcPr>
          <w:p w14:paraId="07685481" w14:textId="4226F0E7"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(5) </w:t>
            </w:r>
            <w:proofErr w:type="spellStart"/>
            <w:r w:rsidR="00452513" w:rsidRPr="00290784">
              <w:rPr>
                <w:rFonts w:eastAsia="宋体" w:cs="Arial"/>
              </w:rPr>
              <w:t>私募股权</w:t>
            </w:r>
            <w:proofErr w:type="spellEnd"/>
          </w:p>
        </w:tc>
        <w:tc>
          <w:tcPr>
            <w:tcW w:w="1043" w:type="dxa"/>
            <w:shd w:val="clear" w:color="auto" w:fill="F2F2F2" w:themeFill="background1" w:themeFillShade="F2"/>
            <w:vAlign w:val="center"/>
          </w:tcPr>
          <w:p w14:paraId="487E7F27" w14:textId="6AF49A91"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(6) </w:t>
            </w:r>
            <w:proofErr w:type="spellStart"/>
            <w:r w:rsidR="00452513" w:rsidRPr="00290784">
              <w:rPr>
                <w:rFonts w:eastAsia="宋体" w:cs="Arial"/>
              </w:rPr>
              <w:t>房地产</w:t>
            </w:r>
            <w:proofErr w:type="spellEnd"/>
          </w:p>
        </w:tc>
        <w:tc>
          <w:tcPr>
            <w:tcW w:w="1043" w:type="dxa"/>
            <w:shd w:val="clear" w:color="auto" w:fill="F2F2F2" w:themeFill="background1" w:themeFillShade="F2"/>
            <w:vAlign w:val="center"/>
          </w:tcPr>
          <w:p w14:paraId="37E0CE0A" w14:textId="44DAA5E9"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(7) </w:t>
            </w:r>
            <w:proofErr w:type="spellStart"/>
            <w:r w:rsidR="00452513" w:rsidRPr="00290784">
              <w:rPr>
                <w:rFonts w:eastAsia="宋体" w:cs="Arial"/>
              </w:rPr>
              <w:t>基础设施</w:t>
            </w:r>
            <w:proofErr w:type="spellEnd"/>
          </w:p>
        </w:tc>
        <w:tc>
          <w:tcPr>
            <w:tcW w:w="1043" w:type="dxa"/>
            <w:gridSpan w:val="2"/>
            <w:shd w:val="clear" w:color="auto" w:fill="F2F2F2" w:themeFill="background1" w:themeFillShade="F2"/>
            <w:vAlign w:val="center"/>
          </w:tcPr>
          <w:p w14:paraId="464D2B6D" w14:textId="131BB197"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(8) </w:t>
            </w:r>
            <w:proofErr w:type="spellStart"/>
            <w:r w:rsidR="00452513" w:rsidRPr="00290784">
              <w:rPr>
                <w:rFonts w:eastAsia="宋体" w:cs="Arial"/>
              </w:rPr>
              <w:t>对冲基金</w:t>
            </w:r>
            <w:proofErr w:type="spellEnd"/>
          </w:p>
        </w:tc>
        <w:tc>
          <w:tcPr>
            <w:tcW w:w="1043" w:type="dxa"/>
            <w:shd w:val="clear" w:color="auto" w:fill="F2F2F2" w:themeFill="background1" w:themeFillShade="F2"/>
            <w:vAlign w:val="center"/>
          </w:tcPr>
          <w:p w14:paraId="1987CD9D" w14:textId="2878AE72" w:rsidR="00F20665" w:rsidRPr="00290784" w:rsidRDefault="00B762A5">
            <w:pPr>
              <w:spacing w:line="276" w:lineRule="auto"/>
              <w:jc w:val="center"/>
              <w:textAlignment w:val="baseline"/>
              <w:rPr>
                <w:rFonts w:eastAsia="宋体" w:cs="Arial"/>
                <w:lang w:eastAsia="en-GB"/>
              </w:rPr>
            </w:pPr>
            <w:r w:rsidRPr="00290784">
              <w:rPr>
                <w:rFonts w:eastAsia="宋体" w:cs="Arial"/>
                <w:lang w:eastAsia="en-GB"/>
              </w:rPr>
              <w:t xml:space="preserve">(9) </w:t>
            </w:r>
            <w:proofErr w:type="spellStart"/>
            <w:r w:rsidR="00452513" w:rsidRPr="00290784">
              <w:rPr>
                <w:rFonts w:eastAsia="宋体" w:cs="Arial"/>
              </w:rPr>
              <w:t>林业</w:t>
            </w:r>
            <w:proofErr w:type="spellEnd"/>
          </w:p>
        </w:tc>
        <w:tc>
          <w:tcPr>
            <w:tcW w:w="1044" w:type="dxa"/>
            <w:gridSpan w:val="2"/>
            <w:shd w:val="clear" w:color="auto" w:fill="F2F2F2" w:themeFill="background1" w:themeFillShade="F2"/>
            <w:vAlign w:val="center"/>
          </w:tcPr>
          <w:p w14:paraId="09E7D1C9" w14:textId="38C914EB" w:rsidR="00F20665" w:rsidRPr="00290784" w:rsidRDefault="00B762A5">
            <w:pPr>
              <w:spacing w:line="276" w:lineRule="auto"/>
              <w:jc w:val="center"/>
              <w:textAlignment w:val="baseline"/>
              <w:rPr>
                <w:rFonts w:eastAsia="宋体" w:cs="Arial"/>
                <w:lang w:eastAsia="en-GB"/>
              </w:rPr>
            </w:pPr>
            <w:r w:rsidRPr="00290784">
              <w:rPr>
                <w:rFonts w:eastAsia="宋体" w:cs="Arial"/>
                <w:lang w:eastAsia="en-GB"/>
              </w:rPr>
              <w:t xml:space="preserve">(10) </w:t>
            </w:r>
            <w:proofErr w:type="spellStart"/>
            <w:r w:rsidR="00452513" w:rsidRPr="00290784">
              <w:rPr>
                <w:rFonts w:eastAsia="宋体" w:cs="Arial"/>
              </w:rPr>
              <w:t>耕地</w:t>
            </w:r>
            <w:proofErr w:type="spellEnd"/>
          </w:p>
        </w:tc>
        <w:tc>
          <w:tcPr>
            <w:tcW w:w="1051" w:type="dxa"/>
            <w:gridSpan w:val="2"/>
            <w:shd w:val="clear" w:color="auto" w:fill="F2F2F2" w:themeFill="background1" w:themeFillShade="F2"/>
            <w:vAlign w:val="center"/>
          </w:tcPr>
          <w:p w14:paraId="1D67C604" w14:textId="77777777" w:rsidR="00F20665" w:rsidRPr="00290784" w:rsidRDefault="00B762A5">
            <w:pPr>
              <w:spacing w:line="276" w:lineRule="auto"/>
              <w:jc w:val="center"/>
              <w:textAlignment w:val="baseline"/>
              <w:rPr>
                <w:rFonts w:eastAsia="宋体" w:cs="Arial"/>
                <w:lang w:eastAsia="en-GB"/>
              </w:rPr>
            </w:pPr>
            <w:r w:rsidRPr="00290784">
              <w:rPr>
                <w:rFonts w:eastAsia="宋体" w:cs="Arial"/>
                <w:lang w:eastAsia="en-GB"/>
              </w:rPr>
              <w:t xml:space="preserve">(11) </w:t>
            </w:r>
            <w:proofErr w:type="spellStart"/>
            <w:r w:rsidRPr="00290784">
              <w:rPr>
                <w:rFonts w:eastAsia="宋体" w:cs="Arial"/>
                <w:lang w:eastAsia="en-GB"/>
              </w:rPr>
              <w:t>其他</w:t>
            </w:r>
            <w:proofErr w:type="spellEnd"/>
          </w:p>
        </w:tc>
      </w:tr>
      <w:tr w:rsidR="00A54B32" w:rsidRPr="00290784" w14:paraId="008B8AA7" w14:textId="77777777" w:rsidTr="003F7F68">
        <w:trPr>
          <w:gridBefore w:val="1"/>
          <w:trHeight w:val="465"/>
        </w:trPr>
        <w:tc>
          <w:tcPr>
            <w:tcW w:w="340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59A713" w14:textId="12CF4B01"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(A) </w:t>
            </w:r>
            <w:r w:rsidRPr="00290784">
              <w:rPr>
                <w:rFonts w:eastAsia="宋体" w:cs="Arial"/>
                <w:color w:val="000000"/>
                <w:lang w:eastAsia="zh-CN"/>
              </w:rPr>
              <w:t>是，通过内部</w:t>
            </w:r>
            <w:r w:rsidR="006A3A33" w:rsidRPr="00290784">
              <w:rPr>
                <w:rFonts w:eastAsia="宋体" w:cs="Arial" w:hint="eastAsia"/>
                <w:color w:val="000000"/>
                <w:lang w:eastAsia="zh-CN"/>
              </w:rPr>
              <w:t>员工</w:t>
            </w:r>
            <w:r w:rsidR="001D6379" w:rsidRPr="00290784">
              <w:rPr>
                <w:rFonts w:eastAsia="宋体" w:cs="Arial" w:hint="eastAsia"/>
                <w:color w:val="000000"/>
                <w:lang w:eastAsia="zh-CN"/>
              </w:rPr>
              <w:t>开展</w:t>
            </w:r>
          </w:p>
        </w:tc>
        <w:tc>
          <w:tcPr>
            <w:tcW w:w="1043" w:type="dxa"/>
            <w:shd w:val="clear" w:color="auto" w:fill="auto"/>
            <w:vAlign w:val="center"/>
          </w:tcPr>
          <w:p w14:paraId="5F6B72B8" w14:textId="77777777" w:rsidR="00E940A7" w:rsidRPr="00290784" w:rsidRDefault="00E940A7">
            <w:pPr>
              <w:pStyle w:val="ListParagraph"/>
              <w:numPr>
                <w:ilvl w:val="0"/>
                <w:numId w:val="11"/>
              </w:numPr>
              <w:spacing w:line="276" w:lineRule="auto"/>
              <w:ind w:left="876" w:hanging="567"/>
              <w:jc w:val="center"/>
              <w:textAlignment w:val="baseline"/>
              <w:rPr>
                <w:rFonts w:eastAsia="宋体" w:cs="Arial"/>
                <w:lang w:eastAsia="zh-CN"/>
              </w:rPr>
            </w:pPr>
          </w:p>
        </w:tc>
        <w:tc>
          <w:tcPr>
            <w:tcW w:w="1043" w:type="dxa"/>
            <w:shd w:val="clear" w:color="auto" w:fill="auto"/>
            <w:vAlign w:val="center"/>
          </w:tcPr>
          <w:p w14:paraId="381CEF7C"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4" w:type="dxa"/>
            <w:gridSpan w:val="2"/>
            <w:shd w:val="clear" w:color="auto" w:fill="auto"/>
            <w:vAlign w:val="center"/>
          </w:tcPr>
          <w:p w14:paraId="491C3E70"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3" w:type="dxa"/>
            <w:shd w:val="clear" w:color="auto" w:fill="auto"/>
            <w:vAlign w:val="center"/>
          </w:tcPr>
          <w:p w14:paraId="5B943916"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3" w:type="dxa"/>
            <w:shd w:val="clear" w:color="auto" w:fill="auto"/>
            <w:vAlign w:val="center"/>
          </w:tcPr>
          <w:p w14:paraId="605ED822"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3" w:type="dxa"/>
            <w:shd w:val="clear" w:color="auto" w:fill="auto"/>
            <w:vAlign w:val="center"/>
          </w:tcPr>
          <w:p w14:paraId="319673B5"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b/>
                <w:bCs/>
                <w:lang w:eastAsia="zh-CN"/>
              </w:rPr>
            </w:pPr>
          </w:p>
        </w:tc>
        <w:tc>
          <w:tcPr>
            <w:tcW w:w="1043" w:type="dxa"/>
            <w:shd w:val="clear" w:color="auto" w:fill="auto"/>
            <w:vAlign w:val="center"/>
          </w:tcPr>
          <w:p w14:paraId="73E1BB0C"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3" w:type="dxa"/>
            <w:gridSpan w:val="2"/>
            <w:shd w:val="clear" w:color="auto" w:fill="auto"/>
            <w:vAlign w:val="center"/>
          </w:tcPr>
          <w:p w14:paraId="35D1A276"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3" w:type="dxa"/>
            <w:shd w:val="clear" w:color="auto" w:fill="auto"/>
            <w:vAlign w:val="center"/>
          </w:tcPr>
          <w:p w14:paraId="4652604F"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44" w:type="dxa"/>
            <w:gridSpan w:val="2"/>
            <w:shd w:val="clear" w:color="auto" w:fill="auto"/>
            <w:vAlign w:val="center"/>
          </w:tcPr>
          <w:p w14:paraId="61458F90"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c>
          <w:tcPr>
            <w:tcW w:w="1051" w:type="dxa"/>
            <w:gridSpan w:val="2"/>
            <w:shd w:val="clear" w:color="auto" w:fill="auto"/>
            <w:vAlign w:val="center"/>
          </w:tcPr>
          <w:p w14:paraId="44A1717C"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lang w:eastAsia="zh-CN"/>
              </w:rPr>
            </w:pPr>
          </w:p>
        </w:tc>
      </w:tr>
      <w:tr w:rsidR="00A54B32" w:rsidRPr="00290784" w14:paraId="4402BB9C" w14:textId="77777777" w:rsidTr="003F7F68">
        <w:trPr>
          <w:gridBefore w:val="1"/>
          <w:trHeight w:val="465"/>
        </w:trPr>
        <w:tc>
          <w:tcPr>
            <w:tcW w:w="340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52CBAA" w14:textId="705C58F6"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(B) </w:t>
            </w:r>
            <w:r w:rsidRPr="00290784">
              <w:rPr>
                <w:rFonts w:eastAsia="宋体" w:cs="Arial"/>
                <w:color w:val="000000"/>
                <w:lang w:eastAsia="zh-CN"/>
              </w:rPr>
              <w:t>是，通过</w:t>
            </w:r>
            <w:r w:rsidR="00B42D82" w:rsidRPr="00290784">
              <w:rPr>
                <w:rFonts w:eastAsia="宋体" w:cs="Arial"/>
                <w:color w:val="000000"/>
                <w:lang w:eastAsia="zh-CN"/>
              </w:rPr>
              <w:t>服务商</w:t>
            </w:r>
            <w:r w:rsidR="001D6379" w:rsidRPr="00290784">
              <w:rPr>
                <w:rFonts w:eastAsia="宋体" w:cs="Arial" w:hint="eastAsia"/>
                <w:color w:val="000000"/>
                <w:lang w:eastAsia="zh-CN"/>
              </w:rPr>
              <w:t>开展</w:t>
            </w:r>
          </w:p>
        </w:tc>
        <w:tc>
          <w:tcPr>
            <w:tcW w:w="1043" w:type="dxa"/>
            <w:shd w:val="clear" w:color="auto" w:fill="auto"/>
            <w:vAlign w:val="center"/>
          </w:tcPr>
          <w:p w14:paraId="775BE590"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1B82C27A"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4" w:type="dxa"/>
            <w:gridSpan w:val="2"/>
            <w:shd w:val="clear" w:color="auto" w:fill="auto"/>
            <w:vAlign w:val="center"/>
          </w:tcPr>
          <w:p w14:paraId="026B91F9"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73CBB427"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68CB2CEF"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5587CBD4"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55A35948"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gridSpan w:val="2"/>
            <w:shd w:val="clear" w:color="auto" w:fill="auto"/>
            <w:vAlign w:val="center"/>
          </w:tcPr>
          <w:p w14:paraId="76A5141E"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3601B17E"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4" w:type="dxa"/>
            <w:gridSpan w:val="2"/>
            <w:shd w:val="clear" w:color="auto" w:fill="auto"/>
            <w:vAlign w:val="center"/>
          </w:tcPr>
          <w:p w14:paraId="7A030C81"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51" w:type="dxa"/>
            <w:gridSpan w:val="2"/>
            <w:shd w:val="clear" w:color="auto" w:fill="auto"/>
            <w:vAlign w:val="center"/>
          </w:tcPr>
          <w:p w14:paraId="6203B9FB"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r>
      <w:tr w:rsidR="00A54B32" w:rsidRPr="00290784" w14:paraId="531AD62F" w14:textId="77777777" w:rsidTr="003F7F68">
        <w:trPr>
          <w:gridBefore w:val="1"/>
          <w:trHeight w:val="465"/>
        </w:trPr>
        <w:tc>
          <w:tcPr>
            <w:tcW w:w="340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E418F4" w14:textId="357D2487"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(C) </w:t>
            </w:r>
            <w:r w:rsidRPr="00290784">
              <w:rPr>
                <w:rFonts w:eastAsia="宋体" w:cs="Arial"/>
                <w:color w:val="000000"/>
                <w:lang w:eastAsia="zh-CN"/>
              </w:rPr>
              <w:t>是，通过外部管理人</w:t>
            </w:r>
            <w:r w:rsidR="001D6379" w:rsidRPr="00290784">
              <w:rPr>
                <w:rFonts w:eastAsia="宋体" w:cs="Arial" w:hint="eastAsia"/>
                <w:color w:val="000000"/>
                <w:lang w:eastAsia="zh-CN"/>
              </w:rPr>
              <w:t>开展</w:t>
            </w:r>
          </w:p>
        </w:tc>
        <w:tc>
          <w:tcPr>
            <w:tcW w:w="1043" w:type="dxa"/>
            <w:shd w:val="clear" w:color="auto" w:fill="auto"/>
            <w:vAlign w:val="center"/>
          </w:tcPr>
          <w:p w14:paraId="449E14D8"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7F9271E4"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4" w:type="dxa"/>
            <w:gridSpan w:val="2"/>
            <w:shd w:val="clear" w:color="auto" w:fill="auto"/>
            <w:vAlign w:val="center"/>
          </w:tcPr>
          <w:p w14:paraId="30282659"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0F53FB2D"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23D7B4D5"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25410DCC"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4BBB0A59"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gridSpan w:val="2"/>
            <w:shd w:val="clear" w:color="auto" w:fill="auto"/>
            <w:vAlign w:val="center"/>
          </w:tcPr>
          <w:p w14:paraId="6188DDDC"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3" w:type="dxa"/>
            <w:shd w:val="clear" w:color="auto" w:fill="auto"/>
            <w:vAlign w:val="center"/>
          </w:tcPr>
          <w:p w14:paraId="5AB41F7B"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44" w:type="dxa"/>
            <w:gridSpan w:val="2"/>
            <w:shd w:val="clear" w:color="auto" w:fill="auto"/>
            <w:vAlign w:val="center"/>
          </w:tcPr>
          <w:p w14:paraId="4B28945D"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c>
          <w:tcPr>
            <w:tcW w:w="1051" w:type="dxa"/>
            <w:gridSpan w:val="2"/>
            <w:shd w:val="clear" w:color="auto" w:fill="auto"/>
            <w:vAlign w:val="center"/>
          </w:tcPr>
          <w:p w14:paraId="6ED09617" w14:textId="77777777" w:rsidR="00E940A7" w:rsidRPr="00290784" w:rsidRDefault="00E940A7">
            <w:pPr>
              <w:pStyle w:val="ListParagraph"/>
              <w:numPr>
                <w:ilvl w:val="0"/>
                <w:numId w:val="11"/>
              </w:numPr>
              <w:tabs>
                <w:tab w:val="left" w:pos="1080"/>
              </w:tabs>
              <w:spacing w:line="276" w:lineRule="auto"/>
              <w:ind w:left="876" w:hanging="567"/>
              <w:jc w:val="center"/>
              <w:textAlignment w:val="baseline"/>
              <w:rPr>
                <w:rFonts w:eastAsia="宋体" w:cs="Arial"/>
                <w:sz w:val="22"/>
                <w:lang w:eastAsia="zh-CN"/>
              </w:rPr>
            </w:pPr>
          </w:p>
        </w:tc>
      </w:tr>
      <w:tr w:rsidR="00A54B32" w:rsidRPr="00290784" w14:paraId="13221295" w14:textId="77777777" w:rsidTr="003F7F68">
        <w:trPr>
          <w:gridBefore w:val="1"/>
          <w:trHeight w:val="465"/>
        </w:trPr>
        <w:tc>
          <w:tcPr>
            <w:tcW w:w="340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979D38" w14:textId="28C47F58"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(D) </w:t>
            </w:r>
            <w:r w:rsidRPr="00290784">
              <w:rPr>
                <w:rFonts w:eastAsia="宋体" w:cs="Arial"/>
                <w:color w:val="000000"/>
                <w:lang w:eastAsia="zh-CN"/>
              </w:rPr>
              <w:t>我们</w:t>
            </w:r>
            <w:r w:rsidR="00A47698" w:rsidRPr="00290784">
              <w:rPr>
                <w:rFonts w:eastAsia="宋体" w:cs="Arial" w:hint="eastAsia"/>
                <w:color w:val="000000"/>
                <w:lang w:eastAsia="zh-CN"/>
              </w:rPr>
              <w:t>未</w:t>
            </w:r>
            <w:r w:rsidR="001D6379" w:rsidRPr="00290784">
              <w:rPr>
                <w:rFonts w:eastAsia="宋体" w:cs="Arial" w:hint="eastAsia"/>
                <w:color w:val="000000"/>
                <w:lang w:eastAsia="zh-CN"/>
              </w:rPr>
              <w:t>开展尽责管理活动</w:t>
            </w:r>
          </w:p>
        </w:tc>
        <w:tc>
          <w:tcPr>
            <w:tcW w:w="1043" w:type="dxa"/>
            <w:shd w:val="clear" w:color="auto" w:fill="auto"/>
            <w:vAlign w:val="center"/>
          </w:tcPr>
          <w:p w14:paraId="1E774683"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60D8C8E9"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4" w:type="dxa"/>
            <w:gridSpan w:val="2"/>
            <w:shd w:val="clear" w:color="auto" w:fill="auto"/>
            <w:vAlign w:val="center"/>
          </w:tcPr>
          <w:p w14:paraId="77A06AC2"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602C85B1"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2711C2D3"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6F6BE53A"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1945D457"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gridSpan w:val="2"/>
            <w:shd w:val="clear" w:color="auto" w:fill="auto"/>
            <w:vAlign w:val="center"/>
          </w:tcPr>
          <w:p w14:paraId="26EFC13C"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3" w:type="dxa"/>
            <w:shd w:val="clear" w:color="auto" w:fill="auto"/>
            <w:vAlign w:val="center"/>
          </w:tcPr>
          <w:p w14:paraId="56D4D40B"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44" w:type="dxa"/>
            <w:gridSpan w:val="2"/>
            <w:shd w:val="clear" w:color="auto" w:fill="auto"/>
            <w:vAlign w:val="center"/>
          </w:tcPr>
          <w:p w14:paraId="3DD77B25"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c>
          <w:tcPr>
            <w:tcW w:w="1051" w:type="dxa"/>
            <w:gridSpan w:val="2"/>
            <w:shd w:val="clear" w:color="auto" w:fill="auto"/>
            <w:vAlign w:val="center"/>
          </w:tcPr>
          <w:p w14:paraId="0E9C096B" w14:textId="77777777" w:rsidR="00E940A7" w:rsidRPr="00290784" w:rsidRDefault="00E940A7">
            <w:pPr>
              <w:pStyle w:val="ListParagraph"/>
              <w:numPr>
                <w:ilvl w:val="0"/>
                <w:numId w:val="12"/>
              </w:numPr>
              <w:tabs>
                <w:tab w:val="left" w:pos="1080"/>
              </w:tabs>
              <w:spacing w:line="276" w:lineRule="auto"/>
              <w:jc w:val="center"/>
              <w:textAlignment w:val="baseline"/>
              <w:rPr>
                <w:rFonts w:eastAsia="宋体" w:cs="Arial"/>
                <w:sz w:val="22"/>
                <w:lang w:eastAsia="zh-CN"/>
              </w:rPr>
            </w:pPr>
          </w:p>
        </w:tc>
      </w:tr>
    </w:tbl>
    <w:p w14:paraId="1D2FA743" w14:textId="77777777" w:rsidR="0095527B" w:rsidRPr="00290784" w:rsidRDefault="0095527B">
      <w:pPr>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1"/>
        <w:gridCol w:w="13043"/>
      </w:tblGrid>
      <w:tr w:rsidR="0076718A" w:rsidRPr="00290784" w14:paraId="05CFD8FB" w14:textId="77777777" w:rsidTr="006B0599">
        <w:trPr>
          <w:trHeight w:val="300"/>
        </w:trPr>
        <w:tc>
          <w:tcPr>
            <w:tcW w:w="14884" w:type="dxa"/>
            <w:gridSpan w:val="2"/>
            <w:shd w:val="clear" w:color="auto" w:fill="0070C0"/>
            <w:vAlign w:val="center"/>
          </w:tcPr>
          <w:p w14:paraId="4830739B"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54768B" w:rsidRPr="00290784" w14:paraId="5F1F1D76" w14:textId="77777777" w:rsidTr="006B0599">
        <w:trPr>
          <w:trHeight w:val="300"/>
        </w:trPr>
        <w:tc>
          <w:tcPr>
            <w:tcW w:w="1841" w:type="dxa"/>
            <w:shd w:val="clear" w:color="auto" w:fill="auto"/>
            <w:vAlign w:val="center"/>
          </w:tcPr>
          <w:p w14:paraId="11C3B63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1C32ACE2" w14:textId="1E3F71C4"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06224F" w:rsidRPr="00290784">
              <w:rPr>
                <w:rStyle w:val="Hyperlink"/>
                <w:rFonts w:eastAsia="宋体" w:cs="Arial" w:hint="eastAsia"/>
                <w:color w:val="000000" w:themeColor="text1"/>
                <w:sz w:val="16"/>
                <w:szCs w:val="16"/>
                <w:lang w:eastAsia="zh-CN"/>
              </w:rPr>
              <w:t>答复</w:t>
            </w:r>
            <w:r w:rsidRPr="00290784">
              <w:rPr>
                <w:rStyle w:val="Hyperlink"/>
                <w:rFonts w:eastAsia="宋体" w:cs="Arial"/>
                <w:color w:val="000000" w:themeColor="text1"/>
                <w:sz w:val="16"/>
                <w:szCs w:val="16"/>
                <w:lang w:eastAsia="zh-CN"/>
              </w:rPr>
              <w:t>将决定</w:t>
            </w:r>
            <w:r w:rsidR="0006224F" w:rsidRPr="00290784">
              <w:rPr>
                <w:rStyle w:val="Hyperlink"/>
                <w:rFonts w:eastAsia="宋体" w:cs="Arial" w:hint="eastAsia"/>
                <w:color w:val="000000" w:themeColor="text1"/>
                <w:sz w:val="16"/>
                <w:szCs w:val="16"/>
                <w:lang w:eastAsia="zh-CN"/>
              </w:rPr>
              <w:t>其</w:t>
            </w:r>
            <w:r w:rsidRPr="00290784">
              <w:rPr>
                <w:rStyle w:val="Hyperlink"/>
                <w:rFonts w:eastAsia="宋体" w:cs="Arial"/>
                <w:color w:val="000000" w:themeColor="text1"/>
                <w:sz w:val="16"/>
                <w:szCs w:val="16"/>
                <w:lang w:eastAsia="zh-CN"/>
              </w:rPr>
              <w:t>在报告框架的</w:t>
            </w:r>
            <w:r w:rsidR="001D6379"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1D6379"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54768B" w:rsidRPr="00290784" w14:paraId="18BDDE99" w14:textId="77777777" w:rsidTr="006B0599">
        <w:trPr>
          <w:trHeight w:val="300"/>
        </w:trPr>
        <w:tc>
          <w:tcPr>
            <w:tcW w:w="1841" w:type="dxa"/>
            <w:shd w:val="clear" w:color="auto" w:fill="auto"/>
            <w:vAlign w:val="center"/>
          </w:tcPr>
          <w:p w14:paraId="47BA1D05" w14:textId="44705BD5" w:rsidR="00F20665" w:rsidRPr="00290784" w:rsidRDefault="00D55B20">
            <w:pPr>
              <w:rPr>
                <w:rStyle w:val="Hyperlink"/>
                <w:rFonts w:eastAsia="宋体" w:cs="Arial"/>
                <w:b/>
                <w:sz w:val="16"/>
                <w:szCs w:val="16"/>
              </w:rPr>
            </w:pPr>
            <w:proofErr w:type="spellStart"/>
            <w:r w:rsidRPr="00290784">
              <w:rPr>
                <w:rFonts w:eastAsia="宋体" w:cs="Arial"/>
                <w:b/>
                <w:sz w:val="16"/>
                <w:szCs w:val="16"/>
              </w:rPr>
              <w:lastRenderedPageBreak/>
              <w:t>补充报告指引</w:t>
            </w:r>
            <w:proofErr w:type="spellEnd"/>
          </w:p>
        </w:tc>
        <w:tc>
          <w:tcPr>
            <w:tcW w:w="13043" w:type="dxa"/>
            <w:shd w:val="clear" w:color="auto" w:fill="auto"/>
            <w:vAlign w:val="center"/>
          </w:tcPr>
          <w:p w14:paraId="49F82AE6" w14:textId="351AFDA6" w:rsidR="00F20665" w:rsidRPr="00290784" w:rsidRDefault="00B762A5">
            <w:pPr>
              <w:rPr>
                <w:rFonts w:eastAsia="宋体" w:cs="Arial"/>
                <w:color w:val="000000" w:themeColor="text1"/>
                <w:sz w:val="16"/>
                <w:szCs w:val="16"/>
                <w:lang w:eastAsia="zh-CN"/>
              </w:rPr>
            </w:pPr>
            <w:r w:rsidRPr="00290784">
              <w:rPr>
                <w:rFonts w:eastAsia="宋体" w:cs="Arial"/>
                <w:color w:val="000000" w:themeColor="text1"/>
                <w:sz w:val="16"/>
                <w:szCs w:val="16"/>
                <w:lang w:eastAsia="zh-CN"/>
              </w:rPr>
              <w:t xml:space="preserve">PRI </w:t>
            </w:r>
            <w:r w:rsidRPr="00290784">
              <w:rPr>
                <w:rFonts w:eastAsia="宋体" w:cs="Arial"/>
                <w:color w:val="000000" w:themeColor="text1"/>
                <w:sz w:val="16"/>
                <w:szCs w:val="16"/>
                <w:lang w:eastAsia="zh-CN"/>
              </w:rPr>
              <w:t>对</w:t>
            </w:r>
            <w:r w:rsidR="001D6379"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管理的定义是</w:t>
            </w:r>
            <w:r w:rsidR="00071A69" w:rsidRPr="00290784">
              <w:rPr>
                <w:rFonts w:eastAsia="宋体" w:cs="Arial" w:hint="eastAsia"/>
                <w:color w:val="000000" w:themeColor="text1"/>
                <w:sz w:val="16"/>
                <w:szCs w:val="16"/>
                <w:lang w:eastAsia="zh-CN"/>
              </w:rPr>
              <w:t>：</w:t>
            </w:r>
            <w:r w:rsidR="00071A69" w:rsidRPr="00290784">
              <w:rPr>
                <w:rFonts w:eastAsia="宋体" w:cs="Arial" w:hint="eastAsia"/>
                <w:color w:val="000000" w:themeColor="text1"/>
                <w:sz w:val="16"/>
                <w:szCs w:val="16"/>
                <w:lang w:eastAsia="zh-CN"/>
              </w:rPr>
              <w:t xml:space="preserve"> </w:t>
            </w:r>
            <w:r w:rsidR="00071A69"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机构投资者利用</w:t>
            </w:r>
            <w:r w:rsidR="00B26C4A" w:rsidRPr="00290784">
              <w:rPr>
                <w:rFonts w:eastAsia="宋体" w:cs="Arial" w:hint="eastAsia"/>
                <w:color w:val="000000" w:themeColor="text1"/>
                <w:sz w:val="16"/>
                <w:szCs w:val="16"/>
                <w:lang w:eastAsia="zh-CN"/>
              </w:rPr>
              <w:t>其</w:t>
            </w:r>
            <w:r w:rsidRPr="00290784">
              <w:rPr>
                <w:rFonts w:eastAsia="宋体" w:cs="Arial"/>
                <w:color w:val="000000" w:themeColor="text1"/>
                <w:sz w:val="16"/>
                <w:szCs w:val="16"/>
                <w:lang w:eastAsia="zh-CN"/>
              </w:rPr>
              <w:t>影响力，</w:t>
            </w:r>
            <w:r w:rsidR="001D6379" w:rsidRPr="00290784">
              <w:rPr>
                <w:rFonts w:eastAsia="宋体" w:cs="Arial" w:hint="eastAsia"/>
                <w:color w:val="000000" w:themeColor="text1"/>
                <w:sz w:val="16"/>
                <w:szCs w:val="16"/>
                <w:lang w:eastAsia="zh-CN"/>
              </w:rPr>
              <w:t>将</w:t>
            </w:r>
            <w:r w:rsidRPr="00290784">
              <w:rPr>
                <w:rFonts w:eastAsia="宋体" w:cs="Arial"/>
                <w:color w:val="000000" w:themeColor="text1"/>
                <w:sz w:val="16"/>
                <w:szCs w:val="16"/>
                <w:lang w:eastAsia="zh-CN"/>
              </w:rPr>
              <w:t>整体长期价值</w:t>
            </w:r>
            <w:r w:rsidR="00ED51C2" w:rsidRPr="00290784">
              <w:rPr>
                <w:rFonts w:eastAsia="宋体" w:cs="Arial" w:hint="eastAsia"/>
                <w:color w:val="000000" w:themeColor="text1"/>
                <w:sz w:val="16"/>
                <w:szCs w:val="16"/>
                <w:lang w:eastAsia="zh-CN"/>
              </w:rPr>
              <w:t>（</w:t>
            </w:r>
            <w:r w:rsidR="00ED51C2" w:rsidRPr="00290784">
              <w:rPr>
                <w:rFonts w:eastAsia="宋体" w:cs="Arial"/>
                <w:color w:val="000000" w:themeColor="text1"/>
                <w:sz w:val="16"/>
                <w:szCs w:val="16"/>
                <w:lang w:eastAsia="zh-CN"/>
              </w:rPr>
              <w:t>包括共同</w:t>
            </w:r>
            <w:r w:rsidR="00ED51C2" w:rsidRPr="00290784">
              <w:rPr>
                <w:rFonts w:eastAsia="宋体" w:cs="Arial" w:hint="eastAsia"/>
                <w:color w:val="000000" w:themeColor="text1"/>
                <w:sz w:val="16"/>
                <w:szCs w:val="16"/>
                <w:lang w:eastAsia="zh-CN"/>
              </w:rPr>
              <w:t>的</w:t>
            </w:r>
            <w:r w:rsidR="00ED51C2" w:rsidRPr="00290784">
              <w:rPr>
                <w:rFonts w:eastAsia="宋体" w:cs="Arial"/>
                <w:color w:val="000000" w:themeColor="text1"/>
                <w:sz w:val="16"/>
                <w:szCs w:val="16"/>
                <w:lang w:eastAsia="zh-CN"/>
              </w:rPr>
              <w:t>经济、社会和环境资产价值</w:t>
            </w:r>
            <w:r w:rsidR="00ED51C2"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最大化，</w:t>
            </w:r>
            <w:proofErr w:type="gramStart"/>
            <w:r w:rsidRPr="00290784">
              <w:rPr>
                <w:rFonts w:eastAsia="宋体" w:cs="Arial"/>
                <w:color w:val="000000" w:themeColor="text1"/>
                <w:sz w:val="16"/>
                <w:szCs w:val="16"/>
                <w:lang w:eastAsia="zh-CN"/>
              </w:rPr>
              <w:t>而</w:t>
            </w:r>
            <w:r w:rsidR="00100CA3" w:rsidRPr="00290784">
              <w:rPr>
                <w:rFonts w:eastAsia="宋体" w:cs="Arial" w:hint="eastAsia"/>
                <w:color w:val="000000" w:themeColor="text1"/>
                <w:sz w:val="16"/>
                <w:szCs w:val="16"/>
                <w:lang w:eastAsia="zh-CN"/>
              </w:rPr>
              <w:t>投资回报</w:t>
            </w:r>
            <w:r w:rsidRPr="00290784">
              <w:rPr>
                <w:rFonts w:eastAsia="宋体" w:cs="Arial"/>
                <w:color w:val="000000" w:themeColor="text1"/>
                <w:sz w:val="16"/>
                <w:szCs w:val="16"/>
                <w:lang w:eastAsia="zh-CN"/>
              </w:rPr>
              <w:t>及</w:t>
            </w:r>
            <w:r w:rsidR="00813D5C" w:rsidRPr="00290784">
              <w:rPr>
                <w:rFonts w:eastAsia="宋体" w:cs="Arial"/>
                <w:color w:val="000000" w:themeColor="text1"/>
                <w:sz w:val="16"/>
                <w:szCs w:val="16"/>
                <w:lang w:eastAsia="zh-CN"/>
              </w:rPr>
              <w:t>客户</w:t>
            </w:r>
            <w:r w:rsidRPr="00290784">
              <w:rPr>
                <w:rFonts w:eastAsia="宋体" w:cs="Arial"/>
                <w:color w:val="000000" w:themeColor="text1"/>
                <w:sz w:val="16"/>
                <w:szCs w:val="16"/>
                <w:lang w:eastAsia="zh-CN"/>
              </w:rPr>
              <w:t>和受益人</w:t>
            </w:r>
            <w:r w:rsidR="00813D5C" w:rsidRPr="00290784">
              <w:rPr>
                <w:rFonts w:eastAsia="宋体" w:cs="Arial"/>
                <w:color w:val="000000" w:themeColor="text1"/>
                <w:sz w:val="16"/>
                <w:szCs w:val="16"/>
                <w:lang w:eastAsia="zh-CN"/>
              </w:rPr>
              <w:t>的</w:t>
            </w:r>
            <w:r w:rsidRPr="00290784">
              <w:rPr>
                <w:rFonts w:eastAsia="宋体" w:cs="Arial"/>
                <w:color w:val="000000" w:themeColor="text1"/>
                <w:sz w:val="16"/>
                <w:szCs w:val="16"/>
                <w:lang w:eastAsia="zh-CN"/>
              </w:rPr>
              <w:t>利益都依赖于此</w:t>
            </w:r>
            <w:r w:rsidR="00C5463E" w:rsidRPr="00290784">
              <w:rPr>
                <w:rFonts w:eastAsia="宋体" w:cs="Arial" w:hint="eastAsia"/>
                <w:color w:val="000000" w:themeColor="text1"/>
                <w:sz w:val="16"/>
                <w:szCs w:val="16"/>
                <w:lang w:eastAsia="zh-CN"/>
              </w:rPr>
              <w:t>价值</w:t>
            </w:r>
            <w:r w:rsidR="0006224F" w:rsidRPr="00290784">
              <w:rPr>
                <w:rFonts w:eastAsia="宋体" w:cs="Arial" w:hint="eastAsia"/>
                <w:color w:val="000000" w:themeColor="text1"/>
                <w:sz w:val="16"/>
                <w:szCs w:val="16"/>
                <w:lang w:eastAsia="zh-CN"/>
              </w:rPr>
              <w:t>”</w:t>
            </w:r>
            <w:r w:rsidR="007B6995" w:rsidRPr="00290784">
              <w:rPr>
                <w:rFonts w:eastAsia="宋体" w:cs="Arial"/>
                <w:color w:val="000000" w:themeColor="text1"/>
                <w:sz w:val="16"/>
                <w:szCs w:val="16"/>
                <w:lang w:eastAsia="zh-CN"/>
              </w:rPr>
              <w:t>。</w:t>
            </w:r>
            <w:proofErr w:type="gramEnd"/>
          </w:p>
          <w:p w14:paraId="50928A7A" w14:textId="77777777" w:rsidR="008022C3" w:rsidRPr="00290784" w:rsidRDefault="008022C3" w:rsidP="008022C3">
            <w:pPr>
              <w:rPr>
                <w:rFonts w:eastAsia="宋体" w:cs="Arial"/>
                <w:color w:val="000000" w:themeColor="text1"/>
                <w:sz w:val="16"/>
                <w:szCs w:val="16"/>
                <w:lang w:eastAsia="zh-CN"/>
              </w:rPr>
            </w:pPr>
          </w:p>
          <w:p w14:paraId="20D74AC1" w14:textId="5FB96262" w:rsidR="00F20665" w:rsidRPr="00290784" w:rsidRDefault="00EA223A">
            <w:pPr>
              <w:rPr>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投资者可通过</w:t>
            </w:r>
            <w:r w:rsidRPr="00290784">
              <w:rPr>
                <w:rStyle w:val="Hyperlink"/>
                <w:rFonts w:eastAsia="宋体" w:cs="Arial" w:hint="eastAsia"/>
                <w:color w:val="000000" w:themeColor="text1"/>
                <w:sz w:val="16"/>
                <w:szCs w:val="16"/>
                <w:lang w:eastAsia="zh-CN"/>
              </w:rPr>
              <w:t>多</w:t>
            </w:r>
            <w:r w:rsidRPr="00290784">
              <w:rPr>
                <w:rStyle w:val="Hyperlink"/>
                <w:rFonts w:eastAsia="宋体" w:cs="Arial"/>
                <w:color w:val="000000" w:themeColor="text1"/>
                <w:sz w:val="16"/>
                <w:szCs w:val="16"/>
                <w:lang w:eastAsia="zh-CN"/>
              </w:rPr>
              <w:t>种</w:t>
            </w:r>
            <w:r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工具实施</w:t>
            </w:r>
            <w:r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w:t>
            </w:r>
            <w:r w:rsidR="00B762A5" w:rsidRPr="00290784">
              <w:rPr>
                <w:rFonts w:eastAsia="宋体" w:cs="Arial"/>
                <w:color w:val="000000" w:themeColor="text1"/>
                <w:sz w:val="16"/>
                <w:szCs w:val="16"/>
                <w:lang w:eastAsia="zh-CN"/>
              </w:rPr>
              <w:t>包括利用</w:t>
            </w:r>
            <w:r w:rsidR="00813D5C" w:rsidRPr="00290784">
              <w:rPr>
                <w:rFonts w:eastAsia="宋体" w:cs="Arial"/>
                <w:color w:val="000000" w:themeColor="text1"/>
                <w:sz w:val="16"/>
                <w:szCs w:val="16"/>
                <w:lang w:eastAsia="zh-CN"/>
              </w:rPr>
              <w:t>投资者</w:t>
            </w:r>
            <w:r w:rsidR="00B762A5" w:rsidRPr="00290784">
              <w:rPr>
                <w:rFonts w:eastAsia="宋体" w:cs="Arial"/>
                <w:color w:val="000000" w:themeColor="text1"/>
                <w:sz w:val="16"/>
                <w:szCs w:val="16"/>
                <w:lang w:eastAsia="zh-CN"/>
              </w:rPr>
              <w:t>对</w:t>
            </w:r>
            <w:r w:rsidR="00D636A0" w:rsidRPr="00290784">
              <w:rPr>
                <w:rFonts w:eastAsia="宋体" w:cs="Arial" w:hint="eastAsia"/>
                <w:color w:val="000000" w:themeColor="text1"/>
                <w:sz w:val="16"/>
                <w:szCs w:val="16"/>
                <w:lang w:eastAsia="zh-CN"/>
              </w:rPr>
              <w:t>现有</w:t>
            </w:r>
            <w:r w:rsidR="00B762A5" w:rsidRPr="00290784">
              <w:rPr>
                <w:rFonts w:eastAsia="宋体" w:cs="Arial"/>
                <w:color w:val="000000" w:themeColor="text1"/>
                <w:sz w:val="16"/>
                <w:szCs w:val="16"/>
                <w:lang w:eastAsia="zh-CN"/>
              </w:rPr>
              <w:t>或潜在投资</w:t>
            </w:r>
            <w:r w:rsidR="00D636A0" w:rsidRPr="00290784">
              <w:rPr>
                <w:rFonts w:eastAsia="宋体" w:cs="Arial" w:hint="eastAsia"/>
                <w:color w:val="000000" w:themeColor="text1"/>
                <w:sz w:val="16"/>
                <w:szCs w:val="16"/>
                <w:lang w:eastAsia="zh-CN"/>
              </w:rPr>
              <w:t>对象</w:t>
            </w:r>
            <w:r w:rsidR="00B762A5" w:rsidRPr="00290784">
              <w:rPr>
                <w:rFonts w:eastAsia="宋体" w:cs="Arial"/>
                <w:color w:val="000000" w:themeColor="text1"/>
                <w:sz w:val="16"/>
                <w:szCs w:val="16"/>
                <w:lang w:eastAsia="zh-CN"/>
              </w:rPr>
              <w:t>或发行</w:t>
            </w:r>
            <w:r w:rsidR="00D636A0" w:rsidRPr="00290784">
              <w:rPr>
                <w:rFonts w:eastAsia="宋体" w:cs="Arial" w:hint="eastAsia"/>
                <w:color w:val="000000" w:themeColor="text1"/>
                <w:sz w:val="16"/>
                <w:szCs w:val="16"/>
                <w:lang w:eastAsia="zh-CN"/>
              </w:rPr>
              <w:t>方</w:t>
            </w:r>
            <w:r w:rsidR="00B762A5" w:rsidRPr="00290784">
              <w:rPr>
                <w:rFonts w:eastAsia="宋体" w:cs="Arial"/>
                <w:color w:val="000000" w:themeColor="text1"/>
                <w:sz w:val="16"/>
                <w:szCs w:val="16"/>
                <w:lang w:eastAsia="zh-CN"/>
              </w:rPr>
              <w:t>的影响力</w:t>
            </w:r>
            <w:r w:rsidR="0081623D" w:rsidRPr="00290784">
              <w:rPr>
                <w:rFonts w:eastAsia="宋体" w:cs="Arial"/>
                <w:color w:val="000000" w:themeColor="text1"/>
                <w:sz w:val="16"/>
                <w:szCs w:val="16"/>
                <w:lang w:eastAsia="zh-CN"/>
              </w:rPr>
              <w:t>，</w:t>
            </w:r>
            <w:r w:rsidR="00D45AD4" w:rsidRPr="00290784">
              <w:rPr>
                <w:rFonts w:eastAsia="宋体" w:cs="Arial" w:hint="eastAsia"/>
                <w:color w:val="000000" w:themeColor="text1"/>
                <w:sz w:val="16"/>
                <w:szCs w:val="16"/>
                <w:lang w:eastAsia="zh-CN"/>
              </w:rPr>
              <w:t>例</w:t>
            </w:r>
            <w:r w:rsidR="00B762A5" w:rsidRPr="00290784">
              <w:rPr>
                <w:rFonts w:eastAsia="宋体" w:cs="Arial"/>
                <w:color w:val="000000" w:themeColor="text1"/>
                <w:sz w:val="16"/>
                <w:szCs w:val="16"/>
                <w:lang w:eastAsia="zh-CN"/>
              </w:rPr>
              <w:t>如：</w:t>
            </w:r>
          </w:p>
          <w:p w14:paraId="4F30FDA6" w14:textId="08CC71AC" w:rsidR="00210B30" w:rsidRPr="00290784" w:rsidRDefault="00E6548B" w:rsidP="00210B30">
            <w:pPr>
              <w:pStyle w:val="ListParagraph"/>
              <w:numPr>
                <w:ilvl w:val="0"/>
                <w:numId w:val="42"/>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与</w:t>
            </w:r>
            <w:r w:rsidR="00210B30" w:rsidRPr="00290784">
              <w:rPr>
                <w:rStyle w:val="Hyperlink"/>
                <w:rFonts w:eastAsia="宋体" w:cs="Arial"/>
                <w:color w:val="000000" w:themeColor="text1"/>
                <w:sz w:val="16"/>
                <w:szCs w:val="16"/>
                <w:lang w:eastAsia="zh-CN"/>
              </w:rPr>
              <w:t>当前</w:t>
            </w:r>
            <w:r w:rsidR="00210B30" w:rsidRPr="00290784">
              <w:rPr>
                <w:rStyle w:val="Hyperlink"/>
                <w:rFonts w:eastAsia="宋体" w:cs="Arial" w:hint="eastAsia"/>
                <w:color w:val="000000" w:themeColor="text1"/>
                <w:sz w:val="16"/>
                <w:szCs w:val="16"/>
                <w:lang w:eastAsia="zh-CN"/>
              </w:rPr>
              <w:t>和</w:t>
            </w:r>
            <w:r w:rsidR="00210B30" w:rsidRPr="00290784">
              <w:rPr>
                <w:rStyle w:val="Hyperlink"/>
                <w:rFonts w:eastAsia="宋体" w:cs="Arial"/>
                <w:color w:val="000000" w:themeColor="text1"/>
                <w:sz w:val="16"/>
                <w:szCs w:val="16"/>
                <w:lang w:eastAsia="zh-CN"/>
              </w:rPr>
              <w:t>潜在投资对象</w:t>
            </w:r>
            <w:r w:rsidRPr="00290784">
              <w:rPr>
                <w:rStyle w:val="Hyperlink"/>
                <w:rFonts w:eastAsia="宋体" w:cs="Arial" w:hint="eastAsia"/>
                <w:color w:val="000000" w:themeColor="text1"/>
                <w:sz w:val="16"/>
                <w:szCs w:val="16"/>
                <w:lang w:eastAsia="zh-CN"/>
              </w:rPr>
              <w:t>接触</w:t>
            </w:r>
            <w:r w:rsidR="00210B30" w:rsidRPr="00290784">
              <w:rPr>
                <w:rStyle w:val="Hyperlink"/>
                <w:rFonts w:eastAsia="宋体" w:cs="Arial" w:hint="eastAsia"/>
                <w:color w:val="000000" w:themeColor="text1"/>
                <w:sz w:val="16"/>
                <w:szCs w:val="16"/>
                <w:lang w:eastAsia="zh-CN"/>
              </w:rPr>
              <w:t>；</w:t>
            </w:r>
          </w:p>
          <w:p w14:paraId="257FA0E6" w14:textId="77777777" w:rsidR="00210B30" w:rsidRPr="00290784" w:rsidRDefault="00210B30" w:rsidP="00210B30">
            <w:pPr>
              <w:pStyle w:val="ListParagraph"/>
              <w:numPr>
                <w:ilvl w:val="0"/>
                <w:numId w:val="42"/>
              </w:numPr>
              <w:rPr>
                <w:rStyle w:val="Hyperlink"/>
                <w:rFonts w:eastAsia="宋体" w:cs="Arial"/>
                <w:color w:val="000000" w:themeColor="text1"/>
                <w:sz w:val="16"/>
                <w:szCs w:val="16"/>
              </w:rPr>
            </w:pPr>
            <w:proofErr w:type="spellStart"/>
            <w:proofErr w:type="gramStart"/>
            <w:r w:rsidRPr="00290784">
              <w:rPr>
                <w:rStyle w:val="Hyperlink"/>
                <w:rFonts w:eastAsia="宋体" w:cs="Arial"/>
                <w:color w:val="000000" w:themeColor="text1"/>
                <w:sz w:val="16"/>
                <w:szCs w:val="16"/>
              </w:rPr>
              <w:t>在股东大会上投票</w:t>
            </w:r>
            <w:proofErr w:type="spellEnd"/>
            <w:r w:rsidRPr="00290784">
              <w:rPr>
                <w:rStyle w:val="Hyperlink"/>
                <w:rFonts w:eastAsia="宋体" w:cs="Arial" w:hint="eastAsia"/>
                <w:color w:val="000000" w:themeColor="text1"/>
                <w:sz w:val="16"/>
                <w:szCs w:val="16"/>
                <w:lang w:eastAsia="zh-CN"/>
              </w:rPr>
              <w:t>；</w:t>
            </w:r>
            <w:proofErr w:type="gramEnd"/>
          </w:p>
          <w:p w14:paraId="2C4C57FF" w14:textId="53083493" w:rsidR="00210B30" w:rsidRPr="00290784" w:rsidRDefault="00B8296C" w:rsidP="00210B30">
            <w:pPr>
              <w:pStyle w:val="ListParagraph"/>
              <w:numPr>
                <w:ilvl w:val="0"/>
                <w:numId w:val="42"/>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发</w:t>
            </w:r>
            <w:r w:rsidR="00A37E7D" w:rsidRPr="00290784">
              <w:rPr>
                <w:rStyle w:val="Hyperlink"/>
                <w:rFonts w:eastAsia="宋体" w:cs="Arial" w:hint="eastAsia"/>
                <w:color w:val="000000" w:themeColor="text1"/>
                <w:sz w:val="16"/>
                <w:szCs w:val="16"/>
                <w:lang w:eastAsia="zh-CN"/>
              </w:rPr>
              <w:t>起</w:t>
            </w:r>
            <w:r w:rsidR="00210B30" w:rsidRPr="00290784">
              <w:rPr>
                <w:rStyle w:val="Hyperlink"/>
                <w:rFonts w:eastAsia="宋体" w:cs="Arial" w:hint="eastAsia"/>
                <w:color w:val="000000" w:themeColor="text1"/>
                <w:sz w:val="16"/>
                <w:szCs w:val="16"/>
                <w:lang w:eastAsia="zh-CN"/>
              </w:rPr>
              <w:t>、共同</w:t>
            </w:r>
            <w:r w:rsidRPr="00290784">
              <w:rPr>
                <w:rStyle w:val="Hyperlink"/>
                <w:rFonts w:eastAsia="宋体" w:cs="Arial" w:hint="eastAsia"/>
                <w:color w:val="000000" w:themeColor="text1"/>
                <w:sz w:val="16"/>
                <w:szCs w:val="16"/>
                <w:lang w:eastAsia="zh-CN"/>
              </w:rPr>
              <w:t>发</w:t>
            </w:r>
            <w:r w:rsidR="00A37E7D" w:rsidRPr="00290784">
              <w:rPr>
                <w:rStyle w:val="Hyperlink"/>
                <w:rFonts w:eastAsia="宋体" w:cs="Arial" w:hint="eastAsia"/>
                <w:color w:val="000000" w:themeColor="text1"/>
                <w:sz w:val="16"/>
                <w:szCs w:val="16"/>
                <w:lang w:eastAsia="zh-CN"/>
              </w:rPr>
              <w:t>起</w:t>
            </w:r>
            <w:r w:rsidR="00210B30" w:rsidRPr="00290784">
              <w:rPr>
                <w:rStyle w:val="Hyperlink"/>
                <w:rFonts w:eastAsia="宋体" w:cs="Arial" w:hint="eastAsia"/>
                <w:color w:val="000000" w:themeColor="text1"/>
                <w:sz w:val="16"/>
                <w:szCs w:val="16"/>
                <w:lang w:eastAsia="zh-CN"/>
              </w:rPr>
              <w:t>或</w:t>
            </w:r>
            <w:r w:rsidR="00A37E7D" w:rsidRPr="00290784">
              <w:rPr>
                <w:rStyle w:val="Hyperlink"/>
                <w:rFonts w:eastAsia="宋体" w:cs="Arial" w:hint="eastAsia"/>
                <w:color w:val="000000" w:themeColor="text1"/>
                <w:sz w:val="16"/>
                <w:szCs w:val="16"/>
                <w:lang w:eastAsia="zh-CN"/>
              </w:rPr>
              <w:t>递交</w:t>
            </w:r>
            <w:r w:rsidR="00210B30" w:rsidRPr="00290784">
              <w:rPr>
                <w:rStyle w:val="Hyperlink"/>
                <w:rFonts w:eastAsia="宋体" w:cs="Arial"/>
                <w:color w:val="000000" w:themeColor="text1"/>
                <w:sz w:val="16"/>
                <w:szCs w:val="16"/>
                <w:lang w:eastAsia="zh-CN"/>
              </w:rPr>
              <w:t>股东决议</w:t>
            </w:r>
            <w:r w:rsidR="00210B30" w:rsidRPr="00290784">
              <w:rPr>
                <w:rStyle w:val="Hyperlink"/>
                <w:rFonts w:eastAsia="宋体" w:cs="Arial" w:hint="eastAsia"/>
                <w:color w:val="000000" w:themeColor="text1"/>
                <w:sz w:val="16"/>
                <w:szCs w:val="16"/>
                <w:lang w:eastAsia="zh-CN"/>
              </w:rPr>
              <w:t>或</w:t>
            </w:r>
            <w:r w:rsidR="00210B30" w:rsidRPr="00290784">
              <w:rPr>
                <w:rStyle w:val="Hyperlink"/>
                <w:rFonts w:eastAsia="宋体" w:cs="Arial"/>
                <w:color w:val="000000" w:themeColor="text1"/>
                <w:sz w:val="16"/>
                <w:szCs w:val="16"/>
                <w:lang w:eastAsia="zh-CN"/>
              </w:rPr>
              <w:t>提案</w:t>
            </w:r>
            <w:r w:rsidR="00210B30" w:rsidRPr="00290784">
              <w:rPr>
                <w:rStyle w:val="Hyperlink"/>
                <w:rFonts w:eastAsia="宋体" w:cs="Arial" w:hint="eastAsia"/>
                <w:color w:val="000000" w:themeColor="text1"/>
                <w:sz w:val="16"/>
                <w:szCs w:val="16"/>
                <w:lang w:eastAsia="zh-CN"/>
              </w:rPr>
              <w:t>；</w:t>
            </w:r>
          </w:p>
          <w:p w14:paraId="07D88D35" w14:textId="124AC533" w:rsidR="00210B30" w:rsidRPr="00290784" w:rsidRDefault="00210B30" w:rsidP="00210B30">
            <w:pPr>
              <w:pStyle w:val="ListParagraph"/>
              <w:numPr>
                <w:ilvl w:val="0"/>
                <w:numId w:val="42"/>
              </w:numPr>
              <w:rPr>
                <w:rStyle w:val="Hyperlink"/>
                <w:rFonts w:eastAsia="宋体" w:cs="Arial"/>
                <w:color w:val="000000" w:themeColor="text1"/>
                <w:sz w:val="16"/>
                <w:szCs w:val="16"/>
              </w:rPr>
            </w:pPr>
            <w:r w:rsidRPr="00290784">
              <w:rPr>
                <w:rStyle w:val="Hyperlink"/>
                <w:rFonts w:eastAsia="宋体" w:cs="Arial" w:hint="eastAsia"/>
                <w:color w:val="000000" w:themeColor="text1"/>
                <w:sz w:val="16"/>
                <w:szCs w:val="16"/>
                <w:lang w:eastAsia="zh-CN"/>
              </w:rPr>
              <w:t>提名董事会成员</w:t>
            </w:r>
            <w:r w:rsidR="00911DC7" w:rsidRPr="00290784">
              <w:rPr>
                <w:rStyle w:val="Hyperlink"/>
                <w:rFonts w:eastAsia="宋体" w:cs="Arial" w:hint="eastAsia"/>
                <w:color w:val="000000" w:themeColor="text1"/>
                <w:sz w:val="16"/>
                <w:szCs w:val="16"/>
                <w:lang w:eastAsia="zh-CN"/>
              </w:rPr>
              <w:t>；</w:t>
            </w:r>
          </w:p>
          <w:p w14:paraId="19ADED3E" w14:textId="0451B312" w:rsidR="00210B30" w:rsidRPr="00290784" w:rsidRDefault="00210B30" w:rsidP="00210B30">
            <w:pPr>
              <w:pStyle w:val="ListParagraph"/>
              <w:numPr>
                <w:ilvl w:val="0"/>
                <w:numId w:val="42"/>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发挥在</w:t>
            </w:r>
            <w:r w:rsidRPr="00290784">
              <w:rPr>
                <w:rStyle w:val="Hyperlink"/>
                <w:rFonts w:eastAsia="宋体" w:cs="Arial"/>
                <w:color w:val="000000" w:themeColor="text1"/>
                <w:sz w:val="16"/>
                <w:szCs w:val="16"/>
                <w:lang w:eastAsia="zh-CN"/>
              </w:rPr>
              <w:t>董事会和董事会委员会中</w:t>
            </w:r>
            <w:r w:rsidRPr="00290784">
              <w:rPr>
                <w:rStyle w:val="Hyperlink"/>
                <w:rFonts w:eastAsia="宋体" w:cs="Arial" w:hint="eastAsia"/>
                <w:color w:val="000000" w:themeColor="text1"/>
                <w:sz w:val="16"/>
                <w:szCs w:val="16"/>
                <w:lang w:eastAsia="zh-CN"/>
              </w:rPr>
              <w:t>的</w:t>
            </w:r>
            <w:r w:rsidR="00476F21" w:rsidRPr="00290784">
              <w:rPr>
                <w:rStyle w:val="Hyperlink"/>
                <w:rFonts w:eastAsia="宋体" w:cs="Arial" w:hint="eastAsia"/>
                <w:color w:val="000000" w:themeColor="text1"/>
                <w:sz w:val="16"/>
                <w:szCs w:val="16"/>
                <w:lang w:eastAsia="zh-CN"/>
              </w:rPr>
              <w:t>作用</w:t>
            </w:r>
            <w:r w:rsidRPr="00290784">
              <w:rPr>
                <w:rStyle w:val="Hyperlink"/>
                <w:rFonts w:eastAsia="宋体" w:cs="Arial"/>
                <w:color w:val="000000" w:themeColor="text1"/>
                <w:sz w:val="16"/>
                <w:szCs w:val="16"/>
                <w:lang w:eastAsia="zh-CN"/>
              </w:rPr>
              <w:t>；</w:t>
            </w:r>
          </w:p>
          <w:p w14:paraId="407325D6" w14:textId="77777777" w:rsidR="00210B30" w:rsidRPr="00290784" w:rsidRDefault="00210B30" w:rsidP="00210B30">
            <w:pPr>
              <w:pStyle w:val="ListParagraph"/>
              <w:numPr>
                <w:ilvl w:val="0"/>
                <w:numId w:val="42"/>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直接监督投资组合公司或资产，</w:t>
            </w:r>
            <w:r w:rsidRPr="00290784">
              <w:rPr>
                <w:rStyle w:val="Hyperlink"/>
                <w:rFonts w:eastAsia="宋体" w:cs="Arial"/>
                <w:color w:val="000000" w:themeColor="text1"/>
                <w:sz w:val="16"/>
                <w:szCs w:val="16"/>
                <w:lang w:eastAsia="zh-CN"/>
              </w:rPr>
              <w:t>以及</w:t>
            </w:r>
          </w:p>
          <w:p w14:paraId="1C7F5311" w14:textId="7CDA20B1" w:rsidR="00210B30" w:rsidRPr="00290784" w:rsidRDefault="00210B30" w:rsidP="00210B30">
            <w:pPr>
              <w:pStyle w:val="ListParagraph"/>
              <w:numPr>
                <w:ilvl w:val="0"/>
                <w:numId w:val="42"/>
              </w:numPr>
              <w:rPr>
                <w:rStyle w:val="Hyperlink"/>
                <w:rFonts w:eastAsia="宋体" w:cs="Arial"/>
                <w:color w:val="000000" w:themeColor="text1"/>
                <w:sz w:val="16"/>
                <w:szCs w:val="16"/>
              </w:rPr>
            </w:pPr>
            <w:proofErr w:type="spellStart"/>
            <w:r w:rsidRPr="00290784">
              <w:rPr>
                <w:rStyle w:val="Hyperlink"/>
                <w:rFonts w:eastAsia="宋体" w:cs="Arial"/>
                <w:color w:val="000000" w:themeColor="text1"/>
                <w:sz w:val="16"/>
                <w:szCs w:val="16"/>
              </w:rPr>
              <w:t>诉讼</w:t>
            </w:r>
            <w:proofErr w:type="spellEnd"/>
          </w:p>
          <w:p w14:paraId="011687CB" w14:textId="77777777" w:rsidR="00911DC7" w:rsidRPr="00290784" w:rsidRDefault="00911DC7" w:rsidP="00210B30">
            <w:pPr>
              <w:rPr>
                <w:rStyle w:val="Hyperlink"/>
                <w:rFonts w:eastAsia="宋体" w:cs="Arial"/>
                <w:color w:val="000000" w:themeColor="text1"/>
                <w:sz w:val="16"/>
                <w:szCs w:val="16"/>
                <w:lang w:eastAsia="zh-CN"/>
              </w:rPr>
            </w:pPr>
          </w:p>
          <w:p w14:paraId="375502D9" w14:textId="226E6B49" w:rsidR="00210B30" w:rsidRPr="00290784" w:rsidRDefault="00210B30" w:rsidP="00210B3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投资者也可</w:t>
            </w:r>
            <w:r w:rsidRPr="00290784">
              <w:rPr>
                <w:rStyle w:val="Hyperlink"/>
                <w:rFonts w:eastAsia="宋体" w:cs="Arial" w:hint="eastAsia"/>
                <w:color w:val="000000" w:themeColor="text1"/>
                <w:sz w:val="16"/>
                <w:szCs w:val="16"/>
                <w:lang w:eastAsia="zh-CN"/>
              </w:rPr>
              <w:t>通过影响</w:t>
            </w:r>
            <w:r w:rsidRPr="00290784">
              <w:rPr>
                <w:rStyle w:val="Hyperlink"/>
                <w:rFonts w:eastAsia="宋体" w:cs="Arial"/>
                <w:color w:val="000000" w:themeColor="text1"/>
                <w:sz w:val="16"/>
                <w:szCs w:val="16"/>
                <w:lang w:eastAsia="zh-CN"/>
              </w:rPr>
              <w:t>政策制定者和其他非发行人利益相关方实施</w:t>
            </w:r>
            <w:r w:rsidRPr="00290784">
              <w:rPr>
                <w:rStyle w:val="Hyperlink"/>
                <w:rFonts w:eastAsia="宋体" w:cs="Arial" w:hint="eastAsia"/>
                <w:color w:val="000000" w:themeColor="text1"/>
                <w:sz w:val="16"/>
                <w:szCs w:val="16"/>
                <w:lang w:eastAsia="zh-CN"/>
              </w:rPr>
              <w:t>尽责</w:t>
            </w:r>
            <w:r w:rsidRPr="00290784">
              <w:rPr>
                <w:rStyle w:val="Hyperlink"/>
                <w:rFonts w:eastAsia="宋体" w:cs="Arial"/>
                <w:color w:val="000000" w:themeColor="text1"/>
                <w:sz w:val="16"/>
                <w:szCs w:val="16"/>
                <w:lang w:eastAsia="zh-CN"/>
              </w:rPr>
              <w:t>管理，</w:t>
            </w:r>
            <w:r w:rsidRPr="00290784">
              <w:rPr>
                <w:rStyle w:val="Hyperlink"/>
                <w:rFonts w:eastAsia="宋体" w:cs="Arial" w:hint="eastAsia"/>
                <w:color w:val="000000" w:themeColor="text1"/>
                <w:sz w:val="16"/>
                <w:szCs w:val="16"/>
                <w:lang w:eastAsia="zh-CN"/>
              </w:rPr>
              <w:t>例如</w:t>
            </w:r>
            <w:r w:rsidRPr="00290784">
              <w:rPr>
                <w:rStyle w:val="Hyperlink"/>
                <w:rFonts w:eastAsia="宋体" w:cs="Arial"/>
                <w:color w:val="000000" w:themeColor="text1"/>
                <w:sz w:val="16"/>
                <w:szCs w:val="16"/>
                <w:lang w:eastAsia="zh-CN"/>
              </w:rPr>
              <w:t>：</w:t>
            </w:r>
          </w:p>
          <w:p w14:paraId="535B0C02" w14:textId="09DA1661" w:rsidR="00210B30" w:rsidRPr="00290784" w:rsidRDefault="001C567A"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政策</w:t>
            </w:r>
            <w:r w:rsidR="00210B30" w:rsidRPr="00290784">
              <w:rPr>
                <w:rStyle w:val="Hyperlink"/>
                <w:rFonts w:eastAsia="宋体" w:cs="Arial" w:hint="eastAsia"/>
                <w:color w:val="000000" w:themeColor="text1"/>
                <w:sz w:val="16"/>
                <w:szCs w:val="16"/>
                <w:lang w:eastAsia="zh-CN"/>
              </w:rPr>
              <w:t>参与；</w:t>
            </w:r>
          </w:p>
          <w:p w14:paraId="66E88603" w14:textId="58643A08" w:rsidR="00210B30" w:rsidRPr="00290784" w:rsidRDefault="00EF0D57"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与</w:t>
            </w:r>
            <w:r w:rsidR="00210B30" w:rsidRPr="00290784">
              <w:rPr>
                <w:rStyle w:val="Hyperlink"/>
                <w:rFonts w:eastAsia="宋体" w:cs="Arial"/>
                <w:color w:val="000000" w:themeColor="text1"/>
                <w:sz w:val="16"/>
                <w:szCs w:val="16"/>
                <w:lang w:eastAsia="zh-CN"/>
              </w:rPr>
              <w:t>标准制定者</w:t>
            </w:r>
            <w:r w:rsidRPr="00290784">
              <w:rPr>
                <w:rStyle w:val="Hyperlink"/>
                <w:rFonts w:eastAsia="宋体" w:cs="Arial" w:hint="eastAsia"/>
                <w:color w:val="000000" w:themeColor="text1"/>
                <w:sz w:val="16"/>
                <w:szCs w:val="16"/>
                <w:lang w:eastAsia="zh-CN"/>
              </w:rPr>
              <w:t>接触</w:t>
            </w:r>
            <w:r w:rsidR="00210B30" w:rsidRPr="00290784">
              <w:rPr>
                <w:rStyle w:val="Hyperlink"/>
                <w:rFonts w:eastAsia="宋体" w:cs="Arial" w:hint="eastAsia"/>
                <w:color w:val="000000" w:themeColor="text1"/>
                <w:sz w:val="16"/>
                <w:szCs w:val="16"/>
                <w:lang w:eastAsia="zh-CN"/>
              </w:rPr>
              <w:t>；</w:t>
            </w:r>
          </w:p>
          <w:p w14:paraId="016A0067" w14:textId="08E87809" w:rsidR="00210B30" w:rsidRPr="00290784" w:rsidRDefault="00EF0D57"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与</w:t>
            </w:r>
            <w:r w:rsidR="00210B30" w:rsidRPr="00290784">
              <w:rPr>
                <w:rStyle w:val="Hyperlink"/>
                <w:rFonts w:eastAsia="宋体" w:cs="Arial" w:hint="eastAsia"/>
                <w:color w:val="000000" w:themeColor="text1"/>
                <w:sz w:val="16"/>
                <w:szCs w:val="16"/>
                <w:lang w:eastAsia="zh-CN"/>
              </w:rPr>
              <w:t>行业团体</w:t>
            </w:r>
            <w:r w:rsidRPr="00290784">
              <w:rPr>
                <w:rStyle w:val="Hyperlink"/>
                <w:rFonts w:eastAsia="宋体" w:cs="Arial" w:hint="eastAsia"/>
                <w:color w:val="000000" w:themeColor="text1"/>
                <w:sz w:val="16"/>
                <w:szCs w:val="16"/>
                <w:lang w:eastAsia="zh-CN"/>
              </w:rPr>
              <w:t>接触</w:t>
            </w:r>
            <w:r w:rsidR="00210B30" w:rsidRPr="00290784">
              <w:rPr>
                <w:rStyle w:val="Hyperlink"/>
                <w:rFonts w:eastAsia="宋体" w:cs="Arial" w:hint="eastAsia"/>
                <w:color w:val="000000" w:themeColor="text1"/>
                <w:sz w:val="16"/>
                <w:szCs w:val="16"/>
                <w:lang w:eastAsia="zh-CN"/>
              </w:rPr>
              <w:t>；</w:t>
            </w:r>
          </w:p>
          <w:p w14:paraId="5A9E24B1" w14:textId="29F993DE" w:rsidR="00210B30" w:rsidRPr="00290784" w:rsidRDefault="00210B30"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与投资链中的中间方进行协商并监督其尽责管理行动，例如，资产所有者</w:t>
            </w:r>
            <w:r w:rsidR="00EF0D57" w:rsidRPr="00290784">
              <w:rPr>
                <w:rStyle w:val="Hyperlink"/>
                <w:rFonts w:eastAsia="宋体" w:cs="Arial" w:hint="eastAsia"/>
                <w:color w:val="000000" w:themeColor="text1"/>
                <w:sz w:val="16"/>
                <w:szCs w:val="16"/>
                <w:lang w:eastAsia="zh-CN"/>
              </w:rPr>
              <w:t>与</w:t>
            </w:r>
            <w:r w:rsidRPr="00290784">
              <w:rPr>
                <w:rStyle w:val="Hyperlink"/>
                <w:rFonts w:eastAsia="宋体" w:cs="Arial" w:hint="eastAsia"/>
                <w:color w:val="000000" w:themeColor="text1"/>
                <w:sz w:val="16"/>
                <w:szCs w:val="16"/>
                <w:lang w:eastAsia="zh-CN"/>
              </w:rPr>
              <w:t>外部管理人</w:t>
            </w:r>
            <w:r w:rsidR="00EF0D57" w:rsidRPr="00290784">
              <w:rPr>
                <w:rStyle w:val="Hyperlink"/>
                <w:rFonts w:eastAsia="宋体" w:cs="Arial" w:hint="eastAsia"/>
                <w:color w:val="000000" w:themeColor="text1"/>
                <w:sz w:val="16"/>
                <w:szCs w:val="16"/>
                <w:lang w:eastAsia="zh-CN"/>
              </w:rPr>
              <w:t>接触</w:t>
            </w:r>
            <w:r w:rsidRPr="00290784">
              <w:rPr>
                <w:rStyle w:val="Hyperlink"/>
                <w:rFonts w:eastAsia="宋体" w:cs="Arial" w:hint="eastAsia"/>
                <w:color w:val="000000" w:themeColor="text1"/>
                <w:sz w:val="16"/>
                <w:szCs w:val="16"/>
                <w:lang w:eastAsia="zh-CN"/>
              </w:rPr>
              <w:t>，有限合伙人</w:t>
            </w:r>
            <w:r w:rsidR="00EF0D57" w:rsidRPr="00290784">
              <w:rPr>
                <w:rStyle w:val="Hyperlink"/>
                <w:rFonts w:eastAsia="宋体" w:cs="Arial" w:hint="eastAsia"/>
                <w:color w:val="000000" w:themeColor="text1"/>
                <w:sz w:val="16"/>
                <w:szCs w:val="16"/>
                <w:lang w:eastAsia="zh-CN"/>
              </w:rPr>
              <w:t>与</w:t>
            </w:r>
            <w:r w:rsidRPr="00290784">
              <w:rPr>
                <w:rStyle w:val="Hyperlink"/>
                <w:rFonts w:eastAsia="宋体" w:cs="Arial" w:hint="eastAsia"/>
                <w:color w:val="000000" w:themeColor="text1"/>
                <w:sz w:val="16"/>
                <w:szCs w:val="16"/>
                <w:lang w:eastAsia="zh-CN"/>
              </w:rPr>
              <w:t>普通合伙人</w:t>
            </w:r>
            <w:r w:rsidR="00EF0D57" w:rsidRPr="00290784">
              <w:rPr>
                <w:rStyle w:val="Hyperlink"/>
                <w:rFonts w:eastAsia="宋体" w:cs="Arial" w:hint="eastAsia"/>
                <w:color w:val="000000" w:themeColor="text1"/>
                <w:sz w:val="16"/>
                <w:szCs w:val="16"/>
                <w:lang w:eastAsia="zh-CN"/>
              </w:rPr>
              <w:t>接触</w:t>
            </w:r>
            <w:r w:rsidRPr="00290784">
              <w:rPr>
                <w:rStyle w:val="Hyperlink"/>
                <w:rFonts w:eastAsia="宋体" w:cs="Arial" w:hint="eastAsia"/>
                <w:color w:val="000000" w:themeColor="text1"/>
                <w:sz w:val="16"/>
                <w:szCs w:val="16"/>
                <w:lang w:eastAsia="zh-CN"/>
              </w:rPr>
              <w:t>；</w:t>
            </w:r>
          </w:p>
          <w:p w14:paraId="7FF279C2" w14:textId="18132318" w:rsidR="00210B30" w:rsidRPr="00290784" w:rsidRDefault="00EF0D57"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与</w:t>
            </w:r>
            <w:r w:rsidR="00210B30" w:rsidRPr="00290784">
              <w:rPr>
                <w:rStyle w:val="Hyperlink"/>
                <w:rFonts w:eastAsia="宋体" w:cs="Arial" w:hint="eastAsia"/>
                <w:color w:val="000000" w:themeColor="text1"/>
                <w:sz w:val="16"/>
                <w:szCs w:val="16"/>
                <w:lang w:eastAsia="zh-CN"/>
              </w:rPr>
              <w:t>其他利益相关方</w:t>
            </w:r>
            <w:r w:rsidRPr="00290784">
              <w:rPr>
                <w:rStyle w:val="Hyperlink"/>
                <w:rFonts w:eastAsia="宋体" w:cs="Arial" w:hint="eastAsia"/>
                <w:color w:val="000000" w:themeColor="text1"/>
                <w:sz w:val="16"/>
                <w:szCs w:val="16"/>
                <w:lang w:eastAsia="zh-CN"/>
              </w:rPr>
              <w:t>接触</w:t>
            </w:r>
            <w:r w:rsidR="00210B30" w:rsidRPr="00290784">
              <w:rPr>
                <w:rStyle w:val="Hyperlink"/>
                <w:rFonts w:eastAsia="宋体" w:cs="Arial" w:hint="eastAsia"/>
                <w:color w:val="000000" w:themeColor="text1"/>
                <w:sz w:val="16"/>
                <w:szCs w:val="16"/>
                <w:lang w:eastAsia="zh-CN"/>
              </w:rPr>
              <w:t>，如非政府组织、工作者、社区和其他权利人</w:t>
            </w:r>
            <w:r w:rsidR="00911DC7" w:rsidRPr="00290784">
              <w:rPr>
                <w:rStyle w:val="Hyperlink"/>
                <w:rFonts w:eastAsia="宋体" w:cs="Arial" w:hint="eastAsia"/>
                <w:color w:val="000000" w:themeColor="text1"/>
                <w:sz w:val="16"/>
                <w:szCs w:val="16"/>
                <w:lang w:eastAsia="zh-CN"/>
              </w:rPr>
              <w:t>；</w:t>
            </w:r>
          </w:p>
          <w:p w14:paraId="1435FC84" w14:textId="77777777" w:rsidR="00210B30" w:rsidRPr="00290784" w:rsidRDefault="00210B30"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助力提供</w:t>
            </w:r>
            <w:r w:rsidRPr="00290784">
              <w:rPr>
                <w:rStyle w:val="Hyperlink"/>
                <w:rFonts w:eastAsia="宋体" w:cs="Arial"/>
                <w:color w:val="000000" w:themeColor="text1"/>
                <w:sz w:val="16"/>
                <w:szCs w:val="16"/>
                <w:lang w:eastAsia="zh-CN"/>
              </w:rPr>
              <w:t>公共产品（如</w:t>
            </w:r>
            <w:r w:rsidRPr="00290784">
              <w:rPr>
                <w:rStyle w:val="Hyperlink"/>
                <w:rFonts w:eastAsia="宋体" w:cs="Arial" w:hint="eastAsia"/>
                <w:color w:val="000000" w:themeColor="text1"/>
                <w:sz w:val="16"/>
                <w:szCs w:val="16"/>
                <w:lang w:eastAsia="zh-CN"/>
              </w:rPr>
              <w:t>公开的</w:t>
            </w:r>
            <w:r w:rsidRPr="00290784">
              <w:rPr>
                <w:rStyle w:val="Hyperlink"/>
                <w:rFonts w:eastAsia="宋体" w:cs="Arial"/>
                <w:color w:val="000000" w:themeColor="text1"/>
                <w:sz w:val="16"/>
                <w:szCs w:val="16"/>
                <w:lang w:eastAsia="zh-CN"/>
              </w:rPr>
              <w:t>研究）</w:t>
            </w:r>
            <w:r w:rsidRPr="00290784">
              <w:rPr>
                <w:rStyle w:val="Hyperlink"/>
                <w:rFonts w:eastAsia="宋体" w:cs="Arial" w:hint="eastAsia"/>
                <w:color w:val="000000" w:themeColor="text1"/>
                <w:sz w:val="16"/>
                <w:szCs w:val="16"/>
                <w:lang w:eastAsia="zh-CN"/>
              </w:rPr>
              <w:t>；</w:t>
            </w:r>
          </w:p>
          <w:p w14:paraId="7625234D" w14:textId="497AD005" w:rsidR="00210B30" w:rsidRPr="00290784" w:rsidRDefault="00210B30" w:rsidP="00210B30">
            <w:pPr>
              <w:pStyle w:val="ListParagraph"/>
              <w:numPr>
                <w:ilvl w:val="0"/>
                <w:numId w:val="41"/>
              </w:num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参与</w:t>
            </w:r>
            <w:r w:rsidRPr="00290784">
              <w:rPr>
                <w:rStyle w:val="Hyperlink"/>
                <w:rFonts w:eastAsia="宋体" w:cs="Arial"/>
                <w:color w:val="000000" w:themeColor="text1"/>
                <w:sz w:val="16"/>
                <w:szCs w:val="16"/>
                <w:lang w:eastAsia="zh-CN"/>
              </w:rPr>
              <w:t>公共</w:t>
            </w:r>
            <w:r w:rsidRPr="00290784">
              <w:rPr>
                <w:rStyle w:val="Hyperlink"/>
                <w:rFonts w:eastAsia="宋体" w:cs="Arial" w:hint="eastAsia"/>
                <w:color w:val="000000" w:themeColor="text1"/>
                <w:sz w:val="16"/>
                <w:szCs w:val="16"/>
                <w:lang w:eastAsia="zh-CN"/>
              </w:rPr>
              <w:t>对话</w:t>
            </w:r>
            <w:r w:rsidRPr="00290784">
              <w:rPr>
                <w:rStyle w:val="Hyperlink"/>
                <w:rFonts w:eastAsia="宋体" w:cs="Arial"/>
                <w:color w:val="000000" w:themeColor="text1"/>
                <w:sz w:val="16"/>
                <w:szCs w:val="16"/>
                <w:lang w:eastAsia="zh-CN"/>
              </w:rPr>
              <w:t>（如</w:t>
            </w:r>
            <w:r w:rsidRPr="00290784">
              <w:rPr>
                <w:rStyle w:val="Hyperlink"/>
                <w:rFonts w:eastAsia="宋体" w:cs="Arial" w:hint="eastAsia"/>
                <w:color w:val="000000" w:themeColor="text1"/>
                <w:sz w:val="16"/>
                <w:szCs w:val="16"/>
                <w:lang w:eastAsia="zh-CN"/>
              </w:rPr>
              <w:t>通过</w:t>
            </w:r>
            <w:r w:rsidRPr="00290784">
              <w:rPr>
                <w:rStyle w:val="Hyperlink"/>
                <w:rFonts w:eastAsia="宋体" w:cs="Arial"/>
                <w:color w:val="000000" w:themeColor="text1"/>
                <w:sz w:val="16"/>
                <w:szCs w:val="16"/>
                <w:lang w:eastAsia="zh-CN"/>
              </w:rPr>
              <w:t>媒体）</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支持</w:t>
            </w:r>
            <w:r w:rsidRPr="00290784">
              <w:rPr>
                <w:rStyle w:val="Hyperlink"/>
                <w:rFonts w:eastAsia="宋体" w:cs="Arial" w:hint="eastAsia"/>
                <w:color w:val="000000" w:themeColor="text1"/>
                <w:sz w:val="16"/>
                <w:szCs w:val="16"/>
                <w:lang w:eastAsia="zh-CN"/>
              </w:rPr>
              <w:t>尽责</w:t>
            </w:r>
            <w:r w:rsidRPr="00290784">
              <w:rPr>
                <w:rStyle w:val="Hyperlink"/>
                <w:rFonts w:eastAsia="宋体" w:cs="Arial"/>
                <w:color w:val="000000" w:themeColor="text1"/>
                <w:sz w:val="16"/>
                <w:szCs w:val="16"/>
                <w:lang w:eastAsia="zh-CN"/>
              </w:rPr>
              <w:t>管理目标</w:t>
            </w:r>
          </w:p>
          <w:p w14:paraId="7725B81B" w14:textId="77777777" w:rsidR="008022C3" w:rsidRPr="00290784" w:rsidRDefault="008022C3" w:rsidP="008022C3">
            <w:pPr>
              <w:rPr>
                <w:rFonts w:eastAsia="宋体" w:cs="Arial"/>
                <w:color w:val="000000" w:themeColor="text1"/>
                <w:sz w:val="16"/>
                <w:szCs w:val="16"/>
                <w:lang w:eastAsia="zh-CN"/>
              </w:rPr>
            </w:pPr>
          </w:p>
          <w:p w14:paraId="7D14DD0A" w14:textId="67EE952E" w:rsidR="00F20665" w:rsidRPr="00290784" w:rsidRDefault="00EA223A">
            <w:pPr>
              <w:rPr>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投资者</w:t>
            </w:r>
            <w:r w:rsidRPr="00290784">
              <w:rPr>
                <w:rStyle w:val="Hyperlink"/>
                <w:rFonts w:eastAsia="宋体" w:cs="Arial" w:hint="eastAsia"/>
                <w:color w:val="000000" w:themeColor="text1"/>
                <w:sz w:val="16"/>
                <w:szCs w:val="16"/>
                <w:lang w:eastAsia="zh-CN"/>
              </w:rPr>
              <w:t>可以综合使用上述多种工具</w:t>
            </w:r>
            <w:r w:rsidR="00B762A5" w:rsidRPr="00290784">
              <w:rPr>
                <w:rFonts w:eastAsia="宋体" w:cs="Arial"/>
                <w:color w:val="000000" w:themeColor="text1"/>
                <w:sz w:val="16"/>
                <w:szCs w:val="16"/>
                <w:lang w:eastAsia="zh-CN"/>
              </w:rPr>
              <w:t>。</w:t>
            </w:r>
          </w:p>
          <w:p w14:paraId="2470C4F1" w14:textId="40CE38CB" w:rsidR="00AE4647" w:rsidRPr="00290784" w:rsidRDefault="00AE4647" w:rsidP="008022C3">
            <w:pPr>
              <w:rPr>
                <w:rFonts w:eastAsia="宋体" w:cs="Arial"/>
                <w:color w:val="000000" w:themeColor="text1"/>
                <w:sz w:val="16"/>
                <w:szCs w:val="16"/>
                <w:lang w:eastAsia="zh-CN"/>
              </w:rPr>
            </w:pPr>
          </w:p>
          <w:p w14:paraId="15401238" w14:textId="2658C4B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Pr="00290784">
              <w:rPr>
                <w:rStyle w:val="Hyperlink"/>
                <w:rFonts w:eastAsia="宋体" w:cs="Arial"/>
                <w:color w:val="000000" w:themeColor="text1"/>
                <w:sz w:val="16"/>
                <w:szCs w:val="16"/>
                <w:lang w:eastAsia="zh-CN"/>
              </w:rPr>
              <w:t>A</w:t>
            </w:r>
            <w:r w:rsidRPr="00290784">
              <w:rPr>
                <w:rStyle w:val="Hyperlink"/>
                <w:rFonts w:eastAsia="宋体" w:cs="Arial"/>
                <w:color w:val="000000" w:themeColor="text1"/>
                <w:sz w:val="16"/>
                <w:szCs w:val="16"/>
                <w:lang w:eastAsia="zh-CN"/>
              </w:rPr>
              <w:t>中</w:t>
            </w:r>
            <w:r w:rsidR="0081623D" w:rsidRPr="00290784">
              <w:rPr>
                <w:rStyle w:val="Hyperlink"/>
                <w:rFonts w:eastAsia="宋体" w:cs="Arial"/>
                <w:color w:val="000000" w:themeColor="text1"/>
                <w:sz w:val="16"/>
                <w:szCs w:val="16"/>
                <w:lang w:eastAsia="zh-CN"/>
              </w:rPr>
              <w:t>，</w:t>
            </w:r>
            <w:r w:rsidR="0050471A"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通过内部员工</w:t>
            </w:r>
            <w:r w:rsidR="0050471A" w:rsidRPr="00290784">
              <w:rPr>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00BE75BC" w:rsidRPr="00290784">
              <w:rPr>
                <w:rStyle w:val="Hyperlink"/>
                <w:rFonts w:eastAsia="宋体" w:cs="Arial"/>
                <w:color w:val="000000" w:themeColor="text1"/>
                <w:sz w:val="16"/>
                <w:szCs w:val="16"/>
                <w:lang w:eastAsia="zh-CN"/>
              </w:rPr>
              <w:t>通过签署</w:t>
            </w:r>
            <w:r w:rsidR="00BD7535" w:rsidRPr="00290784">
              <w:rPr>
                <w:rStyle w:val="Hyperlink"/>
                <w:rFonts w:eastAsia="宋体" w:cs="Arial" w:hint="eastAsia"/>
                <w:color w:val="000000" w:themeColor="text1"/>
                <w:sz w:val="16"/>
                <w:szCs w:val="16"/>
                <w:lang w:eastAsia="zh-CN"/>
              </w:rPr>
              <w:t>方</w:t>
            </w:r>
            <w:r w:rsidR="00BE75BC" w:rsidRPr="00290784">
              <w:rPr>
                <w:rStyle w:val="Hyperlink"/>
                <w:rFonts w:eastAsia="宋体" w:cs="Arial"/>
                <w:color w:val="000000" w:themeColor="text1"/>
                <w:sz w:val="16"/>
                <w:szCs w:val="16"/>
                <w:lang w:eastAsia="zh-CN"/>
              </w:rPr>
              <w:t>组织</w:t>
            </w:r>
            <w:r w:rsidR="0081623D" w:rsidRPr="00290784">
              <w:rPr>
                <w:rStyle w:val="Hyperlink"/>
                <w:rFonts w:eastAsia="宋体" w:cs="Arial"/>
                <w:color w:val="000000" w:themeColor="text1"/>
                <w:sz w:val="16"/>
                <w:szCs w:val="16"/>
                <w:lang w:eastAsia="zh-CN"/>
              </w:rPr>
              <w:t>的</w:t>
            </w:r>
            <w:r w:rsidR="00BE75BC" w:rsidRPr="00290784">
              <w:rPr>
                <w:rStyle w:val="Hyperlink"/>
                <w:rFonts w:eastAsia="宋体" w:cs="Arial"/>
                <w:color w:val="000000" w:themeColor="text1"/>
                <w:sz w:val="16"/>
                <w:szCs w:val="16"/>
                <w:lang w:eastAsia="zh-CN"/>
              </w:rPr>
              <w:t>内部员工</w:t>
            </w:r>
            <w:r w:rsidR="004E23D3" w:rsidRPr="00290784">
              <w:rPr>
                <w:rStyle w:val="Hyperlink"/>
                <w:rFonts w:eastAsia="宋体" w:cs="Arial"/>
                <w:color w:val="000000" w:themeColor="text1"/>
                <w:sz w:val="16"/>
                <w:szCs w:val="16"/>
                <w:lang w:eastAsia="zh-CN"/>
              </w:rPr>
              <w:t>（如雇员）</w:t>
            </w:r>
            <w:r w:rsidR="00664862" w:rsidRPr="00290784">
              <w:rPr>
                <w:rStyle w:val="Hyperlink"/>
                <w:rFonts w:eastAsia="宋体" w:cs="Arial" w:hint="eastAsia"/>
                <w:color w:val="000000" w:themeColor="text1"/>
                <w:sz w:val="16"/>
                <w:szCs w:val="16"/>
                <w:lang w:eastAsia="zh-CN"/>
              </w:rPr>
              <w:t>，</w:t>
            </w:r>
            <w:r w:rsidR="001D6432" w:rsidRPr="00290784">
              <w:rPr>
                <w:rStyle w:val="Hyperlink"/>
                <w:rFonts w:eastAsia="宋体" w:cs="Arial" w:hint="eastAsia"/>
                <w:color w:val="000000" w:themeColor="text1"/>
                <w:sz w:val="16"/>
                <w:szCs w:val="16"/>
                <w:lang w:eastAsia="zh-CN"/>
              </w:rPr>
              <w:t>单独或协作</w:t>
            </w:r>
            <w:r w:rsidR="00BE75BC" w:rsidRPr="00290784">
              <w:rPr>
                <w:rStyle w:val="Hyperlink"/>
                <w:rFonts w:eastAsia="宋体" w:cs="Arial"/>
                <w:color w:val="000000" w:themeColor="text1"/>
                <w:sz w:val="16"/>
                <w:szCs w:val="16"/>
                <w:lang w:eastAsia="zh-CN"/>
              </w:rPr>
              <w:t>开展</w:t>
            </w:r>
            <w:r w:rsidR="005D7EA6" w:rsidRPr="00290784">
              <w:rPr>
                <w:rStyle w:val="Hyperlink"/>
                <w:rFonts w:eastAsia="宋体" w:cs="Arial" w:hint="eastAsia"/>
                <w:color w:val="000000" w:themeColor="text1"/>
                <w:sz w:val="16"/>
                <w:szCs w:val="16"/>
                <w:lang w:eastAsia="zh-CN"/>
              </w:rPr>
              <w:t>尽责管理</w:t>
            </w:r>
            <w:r w:rsidR="00BE75BC" w:rsidRPr="00290784">
              <w:rPr>
                <w:rStyle w:val="Hyperlink"/>
                <w:rFonts w:eastAsia="宋体" w:cs="Arial"/>
                <w:color w:val="000000" w:themeColor="text1"/>
                <w:sz w:val="16"/>
                <w:szCs w:val="16"/>
                <w:lang w:eastAsia="zh-CN"/>
              </w:rPr>
              <w:t>活动。</w:t>
            </w:r>
            <w:r w:rsidR="00BE75BC" w:rsidRPr="00290784">
              <w:rPr>
                <w:rStyle w:val="Hyperlink"/>
                <w:rFonts w:eastAsia="宋体" w:cs="Arial"/>
                <w:color w:val="000000" w:themeColor="text1"/>
                <w:sz w:val="16"/>
                <w:szCs w:val="16"/>
                <w:lang w:eastAsia="zh-CN"/>
              </w:rPr>
              <w:t xml:space="preserve"> </w:t>
            </w:r>
          </w:p>
          <w:p w14:paraId="56079874" w14:textId="77777777" w:rsidR="00EE7915" w:rsidRPr="00290784" w:rsidRDefault="00EE7915" w:rsidP="006B0599">
            <w:pPr>
              <w:rPr>
                <w:rStyle w:val="Hyperlink"/>
                <w:rFonts w:eastAsia="宋体" w:cs="Arial"/>
                <w:color w:val="000000" w:themeColor="text1"/>
                <w:sz w:val="16"/>
                <w:szCs w:val="16"/>
                <w:lang w:eastAsia="zh-CN"/>
              </w:rPr>
            </w:pPr>
          </w:p>
          <w:p w14:paraId="7C707720" w14:textId="35FF5AF8"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002D3B52" w:rsidRPr="00290784">
              <w:rPr>
                <w:rStyle w:val="Hyperlink"/>
                <w:rFonts w:eastAsia="宋体" w:cs="Arial"/>
                <w:color w:val="000000" w:themeColor="text1"/>
                <w:sz w:val="16"/>
                <w:szCs w:val="16"/>
                <w:lang w:eastAsia="zh-CN"/>
              </w:rPr>
              <w:t>B</w:t>
            </w:r>
            <w:r w:rsidRPr="00290784">
              <w:rPr>
                <w:rStyle w:val="Hyperlink"/>
                <w:rFonts w:eastAsia="宋体" w:cs="Arial"/>
                <w:color w:val="000000" w:themeColor="text1"/>
                <w:sz w:val="16"/>
                <w:szCs w:val="16"/>
                <w:lang w:eastAsia="zh-CN"/>
              </w:rPr>
              <w:t>中</w:t>
            </w:r>
            <w:r w:rsidR="0081623D" w:rsidRPr="00290784">
              <w:rPr>
                <w:rStyle w:val="Hyperlink"/>
                <w:rFonts w:eastAsia="宋体" w:cs="Arial"/>
                <w:color w:val="000000" w:themeColor="text1"/>
                <w:sz w:val="16"/>
                <w:szCs w:val="16"/>
                <w:lang w:eastAsia="zh-CN"/>
              </w:rPr>
              <w:t>，</w:t>
            </w:r>
            <w:r w:rsidR="0050471A"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通过</w:t>
            </w:r>
            <w:r w:rsidR="00B42D82" w:rsidRPr="00290784">
              <w:rPr>
                <w:rStyle w:val="Hyperlink"/>
                <w:rFonts w:eastAsia="宋体" w:cs="Arial"/>
                <w:color w:val="000000" w:themeColor="text1"/>
                <w:sz w:val="16"/>
                <w:szCs w:val="16"/>
                <w:lang w:eastAsia="zh-CN"/>
              </w:rPr>
              <w:t>服务商</w:t>
            </w:r>
            <w:r w:rsidR="0050471A" w:rsidRPr="00290784">
              <w:rPr>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通过以下方式开展的</w:t>
            </w:r>
            <w:r w:rsidR="001D6432" w:rsidRPr="00290784">
              <w:rPr>
                <w:rStyle w:val="Hyperlink"/>
                <w:rFonts w:eastAsia="宋体" w:cs="Arial" w:hint="eastAsia"/>
                <w:color w:val="000000" w:themeColor="text1"/>
                <w:sz w:val="16"/>
                <w:szCs w:val="16"/>
                <w:lang w:eastAsia="zh-CN"/>
              </w:rPr>
              <w:t>尽责管理</w:t>
            </w:r>
            <w:r w:rsidR="0092174F" w:rsidRPr="00290784">
              <w:rPr>
                <w:rStyle w:val="Hyperlink"/>
                <w:rFonts w:eastAsia="宋体" w:cs="Arial"/>
                <w:color w:val="000000" w:themeColor="text1"/>
                <w:sz w:val="16"/>
                <w:szCs w:val="16"/>
                <w:lang w:eastAsia="zh-CN"/>
              </w:rPr>
              <w:t>活动</w:t>
            </w:r>
            <w:r w:rsidR="001D6432" w:rsidRPr="00290784">
              <w:rPr>
                <w:rStyle w:val="Hyperlink"/>
                <w:rFonts w:eastAsia="宋体" w:cs="Arial" w:hint="eastAsia"/>
                <w:color w:val="000000" w:themeColor="text1"/>
                <w:sz w:val="16"/>
                <w:szCs w:val="16"/>
                <w:lang w:eastAsia="zh-CN"/>
              </w:rPr>
              <w:t>：</w:t>
            </w:r>
          </w:p>
          <w:p w14:paraId="0196F06E" w14:textId="1562752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proofErr w:type="spellStart"/>
            <w:r w:rsidRPr="00290784">
              <w:rPr>
                <w:rStyle w:val="Hyperlink"/>
                <w:rFonts w:eastAsia="宋体" w:cs="Arial"/>
                <w:color w:val="000000" w:themeColor="text1"/>
                <w:sz w:val="16"/>
                <w:szCs w:val="16"/>
                <w:lang w:eastAsia="zh-CN"/>
              </w:rPr>
              <w:t>i</w:t>
            </w:r>
            <w:proofErr w:type="spellEnd"/>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提供独立</w:t>
            </w:r>
            <w:r w:rsidR="001D6432" w:rsidRPr="00290784">
              <w:rPr>
                <w:rStyle w:val="Hyperlink"/>
                <w:rFonts w:eastAsia="宋体" w:cs="Arial" w:hint="eastAsia"/>
                <w:color w:val="000000" w:themeColor="text1"/>
                <w:sz w:val="16"/>
                <w:szCs w:val="16"/>
                <w:lang w:eastAsia="zh-CN"/>
              </w:rPr>
              <w:t>尽责</w:t>
            </w:r>
            <w:r w:rsidR="00096708" w:rsidRPr="00290784">
              <w:rPr>
                <w:rStyle w:val="Hyperlink"/>
                <w:rFonts w:eastAsia="宋体" w:cs="Arial"/>
                <w:color w:val="000000" w:themeColor="text1"/>
                <w:sz w:val="16"/>
                <w:szCs w:val="16"/>
                <w:lang w:eastAsia="zh-CN"/>
              </w:rPr>
              <w:t>管理</w:t>
            </w:r>
            <w:r w:rsidRPr="00290784">
              <w:rPr>
                <w:rStyle w:val="Hyperlink"/>
                <w:rFonts w:eastAsia="宋体" w:cs="Arial"/>
                <w:color w:val="000000" w:themeColor="text1"/>
                <w:sz w:val="16"/>
                <w:szCs w:val="16"/>
                <w:lang w:eastAsia="zh-CN"/>
              </w:rPr>
              <w:t>服务</w:t>
            </w:r>
            <w:r w:rsidR="0021791F" w:rsidRPr="00290784">
              <w:rPr>
                <w:rStyle w:val="Hyperlink"/>
                <w:rFonts w:eastAsia="宋体" w:cs="Arial" w:hint="eastAsia"/>
                <w:color w:val="000000" w:themeColor="text1"/>
                <w:sz w:val="16"/>
                <w:szCs w:val="16"/>
                <w:lang w:eastAsia="zh-CN"/>
              </w:rPr>
              <w:t>但</w:t>
            </w:r>
            <w:r w:rsidR="0051269B" w:rsidRPr="00290784">
              <w:rPr>
                <w:rStyle w:val="Hyperlink"/>
                <w:rFonts w:eastAsia="宋体" w:cs="Arial" w:hint="eastAsia"/>
                <w:color w:val="000000" w:themeColor="text1"/>
                <w:sz w:val="16"/>
                <w:szCs w:val="16"/>
                <w:lang w:eastAsia="zh-CN"/>
              </w:rPr>
              <w:t>并</w:t>
            </w:r>
            <w:r w:rsidRPr="00290784">
              <w:rPr>
                <w:rStyle w:val="Hyperlink"/>
                <w:rFonts w:eastAsia="宋体" w:cs="Arial"/>
                <w:color w:val="000000" w:themeColor="text1"/>
                <w:sz w:val="16"/>
                <w:szCs w:val="16"/>
                <w:lang w:eastAsia="zh-CN"/>
              </w:rPr>
              <w:t>不管理</w:t>
            </w:r>
            <w:r w:rsidR="00813D5C" w:rsidRPr="00290784">
              <w:rPr>
                <w:rStyle w:val="Hyperlink"/>
                <w:rFonts w:eastAsia="宋体" w:cs="Arial"/>
                <w:color w:val="000000" w:themeColor="text1"/>
                <w:sz w:val="16"/>
                <w:szCs w:val="16"/>
                <w:lang w:eastAsia="zh-CN"/>
              </w:rPr>
              <w:t>客户</w:t>
            </w:r>
            <w:r w:rsidR="00830A1A" w:rsidRPr="00290784">
              <w:rPr>
                <w:rStyle w:val="Hyperlink"/>
                <w:rFonts w:eastAsia="宋体" w:cs="Arial"/>
                <w:color w:val="000000" w:themeColor="text1"/>
                <w:sz w:val="16"/>
                <w:szCs w:val="16"/>
                <w:lang w:eastAsia="zh-CN"/>
              </w:rPr>
              <w:t>标的资产</w:t>
            </w:r>
            <w:r w:rsidRPr="00290784">
              <w:rPr>
                <w:rStyle w:val="Hyperlink"/>
                <w:rFonts w:eastAsia="宋体" w:cs="Arial"/>
                <w:color w:val="000000" w:themeColor="text1"/>
                <w:sz w:val="16"/>
                <w:szCs w:val="16"/>
                <w:lang w:eastAsia="zh-CN"/>
              </w:rPr>
              <w:t>的商业方，</w:t>
            </w:r>
            <w:r w:rsidR="001A0E14" w:rsidRPr="00290784">
              <w:rPr>
                <w:rStyle w:val="Hyperlink"/>
                <w:rFonts w:eastAsia="宋体" w:cs="Arial" w:hint="eastAsia"/>
                <w:color w:val="000000" w:themeColor="text1"/>
                <w:sz w:val="16"/>
                <w:szCs w:val="16"/>
                <w:lang w:eastAsia="zh-CN"/>
              </w:rPr>
              <w:t>涉及</w:t>
            </w:r>
            <w:r w:rsidRPr="00290784">
              <w:rPr>
                <w:rStyle w:val="Hyperlink"/>
                <w:rFonts w:eastAsia="宋体" w:cs="Arial"/>
                <w:color w:val="000000" w:themeColor="text1"/>
                <w:sz w:val="16"/>
                <w:szCs w:val="16"/>
                <w:lang w:eastAsia="zh-CN"/>
              </w:rPr>
              <w:t>明确费用和</w:t>
            </w:r>
            <w:r w:rsidR="00775484" w:rsidRPr="00290784">
              <w:rPr>
                <w:rStyle w:val="Hyperlink"/>
                <w:rFonts w:eastAsia="宋体" w:cs="Arial" w:hint="eastAsia"/>
                <w:color w:val="000000" w:themeColor="text1"/>
                <w:sz w:val="16"/>
                <w:szCs w:val="16"/>
                <w:lang w:eastAsia="zh-CN"/>
              </w:rPr>
              <w:t>委托</w:t>
            </w:r>
            <w:r w:rsidRPr="00290784">
              <w:rPr>
                <w:rStyle w:val="Hyperlink"/>
                <w:rFonts w:eastAsia="宋体" w:cs="Arial"/>
                <w:color w:val="000000" w:themeColor="text1"/>
                <w:sz w:val="16"/>
                <w:szCs w:val="16"/>
                <w:lang w:eastAsia="zh-CN"/>
              </w:rPr>
              <w:t>，</w:t>
            </w:r>
            <w:r w:rsidR="001D6432" w:rsidRPr="00290784">
              <w:rPr>
                <w:rStyle w:val="Hyperlink"/>
                <w:rFonts w:eastAsia="宋体" w:cs="Arial" w:hint="eastAsia"/>
                <w:color w:val="000000" w:themeColor="text1"/>
                <w:sz w:val="16"/>
                <w:szCs w:val="16"/>
                <w:lang w:eastAsia="zh-CN"/>
              </w:rPr>
              <w:t>而不</w:t>
            </w:r>
            <w:r w:rsidR="00CD7C02" w:rsidRPr="00290784">
              <w:rPr>
                <w:rStyle w:val="Hyperlink"/>
                <w:rFonts w:eastAsia="宋体" w:cs="Arial" w:hint="eastAsia"/>
                <w:color w:val="000000" w:themeColor="text1"/>
                <w:sz w:val="16"/>
                <w:szCs w:val="16"/>
                <w:lang w:eastAsia="zh-CN"/>
              </w:rPr>
              <w:t>只是</w:t>
            </w:r>
            <w:r w:rsidR="00011371" w:rsidRPr="00290784">
              <w:rPr>
                <w:rStyle w:val="Hyperlink"/>
                <w:rFonts w:eastAsia="宋体" w:cs="Arial" w:hint="eastAsia"/>
                <w:color w:val="000000" w:themeColor="text1"/>
                <w:sz w:val="16"/>
                <w:szCs w:val="16"/>
                <w:lang w:eastAsia="zh-CN"/>
              </w:rPr>
              <w:t>收取</w:t>
            </w:r>
            <w:r w:rsidRPr="00290784">
              <w:rPr>
                <w:rStyle w:val="Hyperlink"/>
                <w:rFonts w:eastAsia="宋体" w:cs="Arial"/>
                <w:color w:val="000000" w:themeColor="text1"/>
                <w:sz w:val="16"/>
                <w:szCs w:val="16"/>
                <w:lang w:eastAsia="zh-CN"/>
              </w:rPr>
              <w:t>会员费</w:t>
            </w:r>
            <w:r w:rsidR="00802127"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或</w:t>
            </w:r>
          </w:p>
          <w:p w14:paraId="16924B5C" w14:textId="06D2108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(ii) </w:t>
            </w:r>
            <w:r w:rsidRPr="00290784">
              <w:rPr>
                <w:rStyle w:val="Hyperlink"/>
                <w:rFonts w:eastAsia="宋体" w:cs="Arial"/>
                <w:color w:val="000000" w:themeColor="text1"/>
                <w:sz w:val="16"/>
                <w:szCs w:val="16"/>
                <w:lang w:eastAsia="zh-CN"/>
              </w:rPr>
              <w:t>代表其</w:t>
            </w:r>
            <w:r w:rsidR="00813D5C" w:rsidRPr="00290784">
              <w:rPr>
                <w:rStyle w:val="Hyperlink"/>
                <w:rFonts w:eastAsia="宋体" w:cs="Arial"/>
                <w:color w:val="000000" w:themeColor="text1"/>
                <w:sz w:val="16"/>
                <w:szCs w:val="16"/>
                <w:lang w:eastAsia="zh-CN"/>
              </w:rPr>
              <w:t>成员</w:t>
            </w:r>
            <w:r w:rsidRPr="00290784">
              <w:rPr>
                <w:rStyle w:val="Hyperlink"/>
                <w:rFonts w:eastAsia="宋体" w:cs="Arial"/>
                <w:color w:val="000000" w:themeColor="text1"/>
                <w:sz w:val="16"/>
                <w:szCs w:val="16"/>
                <w:lang w:eastAsia="zh-CN"/>
              </w:rPr>
              <w:t>开展</w:t>
            </w:r>
            <w:r w:rsidR="001D6432" w:rsidRPr="00290784">
              <w:rPr>
                <w:rStyle w:val="Hyperlink"/>
                <w:rFonts w:eastAsia="宋体" w:cs="Arial" w:hint="eastAsia"/>
                <w:color w:val="000000" w:themeColor="text1"/>
                <w:sz w:val="16"/>
                <w:szCs w:val="16"/>
                <w:lang w:eastAsia="zh-CN"/>
              </w:rPr>
              <w:t>尽责管理</w:t>
            </w:r>
            <w:r w:rsidR="00096708" w:rsidRPr="00290784">
              <w:rPr>
                <w:rStyle w:val="Hyperlink"/>
                <w:rFonts w:eastAsia="宋体" w:cs="Arial"/>
                <w:color w:val="000000" w:themeColor="text1"/>
                <w:sz w:val="16"/>
                <w:szCs w:val="16"/>
                <w:lang w:eastAsia="zh-CN"/>
              </w:rPr>
              <w:t>工作的</w:t>
            </w:r>
            <w:r w:rsidRPr="00290784">
              <w:rPr>
                <w:rStyle w:val="Hyperlink"/>
                <w:rFonts w:eastAsia="宋体" w:cs="Arial"/>
                <w:color w:val="000000" w:themeColor="text1"/>
                <w:sz w:val="16"/>
                <w:szCs w:val="16"/>
                <w:lang w:eastAsia="zh-CN"/>
              </w:rPr>
              <w:t>投资者组织，</w:t>
            </w:r>
            <w:r w:rsidR="0044453C" w:rsidRPr="00290784">
              <w:rPr>
                <w:rStyle w:val="Hyperlink"/>
                <w:rFonts w:eastAsia="宋体" w:cs="Arial" w:hint="eastAsia"/>
                <w:color w:val="000000" w:themeColor="text1"/>
                <w:sz w:val="16"/>
                <w:szCs w:val="16"/>
                <w:lang w:eastAsia="zh-CN"/>
              </w:rPr>
              <w:t>从成员那里</w:t>
            </w:r>
            <w:r w:rsidR="00011371" w:rsidRPr="00290784">
              <w:rPr>
                <w:rStyle w:val="Hyperlink"/>
                <w:rFonts w:eastAsia="宋体" w:cs="Arial" w:hint="eastAsia"/>
                <w:color w:val="000000" w:themeColor="text1"/>
                <w:sz w:val="16"/>
                <w:szCs w:val="16"/>
                <w:lang w:eastAsia="zh-CN"/>
              </w:rPr>
              <w:t>接受</w:t>
            </w:r>
            <w:r w:rsidRPr="00290784">
              <w:rPr>
                <w:rStyle w:val="Hyperlink"/>
                <w:rFonts w:eastAsia="宋体" w:cs="Arial"/>
                <w:color w:val="000000" w:themeColor="text1"/>
                <w:sz w:val="16"/>
                <w:szCs w:val="16"/>
                <w:lang w:eastAsia="zh-CN"/>
              </w:rPr>
              <w:t>明确费用和</w:t>
            </w:r>
            <w:r w:rsidR="00775484" w:rsidRPr="00290784">
              <w:rPr>
                <w:rStyle w:val="Hyperlink"/>
                <w:rFonts w:eastAsia="宋体" w:cs="Arial" w:hint="eastAsia"/>
                <w:color w:val="000000" w:themeColor="text1"/>
                <w:sz w:val="16"/>
                <w:szCs w:val="16"/>
                <w:lang w:eastAsia="zh-CN"/>
              </w:rPr>
              <w:t>委托</w:t>
            </w:r>
            <w:r w:rsidRPr="00290784">
              <w:rPr>
                <w:rStyle w:val="Hyperlink"/>
                <w:rFonts w:eastAsia="宋体" w:cs="Arial"/>
                <w:color w:val="000000" w:themeColor="text1"/>
                <w:sz w:val="16"/>
                <w:szCs w:val="16"/>
                <w:lang w:eastAsia="zh-CN"/>
              </w:rPr>
              <w:t>，</w:t>
            </w:r>
            <w:r w:rsidR="00CD7C02" w:rsidRPr="00290784">
              <w:rPr>
                <w:rStyle w:val="Hyperlink"/>
                <w:rFonts w:eastAsia="宋体" w:cs="Arial" w:hint="eastAsia"/>
                <w:color w:val="000000" w:themeColor="text1"/>
                <w:sz w:val="16"/>
                <w:szCs w:val="16"/>
                <w:lang w:eastAsia="zh-CN"/>
              </w:rPr>
              <w:t>而不只是</w:t>
            </w:r>
            <w:r w:rsidR="00011371" w:rsidRPr="00290784">
              <w:rPr>
                <w:rStyle w:val="Hyperlink"/>
                <w:rFonts w:eastAsia="宋体" w:cs="Arial" w:hint="eastAsia"/>
                <w:color w:val="000000" w:themeColor="text1"/>
                <w:sz w:val="16"/>
                <w:szCs w:val="16"/>
                <w:lang w:eastAsia="zh-CN"/>
              </w:rPr>
              <w:t>收取</w:t>
            </w:r>
            <w:r w:rsidR="00CD7C02" w:rsidRPr="00290784">
              <w:rPr>
                <w:rStyle w:val="Hyperlink"/>
                <w:rFonts w:eastAsia="宋体" w:cs="Arial"/>
                <w:color w:val="000000" w:themeColor="text1"/>
                <w:sz w:val="16"/>
                <w:szCs w:val="16"/>
                <w:lang w:eastAsia="zh-CN"/>
              </w:rPr>
              <w:t>会员费</w:t>
            </w:r>
            <w:r w:rsidRPr="00290784">
              <w:rPr>
                <w:rStyle w:val="Hyperlink"/>
                <w:rFonts w:eastAsia="宋体" w:cs="Arial"/>
                <w:color w:val="000000" w:themeColor="text1"/>
                <w:sz w:val="16"/>
                <w:szCs w:val="16"/>
                <w:lang w:eastAsia="zh-CN"/>
              </w:rPr>
              <w:t>。</w:t>
            </w:r>
            <w:r w:rsidR="00810FCF" w:rsidRPr="00290784">
              <w:rPr>
                <w:rStyle w:val="Hyperlink"/>
                <w:rFonts w:eastAsia="宋体" w:cs="Arial" w:hint="eastAsia"/>
                <w:color w:val="000000" w:themeColor="text1"/>
                <w:sz w:val="16"/>
                <w:szCs w:val="16"/>
                <w:lang w:eastAsia="zh-CN"/>
              </w:rPr>
              <w:t>其中</w:t>
            </w:r>
            <w:r w:rsidRPr="00290784">
              <w:rPr>
                <w:rStyle w:val="Hyperlink"/>
                <w:rFonts w:eastAsia="宋体" w:cs="Arial"/>
                <w:color w:val="000000" w:themeColor="text1"/>
                <w:sz w:val="16"/>
                <w:szCs w:val="16"/>
                <w:lang w:eastAsia="zh-CN"/>
              </w:rPr>
              <w:t>包括完全外包的</w:t>
            </w:r>
            <w:r w:rsidR="001D6432" w:rsidRPr="00290784">
              <w:rPr>
                <w:rStyle w:val="Hyperlink"/>
                <w:rFonts w:eastAsia="宋体" w:cs="Arial" w:hint="eastAsia"/>
                <w:color w:val="000000" w:themeColor="text1"/>
                <w:sz w:val="16"/>
                <w:szCs w:val="16"/>
                <w:lang w:eastAsia="zh-CN"/>
              </w:rPr>
              <w:t>尽责管理</w:t>
            </w:r>
            <w:r w:rsidR="008D7D3B" w:rsidRPr="00290784">
              <w:rPr>
                <w:rStyle w:val="Hyperlink"/>
                <w:rFonts w:eastAsia="宋体" w:cs="Arial"/>
                <w:color w:val="000000" w:themeColor="text1"/>
                <w:sz w:val="16"/>
                <w:szCs w:val="16"/>
                <w:lang w:eastAsia="zh-CN"/>
              </w:rPr>
              <w:t>工作</w:t>
            </w:r>
            <w:r w:rsidR="00C4547B" w:rsidRPr="00290784">
              <w:rPr>
                <w:rStyle w:val="Hyperlink"/>
                <w:rFonts w:eastAsia="宋体" w:cs="Arial"/>
                <w:color w:val="000000" w:themeColor="text1"/>
                <w:sz w:val="16"/>
                <w:szCs w:val="16"/>
                <w:lang w:eastAsia="zh-CN"/>
              </w:rPr>
              <w:t>，以及</w:t>
            </w:r>
            <w:r w:rsidR="00901A98" w:rsidRPr="00290784">
              <w:rPr>
                <w:rStyle w:val="Hyperlink"/>
                <w:rFonts w:eastAsia="宋体" w:cs="Arial" w:hint="eastAsia"/>
                <w:color w:val="000000" w:themeColor="text1"/>
                <w:sz w:val="16"/>
                <w:szCs w:val="16"/>
                <w:lang w:eastAsia="zh-CN"/>
              </w:rPr>
              <w:t>在</w:t>
            </w:r>
            <w:r w:rsidRPr="00290784">
              <w:rPr>
                <w:rStyle w:val="Hyperlink"/>
                <w:rFonts w:eastAsia="宋体" w:cs="Arial"/>
                <w:color w:val="000000" w:themeColor="text1"/>
                <w:sz w:val="16"/>
                <w:szCs w:val="16"/>
                <w:lang w:eastAsia="zh-CN"/>
              </w:rPr>
              <w:t>投资者</w:t>
            </w:r>
            <w:r w:rsidR="00FF56EE" w:rsidRPr="00290784">
              <w:rPr>
                <w:rStyle w:val="Hyperlink"/>
                <w:rFonts w:eastAsia="宋体" w:cs="Arial"/>
                <w:color w:val="000000" w:themeColor="text1"/>
                <w:sz w:val="16"/>
                <w:szCs w:val="16"/>
                <w:lang w:eastAsia="zh-CN"/>
              </w:rPr>
              <w:t>的</w:t>
            </w:r>
            <w:r w:rsidRPr="00290784">
              <w:rPr>
                <w:rStyle w:val="Hyperlink"/>
                <w:rFonts w:eastAsia="宋体" w:cs="Arial"/>
                <w:color w:val="000000" w:themeColor="text1"/>
                <w:sz w:val="16"/>
                <w:szCs w:val="16"/>
                <w:lang w:eastAsia="zh-CN"/>
              </w:rPr>
              <w:t>员工承担部分</w:t>
            </w:r>
            <w:r w:rsidR="001D6432"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活动</w:t>
            </w:r>
            <w:r w:rsidR="00C4547B" w:rsidRPr="00290784">
              <w:rPr>
                <w:rStyle w:val="Hyperlink"/>
                <w:rFonts w:eastAsia="宋体" w:cs="Arial"/>
                <w:color w:val="000000" w:themeColor="text1"/>
                <w:sz w:val="16"/>
                <w:szCs w:val="16"/>
                <w:lang w:eastAsia="zh-CN"/>
              </w:rPr>
              <w:t>时</w:t>
            </w:r>
            <w:r w:rsidR="006F58A0"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由</w:t>
            </w:r>
            <w:r w:rsidR="00B42D82" w:rsidRPr="00290784">
              <w:rPr>
                <w:rStyle w:val="Hyperlink"/>
                <w:rFonts w:eastAsia="宋体" w:cs="Arial"/>
                <w:color w:val="000000" w:themeColor="text1"/>
                <w:sz w:val="16"/>
                <w:szCs w:val="16"/>
                <w:lang w:eastAsia="zh-CN"/>
              </w:rPr>
              <w:t>服务商</w:t>
            </w:r>
            <w:r w:rsidRPr="00290784">
              <w:rPr>
                <w:rStyle w:val="Hyperlink"/>
                <w:rFonts w:eastAsia="宋体" w:cs="Arial"/>
                <w:color w:val="000000" w:themeColor="text1"/>
                <w:sz w:val="16"/>
                <w:szCs w:val="16"/>
                <w:lang w:eastAsia="zh-CN"/>
              </w:rPr>
              <w:t>协助</w:t>
            </w:r>
            <w:r w:rsidR="00C4547B" w:rsidRPr="00290784">
              <w:rPr>
                <w:rStyle w:val="Hyperlink"/>
                <w:rFonts w:eastAsia="宋体" w:cs="Arial"/>
                <w:color w:val="000000" w:themeColor="text1"/>
                <w:sz w:val="16"/>
                <w:szCs w:val="16"/>
                <w:lang w:eastAsia="zh-CN"/>
              </w:rPr>
              <w:t>开展的行动</w:t>
            </w:r>
            <w:r w:rsidRPr="00290784">
              <w:rPr>
                <w:rStyle w:val="Hyperlink"/>
                <w:rFonts w:eastAsia="宋体" w:cs="Arial"/>
                <w:color w:val="000000" w:themeColor="text1"/>
                <w:sz w:val="16"/>
                <w:szCs w:val="16"/>
                <w:lang w:eastAsia="zh-CN"/>
              </w:rPr>
              <w:t>。</w:t>
            </w:r>
            <w:r w:rsidR="00B42D82" w:rsidRPr="00290784">
              <w:rPr>
                <w:rStyle w:val="Hyperlink"/>
                <w:rFonts w:eastAsia="宋体" w:cs="Arial"/>
                <w:color w:val="000000" w:themeColor="text1"/>
                <w:sz w:val="16"/>
                <w:szCs w:val="16"/>
                <w:lang w:eastAsia="zh-CN"/>
              </w:rPr>
              <w:t>服务商</w:t>
            </w:r>
            <w:r w:rsidR="008E7DD4" w:rsidRPr="00290784">
              <w:rPr>
                <w:rStyle w:val="Hyperlink"/>
                <w:rFonts w:eastAsia="宋体" w:cs="Arial" w:hint="eastAsia"/>
                <w:color w:val="000000" w:themeColor="text1"/>
                <w:sz w:val="16"/>
                <w:szCs w:val="16"/>
                <w:lang w:eastAsia="zh-CN"/>
              </w:rPr>
              <w:t>的活动</w:t>
            </w:r>
            <w:r w:rsidRPr="00290784">
              <w:rPr>
                <w:rStyle w:val="Hyperlink"/>
                <w:rFonts w:eastAsia="宋体" w:cs="Arial"/>
                <w:color w:val="000000" w:themeColor="text1"/>
                <w:sz w:val="16"/>
                <w:szCs w:val="16"/>
                <w:lang w:eastAsia="zh-CN"/>
              </w:rPr>
              <w:t>不包括协调</w:t>
            </w:r>
            <w:r w:rsidR="00C4547B"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合作的</w:t>
            </w:r>
            <w:r w:rsidR="001D6432"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，也不包括代表</w:t>
            </w:r>
            <w:r w:rsidR="004012BB" w:rsidRPr="00290784">
              <w:rPr>
                <w:rStyle w:val="Hyperlink"/>
                <w:rFonts w:eastAsia="宋体" w:cs="Arial" w:hint="eastAsia"/>
                <w:color w:val="000000" w:themeColor="text1"/>
                <w:sz w:val="16"/>
                <w:szCs w:val="16"/>
                <w:lang w:eastAsia="zh-CN"/>
              </w:rPr>
              <w:t>某</w:t>
            </w:r>
            <w:r w:rsidR="00E374B8" w:rsidRPr="00290784">
              <w:rPr>
                <w:rStyle w:val="Hyperlink"/>
                <w:rFonts w:eastAsia="宋体" w:cs="Arial" w:hint="eastAsia"/>
                <w:color w:val="000000" w:themeColor="text1"/>
                <w:sz w:val="16"/>
                <w:szCs w:val="16"/>
                <w:lang w:eastAsia="zh-CN"/>
              </w:rPr>
              <w:t>个</w:t>
            </w:r>
            <w:r w:rsidRPr="00290784">
              <w:rPr>
                <w:rStyle w:val="Hyperlink"/>
                <w:rFonts w:eastAsia="宋体" w:cs="Arial"/>
                <w:color w:val="000000" w:themeColor="text1"/>
                <w:sz w:val="16"/>
                <w:szCs w:val="16"/>
                <w:lang w:eastAsia="zh-CN"/>
              </w:rPr>
              <w:t>组织</w:t>
            </w:r>
            <w:r w:rsidR="00E374B8"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成员</w:t>
            </w:r>
            <w:r w:rsidR="00A32FF5" w:rsidRPr="00290784">
              <w:rPr>
                <w:rStyle w:val="Hyperlink"/>
                <w:rFonts w:eastAsia="宋体" w:cs="Arial" w:hint="eastAsia"/>
                <w:color w:val="000000" w:themeColor="text1"/>
                <w:sz w:val="16"/>
                <w:szCs w:val="16"/>
                <w:lang w:eastAsia="zh-CN"/>
              </w:rPr>
              <w:t>提出</w:t>
            </w:r>
            <w:r w:rsidRPr="00290784">
              <w:rPr>
                <w:rStyle w:val="Hyperlink"/>
                <w:rFonts w:eastAsia="宋体" w:cs="Arial"/>
                <w:color w:val="000000" w:themeColor="text1"/>
                <w:sz w:val="16"/>
                <w:szCs w:val="16"/>
                <w:lang w:eastAsia="zh-CN"/>
              </w:rPr>
              <w:t>的大规模披露</w:t>
            </w:r>
            <w:r w:rsidR="00A32FF5" w:rsidRPr="00290784">
              <w:rPr>
                <w:rStyle w:val="Hyperlink"/>
                <w:rFonts w:eastAsia="宋体" w:cs="Arial" w:hint="eastAsia"/>
                <w:color w:val="000000" w:themeColor="text1"/>
                <w:sz w:val="16"/>
                <w:szCs w:val="16"/>
                <w:lang w:eastAsia="zh-CN"/>
              </w:rPr>
              <w:t>要求</w:t>
            </w:r>
            <w:r w:rsidRPr="00290784">
              <w:rPr>
                <w:rStyle w:val="Hyperlink"/>
                <w:rFonts w:eastAsia="宋体" w:cs="Arial"/>
                <w:color w:val="000000" w:themeColor="text1"/>
                <w:sz w:val="16"/>
                <w:szCs w:val="16"/>
                <w:lang w:eastAsia="zh-CN"/>
              </w:rPr>
              <w:t>。</w:t>
            </w:r>
          </w:p>
          <w:p w14:paraId="0561C006" w14:textId="77777777" w:rsidR="003E4AFB" w:rsidRPr="00290784" w:rsidRDefault="003E4AFB" w:rsidP="006B0599">
            <w:pPr>
              <w:rPr>
                <w:rStyle w:val="Hyperlink"/>
                <w:rFonts w:eastAsia="宋体" w:cs="Arial"/>
                <w:color w:val="000000" w:themeColor="text1"/>
                <w:sz w:val="16"/>
                <w:szCs w:val="16"/>
                <w:lang w:eastAsia="zh-CN"/>
              </w:rPr>
            </w:pPr>
          </w:p>
          <w:p w14:paraId="12105C9E" w14:textId="28916EC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00EF4ED1" w:rsidRPr="00290784">
              <w:rPr>
                <w:rStyle w:val="Hyperlink"/>
                <w:rFonts w:eastAsia="宋体" w:cs="Arial"/>
                <w:color w:val="000000" w:themeColor="text1"/>
                <w:sz w:val="16"/>
                <w:szCs w:val="16"/>
                <w:lang w:eastAsia="zh-CN"/>
              </w:rPr>
              <w:t>C</w:t>
            </w:r>
            <w:r w:rsidRPr="00290784">
              <w:rPr>
                <w:rStyle w:val="Hyperlink"/>
                <w:rFonts w:eastAsia="宋体" w:cs="Arial"/>
                <w:color w:val="000000" w:themeColor="text1"/>
                <w:sz w:val="16"/>
                <w:szCs w:val="16"/>
                <w:lang w:eastAsia="zh-CN"/>
              </w:rPr>
              <w:t>中</w:t>
            </w:r>
            <w:r w:rsidR="00611650" w:rsidRPr="00290784">
              <w:rPr>
                <w:rStyle w:val="Hyperlink"/>
                <w:rFonts w:eastAsia="宋体" w:cs="Arial"/>
                <w:color w:val="000000" w:themeColor="text1"/>
                <w:sz w:val="16"/>
                <w:szCs w:val="16"/>
                <w:lang w:eastAsia="zh-CN"/>
              </w:rPr>
              <w:t>，</w:t>
            </w:r>
            <w:r w:rsidR="0050471A"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通过外部</w:t>
            </w:r>
            <w:r w:rsidR="00AB3204" w:rsidRPr="00290784">
              <w:rPr>
                <w:rStyle w:val="Hyperlink"/>
                <w:rFonts w:eastAsia="宋体" w:cs="Arial" w:hint="eastAsia"/>
                <w:color w:val="000000" w:themeColor="text1"/>
                <w:sz w:val="16"/>
                <w:szCs w:val="16"/>
                <w:lang w:eastAsia="zh-CN"/>
              </w:rPr>
              <w:t>管理</w:t>
            </w:r>
            <w:r w:rsidRPr="00290784">
              <w:rPr>
                <w:rStyle w:val="Hyperlink"/>
                <w:rFonts w:eastAsia="宋体" w:cs="Arial"/>
                <w:color w:val="000000" w:themeColor="text1"/>
                <w:sz w:val="16"/>
                <w:szCs w:val="16"/>
                <w:lang w:eastAsia="zh-CN"/>
              </w:rPr>
              <w:t>人</w:t>
            </w:r>
            <w:r w:rsidR="0050471A" w:rsidRPr="00290784">
              <w:rPr>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通过外部</w:t>
            </w:r>
            <w:r w:rsidR="00D931B1" w:rsidRPr="00290784">
              <w:rPr>
                <w:rStyle w:val="Hyperlink"/>
                <w:rFonts w:eastAsia="宋体" w:cs="Arial"/>
                <w:color w:val="000000" w:themeColor="text1"/>
                <w:sz w:val="16"/>
                <w:szCs w:val="16"/>
                <w:lang w:eastAsia="zh-CN"/>
              </w:rPr>
              <w:t>投资管理人</w:t>
            </w:r>
            <w:r w:rsidR="00A32FF5" w:rsidRPr="00290784">
              <w:rPr>
                <w:rStyle w:val="Hyperlink"/>
                <w:rFonts w:eastAsia="宋体" w:cs="Arial" w:hint="eastAsia"/>
                <w:color w:val="000000" w:themeColor="text1"/>
                <w:sz w:val="16"/>
                <w:szCs w:val="16"/>
                <w:lang w:eastAsia="zh-CN"/>
              </w:rPr>
              <w:t>，</w:t>
            </w:r>
            <w:r w:rsidR="001D6432" w:rsidRPr="00290784">
              <w:rPr>
                <w:rStyle w:val="Hyperlink"/>
                <w:rFonts w:eastAsia="宋体" w:cs="Arial" w:hint="eastAsia"/>
                <w:color w:val="000000" w:themeColor="text1"/>
                <w:sz w:val="16"/>
                <w:szCs w:val="16"/>
                <w:lang w:eastAsia="zh-CN"/>
              </w:rPr>
              <w:t>单独或协作</w:t>
            </w:r>
            <w:r w:rsidRPr="00290784">
              <w:rPr>
                <w:rStyle w:val="Hyperlink"/>
                <w:rFonts w:eastAsia="宋体" w:cs="Arial"/>
                <w:color w:val="000000" w:themeColor="text1"/>
                <w:sz w:val="16"/>
                <w:szCs w:val="16"/>
                <w:lang w:eastAsia="zh-CN"/>
              </w:rPr>
              <w:t>开展</w:t>
            </w:r>
            <w:r w:rsidR="001D6432"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活动。</w:t>
            </w:r>
          </w:p>
        </w:tc>
      </w:tr>
      <w:tr w:rsidR="0076718A" w:rsidRPr="00290784" w14:paraId="7E489BE3" w14:textId="77777777" w:rsidTr="006B0599">
        <w:trPr>
          <w:trHeight w:val="300"/>
        </w:trPr>
        <w:tc>
          <w:tcPr>
            <w:tcW w:w="14884" w:type="dxa"/>
            <w:gridSpan w:val="2"/>
            <w:shd w:val="clear" w:color="auto" w:fill="0070C0"/>
            <w:vAlign w:val="center"/>
          </w:tcPr>
          <w:p w14:paraId="47115076"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54768B" w:rsidRPr="00290784" w14:paraId="73227A8C" w14:textId="77777777" w:rsidTr="006B0599">
        <w:trPr>
          <w:trHeight w:val="300"/>
        </w:trPr>
        <w:tc>
          <w:tcPr>
            <w:tcW w:w="1841" w:type="dxa"/>
            <w:shd w:val="clear" w:color="auto" w:fill="auto"/>
            <w:vAlign w:val="center"/>
          </w:tcPr>
          <w:p w14:paraId="429153E4" w14:textId="1481C6CB"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5C4C388E" w14:textId="1E9CC619" w:rsidR="00F20665" w:rsidRPr="00290784" w:rsidRDefault="0012753D">
            <w:pPr>
              <w:rPr>
                <w:rFonts w:eastAsia="宋体" w:cs="Arial"/>
                <w:color w:val="000000" w:themeColor="text1"/>
                <w:sz w:val="16"/>
                <w:szCs w:val="16"/>
                <w:lang w:val="it-IT"/>
              </w:rPr>
            </w:pPr>
            <w:r w:rsidRPr="00290784">
              <w:rPr>
                <w:rFonts w:eastAsia="宋体" w:cs="Arial"/>
                <w:color w:val="000000" w:themeColor="text1"/>
                <w:sz w:val="16"/>
                <w:szCs w:val="16"/>
                <w:lang w:val="it-IT"/>
              </w:rPr>
              <w:t>[OO 5]</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5.1]</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5.3 LE]</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 xml:space="preserve">[OO 5.3 FI] </w:t>
            </w:r>
          </w:p>
        </w:tc>
      </w:tr>
      <w:tr w:rsidR="0054768B" w:rsidRPr="00290784" w14:paraId="4913EAD7" w14:textId="77777777" w:rsidTr="006B0599">
        <w:trPr>
          <w:trHeight w:val="300"/>
        </w:trPr>
        <w:tc>
          <w:tcPr>
            <w:tcW w:w="1841" w:type="dxa"/>
            <w:shd w:val="clear" w:color="auto" w:fill="auto"/>
            <w:vAlign w:val="center"/>
          </w:tcPr>
          <w:p w14:paraId="0CC43A55" w14:textId="4F502D62"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指向</w:t>
            </w:r>
            <w:proofErr w:type="spellEnd"/>
          </w:p>
        </w:tc>
        <w:tc>
          <w:tcPr>
            <w:tcW w:w="13043" w:type="dxa"/>
            <w:shd w:val="clear" w:color="auto" w:fill="auto"/>
            <w:vAlign w:val="center"/>
          </w:tcPr>
          <w:p w14:paraId="5EFE90E4" w14:textId="1E55CBDD" w:rsidR="00F20665" w:rsidRPr="00290784" w:rsidRDefault="00B762A5">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OO</w:t>
            </w:r>
            <w:r w:rsidR="00DF712C" w:rsidRPr="00290784">
              <w:rPr>
                <w:rFonts w:eastAsia="宋体" w:cs="Arial"/>
                <w:b/>
                <w:bCs/>
                <w:color w:val="000000" w:themeColor="text1"/>
                <w:sz w:val="16"/>
                <w:szCs w:val="16"/>
                <w:lang w:eastAsia="zh-CN"/>
              </w:rPr>
              <w:t>模块逻辑</w:t>
            </w:r>
            <w:r w:rsidR="00964CC8" w:rsidRPr="00290784">
              <w:rPr>
                <w:rFonts w:eastAsia="宋体" w:cs="Arial" w:hint="eastAsia"/>
                <w:b/>
                <w:bCs/>
                <w:color w:val="000000" w:themeColor="text1"/>
                <w:sz w:val="16"/>
                <w:szCs w:val="16"/>
                <w:lang w:eastAsia="zh-CN"/>
              </w:rPr>
              <w:t>：</w:t>
            </w:r>
            <w:r w:rsidR="00964CC8" w:rsidRPr="00290784">
              <w:rPr>
                <w:rFonts w:eastAsia="宋体" w:cs="Arial"/>
                <w:color w:val="000000" w:themeColor="text1"/>
                <w:sz w:val="16"/>
                <w:szCs w:val="16"/>
                <w:lang w:eastAsia="zh-CN"/>
              </w:rPr>
              <w:t xml:space="preserve"> [</w:t>
            </w:r>
            <w:r w:rsidR="00D2165D" w:rsidRPr="00290784">
              <w:rPr>
                <w:rFonts w:eastAsia="宋体" w:cs="Arial"/>
                <w:color w:val="000000" w:themeColor="text1"/>
                <w:sz w:val="16"/>
                <w:szCs w:val="16"/>
                <w:lang w:eastAsia="zh-CN"/>
              </w:rPr>
              <w:t xml:space="preserve">OO </w:t>
            </w:r>
            <w:r w:rsidR="007944F4" w:rsidRPr="00290784">
              <w:rPr>
                <w:rFonts w:eastAsia="宋体" w:cs="Arial"/>
                <w:color w:val="000000" w:themeColor="text1"/>
                <w:sz w:val="16"/>
                <w:szCs w:val="16"/>
                <w:lang w:eastAsia="zh-CN"/>
              </w:rPr>
              <w:t>10</w:t>
            </w:r>
            <w:r w:rsidR="00D2165D" w:rsidRPr="00290784">
              <w:rPr>
                <w:rFonts w:eastAsia="宋体" w:cs="Arial"/>
                <w:color w:val="000000" w:themeColor="text1"/>
                <w:sz w:val="16"/>
                <w:szCs w:val="16"/>
                <w:lang w:eastAsia="zh-CN"/>
              </w:rPr>
              <w:t>]</w:t>
            </w:r>
          </w:p>
          <w:p w14:paraId="670955A4" w14:textId="77777777" w:rsidR="00D2165D" w:rsidRPr="00290784" w:rsidRDefault="00D2165D" w:rsidP="006B0599">
            <w:pPr>
              <w:rPr>
                <w:rFonts w:eastAsia="宋体" w:cs="Arial"/>
                <w:b/>
                <w:bCs/>
                <w:color w:val="000000" w:themeColor="text1"/>
                <w:sz w:val="16"/>
                <w:szCs w:val="16"/>
                <w:lang w:eastAsia="zh-CN"/>
              </w:rPr>
            </w:pPr>
          </w:p>
          <w:p w14:paraId="6C27541C" w14:textId="75DB202E" w:rsidR="00F20665" w:rsidRPr="00290784" w:rsidRDefault="00B762A5">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PGS</w:t>
            </w:r>
            <w:r w:rsidR="00DF712C" w:rsidRPr="00290784">
              <w:rPr>
                <w:rFonts w:eastAsia="宋体" w:cs="Arial"/>
                <w:b/>
                <w:bCs/>
                <w:color w:val="000000" w:themeColor="text1"/>
                <w:sz w:val="16"/>
                <w:szCs w:val="16"/>
                <w:lang w:eastAsia="zh-CN"/>
              </w:rPr>
              <w:t>模块逻辑</w:t>
            </w:r>
            <w:r w:rsidR="00964CC8" w:rsidRPr="00290784">
              <w:rPr>
                <w:rFonts w:eastAsia="宋体" w:cs="Arial" w:hint="eastAsia"/>
                <w:b/>
                <w:bCs/>
                <w:color w:val="000000" w:themeColor="text1"/>
                <w:sz w:val="16"/>
                <w:szCs w:val="16"/>
                <w:lang w:eastAsia="zh-CN"/>
              </w:rPr>
              <w:t>：</w:t>
            </w:r>
            <w:r w:rsidR="00964CC8" w:rsidRPr="00290784">
              <w:rPr>
                <w:rFonts w:eastAsia="宋体" w:cs="Arial"/>
                <w:color w:val="000000" w:themeColor="text1"/>
                <w:sz w:val="16"/>
                <w:szCs w:val="16"/>
              </w:rPr>
              <w:t xml:space="preserve"> [</w:t>
            </w:r>
            <w:r w:rsidR="0012753D" w:rsidRPr="00290784">
              <w:rPr>
                <w:rFonts w:eastAsia="宋体" w:cs="Arial"/>
                <w:color w:val="000000" w:themeColor="text1"/>
                <w:sz w:val="16"/>
                <w:szCs w:val="16"/>
              </w:rPr>
              <w:t xml:space="preserve">PGS </w:t>
            </w:r>
            <w:proofErr w:type="gramStart"/>
            <w:r w:rsidR="0012753D" w:rsidRPr="00290784">
              <w:rPr>
                <w:rFonts w:eastAsia="宋体" w:cs="Arial"/>
                <w:color w:val="000000" w:themeColor="text1"/>
                <w:sz w:val="16"/>
                <w:szCs w:val="16"/>
              </w:rPr>
              <w:t>1]</w:t>
            </w:r>
            <w:r w:rsidR="0012753D" w:rsidRPr="00290784">
              <w:rPr>
                <w:rFonts w:eastAsia="宋体" w:cs="Arial"/>
                <w:color w:val="000000" w:themeColor="text1"/>
                <w:sz w:val="16"/>
                <w:szCs w:val="16"/>
              </w:rPr>
              <w:t>、</w:t>
            </w:r>
            <w:proofErr w:type="gramEnd"/>
            <w:r w:rsidR="0012753D" w:rsidRPr="00290784">
              <w:rPr>
                <w:rFonts w:eastAsia="宋体" w:cs="Arial"/>
                <w:color w:val="000000" w:themeColor="text1"/>
                <w:sz w:val="16"/>
                <w:szCs w:val="16"/>
              </w:rPr>
              <w:t>[PGS 10]</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23]</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24]</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24.1]</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25]</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26]</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27]</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28]</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36]</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37]</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38]</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[PGS 39]</w:t>
            </w:r>
            <w:r w:rsidR="0012753D" w:rsidRPr="00290784">
              <w:rPr>
                <w:rFonts w:eastAsia="宋体" w:cs="Arial"/>
                <w:color w:val="000000" w:themeColor="text1"/>
                <w:sz w:val="16"/>
                <w:szCs w:val="16"/>
              </w:rPr>
              <w:t>、</w:t>
            </w:r>
            <w:r w:rsidR="0012753D" w:rsidRPr="00290784">
              <w:rPr>
                <w:rFonts w:eastAsia="宋体" w:cs="Arial"/>
                <w:color w:val="000000" w:themeColor="text1"/>
                <w:sz w:val="16"/>
                <w:szCs w:val="16"/>
              </w:rPr>
              <w:t>[P</w:t>
            </w:r>
            <w:r w:rsidR="0012753D" w:rsidRPr="00290784">
              <w:rPr>
                <w:color w:val="000000" w:themeColor="text1"/>
                <w:sz w:val="16"/>
                <w:szCs w:val="16"/>
              </w:rPr>
              <w:t>GS 40]</w:t>
            </w:r>
          </w:p>
          <w:p w14:paraId="3BD2A6B7" w14:textId="77777777" w:rsidR="00D2165D" w:rsidRPr="00290784" w:rsidRDefault="00D2165D" w:rsidP="006B0599">
            <w:pPr>
              <w:rPr>
                <w:rFonts w:eastAsia="宋体" w:cs="Arial"/>
                <w:color w:val="000000" w:themeColor="text1"/>
                <w:sz w:val="16"/>
                <w:szCs w:val="16"/>
                <w:lang w:eastAsia="zh-CN"/>
              </w:rPr>
            </w:pPr>
          </w:p>
          <w:p w14:paraId="1B528DBA" w14:textId="6698A6A1"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SAM</w:t>
            </w:r>
            <w:proofErr w:type="spellStart"/>
            <w:r w:rsidR="00DF712C" w:rsidRPr="00290784">
              <w:rPr>
                <w:rFonts w:eastAsia="宋体" w:cs="Arial"/>
                <w:b/>
                <w:bCs/>
                <w:color w:val="000000" w:themeColor="text1"/>
                <w:sz w:val="16"/>
                <w:szCs w:val="16"/>
              </w:rPr>
              <w:t>模块逻辑</w:t>
            </w:r>
            <w:proofErr w:type="spellEnd"/>
            <w:r w:rsidR="00964CC8" w:rsidRPr="00290784">
              <w:rPr>
                <w:rFonts w:eastAsia="宋体" w:cs="Arial" w:hint="eastAsia"/>
                <w:b/>
                <w:bCs/>
                <w:color w:val="000000" w:themeColor="text1"/>
                <w:sz w:val="16"/>
                <w:szCs w:val="16"/>
              </w:rPr>
              <w:t>：</w:t>
            </w:r>
            <w:r w:rsidR="00964CC8" w:rsidRPr="00290784">
              <w:rPr>
                <w:rFonts w:eastAsia="宋体" w:cs="Arial"/>
                <w:color w:val="000000" w:themeColor="text1"/>
                <w:sz w:val="16"/>
                <w:szCs w:val="16"/>
              </w:rPr>
              <w:t xml:space="preserve"> [</w:t>
            </w:r>
            <w:r w:rsidR="00CE2ED0" w:rsidRPr="00290784">
              <w:rPr>
                <w:rFonts w:eastAsia="宋体" w:cs="Arial"/>
                <w:color w:val="000000" w:themeColor="text1"/>
                <w:sz w:val="16"/>
                <w:szCs w:val="16"/>
              </w:rPr>
              <w:t xml:space="preserve">SAM </w:t>
            </w:r>
            <w:proofErr w:type="gramStart"/>
            <w:r w:rsidR="00CE2ED0" w:rsidRPr="00290784">
              <w:rPr>
                <w:rFonts w:eastAsia="宋体" w:cs="Arial"/>
                <w:color w:val="000000" w:themeColor="text1"/>
                <w:sz w:val="16"/>
                <w:szCs w:val="16"/>
              </w:rPr>
              <w:t>6]</w:t>
            </w:r>
            <w:r w:rsidR="00CE2ED0" w:rsidRPr="00290784">
              <w:rPr>
                <w:rFonts w:eastAsia="宋体" w:cs="Arial" w:hint="eastAsia"/>
                <w:color w:val="000000" w:themeColor="text1"/>
                <w:sz w:val="16"/>
                <w:szCs w:val="16"/>
              </w:rPr>
              <w:t>、</w:t>
            </w:r>
            <w:proofErr w:type="gramEnd"/>
            <w:r w:rsidR="00CE2ED0" w:rsidRPr="00290784">
              <w:rPr>
                <w:rFonts w:eastAsia="宋体" w:cs="Arial"/>
                <w:color w:val="000000" w:themeColor="text1"/>
                <w:sz w:val="16"/>
                <w:szCs w:val="16"/>
              </w:rPr>
              <w:t xml:space="preserve">[SAM 13] </w:t>
            </w:r>
          </w:p>
        </w:tc>
      </w:tr>
      <w:tr w:rsidR="0076718A" w:rsidRPr="00290784" w14:paraId="58049F5B" w14:textId="77777777" w:rsidTr="006B0599">
        <w:trPr>
          <w:trHeight w:val="300"/>
        </w:trPr>
        <w:tc>
          <w:tcPr>
            <w:tcW w:w="14884" w:type="dxa"/>
            <w:gridSpan w:val="2"/>
            <w:shd w:val="clear" w:color="auto" w:fill="0070C0"/>
            <w:vAlign w:val="center"/>
          </w:tcPr>
          <w:p w14:paraId="1C2524E1"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54768B" w:rsidRPr="00290784" w14:paraId="06DE16AA" w14:textId="77777777" w:rsidTr="006B0599">
        <w:trPr>
          <w:trHeight w:val="354"/>
        </w:trPr>
        <w:tc>
          <w:tcPr>
            <w:tcW w:w="1841" w:type="dxa"/>
            <w:shd w:val="clear" w:color="auto" w:fill="auto"/>
            <w:vAlign w:val="center"/>
          </w:tcPr>
          <w:p w14:paraId="44625B2C"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shd w:val="clear" w:color="auto" w:fill="auto"/>
            <w:vAlign w:val="center"/>
          </w:tcPr>
          <w:p w14:paraId="0C507D28" w14:textId="4699CDF8" w:rsidR="00F20665" w:rsidRPr="00290784" w:rsidRDefault="008E7DD4">
            <w:pPr>
              <w:rPr>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该</w:t>
            </w:r>
            <w:r w:rsidR="00B762A5" w:rsidRPr="00290784">
              <w:rPr>
                <w:rStyle w:val="Hyperlink"/>
                <w:rFonts w:eastAsia="宋体" w:cs="Arial"/>
                <w:color w:val="000000" w:themeColor="text1"/>
                <w:sz w:val="16"/>
                <w:szCs w:val="16"/>
                <w:lang w:eastAsia="zh-CN"/>
              </w:rPr>
              <w:t>指标本身</w:t>
            </w:r>
            <w:r w:rsidRPr="00290784">
              <w:rPr>
                <w:rStyle w:val="Hyperlink"/>
                <w:rFonts w:eastAsia="宋体" w:cs="Arial" w:hint="eastAsia"/>
                <w:color w:val="000000" w:themeColor="text1"/>
                <w:sz w:val="16"/>
                <w:szCs w:val="16"/>
                <w:lang w:eastAsia="zh-CN"/>
              </w:rPr>
              <w:t>不设</w:t>
            </w:r>
            <w:r w:rsidR="00B762A5" w:rsidRPr="00290784">
              <w:rPr>
                <w:rStyle w:val="Hyperlink"/>
                <w:rFonts w:eastAsia="宋体" w:cs="Arial"/>
                <w:color w:val="000000" w:themeColor="text1"/>
                <w:sz w:val="16"/>
                <w:szCs w:val="16"/>
                <w:lang w:eastAsia="zh-CN"/>
              </w:rPr>
              <w:t>直接评估，但如果签署方报告</w:t>
            </w:r>
            <w:r w:rsidR="00A32FF5" w:rsidRPr="00290784">
              <w:rPr>
                <w:rStyle w:val="Hyperlink"/>
                <w:rFonts w:eastAsia="宋体" w:cs="Arial" w:hint="eastAsia"/>
                <w:color w:val="000000" w:themeColor="text1"/>
                <w:sz w:val="16"/>
                <w:szCs w:val="16"/>
                <w:lang w:eastAsia="zh-CN"/>
              </w:rPr>
              <w:t>称</w:t>
            </w:r>
            <w:r w:rsidR="009F0BD8" w:rsidRPr="00290784">
              <w:rPr>
                <w:rStyle w:val="Hyperlink"/>
                <w:rFonts w:eastAsia="宋体" w:cs="Arial" w:hint="eastAsia"/>
                <w:color w:val="000000" w:themeColor="text1"/>
                <w:sz w:val="16"/>
                <w:szCs w:val="16"/>
                <w:lang w:eastAsia="zh-CN"/>
              </w:rPr>
              <w:t>未</w:t>
            </w:r>
            <w:r w:rsidR="00B762A5" w:rsidRPr="00290784">
              <w:rPr>
                <w:rStyle w:val="Hyperlink"/>
                <w:rFonts w:eastAsia="宋体" w:cs="Arial"/>
                <w:color w:val="000000" w:themeColor="text1"/>
                <w:sz w:val="16"/>
                <w:szCs w:val="16"/>
                <w:lang w:eastAsia="zh-CN"/>
              </w:rPr>
              <w:t>开展</w:t>
            </w:r>
            <w:r w:rsidR="00CE2ED0" w:rsidRPr="00290784">
              <w:rPr>
                <w:rStyle w:val="Hyperlink"/>
                <w:rFonts w:eastAsia="宋体" w:cs="Arial" w:hint="eastAsia"/>
                <w:color w:val="000000" w:themeColor="text1"/>
                <w:sz w:val="16"/>
                <w:szCs w:val="16"/>
                <w:lang w:eastAsia="zh-CN"/>
              </w:rPr>
              <w:t>尽责管理</w:t>
            </w:r>
            <w:r w:rsidR="00B762A5" w:rsidRPr="00290784">
              <w:rPr>
                <w:rStyle w:val="Hyperlink"/>
                <w:rFonts w:eastAsia="宋体" w:cs="Arial"/>
                <w:color w:val="000000" w:themeColor="text1"/>
                <w:sz w:val="16"/>
                <w:szCs w:val="16"/>
                <w:lang w:eastAsia="zh-CN"/>
              </w:rPr>
              <w:t>活动，</w:t>
            </w:r>
            <w:r w:rsidR="00A73E6D" w:rsidRPr="00290784">
              <w:rPr>
                <w:rStyle w:val="Hyperlink"/>
                <w:rFonts w:eastAsia="宋体" w:cs="Arial" w:hint="eastAsia"/>
                <w:color w:val="000000" w:themeColor="text1"/>
                <w:sz w:val="16"/>
                <w:szCs w:val="16"/>
                <w:lang w:eastAsia="zh-CN"/>
              </w:rPr>
              <w:t>此处</w:t>
            </w:r>
            <w:r w:rsidR="00B762A5" w:rsidRPr="00290784">
              <w:rPr>
                <w:rStyle w:val="Hyperlink"/>
                <w:rFonts w:eastAsia="宋体" w:cs="Arial"/>
                <w:color w:val="000000" w:themeColor="text1"/>
                <w:sz w:val="16"/>
                <w:szCs w:val="16"/>
                <w:lang w:eastAsia="zh-CN"/>
              </w:rPr>
              <w:t>披露的信息可能会影响签署方</w:t>
            </w:r>
            <w:r w:rsidR="00813D5C" w:rsidRPr="00290784">
              <w:rPr>
                <w:rStyle w:val="Hyperlink"/>
                <w:rFonts w:eastAsia="宋体" w:cs="Arial"/>
                <w:color w:val="000000" w:themeColor="text1"/>
                <w:sz w:val="16"/>
                <w:szCs w:val="16"/>
                <w:lang w:eastAsia="zh-CN"/>
              </w:rPr>
              <w:t>的</w:t>
            </w:r>
            <w:r w:rsidR="00B762A5" w:rsidRPr="00290784">
              <w:rPr>
                <w:rStyle w:val="Hyperlink"/>
                <w:rFonts w:eastAsia="宋体" w:cs="Arial"/>
                <w:color w:val="000000" w:themeColor="text1"/>
                <w:sz w:val="16"/>
                <w:szCs w:val="16"/>
                <w:lang w:eastAsia="zh-CN"/>
              </w:rPr>
              <w:t>评估。</w:t>
            </w:r>
          </w:p>
        </w:tc>
      </w:tr>
    </w:tbl>
    <w:p w14:paraId="111834E7" w14:textId="77777777" w:rsidR="002457FD" w:rsidRPr="00290784" w:rsidRDefault="002457FD" w:rsidP="001D5E3B">
      <w:pPr>
        <w:rPr>
          <w:rFonts w:eastAsia="宋体" w:cs="Arial"/>
          <w:lang w:eastAsia="zh-CN"/>
        </w:rPr>
      </w:pPr>
    </w:p>
    <w:p w14:paraId="68B23DC9" w14:textId="77777777" w:rsidR="00FC03D8" w:rsidRPr="00290784" w:rsidRDefault="00FC03D8">
      <w:pPr>
        <w:spacing w:after="160" w:line="259" w:lineRule="auto"/>
        <w:rPr>
          <w:rFonts w:eastAsia="宋体" w:cs="Arial"/>
          <w:b/>
          <w:caps/>
          <w:color w:val="00B0F0"/>
          <w:sz w:val="28"/>
          <w:szCs w:val="26"/>
          <w:lang w:eastAsia="zh-CN"/>
        </w:rPr>
      </w:pPr>
      <w:r w:rsidRPr="00290784">
        <w:rPr>
          <w:rFonts w:eastAsia="宋体" w:cs="Arial"/>
          <w:lang w:eastAsia="zh-CN"/>
        </w:rPr>
        <w:br w:type="page"/>
      </w:r>
    </w:p>
    <w:p w14:paraId="18F926E2" w14:textId="73318FE0" w:rsidR="00F20665" w:rsidRPr="00290784" w:rsidRDefault="008E7DD4">
      <w:pPr>
        <w:pStyle w:val="Heading2"/>
        <w:rPr>
          <w:rFonts w:eastAsia="宋体" w:cs="Arial"/>
        </w:rPr>
      </w:pPr>
      <w:bookmarkStart w:id="74" w:name="_Toc114210130"/>
      <w:bookmarkStart w:id="75" w:name="_Toc135410562"/>
      <w:r w:rsidRPr="00290784">
        <w:rPr>
          <w:rFonts w:eastAsia="宋体" w:cs="Arial" w:hint="eastAsia"/>
          <w:lang w:eastAsia="zh-CN"/>
        </w:rPr>
        <w:lastRenderedPageBreak/>
        <w:t>尽责</w:t>
      </w:r>
      <w:proofErr w:type="spellStart"/>
      <w:r w:rsidR="00B762A5" w:rsidRPr="00290784">
        <w:rPr>
          <w:rFonts w:eastAsia="宋体" w:cs="Arial"/>
        </w:rPr>
        <w:t>管理</w:t>
      </w:r>
      <w:proofErr w:type="spellEnd"/>
      <w:r w:rsidR="00B762A5" w:rsidRPr="00290784">
        <w:rPr>
          <w:rFonts w:eastAsia="宋体" w:cs="Arial"/>
        </w:rPr>
        <w:t>：</w:t>
      </w:r>
      <w:r w:rsidR="002457FD" w:rsidRPr="00290784">
        <w:rPr>
          <w:rFonts w:eastAsia="宋体" w:cs="Arial"/>
        </w:rPr>
        <w:t>（</w:t>
      </w:r>
      <w:proofErr w:type="spellStart"/>
      <w:r w:rsidR="002457FD" w:rsidRPr="00290784">
        <w:rPr>
          <w:rFonts w:eastAsia="宋体" w:cs="Arial"/>
        </w:rPr>
        <w:t>代理）投票</w:t>
      </w:r>
      <w:proofErr w:type="spellEnd"/>
      <w:r w:rsidR="002457FD" w:rsidRPr="00290784">
        <w:rPr>
          <w:rFonts w:eastAsia="宋体" w:cs="Arial"/>
        </w:rPr>
        <w:t>[</w:t>
      </w:r>
      <w:r w:rsidR="00320D77" w:rsidRPr="00290784">
        <w:rPr>
          <w:rFonts w:eastAsia="宋体" w:cs="Arial"/>
        </w:rPr>
        <w:t xml:space="preserve">OO </w:t>
      </w:r>
      <w:r w:rsidR="00B02C18" w:rsidRPr="00290784">
        <w:rPr>
          <w:rFonts w:eastAsia="宋体" w:cs="Arial"/>
        </w:rPr>
        <w:t xml:space="preserve">9 </w:t>
      </w:r>
      <w:r w:rsidR="00320D77" w:rsidRPr="00290784">
        <w:rPr>
          <w:rFonts w:eastAsia="宋体" w:cs="Arial"/>
        </w:rPr>
        <w:t>HF</w:t>
      </w:r>
      <w:r w:rsidR="00DF712C" w:rsidRPr="00290784">
        <w:rPr>
          <w:rFonts w:eastAsia="宋体" w:cs="Arial"/>
        </w:rPr>
        <w:t>、</w:t>
      </w:r>
      <w:r w:rsidR="002457FD" w:rsidRPr="00290784">
        <w:rPr>
          <w:rFonts w:eastAsia="宋体" w:cs="Arial"/>
        </w:rPr>
        <w:t>OO 9</w:t>
      </w:r>
      <w:r w:rsidR="00DF712C" w:rsidRPr="00290784">
        <w:rPr>
          <w:rFonts w:eastAsia="宋体" w:cs="Arial"/>
        </w:rPr>
        <w:t>、</w:t>
      </w:r>
      <w:r w:rsidR="008B4CE5" w:rsidRPr="00290784">
        <w:rPr>
          <w:rFonts w:eastAsia="宋体" w:cs="Arial"/>
        </w:rPr>
        <w:t>OO 9</w:t>
      </w:r>
      <w:r w:rsidR="00B02C18" w:rsidRPr="00290784">
        <w:rPr>
          <w:rFonts w:eastAsia="宋体" w:cs="Arial"/>
        </w:rPr>
        <w:t>.1</w:t>
      </w:r>
      <w:r w:rsidR="002457FD" w:rsidRPr="00290784">
        <w:rPr>
          <w:rFonts w:eastAsia="宋体" w:cs="Arial"/>
        </w:rPr>
        <w:t>]</w:t>
      </w:r>
      <w:bookmarkEnd w:id="74"/>
      <w:bookmarkEnd w:id="7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622"/>
        <w:gridCol w:w="1385"/>
        <w:gridCol w:w="2536"/>
        <w:gridCol w:w="4336"/>
        <w:gridCol w:w="2222"/>
        <w:gridCol w:w="1775"/>
        <w:gridCol w:w="8"/>
      </w:tblGrid>
      <w:tr w:rsidR="008459EC" w:rsidRPr="00290784" w14:paraId="2C849808" w14:textId="77777777">
        <w:trPr>
          <w:trHeight w:val="367"/>
        </w:trPr>
        <w:tc>
          <w:tcPr>
            <w:tcW w:w="2622" w:type="dxa"/>
            <w:vMerge w:val="restart"/>
            <w:shd w:val="clear" w:color="auto" w:fill="DFF5F9"/>
            <w:vAlign w:val="center"/>
            <w:hideMark/>
          </w:tcPr>
          <w:p w14:paraId="29555DEE"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4B014548" w14:textId="77777777" w:rsidR="008459EC" w:rsidRPr="00290784" w:rsidRDefault="008459EC">
            <w:pPr>
              <w:spacing w:line="240" w:lineRule="auto"/>
              <w:jc w:val="center"/>
              <w:textAlignment w:val="baseline"/>
              <w:rPr>
                <w:rFonts w:eastAsia="宋体" w:cs="Arial"/>
                <w:b/>
                <w:sz w:val="14"/>
                <w:szCs w:val="14"/>
                <w:lang w:eastAsia="en-GB"/>
              </w:rPr>
            </w:pPr>
          </w:p>
          <w:p w14:paraId="0ACBC27C" w14:textId="77777777" w:rsidR="00F20665" w:rsidRPr="00290784" w:rsidRDefault="00B762A5">
            <w:pPr>
              <w:pStyle w:val="Indicatorsubsection"/>
              <w:rPr>
                <w:rFonts w:eastAsia="宋体"/>
                <w:sz w:val="18"/>
                <w:szCs w:val="18"/>
                <w:lang w:val="en-GB"/>
              </w:rPr>
            </w:pPr>
            <w:bookmarkStart w:id="76" w:name="_Toc114210131"/>
            <w:bookmarkStart w:id="77" w:name="_Toc135410563"/>
            <w:r w:rsidRPr="00290784">
              <w:rPr>
                <w:rFonts w:eastAsia="宋体"/>
                <w:lang w:val="en-GB"/>
              </w:rPr>
              <w:t xml:space="preserve">OO </w:t>
            </w:r>
            <w:r w:rsidR="00B02C18" w:rsidRPr="00290784">
              <w:rPr>
                <w:rFonts w:eastAsia="宋体"/>
                <w:lang w:val="en-GB"/>
              </w:rPr>
              <w:t xml:space="preserve">9 </w:t>
            </w:r>
            <w:r w:rsidRPr="00290784">
              <w:rPr>
                <w:rFonts w:eastAsia="宋体"/>
                <w:lang w:val="en-GB"/>
              </w:rPr>
              <w:t>HF</w:t>
            </w:r>
            <w:bookmarkEnd w:id="77"/>
            <w:r w:rsidRPr="00290784">
              <w:rPr>
                <w:rFonts w:eastAsia="宋体"/>
                <w:lang w:val="en-GB"/>
              </w:rPr>
              <w:t xml:space="preserve"> </w:t>
            </w:r>
            <w:bookmarkEnd w:id="76"/>
          </w:p>
        </w:tc>
        <w:tc>
          <w:tcPr>
            <w:tcW w:w="1385" w:type="dxa"/>
            <w:shd w:val="clear" w:color="auto" w:fill="DFF5F9"/>
            <w:vAlign w:val="center"/>
            <w:hideMark/>
          </w:tcPr>
          <w:p w14:paraId="45F0D508" w14:textId="3931F548"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536" w:type="dxa"/>
            <w:shd w:val="clear" w:color="auto" w:fill="DFF5F9"/>
            <w:vAlign w:val="center"/>
          </w:tcPr>
          <w:p w14:paraId="43296068"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p>
        </w:tc>
        <w:tc>
          <w:tcPr>
            <w:tcW w:w="4336" w:type="dxa"/>
            <w:vMerge w:val="restart"/>
            <w:shd w:val="clear" w:color="auto" w:fill="DFF5F9"/>
            <w:vAlign w:val="center"/>
          </w:tcPr>
          <w:p w14:paraId="25646115" w14:textId="5619D396"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16ED1A4E" w14:textId="77777777" w:rsidR="008459EC" w:rsidRPr="00290784" w:rsidRDefault="008459EC">
            <w:pPr>
              <w:spacing w:line="240" w:lineRule="auto"/>
              <w:jc w:val="center"/>
              <w:textAlignment w:val="baseline"/>
              <w:rPr>
                <w:rFonts w:eastAsia="宋体" w:cs="Arial"/>
                <w:sz w:val="14"/>
                <w:szCs w:val="14"/>
                <w:lang w:eastAsia="en-GB"/>
              </w:rPr>
            </w:pPr>
          </w:p>
          <w:p w14:paraId="2116D43E" w14:textId="7033B783" w:rsidR="00F20665" w:rsidRPr="00290784" w:rsidRDefault="00C03454">
            <w:pPr>
              <w:jc w:val="center"/>
              <w:rPr>
                <w:rFonts w:eastAsia="宋体" w:cs="Arial"/>
                <w:sz w:val="18"/>
                <w:szCs w:val="18"/>
              </w:rPr>
            </w:pPr>
            <w:proofErr w:type="spellStart"/>
            <w:r w:rsidRPr="00290784">
              <w:rPr>
                <w:rFonts w:eastAsia="宋体" w:cs="Arial"/>
                <w:b/>
                <w:bCs/>
                <w:sz w:val="22"/>
                <w:szCs w:val="22"/>
              </w:rPr>
              <w:t>资产明细分类</w:t>
            </w:r>
            <w:proofErr w:type="spellEnd"/>
          </w:p>
        </w:tc>
        <w:tc>
          <w:tcPr>
            <w:tcW w:w="2222" w:type="dxa"/>
            <w:vMerge w:val="restart"/>
            <w:shd w:val="clear" w:color="auto" w:fill="DFF5F9"/>
            <w:vAlign w:val="center"/>
            <w:hideMark/>
          </w:tcPr>
          <w:p w14:paraId="03D900F4"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7064D7C" w14:textId="77777777" w:rsidR="008459EC" w:rsidRPr="00290784" w:rsidRDefault="008459EC">
            <w:pPr>
              <w:spacing w:line="240" w:lineRule="auto"/>
              <w:jc w:val="center"/>
              <w:textAlignment w:val="baseline"/>
              <w:rPr>
                <w:rFonts w:eastAsia="宋体" w:cs="Arial"/>
                <w:b/>
                <w:bCs/>
                <w:sz w:val="14"/>
                <w:szCs w:val="14"/>
                <w:lang w:eastAsia="en-GB"/>
              </w:rPr>
            </w:pPr>
          </w:p>
          <w:p w14:paraId="07D75469" w14:textId="7D362D57"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783" w:type="dxa"/>
            <w:gridSpan w:val="2"/>
            <w:vMerge w:val="restart"/>
            <w:shd w:val="clear" w:color="auto" w:fill="00B0F0"/>
            <w:tcMar>
              <w:top w:w="113" w:type="dxa"/>
              <w:left w:w="113" w:type="dxa"/>
              <w:bottom w:w="113" w:type="dxa"/>
              <w:right w:w="113" w:type="dxa"/>
            </w:tcMar>
            <w:vAlign w:val="center"/>
            <w:hideMark/>
          </w:tcPr>
          <w:p w14:paraId="6ACDE2C2"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77812987" w14:textId="77777777" w:rsidR="008459EC" w:rsidRPr="00290784" w:rsidRDefault="008459EC">
            <w:pPr>
              <w:spacing w:line="240" w:lineRule="auto"/>
              <w:jc w:val="center"/>
              <w:textAlignment w:val="baseline"/>
              <w:rPr>
                <w:rFonts w:eastAsia="宋体" w:cs="Arial"/>
                <w:b/>
                <w:bCs/>
                <w:color w:val="FFFFFF" w:themeColor="background1"/>
                <w:sz w:val="14"/>
                <w:szCs w:val="14"/>
                <w:lang w:eastAsia="en-GB"/>
              </w:rPr>
            </w:pPr>
          </w:p>
          <w:p w14:paraId="31232664" w14:textId="29ED714A"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8459EC" w:rsidRPr="00290784" w14:paraId="6EB053C2" w14:textId="77777777">
        <w:trPr>
          <w:trHeight w:val="367"/>
        </w:trPr>
        <w:tc>
          <w:tcPr>
            <w:tcW w:w="2622" w:type="dxa"/>
            <w:vMerge/>
            <w:shd w:val="clear" w:color="auto" w:fill="DFF5F9"/>
            <w:vAlign w:val="center"/>
          </w:tcPr>
          <w:p w14:paraId="75C92C3E" w14:textId="77777777" w:rsidR="008459EC" w:rsidRPr="00290784" w:rsidRDefault="008459EC">
            <w:pPr>
              <w:spacing w:line="240" w:lineRule="auto"/>
              <w:jc w:val="center"/>
              <w:textAlignment w:val="baseline"/>
              <w:rPr>
                <w:rFonts w:eastAsia="宋体" w:cs="Arial"/>
                <w:b/>
                <w:sz w:val="14"/>
                <w:szCs w:val="14"/>
                <w:lang w:eastAsia="en-GB"/>
              </w:rPr>
            </w:pPr>
          </w:p>
        </w:tc>
        <w:tc>
          <w:tcPr>
            <w:tcW w:w="1385" w:type="dxa"/>
            <w:shd w:val="clear" w:color="auto" w:fill="DFF5F9"/>
            <w:vAlign w:val="center"/>
          </w:tcPr>
          <w:p w14:paraId="41B32F59" w14:textId="3AB6F74E"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536" w:type="dxa"/>
            <w:shd w:val="clear" w:color="auto" w:fill="DFF5F9"/>
            <w:vAlign w:val="center"/>
          </w:tcPr>
          <w:p w14:paraId="122C47AB"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OO 9</w:t>
            </w:r>
          </w:p>
        </w:tc>
        <w:tc>
          <w:tcPr>
            <w:tcW w:w="4336" w:type="dxa"/>
            <w:vMerge/>
            <w:shd w:val="clear" w:color="auto" w:fill="DFF5F9"/>
            <w:vAlign w:val="center"/>
          </w:tcPr>
          <w:p w14:paraId="47C638E6" w14:textId="77777777" w:rsidR="008459EC" w:rsidRPr="00290784" w:rsidRDefault="008459EC">
            <w:pPr>
              <w:spacing w:line="240" w:lineRule="auto"/>
              <w:jc w:val="center"/>
              <w:textAlignment w:val="baseline"/>
              <w:rPr>
                <w:rFonts w:eastAsia="宋体" w:cs="Arial"/>
                <w:b/>
                <w:sz w:val="14"/>
                <w:szCs w:val="14"/>
                <w:lang w:eastAsia="en-GB"/>
              </w:rPr>
            </w:pPr>
          </w:p>
        </w:tc>
        <w:tc>
          <w:tcPr>
            <w:tcW w:w="2222" w:type="dxa"/>
            <w:vMerge/>
            <w:shd w:val="clear" w:color="auto" w:fill="DFF5F9"/>
            <w:vAlign w:val="center"/>
          </w:tcPr>
          <w:p w14:paraId="1A8197DD" w14:textId="77777777" w:rsidR="008459EC" w:rsidRPr="00290784" w:rsidRDefault="008459EC">
            <w:pPr>
              <w:spacing w:line="240" w:lineRule="auto"/>
              <w:jc w:val="center"/>
              <w:textAlignment w:val="baseline"/>
              <w:rPr>
                <w:rFonts w:eastAsia="宋体" w:cs="Arial"/>
                <w:b/>
                <w:bCs/>
                <w:sz w:val="14"/>
                <w:szCs w:val="14"/>
                <w:lang w:eastAsia="en-GB"/>
              </w:rPr>
            </w:pPr>
          </w:p>
        </w:tc>
        <w:tc>
          <w:tcPr>
            <w:tcW w:w="1783" w:type="dxa"/>
            <w:gridSpan w:val="2"/>
            <w:vMerge/>
            <w:shd w:val="clear" w:color="auto" w:fill="00B0F0"/>
            <w:tcMar>
              <w:top w:w="113" w:type="dxa"/>
              <w:left w:w="113" w:type="dxa"/>
              <w:bottom w:w="113" w:type="dxa"/>
              <w:right w:w="113" w:type="dxa"/>
            </w:tcMar>
            <w:vAlign w:val="center"/>
          </w:tcPr>
          <w:p w14:paraId="78ABB79F" w14:textId="77777777" w:rsidR="008459EC" w:rsidRPr="00290784" w:rsidRDefault="008459EC">
            <w:pPr>
              <w:spacing w:line="240" w:lineRule="auto"/>
              <w:jc w:val="center"/>
              <w:textAlignment w:val="baseline"/>
              <w:rPr>
                <w:rFonts w:eastAsia="宋体" w:cs="Arial"/>
                <w:b/>
                <w:bCs/>
                <w:color w:val="FFFFFF" w:themeColor="background1"/>
                <w:sz w:val="14"/>
                <w:szCs w:val="14"/>
                <w:lang w:eastAsia="en-GB"/>
              </w:rPr>
            </w:pPr>
          </w:p>
        </w:tc>
      </w:tr>
      <w:tr w:rsidR="008459EC" w:rsidRPr="00290784" w14:paraId="377540C2" w14:textId="77777777">
        <w:trPr>
          <w:gridAfter w:val="1"/>
          <w:wAfter w:w="8" w:type="dxa"/>
          <w:trHeight w:val="567"/>
        </w:trPr>
        <w:tc>
          <w:tcPr>
            <w:tcW w:w="14876" w:type="dxa"/>
            <w:gridSpan w:val="6"/>
            <w:shd w:val="clear" w:color="auto" w:fill="FFFFFF" w:themeFill="background1"/>
            <w:tcMar>
              <w:top w:w="113" w:type="dxa"/>
              <w:left w:w="113" w:type="dxa"/>
              <w:bottom w:w="113" w:type="dxa"/>
              <w:right w:w="113" w:type="dxa"/>
            </w:tcMar>
            <w:vAlign w:val="center"/>
            <w:hideMark/>
          </w:tcPr>
          <w:p w14:paraId="7D8A2332" w14:textId="30B4083A" w:rsidR="00F20665" w:rsidRPr="00290784" w:rsidRDefault="00502038">
            <w:pPr>
              <w:spacing w:line="276" w:lineRule="auto"/>
              <w:textAlignment w:val="baseline"/>
              <w:rPr>
                <w:rFonts w:eastAsia="宋体" w:cs="Arial"/>
                <w:b/>
                <w:bCs/>
                <w:lang w:eastAsia="zh-CN"/>
              </w:rPr>
            </w:pPr>
            <w:r w:rsidRPr="00290784">
              <w:rPr>
                <w:rFonts w:ascii="宋体" w:eastAsia="宋体" w:hAnsi="宋体" w:cs="微软雅黑" w:hint="eastAsia"/>
                <w:b/>
                <w:bCs/>
                <w:lang w:eastAsia="zh-CN"/>
              </w:rPr>
              <w:t>贵机构</w:t>
            </w:r>
            <w:r w:rsidR="00CE2ED0" w:rsidRPr="00290784">
              <w:rPr>
                <w:rFonts w:ascii="宋体" w:eastAsia="宋体" w:hAnsi="宋体" w:cs="微软雅黑" w:hint="eastAsia"/>
                <w:b/>
                <w:bCs/>
                <w:lang w:eastAsia="zh-CN"/>
              </w:rPr>
              <w:t>在</w:t>
            </w:r>
            <w:hyperlink r:id="rId89" w:history="1">
              <w:r w:rsidR="00411F36" w:rsidRPr="00290784">
                <w:rPr>
                  <w:rStyle w:val="Hyperlink"/>
                  <w:rFonts w:eastAsia="宋体" w:cs="Arial"/>
                  <w:b/>
                  <w:bCs/>
                  <w:lang w:eastAsia="zh-CN"/>
                </w:rPr>
                <w:t>对冲基金</w:t>
              </w:r>
            </w:hyperlink>
            <w:r w:rsidR="00411F36" w:rsidRPr="00290784">
              <w:rPr>
                <w:rFonts w:eastAsia="宋体" w:cs="Arial"/>
                <w:b/>
                <w:bCs/>
                <w:lang w:eastAsia="zh-CN"/>
              </w:rPr>
              <w:t>策略</w:t>
            </w:r>
            <w:r w:rsidR="00B762A5" w:rsidRPr="00290784">
              <w:rPr>
                <w:rFonts w:eastAsia="宋体" w:cs="Arial"/>
                <w:b/>
                <w:bCs/>
                <w:lang w:eastAsia="zh-CN"/>
              </w:rPr>
              <w:t>中是否直接投资于</w:t>
            </w:r>
            <w:hyperlink r:id="rId90" w:history="1">
              <w:r w:rsidR="00520691" w:rsidRPr="00A63F26">
                <w:rPr>
                  <w:rStyle w:val="Hyperlink"/>
                  <w:rFonts w:eastAsia="宋体" w:cs="Arial"/>
                  <w:b/>
                  <w:bCs/>
                  <w:lang w:eastAsia="zh-CN"/>
                </w:rPr>
                <w:t>上市股权</w:t>
              </w:r>
            </w:hyperlink>
            <w:r w:rsidR="00B762A5" w:rsidRPr="00290784">
              <w:rPr>
                <w:rFonts w:eastAsia="宋体" w:cs="Arial"/>
                <w:b/>
                <w:bCs/>
                <w:lang w:eastAsia="zh-CN"/>
              </w:rPr>
              <w:t>？</w:t>
            </w:r>
          </w:p>
        </w:tc>
      </w:tr>
      <w:tr w:rsidR="008459EC" w:rsidRPr="00290784" w14:paraId="4538BF26" w14:textId="77777777">
        <w:trPr>
          <w:gridAfter w:val="1"/>
          <w:wAfter w:w="8" w:type="dxa"/>
          <w:trHeight w:val="465"/>
        </w:trPr>
        <w:tc>
          <w:tcPr>
            <w:tcW w:w="14876" w:type="dxa"/>
            <w:gridSpan w:val="6"/>
            <w:shd w:val="clear" w:color="auto" w:fill="FFFFFF" w:themeFill="background1"/>
            <w:tcMar>
              <w:top w:w="113" w:type="dxa"/>
              <w:left w:w="113" w:type="dxa"/>
              <w:bottom w:w="113" w:type="dxa"/>
              <w:right w:w="113" w:type="dxa"/>
            </w:tcMar>
            <w:vAlign w:val="center"/>
          </w:tcPr>
          <w:p w14:paraId="2842153D" w14:textId="77777777" w:rsidR="00F20665" w:rsidRPr="00290784" w:rsidRDefault="00B762A5">
            <w:pPr>
              <w:pStyle w:val="ListParagraph"/>
              <w:numPr>
                <w:ilvl w:val="0"/>
                <w:numId w:val="32"/>
              </w:numPr>
              <w:spacing w:line="276" w:lineRule="auto"/>
              <w:textAlignment w:val="baseline"/>
              <w:rPr>
                <w:rFonts w:eastAsia="宋体" w:cs="Arial"/>
                <w:lang w:eastAsia="en-GB"/>
              </w:rPr>
            </w:pPr>
            <w:r w:rsidRPr="00290784">
              <w:rPr>
                <w:rFonts w:eastAsia="宋体" w:cs="Arial"/>
              </w:rPr>
              <w:t xml:space="preserve">(A) </w:t>
            </w:r>
            <w:r w:rsidR="008459EC" w:rsidRPr="00290784">
              <w:rPr>
                <w:rFonts w:eastAsia="宋体" w:cs="Arial"/>
              </w:rPr>
              <w:t>是</w:t>
            </w:r>
          </w:p>
          <w:p w14:paraId="0A3598EF" w14:textId="0A13C20D" w:rsidR="00F20665" w:rsidRPr="00290784" w:rsidRDefault="00B762A5">
            <w:pPr>
              <w:pStyle w:val="ListParagraph"/>
              <w:numPr>
                <w:ilvl w:val="0"/>
                <w:numId w:val="32"/>
              </w:numPr>
              <w:spacing w:line="276" w:lineRule="auto"/>
              <w:textAlignment w:val="baseline"/>
              <w:rPr>
                <w:rFonts w:eastAsia="宋体" w:cs="Arial"/>
                <w:lang w:eastAsia="en-GB"/>
              </w:rPr>
            </w:pPr>
            <w:r w:rsidRPr="00290784">
              <w:rPr>
                <w:rFonts w:eastAsia="宋体" w:cs="Arial"/>
                <w:lang w:eastAsia="en-GB"/>
              </w:rPr>
              <w:t xml:space="preserve">(B) </w:t>
            </w:r>
            <w:r w:rsidR="005A7D39" w:rsidRPr="00290784">
              <w:rPr>
                <w:rFonts w:eastAsia="宋体" w:cs="Arial"/>
                <w:lang w:eastAsia="en-GB"/>
              </w:rPr>
              <w:t>否</w:t>
            </w:r>
          </w:p>
        </w:tc>
      </w:tr>
    </w:tbl>
    <w:p w14:paraId="2D09E2BB" w14:textId="77777777" w:rsidR="008459EC" w:rsidRPr="00290784" w:rsidRDefault="008459EC" w:rsidP="008459EC">
      <w:pPr>
        <w:spacing w:after="160" w:line="259" w:lineRule="auto"/>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626"/>
        <w:gridCol w:w="12258"/>
      </w:tblGrid>
      <w:tr w:rsidR="008459EC" w:rsidRPr="00290784" w14:paraId="502FF8CF" w14:textId="77777777">
        <w:trPr>
          <w:trHeight w:val="300"/>
        </w:trPr>
        <w:tc>
          <w:tcPr>
            <w:tcW w:w="14884" w:type="dxa"/>
            <w:gridSpan w:val="2"/>
            <w:shd w:val="clear" w:color="auto" w:fill="0070C0"/>
            <w:vAlign w:val="center"/>
          </w:tcPr>
          <w:p w14:paraId="6F4BF62C"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8459EC" w:rsidRPr="00290784" w14:paraId="58FE556A" w14:textId="77777777">
        <w:trPr>
          <w:trHeight w:val="300"/>
        </w:trPr>
        <w:tc>
          <w:tcPr>
            <w:tcW w:w="2626" w:type="dxa"/>
            <w:shd w:val="clear" w:color="auto" w:fill="auto"/>
            <w:vAlign w:val="center"/>
          </w:tcPr>
          <w:p w14:paraId="5B68FCBB"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258" w:type="dxa"/>
            <w:shd w:val="clear" w:color="auto" w:fill="auto"/>
            <w:vAlign w:val="center"/>
          </w:tcPr>
          <w:p w14:paraId="65B48279" w14:textId="40E9E709" w:rsidR="00F20665" w:rsidRPr="00290784" w:rsidRDefault="00222747">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w:t>
            </w:r>
            <w:r w:rsidR="007B6276" w:rsidRPr="00290784">
              <w:rPr>
                <w:rStyle w:val="Hyperlink"/>
                <w:rFonts w:eastAsia="宋体" w:cs="Arial" w:hint="eastAsia"/>
                <w:color w:val="000000" w:themeColor="text1"/>
                <w:sz w:val="16"/>
                <w:szCs w:val="16"/>
                <w:lang w:eastAsia="zh-CN"/>
              </w:rPr>
              <w:t>用于关口指向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提供背景信息</w:t>
            </w:r>
            <w:r w:rsidR="00CE2ED0"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 xml:space="preserve"> </w:t>
            </w:r>
          </w:p>
        </w:tc>
      </w:tr>
      <w:tr w:rsidR="008459EC" w:rsidRPr="00290784" w14:paraId="041BDE28" w14:textId="77777777">
        <w:trPr>
          <w:trHeight w:val="300"/>
        </w:trPr>
        <w:tc>
          <w:tcPr>
            <w:tcW w:w="2626" w:type="dxa"/>
            <w:shd w:val="clear" w:color="auto" w:fill="auto"/>
            <w:vAlign w:val="center"/>
          </w:tcPr>
          <w:p w14:paraId="301FAE35" w14:textId="3298CA0E"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258" w:type="dxa"/>
            <w:shd w:val="clear" w:color="auto" w:fill="auto"/>
            <w:vAlign w:val="center"/>
          </w:tcPr>
          <w:p w14:paraId="4A6AF3E8" w14:textId="1292A9ED"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就本指标而言</w:t>
            </w:r>
            <w:r w:rsidR="00611650" w:rsidRPr="00290784">
              <w:rPr>
                <w:rStyle w:val="Hyperlink"/>
                <w:rFonts w:eastAsia="宋体" w:cs="Arial"/>
                <w:color w:val="000000" w:themeColor="text1"/>
                <w:sz w:val="16"/>
                <w:szCs w:val="16"/>
                <w:lang w:eastAsia="zh-CN"/>
              </w:rPr>
              <w:t>，</w:t>
            </w:r>
            <w:r w:rsidR="00222747" w:rsidRPr="00290784">
              <w:rPr>
                <w:rStyle w:val="Hyperlink"/>
                <w:rFonts w:eastAsia="宋体" w:cs="Arial" w:hint="eastAsia"/>
                <w:color w:val="000000" w:themeColor="text1"/>
                <w:sz w:val="16"/>
                <w:szCs w:val="16"/>
                <w:lang w:eastAsia="zh-CN"/>
              </w:rPr>
              <w:t>“直接投资于</w:t>
            </w:r>
            <w:r w:rsidR="00520691" w:rsidRPr="00290784">
              <w:rPr>
                <w:rStyle w:val="Hyperlink"/>
                <w:rFonts w:eastAsia="宋体" w:cs="Arial"/>
                <w:color w:val="000000" w:themeColor="text1"/>
                <w:sz w:val="16"/>
                <w:szCs w:val="16"/>
                <w:lang w:eastAsia="zh-CN"/>
              </w:rPr>
              <w:t>上市股权</w:t>
            </w:r>
            <w:r w:rsidR="00222747"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00335DD3" w:rsidRPr="00290784">
              <w:rPr>
                <w:rStyle w:val="Hyperlink"/>
                <w:rFonts w:eastAsia="宋体" w:cs="Arial" w:hint="eastAsia"/>
                <w:color w:val="000000" w:themeColor="text1"/>
                <w:sz w:val="16"/>
                <w:szCs w:val="16"/>
                <w:lang w:eastAsia="zh-CN"/>
              </w:rPr>
              <w:t>对</w:t>
            </w:r>
            <w:r w:rsidR="00CE2ED0" w:rsidRPr="00290784">
              <w:rPr>
                <w:rStyle w:val="Hyperlink"/>
                <w:rFonts w:eastAsia="宋体" w:cs="Arial" w:hint="eastAsia"/>
                <w:color w:val="000000" w:themeColor="text1"/>
                <w:sz w:val="16"/>
                <w:szCs w:val="16"/>
                <w:lang w:eastAsia="zh-CN"/>
              </w:rPr>
              <w:t>管理</w:t>
            </w:r>
            <w:r w:rsidRPr="00290784">
              <w:rPr>
                <w:rStyle w:val="Hyperlink"/>
                <w:rFonts w:eastAsia="宋体" w:cs="Arial"/>
                <w:color w:val="000000" w:themeColor="text1"/>
                <w:sz w:val="16"/>
                <w:szCs w:val="16"/>
                <w:lang w:eastAsia="zh-CN"/>
              </w:rPr>
              <w:t>人</w:t>
            </w:r>
            <w:r w:rsidR="002A3733" w:rsidRPr="00290784">
              <w:rPr>
                <w:rStyle w:val="Hyperlink"/>
                <w:rFonts w:eastAsia="宋体" w:cs="Arial" w:hint="eastAsia"/>
                <w:color w:val="000000" w:themeColor="text1"/>
                <w:sz w:val="16"/>
                <w:szCs w:val="16"/>
                <w:lang w:eastAsia="zh-CN"/>
              </w:rPr>
              <w:t>拥有</w:t>
            </w:r>
            <w:r w:rsidRPr="00290784">
              <w:rPr>
                <w:rStyle w:val="Hyperlink"/>
                <w:rFonts w:eastAsia="宋体" w:cs="Arial"/>
                <w:color w:val="000000" w:themeColor="text1"/>
                <w:sz w:val="16"/>
                <w:szCs w:val="16"/>
                <w:lang w:eastAsia="zh-CN"/>
              </w:rPr>
              <w:t>（代理）</w:t>
            </w:r>
            <w:r w:rsidR="00CE2ED0" w:rsidRPr="00290784">
              <w:rPr>
                <w:rStyle w:val="Hyperlink"/>
                <w:rFonts w:eastAsia="宋体" w:cs="Arial" w:hint="eastAsia"/>
                <w:color w:val="000000" w:themeColor="text1"/>
                <w:sz w:val="16"/>
                <w:szCs w:val="16"/>
                <w:lang w:eastAsia="zh-CN"/>
              </w:rPr>
              <w:t>投票</w:t>
            </w:r>
            <w:r w:rsidRPr="00290784">
              <w:rPr>
                <w:rStyle w:val="Hyperlink"/>
                <w:rFonts w:eastAsia="宋体" w:cs="Arial"/>
                <w:color w:val="000000" w:themeColor="text1"/>
                <w:sz w:val="16"/>
                <w:szCs w:val="16"/>
                <w:lang w:eastAsia="zh-CN"/>
              </w:rPr>
              <w:t>权的</w:t>
            </w:r>
            <w:r w:rsidR="00716E6A" w:rsidRPr="00290784">
              <w:rPr>
                <w:rStyle w:val="Hyperlink"/>
                <w:rFonts w:eastAsia="宋体" w:cs="Arial" w:hint="eastAsia"/>
                <w:color w:val="000000" w:themeColor="text1"/>
                <w:sz w:val="16"/>
                <w:szCs w:val="16"/>
                <w:lang w:eastAsia="zh-CN"/>
              </w:rPr>
              <w:t>上市股权的</w:t>
            </w:r>
            <w:r w:rsidRPr="00290784">
              <w:rPr>
                <w:rStyle w:val="Hyperlink"/>
                <w:rFonts w:eastAsia="宋体" w:cs="Arial"/>
                <w:color w:val="000000" w:themeColor="text1"/>
                <w:sz w:val="16"/>
                <w:szCs w:val="16"/>
                <w:lang w:eastAsia="zh-CN"/>
              </w:rPr>
              <w:t>投资。</w:t>
            </w:r>
          </w:p>
        </w:tc>
      </w:tr>
      <w:tr w:rsidR="008459EC" w:rsidRPr="00290784" w14:paraId="256FDD62" w14:textId="77777777">
        <w:trPr>
          <w:trHeight w:val="300"/>
        </w:trPr>
        <w:tc>
          <w:tcPr>
            <w:tcW w:w="14884" w:type="dxa"/>
            <w:gridSpan w:val="2"/>
            <w:shd w:val="clear" w:color="auto" w:fill="0070C0"/>
            <w:vAlign w:val="center"/>
          </w:tcPr>
          <w:p w14:paraId="3C2653F6"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8459EC" w:rsidRPr="00290784" w14:paraId="745D8867" w14:textId="77777777">
        <w:trPr>
          <w:trHeight w:val="300"/>
        </w:trPr>
        <w:tc>
          <w:tcPr>
            <w:tcW w:w="2626" w:type="dxa"/>
            <w:shd w:val="clear" w:color="auto" w:fill="auto"/>
            <w:vAlign w:val="center"/>
          </w:tcPr>
          <w:p w14:paraId="4F8CCA59" w14:textId="028EBF57"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2258" w:type="dxa"/>
            <w:shd w:val="clear" w:color="auto" w:fill="auto"/>
            <w:vAlign w:val="center"/>
          </w:tcPr>
          <w:p w14:paraId="673B98B0" w14:textId="7FD4B340"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A87920" w:rsidRPr="00290784">
              <w:rPr>
                <w:rFonts w:eastAsia="宋体" w:cs="Arial"/>
                <w:color w:val="000000" w:themeColor="text1"/>
                <w:sz w:val="16"/>
                <w:szCs w:val="16"/>
              </w:rPr>
              <w:t>OO</w:t>
            </w:r>
            <w:r w:rsidR="00CE2ED0" w:rsidRPr="00290784">
              <w:rPr>
                <w:rFonts w:eastAsia="宋体" w:cs="Arial"/>
                <w:color w:val="000000" w:themeColor="text1"/>
                <w:sz w:val="16"/>
                <w:szCs w:val="16"/>
              </w:rPr>
              <w:t xml:space="preserve"> </w:t>
            </w:r>
            <w:r w:rsidR="00A87920" w:rsidRPr="00290784">
              <w:rPr>
                <w:rFonts w:eastAsia="宋体" w:cs="Arial"/>
                <w:color w:val="000000" w:themeColor="text1"/>
                <w:sz w:val="16"/>
                <w:szCs w:val="16"/>
              </w:rPr>
              <w:t>5</w:t>
            </w:r>
            <w:r w:rsidRPr="00290784">
              <w:rPr>
                <w:rFonts w:eastAsia="宋体" w:cs="Arial"/>
                <w:color w:val="000000" w:themeColor="text1"/>
                <w:sz w:val="16"/>
                <w:szCs w:val="16"/>
              </w:rPr>
              <w:t>]</w:t>
            </w:r>
          </w:p>
        </w:tc>
      </w:tr>
      <w:tr w:rsidR="008459EC" w:rsidRPr="00290784" w14:paraId="1BEF89BA" w14:textId="77777777">
        <w:trPr>
          <w:trHeight w:val="300"/>
        </w:trPr>
        <w:tc>
          <w:tcPr>
            <w:tcW w:w="2626" w:type="dxa"/>
            <w:shd w:val="clear" w:color="auto" w:fill="auto"/>
            <w:vAlign w:val="center"/>
          </w:tcPr>
          <w:p w14:paraId="4346C9E9" w14:textId="17D415DE"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2258" w:type="dxa"/>
            <w:shd w:val="clear" w:color="auto" w:fill="auto"/>
            <w:vAlign w:val="center"/>
          </w:tcPr>
          <w:p w14:paraId="0DBCB81B" w14:textId="46EF5776"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CE2ED0" w:rsidRPr="00290784">
              <w:rPr>
                <w:rFonts w:eastAsia="宋体" w:cs="Arial" w:hint="eastAsia"/>
                <w:color w:val="000000" w:themeColor="text1"/>
                <w:sz w:val="16"/>
                <w:szCs w:val="16"/>
                <w:lang w:eastAsia="zh-CN"/>
              </w:rPr>
              <w:t>O</w:t>
            </w:r>
            <w:r w:rsidR="00A87920" w:rsidRPr="00290784">
              <w:rPr>
                <w:rFonts w:eastAsia="宋体" w:cs="Arial"/>
                <w:color w:val="000000" w:themeColor="text1"/>
                <w:sz w:val="16"/>
                <w:szCs w:val="16"/>
              </w:rPr>
              <w:t xml:space="preserve">O </w:t>
            </w:r>
            <w:r w:rsidR="00320D77" w:rsidRPr="00290784">
              <w:rPr>
                <w:rFonts w:eastAsia="宋体" w:cs="Arial"/>
                <w:color w:val="000000" w:themeColor="text1"/>
                <w:sz w:val="16"/>
                <w:szCs w:val="16"/>
              </w:rPr>
              <w:t>9</w:t>
            </w:r>
            <w:r w:rsidRPr="00290784">
              <w:rPr>
                <w:rFonts w:eastAsia="宋体" w:cs="Arial"/>
                <w:color w:val="000000" w:themeColor="text1"/>
                <w:sz w:val="16"/>
                <w:szCs w:val="16"/>
              </w:rPr>
              <w:t>]</w:t>
            </w:r>
          </w:p>
        </w:tc>
      </w:tr>
      <w:tr w:rsidR="008459EC" w:rsidRPr="00290784" w14:paraId="7C515BFA" w14:textId="77777777">
        <w:trPr>
          <w:trHeight w:val="300"/>
        </w:trPr>
        <w:tc>
          <w:tcPr>
            <w:tcW w:w="14884" w:type="dxa"/>
            <w:gridSpan w:val="2"/>
            <w:shd w:val="clear" w:color="auto" w:fill="0070C0"/>
            <w:vAlign w:val="center"/>
          </w:tcPr>
          <w:p w14:paraId="4F835499"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8459EC" w:rsidRPr="00290784" w14:paraId="59983164" w14:textId="77777777">
        <w:trPr>
          <w:trHeight w:val="354"/>
        </w:trPr>
        <w:tc>
          <w:tcPr>
            <w:tcW w:w="2626" w:type="dxa"/>
            <w:shd w:val="clear" w:color="auto" w:fill="auto"/>
            <w:vAlign w:val="center"/>
          </w:tcPr>
          <w:p w14:paraId="58428353"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2258" w:type="dxa"/>
            <w:shd w:val="clear" w:color="auto" w:fill="auto"/>
            <w:vAlign w:val="center"/>
          </w:tcPr>
          <w:p w14:paraId="0AB4EA96" w14:textId="1F8D9BFA"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3EABAC4F" w14:textId="77777777" w:rsidR="008459EC" w:rsidRPr="00290784" w:rsidRDefault="008459EC" w:rsidP="008459EC">
      <w:pPr>
        <w:rPr>
          <w:rFonts w:eastAsia="宋体" w:cs="Arial"/>
        </w:rPr>
      </w:pPr>
    </w:p>
    <w:p w14:paraId="5AFE2A84" w14:textId="77777777" w:rsidR="00C06B89" w:rsidRPr="00290784" w:rsidRDefault="00C06B89">
      <w:pPr>
        <w:spacing w:after="160" w:line="259" w:lineRule="auto"/>
        <w:rPr>
          <w:rFonts w:eastAsia="宋体" w:cs="Arial"/>
        </w:rPr>
      </w:pPr>
      <w:r w:rsidRPr="00290784">
        <w:rPr>
          <w:rFonts w:eastAsia="宋体" w:cs="Arial"/>
        </w:rPr>
        <w:br w:type="page"/>
      </w:r>
    </w:p>
    <w:tbl>
      <w:tblPr>
        <w:tblW w:w="14877" w:type="dxa"/>
        <w:tblInd w:w="-1"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670"/>
        <w:gridCol w:w="2756"/>
        <w:gridCol w:w="2573"/>
        <w:gridCol w:w="910"/>
        <w:gridCol w:w="3252"/>
        <w:gridCol w:w="232"/>
        <w:gridCol w:w="1639"/>
        <w:gridCol w:w="1845"/>
      </w:tblGrid>
      <w:tr w:rsidR="00661C49" w:rsidRPr="00290784" w14:paraId="32D2C001" w14:textId="77777777" w:rsidTr="00664711">
        <w:trPr>
          <w:trHeight w:val="367"/>
        </w:trPr>
        <w:tc>
          <w:tcPr>
            <w:tcW w:w="1670" w:type="dxa"/>
            <w:vMerge w:val="restart"/>
            <w:shd w:val="clear" w:color="auto" w:fill="DFF5F9"/>
            <w:vAlign w:val="center"/>
            <w:hideMark/>
          </w:tcPr>
          <w:p w14:paraId="63B1DF4B"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39D03C2E" w14:textId="77777777" w:rsidR="000F028B" w:rsidRPr="00290784" w:rsidRDefault="000F028B" w:rsidP="00E73E7B">
            <w:pPr>
              <w:spacing w:line="240" w:lineRule="auto"/>
              <w:jc w:val="center"/>
              <w:textAlignment w:val="baseline"/>
              <w:rPr>
                <w:rFonts w:eastAsia="宋体" w:cs="Arial"/>
                <w:b/>
                <w:sz w:val="14"/>
                <w:szCs w:val="14"/>
                <w:lang w:eastAsia="en-GB"/>
              </w:rPr>
            </w:pPr>
          </w:p>
          <w:p w14:paraId="04A174D3" w14:textId="77777777" w:rsidR="00F20665" w:rsidRPr="00290784" w:rsidRDefault="00B762A5">
            <w:pPr>
              <w:pStyle w:val="Indicatorsubsection"/>
              <w:rPr>
                <w:rFonts w:eastAsia="宋体"/>
                <w:sz w:val="18"/>
                <w:szCs w:val="18"/>
                <w:lang w:val="en-GB"/>
              </w:rPr>
            </w:pPr>
            <w:bookmarkStart w:id="78" w:name="_Toc114210132"/>
            <w:bookmarkStart w:id="79" w:name="_Toc135410564"/>
            <w:r w:rsidRPr="00290784">
              <w:rPr>
                <w:rFonts w:eastAsia="宋体"/>
                <w:lang w:val="en-GB"/>
              </w:rPr>
              <w:t>OO 9</w:t>
            </w:r>
            <w:bookmarkEnd w:id="79"/>
            <w:r w:rsidRPr="00290784">
              <w:rPr>
                <w:rFonts w:eastAsia="宋体"/>
                <w:lang w:val="en-GB"/>
              </w:rPr>
              <w:t xml:space="preserve"> </w:t>
            </w:r>
            <w:bookmarkEnd w:id="78"/>
          </w:p>
        </w:tc>
        <w:tc>
          <w:tcPr>
            <w:tcW w:w="2756" w:type="dxa"/>
            <w:shd w:val="clear" w:color="auto" w:fill="DFF5F9"/>
            <w:vAlign w:val="center"/>
            <w:hideMark/>
          </w:tcPr>
          <w:p w14:paraId="410B7A66" w14:textId="0B408EDD"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573" w:type="dxa"/>
            <w:shd w:val="clear" w:color="auto" w:fill="DFF5F9"/>
            <w:vAlign w:val="center"/>
          </w:tcPr>
          <w:p w14:paraId="70637A49" w14:textId="65BA489F" w:rsidR="00F20665" w:rsidRPr="00290784" w:rsidRDefault="00B762A5">
            <w:pPr>
              <w:spacing w:line="240" w:lineRule="auto"/>
              <w:textAlignment w:val="baseline"/>
              <w:rPr>
                <w:rFonts w:eastAsia="宋体" w:cs="Arial"/>
                <w:sz w:val="14"/>
                <w:szCs w:val="14"/>
                <w:lang w:val="it-IT" w:eastAsia="en-GB"/>
              </w:rPr>
            </w:pPr>
            <w:r w:rsidRPr="00290784">
              <w:rPr>
                <w:rFonts w:eastAsia="宋体" w:cs="Arial"/>
                <w:b/>
                <w:bCs/>
                <w:sz w:val="22"/>
                <w:szCs w:val="22"/>
                <w:lang w:val="it-IT"/>
              </w:rPr>
              <w:t>OO 5</w:t>
            </w:r>
            <w:r w:rsidR="00B02C18" w:rsidRPr="00290784">
              <w:rPr>
                <w:rFonts w:eastAsia="宋体" w:cs="Arial"/>
                <w:b/>
                <w:bCs/>
                <w:sz w:val="22"/>
                <w:szCs w:val="22"/>
                <w:lang w:val="it-IT"/>
              </w:rPr>
              <w:t>.1</w:t>
            </w:r>
            <w:r w:rsidR="00DF712C" w:rsidRPr="00290784">
              <w:rPr>
                <w:rFonts w:eastAsia="宋体" w:cs="Arial"/>
                <w:b/>
                <w:bCs/>
                <w:sz w:val="22"/>
                <w:szCs w:val="22"/>
                <w:lang w:val="it-IT"/>
              </w:rPr>
              <w:t>、</w:t>
            </w:r>
            <w:r w:rsidRPr="00290784">
              <w:rPr>
                <w:rFonts w:eastAsia="宋体" w:cs="Arial"/>
                <w:b/>
                <w:bCs/>
                <w:sz w:val="22"/>
                <w:szCs w:val="22"/>
                <w:lang w:val="it-IT"/>
              </w:rPr>
              <w:t>OO 5.</w:t>
            </w:r>
            <w:r w:rsidR="00B02C18" w:rsidRPr="00290784">
              <w:rPr>
                <w:rFonts w:eastAsia="宋体" w:cs="Arial"/>
                <w:b/>
                <w:bCs/>
                <w:sz w:val="22"/>
                <w:szCs w:val="22"/>
                <w:lang w:val="it-IT"/>
              </w:rPr>
              <w:t xml:space="preserve">3 </w:t>
            </w:r>
            <w:r w:rsidR="0012413A" w:rsidRPr="00290784">
              <w:rPr>
                <w:rFonts w:eastAsia="宋体" w:cs="Arial"/>
                <w:b/>
                <w:bCs/>
                <w:sz w:val="22"/>
                <w:szCs w:val="22"/>
                <w:lang w:val="it-IT"/>
              </w:rPr>
              <w:t>LE</w:t>
            </w:r>
            <w:r w:rsidR="00DF712C" w:rsidRPr="00290784">
              <w:rPr>
                <w:rFonts w:eastAsia="宋体" w:cs="Arial"/>
                <w:b/>
                <w:bCs/>
                <w:sz w:val="22"/>
                <w:szCs w:val="22"/>
                <w:lang w:val="it-IT"/>
              </w:rPr>
              <w:t>、</w:t>
            </w:r>
            <w:r w:rsidR="00664711" w:rsidRPr="00290784">
              <w:rPr>
                <w:rFonts w:eastAsia="宋体" w:cs="Arial"/>
                <w:b/>
                <w:bCs/>
                <w:sz w:val="22"/>
                <w:szCs w:val="22"/>
                <w:lang w:val="it-IT"/>
              </w:rPr>
              <w:t>OO 9 HF</w:t>
            </w:r>
          </w:p>
        </w:tc>
        <w:tc>
          <w:tcPr>
            <w:tcW w:w="4162" w:type="dxa"/>
            <w:gridSpan w:val="2"/>
            <w:vMerge w:val="restart"/>
            <w:shd w:val="clear" w:color="auto" w:fill="DFF5F9"/>
            <w:vAlign w:val="center"/>
          </w:tcPr>
          <w:p w14:paraId="33573D8E" w14:textId="505A5C2F"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34E12DF4" w14:textId="77777777" w:rsidR="000F028B" w:rsidRPr="00290784" w:rsidRDefault="000F028B" w:rsidP="00E73E7B">
            <w:pPr>
              <w:spacing w:line="240" w:lineRule="auto"/>
              <w:jc w:val="center"/>
              <w:textAlignment w:val="baseline"/>
              <w:rPr>
                <w:rFonts w:eastAsia="宋体" w:cs="Arial"/>
                <w:sz w:val="14"/>
                <w:szCs w:val="14"/>
                <w:lang w:eastAsia="zh-CN"/>
              </w:rPr>
            </w:pPr>
          </w:p>
          <w:p w14:paraId="3DACBA6A" w14:textId="44B6AB7C" w:rsidR="00F20665" w:rsidRPr="00290784" w:rsidRDefault="00802127">
            <w:pPr>
              <w:jc w:val="center"/>
              <w:rPr>
                <w:rFonts w:eastAsia="宋体" w:cs="Arial"/>
                <w:sz w:val="18"/>
                <w:szCs w:val="18"/>
                <w:lang w:eastAsia="zh-CN"/>
              </w:rPr>
            </w:pPr>
            <w:r w:rsidRPr="00290784">
              <w:rPr>
                <w:rFonts w:eastAsia="宋体" w:cs="Arial" w:hint="eastAsia"/>
                <w:b/>
                <w:bCs/>
                <w:sz w:val="22"/>
                <w:szCs w:val="22"/>
                <w:lang w:eastAsia="zh-CN"/>
              </w:rPr>
              <w:t>尽责</w:t>
            </w:r>
            <w:r w:rsidR="00B762A5" w:rsidRPr="00290784">
              <w:rPr>
                <w:rFonts w:eastAsia="宋体" w:cs="Arial"/>
                <w:b/>
                <w:bCs/>
                <w:sz w:val="22"/>
                <w:szCs w:val="22"/>
                <w:lang w:eastAsia="zh-CN"/>
              </w:rPr>
              <w:t>管理：</w:t>
            </w:r>
            <w:r w:rsidR="000F028B" w:rsidRPr="00290784">
              <w:rPr>
                <w:rFonts w:eastAsia="宋体" w:cs="Arial"/>
                <w:b/>
                <w:bCs/>
                <w:sz w:val="22"/>
                <w:szCs w:val="22"/>
                <w:lang w:eastAsia="zh-CN"/>
              </w:rPr>
              <w:t>（代理）投票</w:t>
            </w:r>
          </w:p>
        </w:tc>
        <w:tc>
          <w:tcPr>
            <w:tcW w:w="1871" w:type="dxa"/>
            <w:gridSpan w:val="2"/>
            <w:vMerge w:val="restart"/>
            <w:shd w:val="clear" w:color="auto" w:fill="DFF5F9"/>
            <w:vAlign w:val="center"/>
            <w:hideMark/>
          </w:tcPr>
          <w:p w14:paraId="26784701"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6F48CAAD" w14:textId="77777777" w:rsidR="000F028B" w:rsidRPr="00290784" w:rsidRDefault="000F028B" w:rsidP="00E73E7B">
            <w:pPr>
              <w:spacing w:line="240" w:lineRule="auto"/>
              <w:jc w:val="center"/>
              <w:textAlignment w:val="baseline"/>
              <w:rPr>
                <w:rFonts w:eastAsia="宋体" w:cs="Arial"/>
                <w:b/>
                <w:bCs/>
                <w:sz w:val="14"/>
                <w:szCs w:val="14"/>
                <w:lang w:eastAsia="en-GB"/>
              </w:rPr>
            </w:pPr>
          </w:p>
          <w:p w14:paraId="56943C77" w14:textId="16A5861D"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45" w:type="dxa"/>
            <w:vMerge w:val="restart"/>
            <w:shd w:val="clear" w:color="auto" w:fill="00B0F0"/>
            <w:tcMar>
              <w:top w:w="113" w:type="dxa"/>
              <w:left w:w="113" w:type="dxa"/>
              <w:bottom w:w="113" w:type="dxa"/>
              <w:right w:w="113" w:type="dxa"/>
            </w:tcMar>
            <w:vAlign w:val="center"/>
            <w:hideMark/>
          </w:tcPr>
          <w:p w14:paraId="0FE0978C"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6228211" w14:textId="77777777" w:rsidR="000F028B" w:rsidRPr="00290784" w:rsidRDefault="000F028B" w:rsidP="00E73E7B">
            <w:pPr>
              <w:spacing w:line="240" w:lineRule="auto"/>
              <w:jc w:val="center"/>
              <w:textAlignment w:val="baseline"/>
              <w:rPr>
                <w:rFonts w:eastAsia="宋体" w:cs="Arial"/>
                <w:b/>
                <w:bCs/>
                <w:color w:val="FFFFFF" w:themeColor="background1"/>
                <w:sz w:val="14"/>
                <w:szCs w:val="14"/>
                <w:lang w:eastAsia="en-GB"/>
              </w:rPr>
            </w:pPr>
          </w:p>
          <w:p w14:paraId="64E4A675" w14:textId="03B21DC9"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661C49" w:rsidRPr="00290784" w14:paraId="156FF9B5" w14:textId="77777777" w:rsidTr="00664711">
        <w:trPr>
          <w:trHeight w:val="367"/>
        </w:trPr>
        <w:tc>
          <w:tcPr>
            <w:tcW w:w="1670" w:type="dxa"/>
            <w:vMerge/>
            <w:shd w:val="clear" w:color="auto" w:fill="DFF5F9"/>
            <w:vAlign w:val="center"/>
          </w:tcPr>
          <w:p w14:paraId="5A1CB69C" w14:textId="77777777" w:rsidR="000F028B" w:rsidRPr="00290784" w:rsidRDefault="000F028B" w:rsidP="00E73E7B">
            <w:pPr>
              <w:spacing w:line="240" w:lineRule="auto"/>
              <w:jc w:val="center"/>
              <w:textAlignment w:val="baseline"/>
              <w:rPr>
                <w:rFonts w:eastAsia="宋体" w:cs="Arial"/>
                <w:b/>
                <w:sz w:val="14"/>
                <w:szCs w:val="14"/>
                <w:lang w:eastAsia="en-GB"/>
              </w:rPr>
            </w:pPr>
          </w:p>
        </w:tc>
        <w:tc>
          <w:tcPr>
            <w:tcW w:w="2756" w:type="dxa"/>
            <w:shd w:val="clear" w:color="auto" w:fill="DFF5F9"/>
            <w:vAlign w:val="center"/>
          </w:tcPr>
          <w:p w14:paraId="1A966D1E" w14:textId="0D4ECE9A"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573" w:type="dxa"/>
            <w:shd w:val="clear" w:color="auto" w:fill="DFF5F9"/>
            <w:vAlign w:val="center"/>
          </w:tcPr>
          <w:p w14:paraId="17E4E7B3"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多个指标</w:t>
            </w:r>
            <w:proofErr w:type="spellEnd"/>
          </w:p>
        </w:tc>
        <w:tc>
          <w:tcPr>
            <w:tcW w:w="4162" w:type="dxa"/>
            <w:gridSpan w:val="2"/>
            <w:vMerge/>
            <w:shd w:val="clear" w:color="auto" w:fill="DFF5F9"/>
            <w:vAlign w:val="center"/>
          </w:tcPr>
          <w:p w14:paraId="439982A9" w14:textId="77777777" w:rsidR="000F028B" w:rsidRPr="00290784" w:rsidRDefault="000F028B" w:rsidP="00E73E7B">
            <w:pPr>
              <w:spacing w:line="240" w:lineRule="auto"/>
              <w:jc w:val="center"/>
              <w:textAlignment w:val="baseline"/>
              <w:rPr>
                <w:rFonts w:eastAsia="宋体" w:cs="Arial"/>
                <w:b/>
                <w:sz w:val="14"/>
                <w:szCs w:val="14"/>
                <w:lang w:eastAsia="en-GB"/>
              </w:rPr>
            </w:pPr>
          </w:p>
        </w:tc>
        <w:tc>
          <w:tcPr>
            <w:tcW w:w="1871" w:type="dxa"/>
            <w:gridSpan w:val="2"/>
            <w:vMerge/>
            <w:shd w:val="clear" w:color="auto" w:fill="DFF5F9"/>
            <w:vAlign w:val="center"/>
          </w:tcPr>
          <w:p w14:paraId="733675EB" w14:textId="77777777" w:rsidR="000F028B" w:rsidRPr="00290784" w:rsidRDefault="000F028B" w:rsidP="00E73E7B">
            <w:pPr>
              <w:spacing w:line="240" w:lineRule="auto"/>
              <w:jc w:val="center"/>
              <w:textAlignment w:val="baseline"/>
              <w:rPr>
                <w:rFonts w:eastAsia="宋体" w:cs="Arial"/>
                <w:b/>
                <w:bCs/>
                <w:sz w:val="14"/>
                <w:szCs w:val="14"/>
                <w:lang w:eastAsia="en-GB"/>
              </w:rPr>
            </w:pPr>
          </w:p>
        </w:tc>
        <w:tc>
          <w:tcPr>
            <w:tcW w:w="1845" w:type="dxa"/>
            <w:vMerge/>
            <w:shd w:val="clear" w:color="auto" w:fill="00B0F0"/>
            <w:tcMar>
              <w:top w:w="113" w:type="dxa"/>
              <w:left w:w="113" w:type="dxa"/>
              <w:bottom w:w="113" w:type="dxa"/>
              <w:right w:w="113" w:type="dxa"/>
            </w:tcMar>
            <w:vAlign w:val="center"/>
          </w:tcPr>
          <w:p w14:paraId="0B56A120" w14:textId="77777777" w:rsidR="000F028B" w:rsidRPr="00290784" w:rsidRDefault="000F028B" w:rsidP="00E73E7B">
            <w:pPr>
              <w:spacing w:line="240" w:lineRule="auto"/>
              <w:jc w:val="center"/>
              <w:textAlignment w:val="baseline"/>
              <w:rPr>
                <w:rFonts w:eastAsia="宋体" w:cs="Arial"/>
                <w:b/>
                <w:bCs/>
                <w:color w:val="FFFFFF" w:themeColor="background1"/>
                <w:sz w:val="14"/>
                <w:szCs w:val="14"/>
                <w:lang w:eastAsia="en-GB"/>
              </w:rPr>
            </w:pPr>
          </w:p>
        </w:tc>
      </w:tr>
      <w:tr w:rsidR="001D5E3B" w:rsidRPr="00290784" w14:paraId="287972CA" w14:textId="77777777" w:rsidTr="00664711">
        <w:trPr>
          <w:trHeight w:val="567"/>
        </w:trPr>
        <w:tc>
          <w:tcPr>
            <w:tcW w:w="14877" w:type="dxa"/>
            <w:gridSpan w:val="8"/>
            <w:shd w:val="clear" w:color="auto" w:fill="FFFFFF" w:themeFill="background1"/>
            <w:tcMar>
              <w:top w:w="113" w:type="dxa"/>
              <w:left w:w="113" w:type="dxa"/>
              <w:bottom w:w="113" w:type="dxa"/>
              <w:right w:w="113" w:type="dxa"/>
            </w:tcMar>
            <w:vAlign w:val="center"/>
            <w:hideMark/>
          </w:tcPr>
          <w:p w14:paraId="03CB4742" w14:textId="6716B42A" w:rsidR="00F20665" w:rsidRPr="00290784" w:rsidRDefault="00502038">
            <w:pPr>
              <w:spacing w:line="276" w:lineRule="auto"/>
              <w:textAlignment w:val="baseline"/>
              <w:rPr>
                <w:rFonts w:eastAsia="宋体" w:cs="Arial"/>
                <w:lang w:eastAsia="zh-CN"/>
              </w:rPr>
            </w:pPr>
            <w:r w:rsidRPr="00290784">
              <w:rPr>
                <w:rFonts w:eastAsia="宋体" w:cs="Arial"/>
                <w:b/>
                <w:lang w:eastAsia="zh-CN"/>
              </w:rPr>
              <w:t>贵机构</w:t>
            </w:r>
            <w:r w:rsidR="00B762A5" w:rsidRPr="00290784">
              <w:rPr>
                <w:rFonts w:eastAsia="宋体" w:cs="Arial"/>
                <w:b/>
                <w:lang w:eastAsia="zh-CN"/>
              </w:rPr>
              <w:t>是否对</w:t>
            </w:r>
            <w:r w:rsidR="001A763F" w:rsidRPr="00290784">
              <w:rPr>
                <w:rFonts w:eastAsia="宋体" w:cs="Arial" w:hint="eastAsia"/>
                <w:b/>
                <w:lang w:eastAsia="zh-CN"/>
              </w:rPr>
              <w:t>持有的</w:t>
            </w:r>
            <w:r w:rsidR="00B762A5" w:rsidRPr="00290784">
              <w:rPr>
                <w:rFonts w:eastAsia="宋体" w:cs="Arial"/>
                <w:b/>
                <w:lang w:eastAsia="zh-CN"/>
              </w:rPr>
              <w:t>任何</w:t>
            </w:r>
            <w:hyperlink r:id="rId91" w:history="1">
              <w:r w:rsidR="00520691" w:rsidRPr="00FC63B2">
                <w:rPr>
                  <w:rStyle w:val="Hyperlink"/>
                  <w:rFonts w:eastAsia="宋体" w:cs="Arial"/>
                  <w:b/>
                  <w:bCs/>
                  <w:lang w:eastAsia="zh-CN"/>
                </w:rPr>
                <w:t>上市股权</w:t>
              </w:r>
            </w:hyperlink>
            <w:r w:rsidR="00802127" w:rsidRPr="00290784">
              <w:rPr>
                <w:rFonts w:eastAsia="宋体" w:cs="Arial" w:hint="eastAsia"/>
                <w:b/>
                <w:lang w:eastAsia="zh-CN"/>
              </w:rPr>
              <w:t>开展</w:t>
            </w:r>
            <w:hyperlink r:id="rId92" w:history="1">
              <w:r w:rsidR="00802127" w:rsidRPr="00FC63B2">
                <w:rPr>
                  <w:rStyle w:val="Hyperlink"/>
                  <w:rFonts w:eastAsia="宋体" w:cs="Arial"/>
                  <w:b/>
                  <w:bCs/>
                  <w:lang w:eastAsia="zh-CN"/>
                </w:rPr>
                <w:t>（代理）投票</w:t>
              </w:r>
            </w:hyperlink>
            <w:r w:rsidR="00B762A5" w:rsidRPr="00290784">
              <w:rPr>
                <w:rFonts w:eastAsia="宋体" w:cs="Arial"/>
                <w:b/>
                <w:lang w:eastAsia="zh-CN"/>
              </w:rPr>
              <w:t>活动？</w:t>
            </w:r>
          </w:p>
        </w:tc>
      </w:tr>
      <w:tr w:rsidR="00661C49" w:rsidRPr="00290784" w14:paraId="7FF643FF" w14:textId="77777777" w:rsidTr="00664711">
        <w:trPr>
          <w:trHeight w:val="465"/>
        </w:trPr>
        <w:tc>
          <w:tcPr>
            <w:tcW w:w="4426"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635719E" w14:textId="77777777" w:rsidR="0098500C" w:rsidRPr="00290784" w:rsidRDefault="0098500C" w:rsidP="0098500C">
            <w:pPr>
              <w:pStyle w:val="ListParagraph"/>
              <w:spacing w:line="276" w:lineRule="auto"/>
              <w:ind w:left="360"/>
              <w:textAlignment w:val="baseline"/>
              <w:rPr>
                <w:rFonts w:eastAsia="宋体" w:cs="Arial"/>
                <w:lang w:eastAsia="zh-CN"/>
              </w:rPr>
            </w:pPr>
          </w:p>
        </w:tc>
        <w:tc>
          <w:tcPr>
            <w:tcW w:w="3483" w:type="dxa"/>
            <w:gridSpan w:val="2"/>
            <w:shd w:val="clear" w:color="auto" w:fill="F2F2F2" w:themeFill="background1" w:themeFillShade="F2"/>
            <w:vAlign w:val="center"/>
          </w:tcPr>
          <w:p w14:paraId="5B54AA1D" w14:textId="6D0AA0D9"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(1) </w:t>
            </w:r>
            <w:proofErr w:type="spellStart"/>
            <w:r w:rsidR="00520691" w:rsidRPr="00290784">
              <w:rPr>
                <w:rFonts w:eastAsia="宋体" w:cs="Arial"/>
                <w:color w:val="000000"/>
              </w:rPr>
              <w:t>上市股权</w:t>
            </w:r>
            <w:proofErr w:type="spellEnd"/>
            <w:r w:rsidR="00802127" w:rsidRPr="00290784">
              <w:rPr>
                <w:rFonts w:eastAsia="宋体" w:cs="Arial" w:hint="eastAsia"/>
                <w:color w:val="000000"/>
                <w:lang w:eastAsia="zh-CN"/>
              </w:rPr>
              <w:t>—</w:t>
            </w:r>
            <w:r w:rsidR="00802127" w:rsidRPr="00290784">
              <w:rPr>
                <w:rStyle w:val="Hyperlink"/>
                <w:rFonts w:eastAsia="宋体" w:cs="Arial" w:hint="eastAsia"/>
                <w:lang w:eastAsia="zh-CN"/>
              </w:rPr>
              <w:t>主动</w:t>
            </w:r>
          </w:p>
        </w:tc>
        <w:tc>
          <w:tcPr>
            <w:tcW w:w="3484" w:type="dxa"/>
            <w:gridSpan w:val="2"/>
            <w:shd w:val="clear" w:color="auto" w:fill="F2F2F2" w:themeFill="background1" w:themeFillShade="F2"/>
            <w:vAlign w:val="center"/>
          </w:tcPr>
          <w:p w14:paraId="5A0F1411" w14:textId="0E2864F9"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(2) </w:t>
            </w:r>
            <w:proofErr w:type="spellStart"/>
            <w:r w:rsidR="00520691" w:rsidRPr="00290784">
              <w:rPr>
                <w:rFonts w:eastAsia="宋体" w:cs="Arial"/>
                <w:color w:val="000000"/>
              </w:rPr>
              <w:t>上市股权</w:t>
            </w:r>
            <w:proofErr w:type="spellEnd"/>
            <w:r w:rsidR="00802127" w:rsidRPr="00290784">
              <w:rPr>
                <w:rFonts w:eastAsia="宋体" w:cs="Arial" w:hint="eastAsia"/>
                <w:color w:val="000000"/>
                <w:lang w:eastAsia="zh-CN"/>
              </w:rPr>
              <w:t>—</w:t>
            </w:r>
            <w:r w:rsidR="00000000">
              <w:fldChar w:fldCharType="begin"/>
            </w:r>
            <w:r w:rsidR="00000000">
              <w:instrText xml:space="preserve"> HYPERLINK "https://www.unpri.org/reporting-definitions" </w:instrText>
            </w:r>
            <w:r w:rsidR="00000000">
              <w:fldChar w:fldCharType="separate"/>
            </w:r>
            <w:proofErr w:type="spellStart"/>
            <w:r w:rsidR="0098500C" w:rsidRPr="00290784">
              <w:rPr>
                <w:rStyle w:val="Hyperlink"/>
                <w:rFonts w:eastAsia="宋体" w:cs="Arial"/>
              </w:rPr>
              <w:t>被动</w:t>
            </w:r>
            <w:proofErr w:type="spellEnd"/>
            <w:r w:rsidR="00000000">
              <w:rPr>
                <w:rStyle w:val="Hyperlink"/>
                <w:rFonts w:eastAsia="宋体" w:cs="Arial"/>
              </w:rPr>
              <w:fldChar w:fldCharType="end"/>
            </w:r>
          </w:p>
        </w:tc>
        <w:tc>
          <w:tcPr>
            <w:tcW w:w="3484" w:type="dxa"/>
            <w:gridSpan w:val="2"/>
            <w:shd w:val="clear" w:color="auto" w:fill="F2F2F2" w:themeFill="background1" w:themeFillShade="F2"/>
            <w:vAlign w:val="center"/>
          </w:tcPr>
          <w:p w14:paraId="0F81C1D8" w14:textId="77777777" w:rsidR="00F20665" w:rsidRPr="00290784" w:rsidRDefault="00B762A5">
            <w:pPr>
              <w:spacing w:line="276" w:lineRule="auto"/>
              <w:jc w:val="center"/>
              <w:textAlignment w:val="baseline"/>
              <w:rPr>
                <w:rFonts w:eastAsia="宋体" w:cs="Arial"/>
                <w:b/>
                <w:bCs/>
                <w:lang w:eastAsia="en-GB"/>
              </w:rPr>
            </w:pPr>
            <w:r w:rsidRPr="00290784">
              <w:rPr>
                <w:rFonts w:eastAsia="宋体" w:cs="Arial"/>
                <w:color w:val="000000"/>
              </w:rPr>
              <w:t xml:space="preserve">(3) </w:t>
            </w:r>
            <w:hyperlink r:id="rId93" w:history="1">
              <w:proofErr w:type="spellStart"/>
              <w:r w:rsidR="0098500C" w:rsidRPr="00290784">
                <w:rPr>
                  <w:rStyle w:val="Hyperlink"/>
                  <w:rFonts w:eastAsia="宋体" w:cs="Arial"/>
                </w:rPr>
                <w:t>对冲基金</w:t>
              </w:r>
              <w:proofErr w:type="spellEnd"/>
            </w:hyperlink>
          </w:p>
        </w:tc>
      </w:tr>
      <w:tr w:rsidR="00661C49" w:rsidRPr="00290784" w14:paraId="74C6E3F4" w14:textId="77777777" w:rsidTr="00664711">
        <w:trPr>
          <w:trHeight w:val="465"/>
        </w:trPr>
        <w:tc>
          <w:tcPr>
            <w:tcW w:w="442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9B873F" w14:textId="4E3B00D2" w:rsidR="00F20665" w:rsidRPr="00290784" w:rsidRDefault="00B762A5">
            <w:pPr>
              <w:pStyle w:val="ListParagraph"/>
              <w:spacing w:line="276" w:lineRule="auto"/>
              <w:ind w:left="0"/>
              <w:textAlignment w:val="baseline"/>
              <w:rPr>
                <w:rFonts w:eastAsia="宋体" w:cs="Arial"/>
                <w:lang w:eastAsia="en-GB"/>
              </w:rPr>
            </w:pPr>
            <w:r w:rsidRPr="00290784">
              <w:rPr>
                <w:rFonts w:eastAsia="宋体" w:cs="Arial"/>
                <w:color w:val="000000"/>
              </w:rPr>
              <w:t xml:space="preserve">(A) </w:t>
            </w:r>
            <w:proofErr w:type="spellStart"/>
            <w:r w:rsidRPr="00290784">
              <w:rPr>
                <w:rFonts w:eastAsia="宋体" w:cs="Arial"/>
                <w:color w:val="000000"/>
              </w:rPr>
              <w:t>是，通过内部</w:t>
            </w:r>
            <w:proofErr w:type="spellEnd"/>
            <w:r w:rsidR="00802127" w:rsidRPr="00290784">
              <w:rPr>
                <w:rFonts w:eastAsia="宋体" w:cs="Arial" w:hint="eastAsia"/>
                <w:color w:val="000000"/>
                <w:lang w:eastAsia="zh-CN"/>
              </w:rPr>
              <w:t>员工</w:t>
            </w:r>
          </w:p>
        </w:tc>
        <w:tc>
          <w:tcPr>
            <w:tcW w:w="3483" w:type="dxa"/>
            <w:gridSpan w:val="2"/>
            <w:shd w:val="clear" w:color="auto" w:fill="FFFFFF" w:themeFill="background1"/>
            <w:vAlign w:val="center"/>
          </w:tcPr>
          <w:p w14:paraId="5AA04E3B" w14:textId="77777777" w:rsidR="0098500C" w:rsidRPr="00290784" w:rsidRDefault="0098500C">
            <w:pPr>
              <w:pStyle w:val="ListParagraph"/>
              <w:numPr>
                <w:ilvl w:val="0"/>
                <w:numId w:val="13"/>
              </w:numPr>
              <w:spacing w:line="276" w:lineRule="auto"/>
              <w:jc w:val="center"/>
              <w:textAlignment w:val="baseline"/>
              <w:rPr>
                <w:rFonts w:eastAsia="宋体" w:cs="Arial"/>
                <w:lang w:eastAsia="en-GB"/>
              </w:rPr>
            </w:pPr>
          </w:p>
        </w:tc>
        <w:tc>
          <w:tcPr>
            <w:tcW w:w="3484" w:type="dxa"/>
            <w:gridSpan w:val="2"/>
            <w:shd w:val="clear" w:color="auto" w:fill="FFFFFF" w:themeFill="background1"/>
            <w:vAlign w:val="center"/>
          </w:tcPr>
          <w:p w14:paraId="52E61F2D" w14:textId="77777777" w:rsidR="0098500C" w:rsidRPr="00290784" w:rsidRDefault="0098500C">
            <w:pPr>
              <w:pStyle w:val="ListParagraph"/>
              <w:numPr>
                <w:ilvl w:val="0"/>
                <w:numId w:val="13"/>
              </w:numPr>
              <w:spacing w:line="276" w:lineRule="auto"/>
              <w:jc w:val="center"/>
              <w:textAlignment w:val="baseline"/>
              <w:rPr>
                <w:rFonts w:eastAsia="宋体" w:cs="Arial"/>
                <w:lang w:eastAsia="en-GB"/>
              </w:rPr>
            </w:pPr>
          </w:p>
        </w:tc>
        <w:tc>
          <w:tcPr>
            <w:tcW w:w="3484" w:type="dxa"/>
            <w:gridSpan w:val="2"/>
            <w:shd w:val="clear" w:color="auto" w:fill="FFFFFF" w:themeFill="background1"/>
            <w:vAlign w:val="center"/>
          </w:tcPr>
          <w:p w14:paraId="6146D0D8" w14:textId="77777777" w:rsidR="0098500C" w:rsidRPr="00290784" w:rsidRDefault="0098500C">
            <w:pPr>
              <w:pStyle w:val="ListParagraph"/>
              <w:numPr>
                <w:ilvl w:val="0"/>
                <w:numId w:val="13"/>
              </w:numPr>
              <w:spacing w:line="276" w:lineRule="auto"/>
              <w:jc w:val="center"/>
              <w:textAlignment w:val="baseline"/>
              <w:rPr>
                <w:rFonts w:eastAsia="宋体" w:cs="Arial"/>
                <w:lang w:eastAsia="en-GB"/>
              </w:rPr>
            </w:pPr>
          </w:p>
        </w:tc>
      </w:tr>
      <w:tr w:rsidR="00661C49" w:rsidRPr="00290784" w14:paraId="07E22AE6" w14:textId="77777777" w:rsidTr="00664711">
        <w:trPr>
          <w:trHeight w:val="465"/>
        </w:trPr>
        <w:tc>
          <w:tcPr>
            <w:tcW w:w="442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2400A7" w14:textId="4CF4FC8B"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(B) </w:t>
            </w:r>
            <w:r w:rsidRPr="00290784">
              <w:rPr>
                <w:rFonts w:eastAsia="宋体" w:cs="Arial"/>
                <w:color w:val="000000"/>
                <w:lang w:eastAsia="zh-CN"/>
              </w:rPr>
              <w:t>是，通过</w:t>
            </w:r>
            <w:r w:rsidR="00B42D82" w:rsidRPr="00290784">
              <w:rPr>
                <w:rFonts w:eastAsia="宋体" w:cs="Arial"/>
                <w:color w:val="000000"/>
                <w:lang w:eastAsia="zh-CN"/>
              </w:rPr>
              <w:t>服务商</w:t>
            </w:r>
          </w:p>
        </w:tc>
        <w:tc>
          <w:tcPr>
            <w:tcW w:w="3483" w:type="dxa"/>
            <w:gridSpan w:val="2"/>
            <w:shd w:val="clear" w:color="auto" w:fill="FFFFFF" w:themeFill="background1"/>
            <w:vAlign w:val="center"/>
          </w:tcPr>
          <w:p w14:paraId="3939C7A2"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78AC57D5"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06B2793F"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r>
      <w:tr w:rsidR="00661C49" w:rsidRPr="00290784" w14:paraId="3C02A3F4" w14:textId="77777777" w:rsidTr="00664711">
        <w:trPr>
          <w:trHeight w:val="465"/>
        </w:trPr>
        <w:tc>
          <w:tcPr>
            <w:tcW w:w="442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947833" w14:textId="3540D31B" w:rsidR="00F20665" w:rsidRPr="00290784" w:rsidRDefault="00B762A5">
            <w:pPr>
              <w:spacing w:line="276" w:lineRule="auto"/>
              <w:textAlignment w:val="baseline"/>
              <w:rPr>
                <w:rFonts w:eastAsia="宋体" w:cs="Arial"/>
                <w:lang w:eastAsia="zh-CN"/>
              </w:rPr>
            </w:pPr>
            <w:r w:rsidRPr="00290784">
              <w:rPr>
                <w:rFonts w:eastAsia="宋体" w:cs="Arial"/>
                <w:color w:val="000000"/>
                <w:lang w:eastAsia="zh-CN"/>
              </w:rPr>
              <w:t xml:space="preserve">(C) </w:t>
            </w:r>
            <w:r w:rsidRPr="00290784">
              <w:rPr>
                <w:rFonts w:eastAsia="宋体" w:cs="Arial"/>
                <w:color w:val="000000"/>
                <w:lang w:eastAsia="zh-CN"/>
              </w:rPr>
              <w:t>是，通过外部管理人</w:t>
            </w:r>
            <w:r w:rsidRPr="00290784">
              <w:rPr>
                <w:rFonts w:eastAsia="宋体" w:cs="Arial"/>
                <w:color w:val="000000"/>
                <w:lang w:eastAsia="zh-CN"/>
              </w:rPr>
              <w:t xml:space="preserve"> </w:t>
            </w:r>
          </w:p>
        </w:tc>
        <w:tc>
          <w:tcPr>
            <w:tcW w:w="3483" w:type="dxa"/>
            <w:gridSpan w:val="2"/>
            <w:shd w:val="clear" w:color="auto" w:fill="FFFFFF" w:themeFill="background1"/>
            <w:vAlign w:val="center"/>
          </w:tcPr>
          <w:p w14:paraId="7CD3EA4E"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68D0B1DD"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29444B1F" w14:textId="77777777" w:rsidR="0098500C" w:rsidRPr="00290784" w:rsidRDefault="0098500C">
            <w:pPr>
              <w:pStyle w:val="ListParagraph"/>
              <w:numPr>
                <w:ilvl w:val="0"/>
                <w:numId w:val="13"/>
              </w:numPr>
              <w:spacing w:line="276" w:lineRule="auto"/>
              <w:jc w:val="center"/>
              <w:textAlignment w:val="baseline"/>
              <w:rPr>
                <w:rFonts w:eastAsia="宋体" w:cs="Arial"/>
                <w:sz w:val="22"/>
                <w:lang w:eastAsia="zh-CN"/>
              </w:rPr>
            </w:pPr>
          </w:p>
        </w:tc>
      </w:tr>
      <w:tr w:rsidR="00661C49" w:rsidRPr="00290784" w14:paraId="0BC6B49A" w14:textId="77777777" w:rsidTr="00664711">
        <w:trPr>
          <w:trHeight w:val="465"/>
        </w:trPr>
        <w:tc>
          <w:tcPr>
            <w:tcW w:w="442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588A40"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(D) </w:t>
            </w:r>
            <w:r w:rsidRPr="00290784">
              <w:rPr>
                <w:rFonts w:eastAsia="宋体" w:cs="Arial"/>
                <w:lang w:eastAsia="zh-CN"/>
              </w:rPr>
              <w:t>我们不进行（代理）投票</w:t>
            </w:r>
          </w:p>
        </w:tc>
        <w:tc>
          <w:tcPr>
            <w:tcW w:w="3483" w:type="dxa"/>
            <w:gridSpan w:val="2"/>
            <w:shd w:val="clear" w:color="auto" w:fill="FFFFFF" w:themeFill="background1"/>
            <w:vAlign w:val="center"/>
          </w:tcPr>
          <w:p w14:paraId="7BBCA571" w14:textId="77777777" w:rsidR="00811922" w:rsidRPr="00290784" w:rsidRDefault="00811922">
            <w:pPr>
              <w:pStyle w:val="ListParagraph"/>
              <w:numPr>
                <w:ilvl w:val="0"/>
                <w:numId w:val="14"/>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0F23EB59" w14:textId="77777777" w:rsidR="00811922" w:rsidRPr="00290784" w:rsidRDefault="00811922">
            <w:pPr>
              <w:pStyle w:val="ListParagraph"/>
              <w:numPr>
                <w:ilvl w:val="0"/>
                <w:numId w:val="14"/>
              </w:numPr>
              <w:spacing w:line="276" w:lineRule="auto"/>
              <w:jc w:val="center"/>
              <w:textAlignment w:val="baseline"/>
              <w:rPr>
                <w:rFonts w:eastAsia="宋体" w:cs="Arial"/>
                <w:sz w:val="22"/>
                <w:lang w:eastAsia="zh-CN"/>
              </w:rPr>
            </w:pPr>
          </w:p>
        </w:tc>
        <w:tc>
          <w:tcPr>
            <w:tcW w:w="3484" w:type="dxa"/>
            <w:gridSpan w:val="2"/>
            <w:shd w:val="clear" w:color="auto" w:fill="FFFFFF" w:themeFill="background1"/>
            <w:vAlign w:val="center"/>
          </w:tcPr>
          <w:p w14:paraId="70085C38" w14:textId="77777777" w:rsidR="00811922" w:rsidRPr="00290784" w:rsidRDefault="00811922">
            <w:pPr>
              <w:pStyle w:val="ListParagraph"/>
              <w:numPr>
                <w:ilvl w:val="0"/>
                <w:numId w:val="14"/>
              </w:numPr>
              <w:spacing w:line="276" w:lineRule="auto"/>
              <w:jc w:val="center"/>
              <w:textAlignment w:val="baseline"/>
              <w:rPr>
                <w:rFonts w:eastAsia="宋体" w:cs="Arial"/>
                <w:sz w:val="22"/>
                <w:lang w:eastAsia="zh-CN"/>
              </w:rPr>
            </w:pPr>
          </w:p>
        </w:tc>
      </w:tr>
    </w:tbl>
    <w:p w14:paraId="610B2CEB" w14:textId="77777777" w:rsidR="00D551BA" w:rsidRPr="00290784" w:rsidRDefault="00D551BA">
      <w:pPr>
        <w:rPr>
          <w:rFonts w:eastAsia="宋体" w:cs="Arial"/>
          <w:lang w:eastAsia="zh-CN"/>
        </w:rPr>
      </w:pP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35"/>
      </w:tblGrid>
      <w:tr w:rsidR="00B76855" w:rsidRPr="00290784" w14:paraId="65BCA67B" w14:textId="77777777" w:rsidTr="001D5E3B">
        <w:trPr>
          <w:trHeight w:val="300"/>
        </w:trPr>
        <w:tc>
          <w:tcPr>
            <w:tcW w:w="14876" w:type="dxa"/>
            <w:gridSpan w:val="2"/>
            <w:shd w:val="clear" w:color="auto" w:fill="0070C0"/>
            <w:vAlign w:val="center"/>
          </w:tcPr>
          <w:p w14:paraId="04C71D53"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54768B" w:rsidRPr="00290784" w14:paraId="7FFBB21D" w14:textId="77777777" w:rsidTr="001D5E3B">
        <w:trPr>
          <w:trHeight w:val="300"/>
        </w:trPr>
        <w:tc>
          <w:tcPr>
            <w:tcW w:w="1841" w:type="dxa"/>
            <w:shd w:val="clear" w:color="auto" w:fill="auto"/>
            <w:vAlign w:val="center"/>
          </w:tcPr>
          <w:p w14:paraId="114BB8C5"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shd w:val="clear" w:color="auto" w:fill="auto"/>
            <w:vAlign w:val="center"/>
          </w:tcPr>
          <w:p w14:paraId="20FC0940" w14:textId="052C1D6A"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A046B1"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802127"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802127"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54768B" w:rsidRPr="00290784" w14:paraId="7D03FDC9" w14:textId="77777777" w:rsidTr="001D5E3B">
        <w:trPr>
          <w:trHeight w:val="300"/>
        </w:trPr>
        <w:tc>
          <w:tcPr>
            <w:tcW w:w="1841" w:type="dxa"/>
            <w:shd w:val="clear" w:color="auto" w:fill="auto"/>
            <w:vAlign w:val="center"/>
          </w:tcPr>
          <w:p w14:paraId="75ED08E1" w14:textId="60A9478D"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5" w:type="dxa"/>
            <w:shd w:val="clear" w:color="auto" w:fill="auto"/>
            <w:vAlign w:val="center"/>
          </w:tcPr>
          <w:p w14:paraId="56B224B3" w14:textId="3E168119" w:rsidR="00300A80" w:rsidRPr="00290784" w:rsidRDefault="00300A80" w:rsidP="00300A8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Pr="00290784">
              <w:rPr>
                <w:rStyle w:val="Hyperlink"/>
                <w:rFonts w:eastAsia="宋体" w:cs="Arial"/>
                <w:color w:val="000000" w:themeColor="text1"/>
                <w:sz w:val="16"/>
                <w:szCs w:val="16"/>
                <w:lang w:eastAsia="zh-CN"/>
              </w:rPr>
              <w:t>A</w:t>
            </w:r>
            <w:r w:rsidRPr="00290784">
              <w:rPr>
                <w:rStyle w:val="Hyperlink"/>
                <w:rFonts w:eastAsia="宋体" w:cs="Arial"/>
                <w:color w:val="000000" w:themeColor="text1"/>
                <w:sz w:val="16"/>
                <w:szCs w:val="16"/>
                <w:lang w:eastAsia="zh-CN"/>
              </w:rPr>
              <w:t>中，</w:t>
            </w:r>
            <w:r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通过内部员工</w:t>
            </w:r>
            <w:r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指通过签署</w:t>
            </w:r>
            <w:r w:rsidR="00BA14BF" w:rsidRPr="00290784">
              <w:rPr>
                <w:rStyle w:val="Hyperlink"/>
                <w:rFonts w:eastAsia="宋体" w:cs="Arial" w:hint="eastAsia"/>
                <w:color w:val="000000" w:themeColor="text1"/>
                <w:sz w:val="16"/>
                <w:szCs w:val="16"/>
                <w:lang w:eastAsia="zh-CN"/>
              </w:rPr>
              <w:t>方</w:t>
            </w:r>
            <w:r w:rsidRPr="00290784">
              <w:rPr>
                <w:rStyle w:val="Hyperlink"/>
                <w:rFonts w:eastAsia="宋体" w:cs="Arial"/>
                <w:color w:val="000000" w:themeColor="text1"/>
                <w:sz w:val="16"/>
                <w:szCs w:val="16"/>
                <w:lang w:eastAsia="zh-CN"/>
              </w:rPr>
              <w:t>的内部员工（如雇员）开展</w:t>
            </w:r>
            <w:r w:rsidR="00693301"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活动。</w:t>
            </w:r>
            <w:r w:rsidRPr="00290784">
              <w:rPr>
                <w:rStyle w:val="Hyperlink"/>
                <w:rFonts w:eastAsia="宋体" w:cs="Arial"/>
                <w:color w:val="000000" w:themeColor="text1"/>
                <w:sz w:val="16"/>
                <w:szCs w:val="16"/>
                <w:lang w:eastAsia="zh-CN"/>
              </w:rPr>
              <w:t xml:space="preserve"> </w:t>
            </w:r>
          </w:p>
          <w:p w14:paraId="0B36D0FB" w14:textId="77777777" w:rsidR="00300A80" w:rsidRPr="00290784" w:rsidRDefault="00300A80" w:rsidP="00300A80">
            <w:pPr>
              <w:rPr>
                <w:rStyle w:val="Hyperlink"/>
                <w:rFonts w:eastAsia="宋体" w:cs="Arial"/>
                <w:color w:val="000000" w:themeColor="text1"/>
                <w:sz w:val="16"/>
                <w:szCs w:val="16"/>
                <w:lang w:eastAsia="zh-CN"/>
              </w:rPr>
            </w:pPr>
          </w:p>
          <w:p w14:paraId="50FBDA84" w14:textId="54B98137" w:rsidR="00300A80" w:rsidRPr="00290784" w:rsidRDefault="00300A80" w:rsidP="00300A8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Pr="00290784">
              <w:rPr>
                <w:rStyle w:val="Hyperlink"/>
                <w:rFonts w:eastAsia="宋体" w:cs="Arial"/>
                <w:color w:val="000000" w:themeColor="text1"/>
                <w:sz w:val="16"/>
                <w:szCs w:val="16"/>
                <w:lang w:eastAsia="zh-CN"/>
              </w:rPr>
              <w:t>B</w:t>
            </w:r>
            <w:r w:rsidRPr="00290784">
              <w:rPr>
                <w:rStyle w:val="Hyperlink"/>
                <w:rFonts w:eastAsia="宋体" w:cs="Arial"/>
                <w:color w:val="000000" w:themeColor="text1"/>
                <w:sz w:val="16"/>
                <w:szCs w:val="16"/>
                <w:lang w:eastAsia="zh-CN"/>
              </w:rPr>
              <w:t>中，</w:t>
            </w:r>
            <w:r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通过服务商</w:t>
            </w:r>
            <w:r w:rsidRPr="00290784">
              <w:rPr>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指通过以下方式开展</w:t>
            </w:r>
            <w:r w:rsidR="004F6970"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活动</w:t>
            </w:r>
            <w:r w:rsidRPr="00290784">
              <w:rPr>
                <w:rStyle w:val="Hyperlink"/>
                <w:rFonts w:eastAsia="宋体" w:cs="Arial" w:hint="eastAsia"/>
                <w:color w:val="000000" w:themeColor="text1"/>
                <w:sz w:val="16"/>
                <w:szCs w:val="16"/>
                <w:lang w:eastAsia="zh-CN"/>
              </w:rPr>
              <w:t>：</w:t>
            </w:r>
          </w:p>
          <w:p w14:paraId="68FACFAB" w14:textId="3EB666C5" w:rsidR="00300A80" w:rsidRPr="00290784" w:rsidRDefault="00300A80" w:rsidP="00300A8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proofErr w:type="spellStart"/>
            <w:r w:rsidRPr="00290784">
              <w:rPr>
                <w:rStyle w:val="Hyperlink"/>
                <w:rFonts w:eastAsia="宋体" w:cs="Arial"/>
                <w:color w:val="000000" w:themeColor="text1"/>
                <w:sz w:val="16"/>
                <w:szCs w:val="16"/>
                <w:lang w:eastAsia="zh-CN"/>
              </w:rPr>
              <w:t>i</w:t>
            </w:r>
            <w:proofErr w:type="spellEnd"/>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提供</w:t>
            </w:r>
            <w:r w:rsidR="00C93A95" w:rsidRPr="00290784">
              <w:rPr>
                <w:rStyle w:val="Hyperlink"/>
                <w:rFonts w:eastAsia="宋体" w:cs="Arial"/>
                <w:color w:val="000000" w:themeColor="text1"/>
                <w:sz w:val="16"/>
                <w:szCs w:val="16"/>
                <w:lang w:eastAsia="zh-CN"/>
              </w:rPr>
              <w:t>独立（代理）投票</w:t>
            </w:r>
            <w:r w:rsidRPr="00290784">
              <w:rPr>
                <w:rStyle w:val="Hyperlink"/>
                <w:rFonts w:eastAsia="宋体" w:cs="Arial"/>
                <w:color w:val="000000" w:themeColor="text1"/>
                <w:sz w:val="16"/>
                <w:szCs w:val="16"/>
                <w:lang w:eastAsia="zh-CN"/>
              </w:rPr>
              <w:t>服务</w:t>
            </w:r>
            <w:r w:rsidRPr="00290784">
              <w:rPr>
                <w:rStyle w:val="Hyperlink"/>
                <w:rFonts w:eastAsia="宋体" w:cs="Arial" w:hint="eastAsia"/>
                <w:color w:val="000000" w:themeColor="text1"/>
                <w:sz w:val="16"/>
                <w:szCs w:val="16"/>
                <w:lang w:eastAsia="zh-CN"/>
              </w:rPr>
              <w:t>但并</w:t>
            </w:r>
            <w:r w:rsidRPr="00290784">
              <w:rPr>
                <w:rStyle w:val="Hyperlink"/>
                <w:rFonts w:eastAsia="宋体" w:cs="Arial"/>
                <w:color w:val="000000" w:themeColor="text1"/>
                <w:sz w:val="16"/>
                <w:szCs w:val="16"/>
                <w:lang w:eastAsia="zh-CN"/>
              </w:rPr>
              <w:t>不管理客户</w:t>
            </w:r>
            <w:r w:rsidR="00830A1A" w:rsidRPr="00290784">
              <w:rPr>
                <w:rStyle w:val="Hyperlink"/>
                <w:rFonts w:eastAsia="宋体" w:cs="Arial"/>
                <w:color w:val="000000" w:themeColor="text1"/>
                <w:sz w:val="16"/>
                <w:szCs w:val="16"/>
                <w:lang w:eastAsia="zh-CN"/>
              </w:rPr>
              <w:t>标的资产</w:t>
            </w:r>
            <w:r w:rsidRPr="00290784">
              <w:rPr>
                <w:rStyle w:val="Hyperlink"/>
                <w:rFonts w:eastAsia="宋体" w:cs="Arial"/>
                <w:color w:val="000000" w:themeColor="text1"/>
                <w:sz w:val="16"/>
                <w:szCs w:val="16"/>
                <w:lang w:eastAsia="zh-CN"/>
              </w:rPr>
              <w:t>的商业方，</w:t>
            </w:r>
            <w:r w:rsidR="002F2EC2" w:rsidRPr="00290784">
              <w:rPr>
                <w:rStyle w:val="Hyperlink"/>
                <w:rFonts w:eastAsia="宋体" w:cs="Arial" w:hint="eastAsia"/>
                <w:color w:val="000000" w:themeColor="text1"/>
                <w:sz w:val="16"/>
                <w:szCs w:val="16"/>
                <w:lang w:eastAsia="zh-CN"/>
              </w:rPr>
              <w:t>涉及</w:t>
            </w:r>
            <w:r w:rsidRPr="00290784">
              <w:rPr>
                <w:rStyle w:val="Hyperlink"/>
                <w:rFonts w:eastAsia="宋体" w:cs="Arial"/>
                <w:color w:val="000000" w:themeColor="text1"/>
                <w:sz w:val="16"/>
                <w:szCs w:val="16"/>
                <w:lang w:eastAsia="zh-CN"/>
              </w:rPr>
              <w:t>明确费用和</w:t>
            </w:r>
            <w:r w:rsidRPr="00290784">
              <w:rPr>
                <w:rStyle w:val="Hyperlink"/>
                <w:rFonts w:eastAsia="宋体" w:cs="Arial" w:hint="eastAsia"/>
                <w:color w:val="000000" w:themeColor="text1"/>
                <w:sz w:val="16"/>
                <w:szCs w:val="16"/>
                <w:lang w:eastAsia="zh-CN"/>
              </w:rPr>
              <w:t>委托</w:t>
            </w: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而不只是收取</w:t>
            </w:r>
            <w:r w:rsidRPr="00290784">
              <w:rPr>
                <w:rStyle w:val="Hyperlink"/>
                <w:rFonts w:eastAsia="宋体" w:cs="Arial"/>
                <w:color w:val="000000" w:themeColor="text1"/>
                <w:sz w:val="16"/>
                <w:szCs w:val="16"/>
                <w:lang w:eastAsia="zh-CN"/>
              </w:rPr>
              <w:t>会员费</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或</w:t>
            </w:r>
          </w:p>
          <w:p w14:paraId="78FDCB87" w14:textId="031C8CDF" w:rsidR="00300A80" w:rsidRPr="00290784" w:rsidRDefault="00300A80" w:rsidP="00300A80">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(ii) </w:t>
            </w:r>
            <w:r w:rsidRPr="00290784">
              <w:rPr>
                <w:rStyle w:val="Hyperlink"/>
                <w:rFonts w:eastAsia="宋体" w:cs="Arial"/>
                <w:color w:val="000000" w:themeColor="text1"/>
                <w:sz w:val="16"/>
                <w:szCs w:val="16"/>
                <w:lang w:eastAsia="zh-CN"/>
              </w:rPr>
              <w:t>代表其成员开展</w:t>
            </w:r>
            <w:r w:rsidR="00C93A95"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的投资者组织，</w:t>
            </w:r>
            <w:r w:rsidRPr="00290784">
              <w:rPr>
                <w:rStyle w:val="Hyperlink"/>
                <w:rFonts w:eastAsia="宋体" w:cs="Arial" w:hint="eastAsia"/>
                <w:color w:val="000000" w:themeColor="text1"/>
                <w:sz w:val="16"/>
                <w:szCs w:val="16"/>
                <w:lang w:eastAsia="zh-CN"/>
              </w:rPr>
              <w:t>从成员那里接受</w:t>
            </w:r>
            <w:r w:rsidRPr="00290784">
              <w:rPr>
                <w:rStyle w:val="Hyperlink"/>
                <w:rFonts w:eastAsia="宋体" w:cs="Arial"/>
                <w:color w:val="000000" w:themeColor="text1"/>
                <w:sz w:val="16"/>
                <w:szCs w:val="16"/>
                <w:lang w:eastAsia="zh-CN"/>
              </w:rPr>
              <w:t>明确费用和</w:t>
            </w:r>
            <w:r w:rsidRPr="00290784">
              <w:rPr>
                <w:rStyle w:val="Hyperlink"/>
                <w:rFonts w:eastAsia="宋体" w:cs="Arial" w:hint="eastAsia"/>
                <w:color w:val="000000" w:themeColor="text1"/>
                <w:sz w:val="16"/>
                <w:szCs w:val="16"/>
                <w:lang w:eastAsia="zh-CN"/>
              </w:rPr>
              <w:t>委托</w:t>
            </w:r>
            <w:r w:rsidR="009D1332" w:rsidRPr="00290784">
              <w:rPr>
                <w:rStyle w:val="Hyperlink"/>
                <w:rFonts w:eastAsia="宋体" w:cs="Arial" w:hint="eastAsia"/>
                <w:color w:val="000000" w:themeColor="text1"/>
                <w:sz w:val="16"/>
                <w:szCs w:val="16"/>
                <w:lang w:eastAsia="zh-CN"/>
              </w:rPr>
              <w:t>以作为其代表</w:t>
            </w: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而不只是收取</w:t>
            </w:r>
            <w:r w:rsidRPr="00290784">
              <w:rPr>
                <w:rStyle w:val="Hyperlink"/>
                <w:rFonts w:eastAsia="宋体" w:cs="Arial"/>
                <w:color w:val="000000" w:themeColor="text1"/>
                <w:sz w:val="16"/>
                <w:szCs w:val="16"/>
                <w:lang w:eastAsia="zh-CN"/>
              </w:rPr>
              <w:t>会员费。</w:t>
            </w:r>
            <w:r w:rsidRPr="00290784">
              <w:rPr>
                <w:rStyle w:val="Hyperlink"/>
                <w:rFonts w:eastAsia="宋体" w:cs="Arial" w:hint="eastAsia"/>
                <w:color w:val="000000" w:themeColor="text1"/>
                <w:sz w:val="16"/>
                <w:szCs w:val="16"/>
                <w:lang w:eastAsia="zh-CN"/>
              </w:rPr>
              <w:t>其中</w:t>
            </w:r>
            <w:r w:rsidRPr="00290784">
              <w:rPr>
                <w:rStyle w:val="Hyperlink"/>
                <w:rFonts w:eastAsia="宋体" w:cs="Arial"/>
                <w:color w:val="000000" w:themeColor="text1"/>
                <w:sz w:val="16"/>
                <w:szCs w:val="16"/>
                <w:lang w:eastAsia="zh-CN"/>
              </w:rPr>
              <w:t>包括完全外包的</w:t>
            </w:r>
            <w:r w:rsidR="00C93A95"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，以及</w:t>
            </w:r>
            <w:r w:rsidRPr="00290784">
              <w:rPr>
                <w:rStyle w:val="Hyperlink"/>
                <w:rFonts w:eastAsia="宋体" w:cs="Arial" w:hint="eastAsia"/>
                <w:color w:val="000000" w:themeColor="text1"/>
                <w:sz w:val="16"/>
                <w:szCs w:val="16"/>
                <w:lang w:eastAsia="zh-CN"/>
              </w:rPr>
              <w:t>在</w:t>
            </w:r>
            <w:r w:rsidRPr="00290784">
              <w:rPr>
                <w:rStyle w:val="Hyperlink"/>
                <w:rFonts w:eastAsia="宋体" w:cs="Arial"/>
                <w:color w:val="000000" w:themeColor="text1"/>
                <w:sz w:val="16"/>
                <w:szCs w:val="16"/>
                <w:lang w:eastAsia="zh-CN"/>
              </w:rPr>
              <w:t>投资者的员工承担部分</w:t>
            </w:r>
            <w:r w:rsidR="00C93A95"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活动时</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由服务商协助开展的行动。</w:t>
            </w:r>
          </w:p>
          <w:p w14:paraId="67417F01" w14:textId="77777777" w:rsidR="00300A80" w:rsidRPr="00290784" w:rsidRDefault="00300A80">
            <w:pPr>
              <w:rPr>
                <w:rStyle w:val="Hyperlink"/>
                <w:rFonts w:eastAsia="宋体" w:cs="Arial"/>
                <w:color w:val="000000" w:themeColor="text1"/>
                <w:sz w:val="16"/>
                <w:szCs w:val="16"/>
                <w:lang w:eastAsia="zh-CN"/>
              </w:rPr>
            </w:pPr>
          </w:p>
          <w:p w14:paraId="060F83A6" w14:textId="77777777" w:rsidR="00D82082" w:rsidRPr="00290784" w:rsidRDefault="00D82082" w:rsidP="006B0599">
            <w:pPr>
              <w:rPr>
                <w:rStyle w:val="Hyperlink"/>
                <w:rFonts w:eastAsia="宋体" w:cs="Arial"/>
                <w:color w:val="000000" w:themeColor="text1"/>
                <w:sz w:val="16"/>
                <w:szCs w:val="16"/>
                <w:lang w:eastAsia="zh-CN"/>
              </w:rPr>
            </w:pPr>
          </w:p>
          <w:p w14:paraId="1C3A20AB" w14:textId="1047E09B"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在选项</w:t>
            </w:r>
            <w:r w:rsidR="00552C75" w:rsidRPr="00290784">
              <w:rPr>
                <w:rStyle w:val="Hyperlink"/>
                <w:rFonts w:eastAsia="宋体" w:cs="Arial"/>
                <w:color w:val="000000" w:themeColor="text1"/>
                <w:sz w:val="16"/>
                <w:szCs w:val="16"/>
                <w:lang w:eastAsia="zh-CN"/>
              </w:rPr>
              <w:t>C</w:t>
            </w:r>
            <w:r w:rsidRPr="00290784">
              <w:rPr>
                <w:rStyle w:val="Hyperlink"/>
                <w:rFonts w:eastAsia="宋体" w:cs="Arial"/>
                <w:color w:val="000000" w:themeColor="text1"/>
                <w:sz w:val="16"/>
                <w:szCs w:val="16"/>
                <w:lang w:eastAsia="zh-CN"/>
              </w:rPr>
              <w:t>中</w:t>
            </w:r>
            <w:r w:rsidR="00C07126" w:rsidRPr="00290784">
              <w:rPr>
                <w:rStyle w:val="Hyperlink"/>
                <w:rFonts w:eastAsia="宋体" w:cs="Arial"/>
                <w:color w:val="000000" w:themeColor="text1"/>
                <w:sz w:val="16"/>
                <w:szCs w:val="16"/>
                <w:lang w:eastAsia="zh-CN"/>
              </w:rPr>
              <w:t>，</w:t>
            </w:r>
            <w:r w:rsidR="00077B26" w:rsidRPr="00290784">
              <w:rPr>
                <w:rStyle w:val="Hyperlink"/>
                <w:rFonts w:eastAsia="宋体" w:cs="Arial" w:hint="eastAsia"/>
                <w:color w:val="000000" w:themeColor="text1"/>
                <w:sz w:val="16"/>
                <w:szCs w:val="16"/>
                <w:lang w:val="en-US" w:eastAsia="zh-CN"/>
              </w:rPr>
              <w:t>“</w:t>
            </w:r>
            <w:r w:rsidRPr="00290784">
              <w:rPr>
                <w:rStyle w:val="Hyperlink"/>
                <w:rFonts w:eastAsia="宋体" w:cs="Arial"/>
                <w:color w:val="000000" w:themeColor="text1"/>
                <w:sz w:val="16"/>
                <w:szCs w:val="16"/>
                <w:lang w:eastAsia="zh-CN"/>
              </w:rPr>
              <w:t>通过外部</w:t>
            </w:r>
            <w:r w:rsidR="00300A80" w:rsidRPr="00290784">
              <w:rPr>
                <w:rStyle w:val="Hyperlink"/>
                <w:rFonts w:eastAsia="宋体" w:cs="Arial" w:hint="eastAsia"/>
                <w:color w:val="000000" w:themeColor="text1"/>
                <w:sz w:val="16"/>
                <w:szCs w:val="16"/>
                <w:lang w:eastAsia="zh-CN"/>
              </w:rPr>
              <w:t>管理人</w:t>
            </w:r>
            <w:r w:rsidR="00077B26" w:rsidRPr="00290784">
              <w:rPr>
                <w:rStyle w:val="Hyperlink"/>
                <w:rFonts w:eastAsia="宋体" w:cs="Arial" w:hint="eastAsia"/>
                <w:color w:val="000000" w:themeColor="text1"/>
                <w:sz w:val="16"/>
                <w:szCs w:val="16"/>
                <w:lang w:eastAsia="zh-CN"/>
              </w:rPr>
              <w:t>”</w:t>
            </w:r>
            <w:r w:rsidR="00C73968" w:rsidRPr="00290784">
              <w:rPr>
                <w:rStyle w:val="Hyperlink"/>
                <w:rFonts w:eastAsia="宋体" w:cs="Arial"/>
                <w:color w:val="000000" w:themeColor="text1"/>
                <w:sz w:val="16"/>
                <w:szCs w:val="16"/>
                <w:lang w:eastAsia="zh-CN"/>
              </w:rPr>
              <w:t>指</w:t>
            </w:r>
            <w:r w:rsidRPr="00290784">
              <w:rPr>
                <w:rStyle w:val="Hyperlink"/>
                <w:rFonts w:eastAsia="宋体" w:cs="Arial"/>
                <w:color w:val="000000" w:themeColor="text1"/>
                <w:sz w:val="16"/>
                <w:szCs w:val="16"/>
                <w:lang w:eastAsia="zh-CN"/>
              </w:rPr>
              <w:t>通过外部</w:t>
            </w:r>
            <w:r w:rsidR="00D931B1" w:rsidRPr="00290784">
              <w:rPr>
                <w:rStyle w:val="Hyperlink"/>
                <w:rFonts w:eastAsia="宋体" w:cs="Arial"/>
                <w:color w:val="000000" w:themeColor="text1"/>
                <w:sz w:val="16"/>
                <w:szCs w:val="16"/>
                <w:lang w:eastAsia="zh-CN"/>
              </w:rPr>
              <w:t>投资管理人</w:t>
            </w:r>
            <w:r w:rsidR="009F0BD8" w:rsidRPr="00290784">
              <w:rPr>
                <w:rStyle w:val="Hyperlink"/>
                <w:rFonts w:eastAsia="宋体" w:cs="Arial" w:hint="eastAsia"/>
                <w:color w:val="000000" w:themeColor="text1"/>
                <w:sz w:val="16"/>
                <w:szCs w:val="16"/>
                <w:lang w:eastAsia="zh-CN"/>
              </w:rPr>
              <w:t>开展</w:t>
            </w:r>
            <w:r w:rsidR="005F58CD" w:rsidRPr="00290784">
              <w:rPr>
                <w:rStyle w:val="Hyperlink"/>
                <w:rFonts w:eastAsia="宋体" w:cs="Arial"/>
                <w:color w:val="000000" w:themeColor="text1"/>
                <w:sz w:val="16"/>
                <w:szCs w:val="16"/>
                <w:lang w:eastAsia="zh-CN"/>
              </w:rPr>
              <w:t>（代理）投票</w:t>
            </w:r>
            <w:r w:rsidRPr="00290784">
              <w:rPr>
                <w:rStyle w:val="Hyperlink"/>
                <w:rFonts w:eastAsia="宋体" w:cs="Arial"/>
                <w:color w:val="000000" w:themeColor="text1"/>
                <w:sz w:val="16"/>
                <w:szCs w:val="16"/>
                <w:lang w:eastAsia="zh-CN"/>
              </w:rPr>
              <w:t>活动。</w:t>
            </w:r>
          </w:p>
        </w:tc>
      </w:tr>
      <w:tr w:rsidR="00B76855" w:rsidRPr="00290784" w14:paraId="3A560649" w14:textId="77777777" w:rsidTr="001D5E3B">
        <w:trPr>
          <w:trHeight w:val="300"/>
        </w:trPr>
        <w:tc>
          <w:tcPr>
            <w:tcW w:w="14876" w:type="dxa"/>
            <w:gridSpan w:val="2"/>
            <w:shd w:val="clear" w:color="auto" w:fill="0070C0"/>
            <w:vAlign w:val="center"/>
          </w:tcPr>
          <w:p w14:paraId="1D2BF4AB"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54768B" w:rsidRPr="00290784" w14:paraId="68D30154" w14:textId="77777777" w:rsidTr="001D5E3B">
        <w:trPr>
          <w:trHeight w:val="300"/>
        </w:trPr>
        <w:tc>
          <w:tcPr>
            <w:tcW w:w="1841" w:type="dxa"/>
            <w:shd w:val="clear" w:color="auto" w:fill="auto"/>
            <w:vAlign w:val="center"/>
          </w:tcPr>
          <w:p w14:paraId="113BE0E9" w14:textId="2D0CE61B"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shd w:val="clear" w:color="auto" w:fill="auto"/>
            <w:vAlign w:val="center"/>
          </w:tcPr>
          <w:p w14:paraId="412FFB93" w14:textId="34E600D0" w:rsidR="00F20665" w:rsidRPr="00290784" w:rsidRDefault="009F0BD8">
            <w:pPr>
              <w:rPr>
                <w:rFonts w:eastAsia="宋体" w:cs="Arial"/>
                <w:color w:val="000000" w:themeColor="text1"/>
                <w:sz w:val="16"/>
                <w:szCs w:val="16"/>
                <w:lang w:val="it-IT"/>
              </w:rPr>
            </w:pPr>
            <w:r w:rsidRPr="00290784">
              <w:rPr>
                <w:rFonts w:eastAsia="宋体" w:cs="Arial"/>
                <w:color w:val="000000" w:themeColor="text1"/>
                <w:sz w:val="16"/>
                <w:szCs w:val="16"/>
                <w:lang w:val="it-IT"/>
              </w:rPr>
              <w:t>[OO 5.1]</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5.3 LE]</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9 HF]</w:t>
            </w:r>
          </w:p>
        </w:tc>
      </w:tr>
      <w:tr w:rsidR="0054768B" w:rsidRPr="00290784" w14:paraId="410DBF49" w14:textId="77777777" w:rsidTr="001D5E3B">
        <w:trPr>
          <w:trHeight w:val="300"/>
        </w:trPr>
        <w:tc>
          <w:tcPr>
            <w:tcW w:w="1841" w:type="dxa"/>
            <w:shd w:val="clear" w:color="auto" w:fill="auto"/>
            <w:vAlign w:val="center"/>
          </w:tcPr>
          <w:p w14:paraId="01E6E5EF" w14:textId="43BF3998"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shd w:val="clear" w:color="auto" w:fill="auto"/>
            <w:vAlign w:val="center"/>
          </w:tcPr>
          <w:p w14:paraId="120FC351" w14:textId="76B9ED32" w:rsidR="00F20665" w:rsidRPr="00290784" w:rsidRDefault="00B762A5">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OO</w:t>
            </w:r>
            <w:r w:rsidR="00DF712C" w:rsidRPr="00290784">
              <w:rPr>
                <w:rFonts w:eastAsia="宋体" w:cs="Arial"/>
                <w:b/>
                <w:bCs/>
                <w:color w:val="000000" w:themeColor="text1"/>
                <w:sz w:val="16"/>
                <w:szCs w:val="16"/>
                <w:lang w:eastAsia="zh-CN"/>
              </w:rPr>
              <w:t>模块逻辑</w:t>
            </w:r>
            <w:proofErr w:type="gramStart"/>
            <w:r w:rsidR="00DF712C" w:rsidRPr="00290784">
              <w:rPr>
                <w:rFonts w:eastAsia="宋体" w:cs="Arial"/>
                <w:b/>
                <w:bCs/>
                <w:color w:val="000000" w:themeColor="text1"/>
                <w:sz w:val="16"/>
                <w:szCs w:val="16"/>
                <w:lang w:eastAsia="zh-CN"/>
              </w:rPr>
              <w:t>：</w:t>
            </w:r>
            <w:r w:rsidR="002670ED" w:rsidRPr="00290784">
              <w:rPr>
                <w:rFonts w:eastAsia="宋体" w:cs="Arial"/>
                <w:color w:val="000000" w:themeColor="text1"/>
                <w:sz w:val="16"/>
                <w:szCs w:val="16"/>
                <w:lang w:eastAsia="zh-CN"/>
              </w:rPr>
              <w:t>[</w:t>
            </w:r>
            <w:proofErr w:type="gramEnd"/>
            <w:r w:rsidR="002670ED" w:rsidRPr="00290784">
              <w:rPr>
                <w:rFonts w:eastAsia="宋体" w:cs="Arial"/>
                <w:color w:val="000000" w:themeColor="text1"/>
                <w:sz w:val="16"/>
                <w:szCs w:val="16"/>
                <w:lang w:eastAsia="zh-CN"/>
              </w:rPr>
              <w:t>OO 9</w:t>
            </w:r>
            <w:r w:rsidR="00964E2B" w:rsidRPr="00290784">
              <w:rPr>
                <w:rFonts w:eastAsia="宋体" w:cs="Arial"/>
                <w:color w:val="000000" w:themeColor="text1"/>
                <w:sz w:val="16"/>
                <w:szCs w:val="16"/>
                <w:lang w:eastAsia="zh-CN"/>
              </w:rPr>
              <w:t>.1</w:t>
            </w:r>
            <w:r w:rsidR="002670ED" w:rsidRPr="00290784">
              <w:rPr>
                <w:rFonts w:eastAsia="宋体" w:cs="Arial"/>
                <w:color w:val="000000" w:themeColor="text1"/>
                <w:sz w:val="16"/>
                <w:szCs w:val="16"/>
                <w:lang w:eastAsia="zh-CN"/>
              </w:rPr>
              <w:t>]</w:t>
            </w:r>
            <w:r w:rsidR="00DF712C" w:rsidRPr="00290784">
              <w:rPr>
                <w:rFonts w:eastAsia="宋体" w:cs="Arial"/>
                <w:color w:val="000000" w:themeColor="text1"/>
                <w:sz w:val="16"/>
                <w:szCs w:val="16"/>
                <w:lang w:eastAsia="zh-CN"/>
              </w:rPr>
              <w:t>、</w:t>
            </w:r>
            <w:r w:rsidR="002960BE" w:rsidRPr="00290784">
              <w:rPr>
                <w:rFonts w:eastAsia="宋体" w:cs="Arial"/>
                <w:color w:val="000000" w:themeColor="text1"/>
                <w:sz w:val="16"/>
                <w:szCs w:val="16"/>
                <w:lang w:eastAsia="zh-CN"/>
              </w:rPr>
              <w:t xml:space="preserve">[OO </w:t>
            </w:r>
            <w:r w:rsidR="007944F4" w:rsidRPr="00290784">
              <w:rPr>
                <w:rFonts w:eastAsia="宋体" w:cs="Arial"/>
                <w:color w:val="000000" w:themeColor="text1"/>
                <w:sz w:val="16"/>
                <w:szCs w:val="16"/>
                <w:lang w:eastAsia="zh-CN"/>
              </w:rPr>
              <w:t>10</w:t>
            </w:r>
            <w:r w:rsidR="002960BE" w:rsidRPr="00290784">
              <w:rPr>
                <w:rFonts w:eastAsia="宋体" w:cs="Arial"/>
                <w:color w:val="000000" w:themeColor="text1"/>
                <w:sz w:val="16"/>
                <w:szCs w:val="16"/>
                <w:lang w:eastAsia="zh-CN"/>
              </w:rPr>
              <w:t>]</w:t>
            </w:r>
          </w:p>
          <w:p w14:paraId="01C4A478" w14:textId="77777777" w:rsidR="00B62AFF" w:rsidRPr="00290784" w:rsidRDefault="00B62AFF" w:rsidP="006B0599">
            <w:pPr>
              <w:rPr>
                <w:rFonts w:eastAsia="宋体" w:cs="Arial"/>
                <w:b/>
                <w:bCs/>
                <w:color w:val="000000" w:themeColor="text1"/>
                <w:sz w:val="16"/>
                <w:szCs w:val="16"/>
                <w:lang w:eastAsia="zh-CN"/>
              </w:rPr>
            </w:pPr>
          </w:p>
          <w:p w14:paraId="6FE62FE3" w14:textId="3B3047CE" w:rsidR="00F20665" w:rsidRPr="00290784" w:rsidRDefault="00B762A5">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PGS</w:t>
            </w:r>
            <w:r w:rsidR="00DF712C" w:rsidRPr="00290784">
              <w:rPr>
                <w:rFonts w:eastAsia="宋体" w:cs="Arial"/>
                <w:b/>
                <w:bCs/>
                <w:color w:val="000000" w:themeColor="text1"/>
                <w:sz w:val="16"/>
                <w:szCs w:val="16"/>
                <w:lang w:eastAsia="zh-CN"/>
              </w:rPr>
              <w:t>模块逻辑</w:t>
            </w:r>
            <w:proofErr w:type="gramStart"/>
            <w:r w:rsidR="00DF712C" w:rsidRPr="00290784">
              <w:rPr>
                <w:rFonts w:eastAsia="宋体" w:cs="Arial"/>
                <w:b/>
                <w:bCs/>
                <w:color w:val="000000" w:themeColor="text1"/>
                <w:sz w:val="16"/>
                <w:szCs w:val="16"/>
                <w:lang w:eastAsia="zh-CN"/>
              </w:rPr>
              <w:t>：</w:t>
            </w:r>
            <w:r w:rsidR="009F0BD8" w:rsidRPr="00290784">
              <w:rPr>
                <w:rFonts w:eastAsia="宋体" w:cs="Arial"/>
                <w:color w:val="000000" w:themeColor="text1"/>
                <w:sz w:val="16"/>
                <w:szCs w:val="16"/>
              </w:rPr>
              <w:t>[</w:t>
            </w:r>
            <w:proofErr w:type="gramEnd"/>
            <w:r w:rsidR="009F0BD8" w:rsidRPr="00290784">
              <w:rPr>
                <w:rFonts w:eastAsia="宋体" w:cs="Arial"/>
                <w:color w:val="000000" w:themeColor="text1"/>
                <w:sz w:val="16"/>
                <w:szCs w:val="16"/>
              </w:rPr>
              <w:t>PGS 1]</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7]</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10]</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23]</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24]</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24.1]</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25]</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26]</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27]</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28]</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29]</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30]</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32]</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33]</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34]</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35]</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36]</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39]</w:t>
            </w:r>
            <w:r w:rsidR="009F0BD8" w:rsidRPr="00290784">
              <w:rPr>
                <w:rFonts w:eastAsia="宋体" w:cs="Arial"/>
                <w:color w:val="000000" w:themeColor="text1"/>
                <w:sz w:val="16"/>
                <w:szCs w:val="16"/>
              </w:rPr>
              <w:t>、</w:t>
            </w:r>
            <w:r w:rsidR="009F0BD8" w:rsidRPr="00290784">
              <w:rPr>
                <w:rFonts w:eastAsia="宋体" w:cs="Arial"/>
                <w:color w:val="000000" w:themeColor="text1"/>
                <w:sz w:val="16"/>
                <w:szCs w:val="16"/>
              </w:rPr>
              <w:t>[PGS 40]</w:t>
            </w:r>
          </w:p>
          <w:p w14:paraId="6CC7FC51" w14:textId="77777777" w:rsidR="00B62AFF" w:rsidRPr="00290784" w:rsidRDefault="00B62AFF" w:rsidP="006B0599">
            <w:pPr>
              <w:rPr>
                <w:rFonts w:eastAsia="宋体" w:cs="Arial"/>
                <w:b/>
                <w:bCs/>
                <w:color w:val="000000" w:themeColor="text1"/>
                <w:sz w:val="16"/>
                <w:szCs w:val="16"/>
                <w:lang w:eastAsia="zh-CN"/>
              </w:rPr>
            </w:pPr>
          </w:p>
          <w:p w14:paraId="4F27B313" w14:textId="6298900D"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SAM</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9F0BD8" w:rsidRPr="00290784">
              <w:rPr>
                <w:rFonts w:eastAsia="宋体" w:cs="Arial"/>
                <w:color w:val="000000" w:themeColor="text1"/>
                <w:sz w:val="16"/>
                <w:szCs w:val="16"/>
              </w:rPr>
              <w:t>[</w:t>
            </w:r>
            <w:proofErr w:type="gramEnd"/>
            <w:r w:rsidR="009F0BD8" w:rsidRPr="00290784">
              <w:rPr>
                <w:rFonts w:eastAsia="宋体" w:cs="Arial"/>
                <w:color w:val="000000" w:themeColor="text1"/>
                <w:sz w:val="16"/>
                <w:szCs w:val="16"/>
              </w:rPr>
              <w:t>SAM 7]</w:t>
            </w:r>
            <w:r w:rsidR="009F0BD8" w:rsidRPr="00290784">
              <w:rPr>
                <w:rFonts w:eastAsia="宋体" w:cs="Arial" w:hint="eastAsia"/>
                <w:color w:val="000000" w:themeColor="text1"/>
                <w:sz w:val="16"/>
                <w:szCs w:val="16"/>
              </w:rPr>
              <w:t>、</w:t>
            </w:r>
            <w:r w:rsidR="009F0BD8" w:rsidRPr="00290784">
              <w:rPr>
                <w:rFonts w:eastAsia="宋体" w:cs="Arial"/>
                <w:color w:val="000000" w:themeColor="text1"/>
                <w:sz w:val="16"/>
                <w:szCs w:val="16"/>
              </w:rPr>
              <w:t>[SAM 14]</w:t>
            </w:r>
          </w:p>
        </w:tc>
      </w:tr>
      <w:tr w:rsidR="00B76855" w:rsidRPr="00290784" w14:paraId="36D944F7" w14:textId="77777777" w:rsidTr="001D5E3B">
        <w:trPr>
          <w:trHeight w:val="300"/>
        </w:trPr>
        <w:tc>
          <w:tcPr>
            <w:tcW w:w="14876" w:type="dxa"/>
            <w:gridSpan w:val="2"/>
            <w:shd w:val="clear" w:color="auto" w:fill="0070C0"/>
            <w:vAlign w:val="center"/>
          </w:tcPr>
          <w:p w14:paraId="47703620"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54768B" w:rsidRPr="00290784" w14:paraId="162BC8FC" w14:textId="77777777" w:rsidTr="001D5E3B">
        <w:trPr>
          <w:trHeight w:val="354"/>
        </w:trPr>
        <w:tc>
          <w:tcPr>
            <w:tcW w:w="1841" w:type="dxa"/>
            <w:shd w:val="clear" w:color="auto" w:fill="auto"/>
            <w:vAlign w:val="center"/>
          </w:tcPr>
          <w:p w14:paraId="48377B51"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shd w:val="clear" w:color="auto" w:fill="auto"/>
            <w:vAlign w:val="center"/>
          </w:tcPr>
          <w:p w14:paraId="1382A620" w14:textId="57DF177E" w:rsidR="00525227" w:rsidRPr="00290784" w:rsidRDefault="007B4A39">
            <w:pPr>
              <w:rPr>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该指标本身不设直接评估</w:t>
            </w:r>
            <w:r w:rsidR="00525227" w:rsidRPr="00290784">
              <w:rPr>
                <w:rStyle w:val="Hyperlink"/>
                <w:rFonts w:eastAsia="宋体" w:cs="Arial"/>
                <w:color w:val="000000" w:themeColor="text1"/>
                <w:sz w:val="16"/>
                <w:szCs w:val="16"/>
                <w:lang w:eastAsia="zh-CN"/>
              </w:rPr>
              <w:t>，但如果签署方报告</w:t>
            </w:r>
            <w:r w:rsidR="00525227" w:rsidRPr="00290784">
              <w:rPr>
                <w:rStyle w:val="Hyperlink"/>
                <w:rFonts w:eastAsia="宋体" w:cs="Arial" w:hint="eastAsia"/>
                <w:color w:val="000000" w:themeColor="text1"/>
                <w:sz w:val="16"/>
                <w:szCs w:val="16"/>
                <w:lang w:eastAsia="zh-CN"/>
              </w:rPr>
              <w:t>称</w:t>
            </w:r>
            <w:r w:rsidR="00E622B3" w:rsidRPr="00290784">
              <w:rPr>
                <w:rStyle w:val="Hyperlink"/>
                <w:rFonts w:eastAsia="宋体" w:cs="Arial" w:hint="eastAsia"/>
                <w:color w:val="000000" w:themeColor="text1"/>
                <w:sz w:val="16"/>
                <w:szCs w:val="16"/>
                <w:lang w:eastAsia="zh-CN"/>
              </w:rPr>
              <w:t>其</w:t>
            </w:r>
            <w:r w:rsidR="00525227" w:rsidRPr="00290784">
              <w:rPr>
                <w:rStyle w:val="Hyperlink"/>
                <w:rFonts w:eastAsia="宋体" w:cs="Arial" w:hint="eastAsia"/>
                <w:color w:val="000000" w:themeColor="text1"/>
                <w:sz w:val="16"/>
                <w:szCs w:val="16"/>
                <w:lang w:eastAsia="zh-CN"/>
              </w:rPr>
              <w:t>未</w:t>
            </w:r>
            <w:r w:rsidR="00525227" w:rsidRPr="00290784">
              <w:rPr>
                <w:rStyle w:val="Hyperlink"/>
                <w:rFonts w:eastAsia="宋体" w:cs="Arial"/>
                <w:color w:val="000000" w:themeColor="text1"/>
                <w:sz w:val="16"/>
                <w:szCs w:val="16"/>
                <w:lang w:eastAsia="zh-CN"/>
              </w:rPr>
              <w:t>开展</w:t>
            </w:r>
            <w:r w:rsidR="00525227" w:rsidRPr="00290784">
              <w:rPr>
                <w:rStyle w:val="Hyperlink"/>
                <w:rFonts w:eastAsia="宋体" w:cs="Arial" w:hint="eastAsia"/>
                <w:color w:val="000000" w:themeColor="text1"/>
                <w:sz w:val="16"/>
                <w:szCs w:val="16"/>
                <w:lang w:eastAsia="zh-CN"/>
              </w:rPr>
              <w:t>尽责管理</w:t>
            </w:r>
            <w:r w:rsidR="00525227" w:rsidRPr="00290784">
              <w:rPr>
                <w:rStyle w:val="Hyperlink"/>
                <w:rFonts w:eastAsia="宋体" w:cs="Arial"/>
                <w:color w:val="000000" w:themeColor="text1"/>
                <w:sz w:val="16"/>
                <w:szCs w:val="16"/>
                <w:lang w:eastAsia="zh-CN"/>
              </w:rPr>
              <w:t>活动，</w:t>
            </w:r>
            <w:r w:rsidR="00525227" w:rsidRPr="00290784">
              <w:rPr>
                <w:rStyle w:val="Hyperlink"/>
                <w:rFonts w:eastAsia="宋体" w:cs="Arial" w:hint="eastAsia"/>
                <w:color w:val="000000" w:themeColor="text1"/>
                <w:sz w:val="16"/>
                <w:szCs w:val="16"/>
                <w:lang w:eastAsia="zh-CN"/>
              </w:rPr>
              <w:t>此处</w:t>
            </w:r>
            <w:r w:rsidR="00525227" w:rsidRPr="00290784">
              <w:rPr>
                <w:rStyle w:val="Hyperlink"/>
                <w:rFonts w:eastAsia="宋体" w:cs="Arial"/>
                <w:color w:val="000000" w:themeColor="text1"/>
                <w:sz w:val="16"/>
                <w:szCs w:val="16"/>
                <w:lang w:eastAsia="zh-CN"/>
              </w:rPr>
              <w:t>披露的信息可能会影响签署方的评估。</w:t>
            </w:r>
          </w:p>
        </w:tc>
      </w:tr>
    </w:tbl>
    <w:p w14:paraId="28CA173B" w14:textId="77777777" w:rsidR="00F30E9B" w:rsidRPr="00290784" w:rsidRDefault="00F30E9B" w:rsidP="0080747B">
      <w:pPr>
        <w:rPr>
          <w:rFonts w:eastAsia="宋体" w:cs="Arial"/>
          <w:lang w:eastAsia="zh-CN"/>
        </w:rPr>
      </w:pPr>
    </w:p>
    <w:p w14:paraId="6BEA084D" w14:textId="77777777" w:rsidR="00F30E9B" w:rsidRPr="00290784" w:rsidRDefault="00F30E9B">
      <w:pPr>
        <w:spacing w:after="160" w:line="259" w:lineRule="auto"/>
        <w:rPr>
          <w:rFonts w:eastAsia="宋体" w:cs="Arial"/>
          <w:lang w:eastAsia="zh-CN"/>
        </w:rPr>
      </w:pPr>
      <w:r w:rsidRPr="00290784">
        <w:rPr>
          <w:rFonts w:eastAsia="宋体" w:cs="Arial"/>
          <w:lang w:eastAsia="zh-CN"/>
        </w:rPr>
        <w:br w:type="page"/>
      </w:r>
    </w:p>
    <w:p w14:paraId="0C4D51F6" w14:textId="77777777" w:rsidR="00AD0604" w:rsidRPr="00290784" w:rsidRDefault="00AD0604" w:rsidP="001D5E3B">
      <w:pPr>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7"/>
        <w:gridCol w:w="2834"/>
        <w:gridCol w:w="1211"/>
        <w:gridCol w:w="3464"/>
        <w:gridCol w:w="1985"/>
        <w:gridCol w:w="1985"/>
        <w:gridCol w:w="8"/>
      </w:tblGrid>
      <w:tr w:rsidR="00AD4FCB" w:rsidRPr="00290784" w14:paraId="522FA0BD" w14:textId="77777777" w:rsidTr="3D9E6127">
        <w:trPr>
          <w:gridAfter w:val="1"/>
          <w:wAfter w:w="8" w:type="dxa"/>
          <w:trHeight w:val="367"/>
        </w:trPr>
        <w:tc>
          <w:tcPr>
            <w:tcW w:w="1840" w:type="dxa"/>
            <w:vMerge w:val="restart"/>
            <w:shd w:val="clear" w:color="auto" w:fill="DFF5F9"/>
            <w:vAlign w:val="center"/>
            <w:hideMark/>
          </w:tcPr>
          <w:p w14:paraId="0D4DF1B5"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23E6E18" w14:textId="77777777" w:rsidR="0080747B" w:rsidRPr="00290784" w:rsidRDefault="0080747B">
            <w:pPr>
              <w:spacing w:line="240" w:lineRule="auto"/>
              <w:jc w:val="center"/>
              <w:textAlignment w:val="baseline"/>
              <w:rPr>
                <w:rFonts w:eastAsia="宋体" w:cs="Arial"/>
                <w:b/>
                <w:sz w:val="14"/>
                <w:szCs w:val="14"/>
                <w:lang w:eastAsia="en-GB"/>
              </w:rPr>
            </w:pPr>
          </w:p>
          <w:p w14:paraId="3012512E" w14:textId="77777777" w:rsidR="00F20665" w:rsidRPr="00290784" w:rsidRDefault="00B762A5">
            <w:pPr>
              <w:pStyle w:val="Indicatorsubsection"/>
              <w:rPr>
                <w:rFonts w:eastAsia="宋体"/>
                <w:sz w:val="18"/>
                <w:szCs w:val="18"/>
                <w:lang w:val="en-GB"/>
              </w:rPr>
            </w:pPr>
            <w:bookmarkStart w:id="80" w:name="_Toc114210133"/>
            <w:bookmarkStart w:id="81" w:name="_Toc135410565"/>
            <w:r w:rsidRPr="00290784">
              <w:rPr>
                <w:rFonts w:eastAsia="宋体"/>
                <w:lang w:val="en-GB"/>
              </w:rPr>
              <w:t>OO 9</w:t>
            </w:r>
            <w:bookmarkEnd w:id="80"/>
            <w:r w:rsidR="00CD4925" w:rsidRPr="00290784">
              <w:rPr>
                <w:rFonts w:eastAsia="宋体"/>
                <w:lang w:val="en-GB"/>
              </w:rPr>
              <w:t xml:space="preserve"> .1</w:t>
            </w:r>
            <w:bookmarkEnd w:id="81"/>
            <w:r w:rsidR="00CD4925" w:rsidRPr="00290784">
              <w:rPr>
                <w:rFonts w:eastAsia="宋体"/>
                <w:lang w:val="en-GB"/>
              </w:rPr>
              <w:t xml:space="preserve"> </w:t>
            </w:r>
          </w:p>
        </w:tc>
        <w:tc>
          <w:tcPr>
            <w:tcW w:w="1557" w:type="dxa"/>
            <w:shd w:val="clear" w:color="auto" w:fill="DFF5F9"/>
            <w:vAlign w:val="center"/>
            <w:hideMark/>
          </w:tcPr>
          <w:p w14:paraId="49C12FF9" w14:textId="374C41AB"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4" w:type="dxa"/>
            <w:shd w:val="clear" w:color="auto" w:fill="DFF5F9"/>
            <w:vAlign w:val="center"/>
          </w:tcPr>
          <w:p w14:paraId="135A4145"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9</w:t>
            </w:r>
          </w:p>
        </w:tc>
        <w:tc>
          <w:tcPr>
            <w:tcW w:w="4675" w:type="dxa"/>
            <w:gridSpan w:val="2"/>
            <w:vMerge w:val="restart"/>
            <w:shd w:val="clear" w:color="auto" w:fill="DFF5F9"/>
            <w:vAlign w:val="center"/>
          </w:tcPr>
          <w:p w14:paraId="0886B76E" w14:textId="57B26093"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3337B5C1" w14:textId="77777777" w:rsidR="0080747B" w:rsidRPr="00290784" w:rsidRDefault="0080747B">
            <w:pPr>
              <w:spacing w:line="240" w:lineRule="auto"/>
              <w:jc w:val="center"/>
              <w:textAlignment w:val="baseline"/>
              <w:rPr>
                <w:rFonts w:eastAsia="宋体" w:cs="Arial"/>
                <w:sz w:val="14"/>
                <w:szCs w:val="14"/>
                <w:lang w:eastAsia="zh-CN"/>
              </w:rPr>
            </w:pPr>
          </w:p>
          <w:p w14:paraId="7B4468D4" w14:textId="1206D0C3" w:rsidR="00F20665" w:rsidRPr="00290784" w:rsidRDefault="009F0BD8">
            <w:pPr>
              <w:jc w:val="center"/>
              <w:rPr>
                <w:rFonts w:eastAsia="宋体" w:cs="Arial"/>
                <w:sz w:val="18"/>
                <w:szCs w:val="18"/>
                <w:lang w:eastAsia="zh-CN"/>
              </w:rPr>
            </w:pPr>
            <w:r w:rsidRPr="00290784">
              <w:rPr>
                <w:rFonts w:eastAsia="宋体" w:cs="Arial" w:hint="eastAsia"/>
                <w:b/>
                <w:bCs/>
                <w:sz w:val="22"/>
                <w:szCs w:val="22"/>
                <w:lang w:eastAsia="zh-CN"/>
              </w:rPr>
              <w:t>尽责</w:t>
            </w:r>
            <w:r w:rsidR="00B762A5" w:rsidRPr="00290784">
              <w:rPr>
                <w:rFonts w:eastAsia="宋体" w:cs="Arial"/>
                <w:b/>
                <w:bCs/>
                <w:sz w:val="22"/>
                <w:szCs w:val="22"/>
                <w:lang w:eastAsia="zh-CN"/>
              </w:rPr>
              <w:t>管理：（代理）投票</w:t>
            </w:r>
          </w:p>
        </w:tc>
        <w:tc>
          <w:tcPr>
            <w:tcW w:w="1985" w:type="dxa"/>
            <w:vMerge w:val="restart"/>
            <w:shd w:val="clear" w:color="auto" w:fill="DFF5F9"/>
            <w:vAlign w:val="center"/>
            <w:hideMark/>
          </w:tcPr>
          <w:p w14:paraId="0A76844E"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7FBE5E67" w14:textId="77777777" w:rsidR="0080747B" w:rsidRPr="00290784" w:rsidRDefault="0080747B">
            <w:pPr>
              <w:spacing w:line="240" w:lineRule="auto"/>
              <w:jc w:val="center"/>
              <w:textAlignment w:val="baseline"/>
              <w:rPr>
                <w:rFonts w:eastAsia="宋体" w:cs="Arial"/>
                <w:b/>
                <w:bCs/>
                <w:sz w:val="14"/>
                <w:szCs w:val="14"/>
                <w:lang w:eastAsia="en-GB"/>
              </w:rPr>
            </w:pPr>
          </w:p>
          <w:p w14:paraId="45388CDB" w14:textId="769163E3" w:rsidR="00F20665" w:rsidRPr="00290784" w:rsidRDefault="00BC6B0D">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5" w:type="dxa"/>
            <w:vMerge w:val="restart"/>
            <w:shd w:val="clear" w:color="auto" w:fill="00B0F0"/>
            <w:tcMar>
              <w:top w:w="113" w:type="dxa"/>
              <w:left w:w="113" w:type="dxa"/>
              <w:bottom w:w="113" w:type="dxa"/>
              <w:right w:w="113" w:type="dxa"/>
            </w:tcMar>
            <w:vAlign w:val="center"/>
            <w:hideMark/>
          </w:tcPr>
          <w:p w14:paraId="258075B7"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C30C43F" w14:textId="77777777" w:rsidR="0080747B" w:rsidRPr="00290784" w:rsidRDefault="0080747B">
            <w:pPr>
              <w:spacing w:line="240" w:lineRule="auto"/>
              <w:jc w:val="center"/>
              <w:textAlignment w:val="baseline"/>
              <w:rPr>
                <w:rFonts w:eastAsia="宋体" w:cs="Arial"/>
                <w:b/>
                <w:bCs/>
                <w:color w:val="FFFFFF" w:themeColor="background1"/>
                <w:sz w:val="14"/>
                <w:szCs w:val="14"/>
                <w:lang w:eastAsia="en-GB"/>
              </w:rPr>
            </w:pPr>
          </w:p>
          <w:p w14:paraId="05E58BC4" w14:textId="5CEB3684"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6A1D782B" w14:textId="77777777" w:rsidTr="3D9E6127">
        <w:trPr>
          <w:gridAfter w:val="1"/>
          <w:wAfter w:w="8" w:type="dxa"/>
          <w:trHeight w:val="367"/>
        </w:trPr>
        <w:tc>
          <w:tcPr>
            <w:tcW w:w="1840" w:type="dxa"/>
            <w:vMerge/>
            <w:vAlign w:val="center"/>
          </w:tcPr>
          <w:p w14:paraId="083657E4" w14:textId="77777777" w:rsidR="0080747B" w:rsidRPr="00290784" w:rsidRDefault="0080747B">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27D68884" w14:textId="1B25D831"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4" w:type="dxa"/>
            <w:shd w:val="clear" w:color="auto" w:fill="DFF5F9"/>
            <w:vAlign w:val="center"/>
          </w:tcPr>
          <w:p w14:paraId="6C3FFCC1" w14:textId="7B0A888E" w:rsidR="00F20665" w:rsidRPr="00290784" w:rsidRDefault="009F0BD8">
            <w:pPr>
              <w:spacing w:line="240" w:lineRule="auto"/>
              <w:textAlignment w:val="baseline"/>
              <w:rPr>
                <w:rFonts w:eastAsia="宋体" w:cs="Arial"/>
                <w:b/>
                <w:sz w:val="14"/>
                <w:szCs w:val="14"/>
                <w:lang w:eastAsia="en-GB"/>
              </w:rPr>
            </w:pPr>
            <w:r w:rsidRPr="00290784">
              <w:rPr>
                <w:b/>
                <w:bCs/>
                <w:sz w:val="22"/>
                <w:szCs w:val="22"/>
              </w:rPr>
              <w:t>PGS 10.1</w:t>
            </w:r>
            <w:r w:rsidRPr="00290784">
              <w:rPr>
                <w:rFonts w:hint="eastAsia"/>
                <w:b/>
                <w:bCs/>
                <w:sz w:val="22"/>
                <w:szCs w:val="22"/>
                <w:lang w:eastAsia="zh-CN"/>
              </w:rPr>
              <w:t>、</w:t>
            </w:r>
            <w:r w:rsidRPr="00290784">
              <w:rPr>
                <w:b/>
                <w:bCs/>
                <w:sz w:val="22"/>
                <w:szCs w:val="22"/>
              </w:rPr>
              <w:t>PGS 31</w:t>
            </w:r>
          </w:p>
        </w:tc>
        <w:tc>
          <w:tcPr>
            <w:tcW w:w="4675" w:type="dxa"/>
            <w:gridSpan w:val="2"/>
            <w:vMerge/>
            <w:vAlign w:val="center"/>
          </w:tcPr>
          <w:p w14:paraId="6DD058EB" w14:textId="77777777" w:rsidR="0080747B" w:rsidRPr="00290784" w:rsidRDefault="0080747B">
            <w:pPr>
              <w:spacing w:line="240" w:lineRule="auto"/>
              <w:jc w:val="center"/>
              <w:textAlignment w:val="baseline"/>
              <w:rPr>
                <w:rFonts w:eastAsia="宋体" w:cs="Arial"/>
                <w:b/>
                <w:sz w:val="14"/>
                <w:szCs w:val="14"/>
                <w:lang w:eastAsia="en-GB"/>
              </w:rPr>
            </w:pPr>
          </w:p>
        </w:tc>
        <w:tc>
          <w:tcPr>
            <w:tcW w:w="1985" w:type="dxa"/>
            <w:vMerge/>
            <w:vAlign w:val="center"/>
          </w:tcPr>
          <w:p w14:paraId="6CF02348" w14:textId="77777777" w:rsidR="0080747B" w:rsidRPr="00290784" w:rsidRDefault="0080747B">
            <w:pPr>
              <w:spacing w:line="240" w:lineRule="auto"/>
              <w:jc w:val="center"/>
              <w:textAlignment w:val="baseline"/>
              <w:rPr>
                <w:rFonts w:eastAsia="宋体" w:cs="Arial"/>
                <w:b/>
                <w:bCs/>
                <w:sz w:val="14"/>
                <w:szCs w:val="14"/>
                <w:lang w:eastAsia="en-GB"/>
              </w:rPr>
            </w:pPr>
          </w:p>
        </w:tc>
        <w:tc>
          <w:tcPr>
            <w:tcW w:w="1985" w:type="dxa"/>
            <w:vMerge/>
            <w:tcMar>
              <w:top w:w="113" w:type="dxa"/>
              <w:left w:w="113" w:type="dxa"/>
              <w:bottom w:w="113" w:type="dxa"/>
              <w:right w:w="113" w:type="dxa"/>
            </w:tcMar>
            <w:vAlign w:val="center"/>
          </w:tcPr>
          <w:p w14:paraId="5386815C" w14:textId="77777777" w:rsidR="0080747B" w:rsidRPr="00290784" w:rsidRDefault="0080747B">
            <w:pPr>
              <w:spacing w:line="240" w:lineRule="auto"/>
              <w:jc w:val="center"/>
              <w:textAlignment w:val="baseline"/>
              <w:rPr>
                <w:rFonts w:eastAsia="宋体" w:cs="Arial"/>
                <w:b/>
                <w:bCs/>
                <w:color w:val="FFFFFF" w:themeColor="background1"/>
                <w:sz w:val="14"/>
                <w:szCs w:val="14"/>
                <w:lang w:eastAsia="en-GB"/>
              </w:rPr>
            </w:pPr>
          </w:p>
        </w:tc>
      </w:tr>
      <w:tr w:rsidR="0031261D" w:rsidRPr="00290784" w14:paraId="470A1E8C" w14:textId="77777777" w:rsidTr="3D9E6127">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0797E9FC" w14:textId="618C91E9" w:rsidR="00F20665" w:rsidRPr="00290784" w:rsidRDefault="00B762A5">
            <w:pPr>
              <w:spacing w:line="276" w:lineRule="auto"/>
              <w:textAlignment w:val="baseline"/>
              <w:rPr>
                <w:rFonts w:eastAsia="宋体" w:cs="Arial"/>
                <w:b/>
                <w:bCs/>
                <w:lang w:eastAsia="zh-CN"/>
              </w:rPr>
            </w:pPr>
            <w:r w:rsidRPr="00290784">
              <w:rPr>
                <w:rFonts w:eastAsia="宋体" w:cs="Arial"/>
                <w:b/>
                <w:bCs/>
                <w:lang w:eastAsia="zh-CN"/>
              </w:rPr>
              <w:t>对于</w:t>
            </w:r>
            <w:r w:rsidR="00AB22EE" w:rsidRPr="00290784">
              <w:rPr>
                <w:rFonts w:eastAsia="宋体" w:cs="Arial"/>
                <w:b/>
                <w:bCs/>
                <w:lang w:eastAsia="zh-CN"/>
              </w:rPr>
              <w:t>各</w:t>
            </w:r>
            <w:r w:rsidR="000019D6" w:rsidRPr="00290784">
              <w:rPr>
                <w:rFonts w:eastAsia="宋体" w:cs="Arial"/>
                <w:b/>
                <w:bCs/>
                <w:lang w:eastAsia="zh-CN"/>
              </w:rPr>
              <w:t>资产类别</w:t>
            </w:r>
            <w:r w:rsidR="00926F96" w:rsidRPr="00290784">
              <w:rPr>
                <w:rFonts w:eastAsia="宋体" w:cs="Arial"/>
                <w:b/>
                <w:bCs/>
                <w:lang w:eastAsia="zh-CN"/>
              </w:rPr>
              <w:t>，</w:t>
            </w:r>
            <w:r w:rsidR="00502038" w:rsidRPr="00290784">
              <w:rPr>
                <w:rFonts w:eastAsia="宋体" w:cs="Arial" w:hint="eastAsia"/>
                <w:b/>
                <w:bCs/>
                <w:lang w:eastAsia="zh-CN"/>
              </w:rPr>
              <w:t>贵机构</w:t>
            </w:r>
            <w:r w:rsidR="00525227" w:rsidRPr="00290784">
              <w:rPr>
                <w:rFonts w:eastAsia="宋体" w:cs="Arial" w:hint="eastAsia"/>
                <w:b/>
                <w:bCs/>
                <w:lang w:eastAsia="zh-CN"/>
              </w:rPr>
              <w:t>在</w:t>
            </w:r>
            <w:r w:rsidR="005D59EC" w:rsidRPr="00290784">
              <w:rPr>
                <w:rFonts w:eastAsia="宋体" w:cs="Arial"/>
                <w:b/>
                <w:bCs/>
                <w:lang w:eastAsia="zh-CN"/>
              </w:rPr>
              <w:t>持有的</w:t>
            </w:r>
            <w:r w:rsidR="00520691" w:rsidRPr="00290784">
              <w:rPr>
                <w:rFonts w:ascii="宋体" w:eastAsia="宋体" w:hAnsi="宋体" w:hint="eastAsia"/>
                <w:b/>
                <w:lang w:eastAsia="zh-CN"/>
              </w:rPr>
              <w:t>上市股</w:t>
            </w:r>
            <w:r w:rsidR="00520691" w:rsidRPr="00290784">
              <w:rPr>
                <w:rFonts w:ascii="宋体" w:eastAsia="宋体" w:hAnsi="宋体" w:cs="Microsoft JhengHei" w:hint="eastAsia"/>
                <w:b/>
                <w:lang w:eastAsia="zh-CN"/>
              </w:rPr>
              <w:t>权</w:t>
            </w:r>
            <w:r w:rsidR="00525227" w:rsidRPr="00290784">
              <w:rPr>
                <w:rFonts w:eastAsia="宋体" w:cs="Arial" w:hint="eastAsia"/>
                <w:b/>
                <w:bCs/>
                <w:lang w:eastAsia="zh-CN"/>
              </w:rPr>
              <w:t>中</w:t>
            </w:r>
            <w:r w:rsidR="002547FF" w:rsidRPr="00290784">
              <w:rPr>
                <w:rFonts w:eastAsia="宋体" w:cs="Arial" w:hint="eastAsia"/>
                <w:b/>
                <w:bCs/>
                <w:lang w:eastAsia="zh-CN"/>
              </w:rPr>
              <w:t>拥有</w:t>
            </w:r>
            <w:r w:rsidR="00121AB9" w:rsidRPr="00290784">
              <w:rPr>
                <w:rFonts w:eastAsia="宋体" w:cs="Arial" w:hint="eastAsia"/>
                <w:b/>
                <w:bCs/>
                <w:lang w:eastAsia="zh-CN"/>
              </w:rPr>
              <w:t>自行</w:t>
            </w:r>
            <w:r w:rsidR="00B45189" w:rsidRPr="00290784">
              <w:rPr>
                <w:rFonts w:eastAsia="宋体" w:cs="Arial"/>
                <w:b/>
                <w:bCs/>
                <w:lang w:eastAsia="zh-CN"/>
              </w:rPr>
              <w:t>投票权</w:t>
            </w:r>
            <w:r w:rsidR="00926F96" w:rsidRPr="00290784">
              <w:rPr>
                <w:rFonts w:eastAsia="宋体" w:cs="Arial"/>
                <w:b/>
                <w:bCs/>
                <w:lang w:eastAsia="zh-CN"/>
              </w:rPr>
              <w:t>的</w:t>
            </w:r>
            <w:r w:rsidR="00525227" w:rsidRPr="00290784">
              <w:rPr>
                <w:rFonts w:eastAsia="宋体" w:cs="Arial" w:hint="eastAsia"/>
                <w:b/>
                <w:bCs/>
                <w:lang w:eastAsia="zh-CN"/>
              </w:rPr>
              <w:t>百分比</w:t>
            </w:r>
            <w:r w:rsidR="00AD573E" w:rsidRPr="00290784">
              <w:rPr>
                <w:rFonts w:eastAsia="宋体" w:cs="Arial" w:hint="eastAsia"/>
                <w:b/>
                <w:bCs/>
                <w:lang w:eastAsia="zh-CN"/>
              </w:rPr>
              <w:t>是</w:t>
            </w:r>
            <w:r w:rsidR="00B45189" w:rsidRPr="00290784">
              <w:rPr>
                <w:rFonts w:eastAsia="宋体" w:cs="Arial" w:hint="eastAsia"/>
                <w:b/>
                <w:bCs/>
                <w:lang w:eastAsia="zh-CN"/>
              </w:rPr>
              <w:t>多少</w:t>
            </w:r>
            <w:r w:rsidR="00926F96" w:rsidRPr="00290784">
              <w:rPr>
                <w:rFonts w:eastAsia="宋体" w:cs="Arial"/>
                <w:b/>
                <w:bCs/>
                <w:lang w:eastAsia="zh-CN"/>
              </w:rPr>
              <w:t>？</w:t>
            </w:r>
          </w:p>
          <w:p w14:paraId="69F80C49" w14:textId="77777777" w:rsidR="003E37F5" w:rsidRPr="00290784" w:rsidRDefault="003E37F5" w:rsidP="003E37F5">
            <w:pPr>
              <w:spacing w:line="276" w:lineRule="auto"/>
              <w:textAlignment w:val="baseline"/>
              <w:rPr>
                <w:rFonts w:eastAsia="宋体" w:cs="Arial"/>
                <w:i/>
                <w:iCs/>
                <w:lang w:eastAsia="zh-CN"/>
              </w:rPr>
            </w:pPr>
          </w:p>
          <w:p w14:paraId="6BFC3F02" w14:textId="0AAADE1D" w:rsidR="00F20665" w:rsidRPr="00290784" w:rsidRDefault="007052F1">
            <w:pPr>
              <w:spacing w:line="276" w:lineRule="auto"/>
              <w:textAlignment w:val="baseline"/>
              <w:rPr>
                <w:rFonts w:eastAsia="宋体" w:cs="Arial"/>
                <w:lang w:eastAsia="zh-CN"/>
              </w:rPr>
            </w:pPr>
            <w:r w:rsidRPr="00290784">
              <w:rPr>
                <w:rFonts w:eastAsia="宋体" w:cs="Arial" w:hint="eastAsia"/>
                <w:bCs/>
                <w:i/>
                <w:iCs/>
                <w:lang w:eastAsia="zh-CN"/>
              </w:rPr>
              <w:t>这一</w:t>
            </w:r>
            <w:r w:rsidRPr="00290784">
              <w:rPr>
                <w:rFonts w:eastAsia="宋体" w:cs="Arial"/>
                <w:bCs/>
                <w:i/>
                <w:iCs/>
                <w:lang w:eastAsia="zh-CN"/>
              </w:rPr>
              <w:t>百分比数字应</w:t>
            </w:r>
            <w:r w:rsidR="0014051B" w:rsidRPr="00290784">
              <w:rPr>
                <w:rFonts w:eastAsia="宋体" w:cs="Arial" w:hint="eastAsia"/>
                <w:bCs/>
                <w:i/>
                <w:iCs/>
                <w:lang w:eastAsia="zh-CN"/>
              </w:rPr>
              <w:t>反映</w:t>
            </w:r>
            <w:r w:rsidRPr="00290784">
              <w:rPr>
                <w:rFonts w:eastAsia="宋体" w:cs="Arial"/>
                <w:bCs/>
                <w:i/>
                <w:iCs/>
                <w:lang w:eastAsia="zh-CN"/>
              </w:rPr>
              <w:t>内部和外部管理的资产</w:t>
            </w:r>
            <w:r w:rsidR="0014051B" w:rsidRPr="00290784">
              <w:rPr>
                <w:rFonts w:eastAsia="宋体" w:cs="Arial" w:hint="eastAsia"/>
                <w:bCs/>
                <w:i/>
                <w:iCs/>
                <w:lang w:eastAsia="zh-CN"/>
              </w:rPr>
              <w:t>加总</w:t>
            </w:r>
            <w:r w:rsidR="00B755FB" w:rsidRPr="00290784">
              <w:rPr>
                <w:rFonts w:eastAsia="宋体" w:cs="Arial" w:hint="eastAsia"/>
                <w:bCs/>
                <w:i/>
                <w:iCs/>
                <w:lang w:eastAsia="zh-CN"/>
              </w:rPr>
              <w:t>后的比例</w:t>
            </w:r>
            <w:r w:rsidR="003E37F5" w:rsidRPr="00290784">
              <w:rPr>
                <w:rFonts w:eastAsia="宋体" w:cs="Arial"/>
                <w:i/>
                <w:iCs/>
                <w:lang w:eastAsia="zh-CN"/>
              </w:rPr>
              <w:t>。</w:t>
            </w:r>
          </w:p>
        </w:tc>
      </w:tr>
      <w:tr w:rsidR="00A54B32" w:rsidRPr="00290784" w14:paraId="4919D619" w14:textId="77777777" w:rsidTr="3D9E6127">
        <w:trPr>
          <w:trHeight w:val="465"/>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A42AD36" w14:textId="77777777" w:rsidR="002E38F7" w:rsidRPr="00290784" w:rsidRDefault="002E38F7">
            <w:pPr>
              <w:pStyle w:val="ListParagraph"/>
              <w:spacing w:line="276" w:lineRule="auto"/>
              <w:ind w:left="360"/>
              <w:textAlignment w:val="baseline"/>
              <w:rPr>
                <w:rFonts w:eastAsia="宋体" w:cs="Arial"/>
                <w:lang w:eastAsia="zh-CN"/>
              </w:rPr>
            </w:pPr>
          </w:p>
        </w:tc>
        <w:tc>
          <w:tcPr>
            <w:tcW w:w="7442" w:type="dxa"/>
            <w:gridSpan w:val="4"/>
            <w:shd w:val="clear" w:color="auto" w:fill="F2F2F2" w:themeFill="background1" w:themeFillShade="F2"/>
            <w:vAlign w:val="center"/>
          </w:tcPr>
          <w:p w14:paraId="1AFBCDFB" w14:textId="68C67AFF" w:rsidR="00F20665" w:rsidRPr="00290784" w:rsidRDefault="00AF6482">
            <w:pPr>
              <w:spacing w:line="276" w:lineRule="auto"/>
              <w:textAlignment w:val="baseline"/>
              <w:rPr>
                <w:rFonts w:eastAsia="宋体" w:cs="Arial"/>
                <w:b/>
                <w:bCs/>
                <w:lang w:eastAsia="zh-CN"/>
              </w:rPr>
            </w:pPr>
            <w:r w:rsidRPr="00290784">
              <w:rPr>
                <w:rFonts w:eastAsia="宋体" w:cs="Arial"/>
                <w:b/>
                <w:bCs/>
                <w:lang w:eastAsia="zh-CN"/>
              </w:rPr>
              <w:t>持有的</w:t>
            </w:r>
            <w:r w:rsidR="00520691" w:rsidRPr="00290784">
              <w:rPr>
                <w:rFonts w:eastAsia="宋体" w:cs="Arial"/>
                <w:b/>
                <w:bCs/>
                <w:lang w:eastAsia="zh-CN"/>
              </w:rPr>
              <w:t>上市股权</w:t>
            </w:r>
            <w:r w:rsidRPr="00290784">
              <w:rPr>
                <w:rFonts w:eastAsia="宋体" w:cs="Arial"/>
                <w:b/>
                <w:bCs/>
                <w:lang w:eastAsia="zh-CN"/>
              </w:rPr>
              <w:t>中</w:t>
            </w:r>
            <w:r w:rsidR="003E37F5" w:rsidRPr="00290784">
              <w:rPr>
                <w:rFonts w:eastAsia="宋体" w:cs="Arial"/>
                <w:b/>
                <w:bCs/>
                <w:lang w:eastAsia="zh-CN"/>
              </w:rPr>
              <w:t>，</w:t>
            </w:r>
            <w:r w:rsidR="00894D63" w:rsidRPr="00290784">
              <w:rPr>
                <w:rFonts w:eastAsia="宋体" w:cs="Arial" w:hint="eastAsia"/>
                <w:b/>
                <w:bCs/>
                <w:lang w:eastAsia="zh-CN"/>
              </w:rPr>
              <w:t>拥有自行</w:t>
            </w:r>
            <w:r w:rsidRPr="00290784">
              <w:rPr>
                <w:rFonts w:eastAsia="宋体" w:cs="Arial"/>
                <w:b/>
                <w:bCs/>
                <w:lang w:eastAsia="zh-CN"/>
              </w:rPr>
              <w:t>投票权的百分比</w:t>
            </w:r>
            <w:r w:rsidR="00AD573E" w:rsidRPr="00290784">
              <w:rPr>
                <w:rFonts w:eastAsia="宋体" w:cs="Arial" w:hint="eastAsia"/>
                <w:b/>
                <w:bCs/>
                <w:lang w:eastAsia="zh-CN"/>
              </w:rPr>
              <w:t>：</w:t>
            </w:r>
          </w:p>
        </w:tc>
      </w:tr>
      <w:tr w:rsidR="00A54B32" w:rsidRPr="00290784" w14:paraId="2F900551" w14:textId="77777777" w:rsidTr="3D9E6127">
        <w:trPr>
          <w:trHeight w:val="14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375498" w14:textId="2169834C" w:rsidR="00F20665" w:rsidRPr="00290784" w:rsidRDefault="00B762A5">
            <w:pPr>
              <w:pStyle w:val="ListParagraph"/>
              <w:spacing w:line="276" w:lineRule="auto"/>
              <w:ind w:left="0"/>
              <w:textAlignment w:val="baseline"/>
              <w:rPr>
                <w:rFonts w:eastAsia="宋体" w:cs="Arial"/>
                <w:lang w:eastAsia="zh-CN"/>
              </w:rPr>
            </w:pPr>
            <w:r w:rsidRPr="00290784">
              <w:rPr>
                <w:rFonts w:eastAsia="宋体" w:cs="Arial"/>
                <w:lang w:eastAsia="en-GB"/>
              </w:rPr>
              <w:t>(</w:t>
            </w:r>
            <w:r w:rsidR="00504188" w:rsidRPr="00290784">
              <w:rPr>
                <w:rFonts w:eastAsia="宋体" w:cs="Arial"/>
                <w:lang w:eastAsia="en-GB"/>
              </w:rPr>
              <w:t>A</w:t>
            </w:r>
            <w:r w:rsidRPr="00290784">
              <w:rPr>
                <w:rFonts w:eastAsia="宋体" w:cs="Arial"/>
                <w:lang w:eastAsia="en-GB"/>
              </w:rPr>
              <w:t xml:space="preserve">) </w:t>
            </w:r>
            <w:hyperlink r:id="rId94" w:history="1">
              <w:proofErr w:type="spellStart"/>
              <w:r w:rsidR="00520691" w:rsidRPr="00290784">
                <w:rPr>
                  <w:rStyle w:val="Hyperlink"/>
                  <w:rFonts w:eastAsia="宋体" w:cs="Arial"/>
                  <w:lang w:eastAsia="en-GB"/>
                </w:rPr>
                <w:t>上市股权</w:t>
              </w:r>
              <w:proofErr w:type="spellEnd"/>
            </w:hyperlink>
            <w:r w:rsidR="00AD573E" w:rsidRPr="00290784">
              <w:rPr>
                <w:rFonts w:eastAsia="宋体" w:cs="Arial" w:hint="eastAsia"/>
                <w:lang w:eastAsia="zh-CN"/>
              </w:rPr>
              <w:t>—主动</w:t>
            </w:r>
          </w:p>
        </w:tc>
        <w:tc>
          <w:tcPr>
            <w:tcW w:w="7442" w:type="dxa"/>
            <w:gridSpan w:val="4"/>
            <w:shd w:val="clear" w:color="auto" w:fill="FFFFFF" w:themeFill="background1"/>
            <w:vAlign w:val="center"/>
          </w:tcPr>
          <w:p w14:paraId="08B5516B" w14:textId="57D83F51"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9A2D66" w:rsidRPr="00290784">
              <w:rPr>
                <w:rFonts w:eastAsia="宋体" w:cs="Arial"/>
                <w:lang w:eastAsia="zh-CN"/>
              </w:rPr>
              <w:t>下拉式清单</w:t>
            </w:r>
            <w:r w:rsidRPr="00290784">
              <w:rPr>
                <w:rFonts w:eastAsia="宋体" w:cs="Arial"/>
                <w:lang w:eastAsia="zh-CN"/>
              </w:rPr>
              <w:t>]</w:t>
            </w:r>
          </w:p>
          <w:p w14:paraId="2F0135A3" w14:textId="77777777" w:rsidR="00D67CEF" w:rsidRPr="00290784" w:rsidRDefault="00D67CEF" w:rsidP="00504188">
            <w:pPr>
              <w:spacing w:line="276" w:lineRule="auto"/>
              <w:textAlignment w:val="baseline"/>
              <w:rPr>
                <w:rFonts w:eastAsia="宋体" w:cs="Arial"/>
                <w:lang w:eastAsia="zh-CN"/>
              </w:rPr>
            </w:pPr>
          </w:p>
          <w:p w14:paraId="5C7377CB"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002E38F7" w:rsidRPr="00290784">
              <w:rPr>
                <w:rFonts w:eastAsia="宋体" w:cs="Arial"/>
                <w:lang w:eastAsia="zh-CN"/>
              </w:rPr>
              <w:t xml:space="preserve">0% </w:t>
            </w:r>
          </w:p>
          <w:p w14:paraId="54C78ED2"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2E38F7" w:rsidRPr="00290784">
              <w:rPr>
                <w:rFonts w:eastAsia="宋体" w:cs="Arial"/>
                <w:lang w:eastAsia="zh-CN"/>
              </w:rPr>
              <w:t>&gt;0</w:t>
            </w:r>
            <w:r w:rsidR="002E38F7" w:rsidRPr="00290784">
              <w:rPr>
                <w:rFonts w:eastAsia="宋体" w:cs="Arial"/>
                <w:lang w:eastAsia="zh-CN"/>
              </w:rPr>
              <w:t>至</w:t>
            </w:r>
            <w:r w:rsidR="002E38F7" w:rsidRPr="00290784">
              <w:rPr>
                <w:rFonts w:eastAsia="宋体" w:cs="Arial"/>
                <w:lang w:eastAsia="zh-CN"/>
              </w:rPr>
              <w:t>10%</w:t>
            </w:r>
          </w:p>
          <w:p w14:paraId="06BEF399"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(3) </w:t>
            </w:r>
            <w:r w:rsidR="002E38F7" w:rsidRPr="00290784">
              <w:rPr>
                <w:rFonts w:eastAsia="宋体" w:cs="Arial"/>
                <w:lang w:eastAsia="zh-CN"/>
              </w:rPr>
              <w:t>&gt;10</w:t>
            </w:r>
            <w:r w:rsidR="002E38F7" w:rsidRPr="00290784">
              <w:rPr>
                <w:rFonts w:eastAsia="宋体" w:cs="Arial"/>
                <w:lang w:eastAsia="zh-CN"/>
              </w:rPr>
              <w:t>至</w:t>
            </w:r>
            <w:r w:rsidR="002E38F7" w:rsidRPr="00290784">
              <w:rPr>
                <w:rFonts w:eastAsia="宋体" w:cs="Arial"/>
                <w:lang w:eastAsia="zh-CN"/>
              </w:rPr>
              <w:t>20%</w:t>
            </w:r>
          </w:p>
          <w:p w14:paraId="6693D7DF"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(4) </w:t>
            </w:r>
            <w:r w:rsidR="002E38F7" w:rsidRPr="00290784">
              <w:rPr>
                <w:rFonts w:eastAsia="宋体" w:cs="Arial"/>
                <w:lang w:eastAsia="zh-CN"/>
              </w:rPr>
              <w:t>&gt;20</w:t>
            </w:r>
            <w:r w:rsidR="002E38F7" w:rsidRPr="00290784">
              <w:rPr>
                <w:rFonts w:eastAsia="宋体" w:cs="Arial"/>
                <w:lang w:eastAsia="zh-CN"/>
              </w:rPr>
              <w:t>至</w:t>
            </w:r>
            <w:r w:rsidR="002E38F7" w:rsidRPr="00290784">
              <w:rPr>
                <w:rFonts w:eastAsia="宋体" w:cs="Arial"/>
                <w:lang w:eastAsia="zh-CN"/>
              </w:rPr>
              <w:t>30%</w:t>
            </w:r>
          </w:p>
          <w:p w14:paraId="50CD750E"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(5) </w:t>
            </w:r>
            <w:r w:rsidR="002E38F7" w:rsidRPr="00290784">
              <w:rPr>
                <w:rFonts w:eastAsia="宋体" w:cs="Arial"/>
                <w:lang w:eastAsia="zh-CN"/>
              </w:rPr>
              <w:t>&gt;30</w:t>
            </w:r>
            <w:r w:rsidR="002E38F7" w:rsidRPr="00290784">
              <w:rPr>
                <w:rFonts w:eastAsia="宋体" w:cs="Arial"/>
                <w:lang w:eastAsia="zh-CN"/>
              </w:rPr>
              <w:t>至</w:t>
            </w:r>
            <w:r w:rsidR="002E38F7" w:rsidRPr="00290784">
              <w:rPr>
                <w:rFonts w:eastAsia="宋体" w:cs="Arial"/>
                <w:lang w:eastAsia="zh-CN"/>
              </w:rPr>
              <w:t>40%</w:t>
            </w:r>
          </w:p>
          <w:p w14:paraId="75107B44" w14:textId="7777777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(6) </w:t>
            </w:r>
            <w:r w:rsidR="002E38F7" w:rsidRPr="00290784">
              <w:rPr>
                <w:rFonts w:eastAsia="宋体" w:cs="Arial"/>
                <w:lang w:eastAsia="zh-CN"/>
              </w:rPr>
              <w:t>&gt;40</w:t>
            </w:r>
            <w:r w:rsidR="002E38F7" w:rsidRPr="00290784">
              <w:rPr>
                <w:rFonts w:eastAsia="宋体" w:cs="Arial"/>
                <w:lang w:eastAsia="zh-CN"/>
              </w:rPr>
              <w:t>至</w:t>
            </w:r>
            <w:r w:rsidR="002E38F7" w:rsidRPr="00290784">
              <w:rPr>
                <w:rFonts w:eastAsia="宋体" w:cs="Arial"/>
                <w:lang w:eastAsia="zh-CN"/>
              </w:rPr>
              <w:t>50%</w:t>
            </w:r>
          </w:p>
          <w:p w14:paraId="1455D01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(7) </w:t>
            </w:r>
            <w:r w:rsidR="002E38F7" w:rsidRPr="00290784">
              <w:rPr>
                <w:rFonts w:eastAsia="宋体" w:cs="Arial"/>
                <w:lang w:eastAsia="en-GB"/>
              </w:rPr>
              <w:t>&gt;50</w:t>
            </w:r>
            <w:r w:rsidR="002E38F7" w:rsidRPr="00290784">
              <w:rPr>
                <w:rFonts w:eastAsia="宋体" w:cs="Arial"/>
                <w:lang w:eastAsia="en-GB"/>
              </w:rPr>
              <w:t>至</w:t>
            </w:r>
            <w:r w:rsidR="002E38F7" w:rsidRPr="00290784">
              <w:rPr>
                <w:rFonts w:eastAsia="宋体" w:cs="Arial"/>
                <w:lang w:eastAsia="en-GB"/>
              </w:rPr>
              <w:t>60%</w:t>
            </w:r>
          </w:p>
          <w:p w14:paraId="3B1D143E"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(8) </w:t>
            </w:r>
            <w:r w:rsidR="002E38F7" w:rsidRPr="00290784">
              <w:rPr>
                <w:rFonts w:eastAsia="宋体" w:cs="Arial"/>
                <w:lang w:eastAsia="en-GB"/>
              </w:rPr>
              <w:t>&gt;60</w:t>
            </w:r>
            <w:r w:rsidR="002E38F7" w:rsidRPr="00290784">
              <w:rPr>
                <w:rFonts w:eastAsia="宋体" w:cs="Arial"/>
                <w:lang w:eastAsia="en-GB"/>
              </w:rPr>
              <w:t>至</w:t>
            </w:r>
            <w:r w:rsidR="002E38F7" w:rsidRPr="00290784">
              <w:rPr>
                <w:rFonts w:eastAsia="宋体" w:cs="Arial"/>
                <w:lang w:eastAsia="en-GB"/>
              </w:rPr>
              <w:t>70%</w:t>
            </w:r>
          </w:p>
          <w:p w14:paraId="659E5B1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(9) </w:t>
            </w:r>
            <w:r w:rsidR="002E38F7" w:rsidRPr="00290784">
              <w:rPr>
                <w:rFonts w:eastAsia="宋体" w:cs="Arial"/>
                <w:lang w:eastAsia="en-GB"/>
              </w:rPr>
              <w:t>&gt;70</w:t>
            </w:r>
            <w:r w:rsidR="002E38F7" w:rsidRPr="00290784">
              <w:rPr>
                <w:rFonts w:eastAsia="宋体" w:cs="Arial"/>
                <w:lang w:eastAsia="en-GB"/>
              </w:rPr>
              <w:t>至</w:t>
            </w:r>
            <w:r w:rsidR="002E38F7" w:rsidRPr="00290784">
              <w:rPr>
                <w:rFonts w:eastAsia="宋体" w:cs="Arial"/>
                <w:lang w:eastAsia="en-GB"/>
              </w:rPr>
              <w:t>80%</w:t>
            </w:r>
          </w:p>
          <w:p w14:paraId="0719C05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(10) </w:t>
            </w:r>
            <w:r w:rsidR="002E38F7" w:rsidRPr="00290784">
              <w:rPr>
                <w:rFonts w:eastAsia="宋体" w:cs="Arial"/>
                <w:lang w:eastAsia="en-GB"/>
              </w:rPr>
              <w:t>&gt;80</w:t>
            </w:r>
            <w:r w:rsidR="002E38F7" w:rsidRPr="00290784">
              <w:rPr>
                <w:rFonts w:eastAsia="宋体" w:cs="Arial"/>
                <w:lang w:eastAsia="en-GB"/>
              </w:rPr>
              <w:t>至</w:t>
            </w:r>
            <w:r w:rsidR="002E38F7" w:rsidRPr="00290784">
              <w:rPr>
                <w:rFonts w:eastAsia="宋体" w:cs="Arial"/>
                <w:lang w:eastAsia="en-GB"/>
              </w:rPr>
              <w:t>90%</w:t>
            </w:r>
          </w:p>
          <w:p w14:paraId="01F4F04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(11) </w:t>
            </w:r>
            <w:r w:rsidR="002E38F7" w:rsidRPr="00290784">
              <w:rPr>
                <w:rFonts w:eastAsia="宋体" w:cs="Arial"/>
                <w:lang w:eastAsia="en-GB"/>
              </w:rPr>
              <w:t>&gt;90</w:t>
            </w:r>
            <w:r w:rsidR="002E38F7" w:rsidRPr="00290784">
              <w:rPr>
                <w:rFonts w:eastAsia="宋体" w:cs="Arial"/>
                <w:lang w:eastAsia="en-GB"/>
              </w:rPr>
              <w:t>至</w:t>
            </w:r>
            <w:r w:rsidR="002E38F7" w:rsidRPr="00290784">
              <w:rPr>
                <w:rFonts w:eastAsia="宋体" w:cs="Arial"/>
                <w:lang w:eastAsia="en-GB"/>
              </w:rPr>
              <w:t>&lt;100%</w:t>
            </w:r>
          </w:p>
          <w:p w14:paraId="2CB1798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(12) </w:t>
            </w:r>
            <w:r w:rsidR="002E38F7" w:rsidRPr="00290784">
              <w:rPr>
                <w:rFonts w:eastAsia="宋体" w:cs="Arial"/>
                <w:lang w:eastAsia="en-GB"/>
              </w:rPr>
              <w:t>100%</w:t>
            </w:r>
          </w:p>
        </w:tc>
      </w:tr>
      <w:tr w:rsidR="00A54B32" w:rsidRPr="00290784" w14:paraId="7E3DDD13" w14:textId="77777777" w:rsidTr="3D9E612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28B3AA" w14:textId="67DEBB58" w:rsidR="00F20665" w:rsidRPr="00290784" w:rsidRDefault="00B762A5">
            <w:pPr>
              <w:pStyle w:val="ListParagraph"/>
              <w:spacing w:line="276" w:lineRule="auto"/>
              <w:ind w:left="0"/>
              <w:textAlignment w:val="baseline"/>
              <w:rPr>
                <w:rFonts w:eastAsia="宋体" w:cs="Arial"/>
                <w:lang w:eastAsia="en-GB"/>
              </w:rPr>
            </w:pPr>
            <w:r w:rsidRPr="00290784">
              <w:rPr>
                <w:rFonts w:eastAsia="宋体" w:cs="Arial"/>
                <w:color w:val="000000"/>
              </w:rPr>
              <w:t>(</w:t>
            </w:r>
            <w:r w:rsidR="00504188" w:rsidRPr="00290784">
              <w:rPr>
                <w:rFonts w:eastAsia="宋体" w:cs="Arial"/>
                <w:color w:val="000000"/>
              </w:rPr>
              <w:t>B</w:t>
            </w:r>
            <w:r w:rsidRPr="00290784">
              <w:rPr>
                <w:rFonts w:eastAsia="宋体" w:cs="Arial"/>
                <w:color w:val="000000"/>
              </w:rPr>
              <w:t xml:space="preserve">) </w:t>
            </w:r>
            <w:hyperlink r:id="rId95" w:history="1">
              <w:proofErr w:type="spellStart"/>
              <w:r w:rsidR="00520691" w:rsidRPr="00290784">
                <w:rPr>
                  <w:rStyle w:val="Hyperlink"/>
                  <w:rFonts w:eastAsia="宋体" w:cs="Arial"/>
                </w:rPr>
                <w:t>上市股权</w:t>
              </w:r>
              <w:proofErr w:type="spellEnd"/>
              <w:r w:rsidR="00AD573E" w:rsidRPr="00290784">
                <w:rPr>
                  <w:rStyle w:val="Hyperlink"/>
                  <w:rFonts w:eastAsia="宋体" w:cs="Arial"/>
                </w:rPr>
                <w:t>—</w:t>
              </w:r>
              <w:proofErr w:type="spellStart"/>
              <w:r w:rsidRPr="00290784">
                <w:rPr>
                  <w:rStyle w:val="Hyperlink"/>
                  <w:rFonts w:eastAsia="宋体" w:cs="Arial"/>
                </w:rPr>
                <w:t>被动</w:t>
              </w:r>
              <w:proofErr w:type="spellEnd"/>
            </w:hyperlink>
          </w:p>
        </w:tc>
        <w:tc>
          <w:tcPr>
            <w:tcW w:w="7442" w:type="dxa"/>
            <w:gridSpan w:val="4"/>
            <w:shd w:val="clear" w:color="auto" w:fill="FFFFFF" w:themeFill="background1"/>
            <w:vAlign w:val="center"/>
          </w:tcPr>
          <w:p w14:paraId="0B81664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A54B32" w:rsidRPr="00290784" w14:paraId="1208F20C" w14:textId="77777777" w:rsidTr="3D9E612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572AF3" w14:textId="77777777" w:rsidR="00F20665" w:rsidRPr="00290784" w:rsidRDefault="00B762A5">
            <w:pPr>
              <w:pStyle w:val="ListParagraph"/>
              <w:spacing w:line="276" w:lineRule="auto"/>
              <w:ind w:left="0"/>
              <w:textAlignment w:val="baseline"/>
              <w:rPr>
                <w:rFonts w:eastAsia="宋体" w:cs="Arial"/>
                <w:lang w:eastAsia="en-GB"/>
              </w:rPr>
            </w:pPr>
            <w:r w:rsidRPr="00290784">
              <w:rPr>
                <w:rFonts w:eastAsia="宋体" w:cs="Arial"/>
                <w:color w:val="000000"/>
              </w:rPr>
              <w:lastRenderedPageBreak/>
              <w:t>(</w:t>
            </w:r>
            <w:r w:rsidR="00504188" w:rsidRPr="00290784">
              <w:rPr>
                <w:rFonts w:eastAsia="宋体" w:cs="Arial"/>
                <w:color w:val="000000"/>
              </w:rPr>
              <w:t>C</w:t>
            </w:r>
            <w:r w:rsidRPr="00290784">
              <w:rPr>
                <w:rFonts w:eastAsia="宋体" w:cs="Arial"/>
                <w:color w:val="000000"/>
              </w:rPr>
              <w:t xml:space="preserve">) </w:t>
            </w:r>
            <w:hyperlink r:id="rId96" w:history="1">
              <w:proofErr w:type="spellStart"/>
              <w:r w:rsidRPr="00290784">
                <w:rPr>
                  <w:rStyle w:val="Hyperlink"/>
                  <w:rFonts w:eastAsia="宋体" w:cs="Arial"/>
                </w:rPr>
                <w:t>对冲基金</w:t>
              </w:r>
              <w:proofErr w:type="spellEnd"/>
            </w:hyperlink>
          </w:p>
        </w:tc>
        <w:tc>
          <w:tcPr>
            <w:tcW w:w="7442" w:type="dxa"/>
            <w:gridSpan w:val="4"/>
            <w:shd w:val="clear" w:color="auto" w:fill="FFFFFF" w:themeFill="background1"/>
            <w:vAlign w:val="center"/>
          </w:tcPr>
          <w:p w14:paraId="7917684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bl>
    <w:p w14:paraId="7C3A5FF1" w14:textId="77777777" w:rsidR="00F32D27" w:rsidRPr="00290784" w:rsidRDefault="00F32D27">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9"/>
        <w:gridCol w:w="13029"/>
        <w:gridCol w:w="8"/>
        <w:gridCol w:w="8"/>
      </w:tblGrid>
      <w:tr w:rsidR="00DB3ED0" w:rsidRPr="00290784" w14:paraId="48300A7B" w14:textId="77777777" w:rsidTr="00BC6B0D">
        <w:trPr>
          <w:gridAfter w:val="2"/>
          <w:wAfter w:w="8" w:type="dxa"/>
          <w:trHeight w:val="468"/>
        </w:trPr>
        <w:tc>
          <w:tcPr>
            <w:tcW w:w="14876" w:type="dxa"/>
            <w:gridSpan w:val="2"/>
            <w:shd w:val="clear" w:color="auto" w:fill="0070C0"/>
            <w:vAlign w:val="center"/>
          </w:tcPr>
          <w:p w14:paraId="667F997C"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DB3ED0" w:rsidRPr="00290784" w14:paraId="3C7B38F4" w14:textId="77777777" w:rsidTr="00DB3ED0">
        <w:trPr>
          <w:gridAfter w:val="2"/>
          <w:wAfter w:w="8" w:type="dxa"/>
          <w:trHeight w:val="300"/>
        </w:trPr>
        <w:tc>
          <w:tcPr>
            <w:tcW w:w="1840" w:type="dxa"/>
            <w:shd w:val="clear" w:color="auto" w:fill="auto"/>
            <w:vAlign w:val="center"/>
          </w:tcPr>
          <w:p w14:paraId="760EE1C1"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6" w:type="dxa"/>
            <w:shd w:val="clear" w:color="auto" w:fill="auto"/>
            <w:vAlign w:val="center"/>
          </w:tcPr>
          <w:p w14:paraId="33F7977C" w14:textId="66C61CC5" w:rsidR="00F20665" w:rsidRPr="00290784" w:rsidRDefault="00500E34">
            <w:pPr>
              <w:rPr>
                <w:rStyle w:val="Hyperlink"/>
                <w:rFonts w:eastAsia="宋体" w:cs="Arial"/>
                <w:color w:val="000000" w:themeColor="text1"/>
                <w:sz w:val="16"/>
                <w:szCs w:val="16"/>
                <w:lang w:eastAsia="zh-CN"/>
              </w:rPr>
            </w:pPr>
            <w:r w:rsidRPr="00290784">
              <w:rPr>
                <w:rFonts w:eastAsia="宋体" w:cs="Arial"/>
                <w:color w:val="000000" w:themeColor="text1"/>
                <w:sz w:val="16"/>
                <w:szCs w:val="16"/>
                <w:lang w:eastAsia="zh-CN"/>
              </w:rPr>
              <w:t>投资者</w:t>
            </w:r>
            <w:r w:rsidR="00C423A8" w:rsidRPr="00290784">
              <w:rPr>
                <w:rFonts w:eastAsia="宋体" w:cs="Arial" w:hint="eastAsia"/>
                <w:color w:val="000000" w:themeColor="text1"/>
                <w:sz w:val="16"/>
                <w:szCs w:val="16"/>
                <w:lang w:eastAsia="zh-CN"/>
              </w:rPr>
              <w:t>通常</w:t>
            </w:r>
            <w:r w:rsidRPr="00290784">
              <w:rPr>
                <w:rFonts w:eastAsia="宋体" w:cs="Arial"/>
                <w:color w:val="000000" w:themeColor="text1"/>
                <w:sz w:val="16"/>
                <w:szCs w:val="16"/>
                <w:lang w:eastAsia="zh-CN"/>
              </w:rPr>
              <w:t>只对</w:t>
            </w:r>
            <w:r w:rsidR="00C423A8" w:rsidRPr="00290784">
              <w:rPr>
                <w:rFonts w:eastAsia="宋体" w:cs="Arial" w:hint="eastAsia"/>
                <w:color w:val="000000" w:themeColor="text1"/>
                <w:sz w:val="16"/>
                <w:szCs w:val="16"/>
                <w:lang w:eastAsia="zh-CN"/>
              </w:rPr>
              <w:t>其</w:t>
            </w:r>
            <w:r w:rsidRPr="00290784">
              <w:rPr>
                <w:rFonts w:eastAsia="宋体" w:cs="Arial"/>
                <w:color w:val="000000" w:themeColor="text1"/>
                <w:sz w:val="16"/>
                <w:szCs w:val="16"/>
                <w:lang w:eastAsia="zh-CN"/>
              </w:rPr>
              <w:t>持有的</w:t>
            </w:r>
            <w:r w:rsidR="003C3E6E" w:rsidRPr="00290784">
              <w:rPr>
                <w:rFonts w:eastAsia="宋体" w:cs="Arial" w:hint="eastAsia"/>
                <w:color w:val="000000" w:themeColor="text1"/>
                <w:sz w:val="16"/>
                <w:szCs w:val="16"/>
                <w:lang w:eastAsia="zh-CN"/>
              </w:rPr>
              <w:t>部分</w:t>
            </w:r>
            <w:r w:rsidR="00520691" w:rsidRPr="00290784">
              <w:rPr>
                <w:rFonts w:eastAsia="宋体" w:cs="Arial"/>
                <w:color w:val="000000" w:themeColor="text1"/>
                <w:sz w:val="16"/>
                <w:szCs w:val="16"/>
                <w:lang w:eastAsia="zh-CN"/>
              </w:rPr>
              <w:t>上市股权</w:t>
            </w:r>
            <w:r w:rsidR="00C07126" w:rsidRPr="00290784">
              <w:rPr>
                <w:rFonts w:eastAsia="宋体" w:cs="Arial"/>
                <w:color w:val="000000" w:themeColor="text1"/>
                <w:sz w:val="16"/>
                <w:szCs w:val="16"/>
                <w:lang w:eastAsia="zh-CN"/>
              </w:rPr>
              <w:t>拥有</w:t>
            </w:r>
            <w:r w:rsidR="00900A4B" w:rsidRPr="00290784">
              <w:rPr>
                <w:rFonts w:eastAsia="宋体" w:cs="Arial" w:hint="eastAsia"/>
                <w:color w:val="000000" w:themeColor="text1"/>
                <w:sz w:val="16"/>
                <w:szCs w:val="16"/>
                <w:lang w:eastAsia="zh-CN"/>
              </w:rPr>
              <w:t>自行</w:t>
            </w:r>
            <w:r w:rsidRPr="00290784">
              <w:rPr>
                <w:rFonts w:eastAsia="宋体" w:cs="Arial"/>
                <w:color w:val="000000" w:themeColor="text1"/>
                <w:sz w:val="16"/>
                <w:szCs w:val="16"/>
                <w:lang w:eastAsia="zh-CN"/>
              </w:rPr>
              <w:t>投票权</w:t>
            </w:r>
            <w:r w:rsidR="001152DF" w:rsidRPr="00290784">
              <w:rPr>
                <w:rFonts w:eastAsia="宋体" w:cs="Arial" w:hint="eastAsia"/>
                <w:color w:val="000000" w:themeColor="text1"/>
                <w:sz w:val="16"/>
                <w:szCs w:val="16"/>
                <w:lang w:eastAsia="zh-CN"/>
              </w:rPr>
              <w:t>（比如</w:t>
            </w:r>
            <w:r w:rsidR="001152DF" w:rsidRPr="00290784">
              <w:rPr>
                <w:rFonts w:eastAsia="宋体" w:cs="Arial"/>
                <w:color w:val="000000" w:themeColor="text1"/>
                <w:sz w:val="16"/>
                <w:szCs w:val="16"/>
                <w:lang w:eastAsia="zh-CN"/>
              </w:rPr>
              <w:t>投资管理人的</w:t>
            </w:r>
            <w:r w:rsidR="001152DF" w:rsidRPr="00290784">
              <w:rPr>
                <w:rFonts w:eastAsia="宋体" w:cs="Arial" w:hint="eastAsia"/>
                <w:color w:val="000000" w:themeColor="text1"/>
                <w:sz w:val="16"/>
                <w:szCs w:val="16"/>
                <w:lang w:eastAsia="zh-CN"/>
              </w:rPr>
              <w:t>某些专户</w:t>
            </w:r>
            <w:r w:rsidR="001152DF" w:rsidRPr="00290784">
              <w:rPr>
                <w:rFonts w:eastAsia="宋体" w:cs="Arial"/>
                <w:color w:val="000000" w:themeColor="text1"/>
                <w:sz w:val="16"/>
                <w:szCs w:val="16"/>
                <w:lang w:eastAsia="zh-CN"/>
              </w:rPr>
              <w:t>客户</w:t>
            </w:r>
            <w:r w:rsidR="001152DF" w:rsidRPr="00290784">
              <w:rPr>
                <w:rFonts w:eastAsia="宋体" w:cs="Arial" w:hint="eastAsia"/>
                <w:color w:val="000000" w:themeColor="text1"/>
                <w:sz w:val="16"/>
                <w:szCs w:val="16"/>
                <w:lang w:eastAsia="zh-CN"/>
              </w:rPr>
              <w:t>拥有投票控制权，</w:t>
            </w:r>
            <w:r w:rsidR="001152DF" w:rsidRPr="00290784">
              <w:rPr>
                <w:rFonts w:eastAsia="宋体" w:cs="Arial"/>
                <w:color w:val="000000" w:themeColor="text1"/>
                <w:sz w:val="16"/>
                <w:szCs w:val="16"/>
                <w:lang w:eastAsia="zh-CN"/>
              </w:rPr>
              <w:t>或</w:t>
            </w:r>
            <w:r w:rsidR="001152DF" w:rsidRPr="00290784">
              <w:rPr>
                <w:rFonts w:eastAsia="宋体" w:cs="Arial" w:hint="eastAsia"/>
                <w:color w:val="000000" w:themeColor="text1"/>
                <w:sz w:val="16"/>
                <w:szCs w:val="16"/>
                <w:lang w:eastAsia="zh-CN"/>
              </w:rPr>
              <w:t>者</w:t>
            </w:r>
            <w:r w:rsidR="001152DF" w:rsidRPr="00290784">
              <w:rPr>
                <w:rFonts w:eastAsia="宋体" w:cs="Arial"/>
                <w:color w:val="000000" w:themeColor="text1"/>
                <w:sz w:val="16"/>
                <w:szCs w:val="16"/>
                <w:lang w:eastAsia="zh-CN"/>
              </w:rPr>
              <w:t>资产所有者投资</w:t>
            </w:r>
            <w:r w:rsidR="001152DF" w:rsidRPr="00290784">
              <w:rPr>
                <w:rFonts w:eastAsia="宋体" w:cs="Arial" w:hint="eastAsia"/>
                <w:color w:val="000000" w:themeColor="text1"/>
                <w:sz w:val="16"/>
                <w:szCs w:val="16"/>
                <w:lang w:eastAsia="zh-CN"/>
              </w:rPr>
              <w:t>于没有投票控制权的集合基金而失去部分投票权）</w:t>
            </w:r>
            <w:r w:rsidRPr="00290784">
              <w:rPr>
                <w:rFonts w:eastAsia="宋体" w:cs="Arial"/>
                <w:color w:val="000000" w:themeColor="text1"/>
                <w:sz w:val="16"/>
                <w:szCs w:val="16"/>
                <w:lang w:eastAsia="zh-CN"/>
              </w:rPr>
              <w:t>。</w:t>
            </w:r>
            <w:r w:rsidR="00B65E26" w:rsidRPr="00290784">
              <w:rPr>
                <w:rFonts w:eastAsia="宋体" w:cs="Arial" w:hint="eastAsia"/>
                <w:color w:val="000000" w:themeColor="text1"/>
                <w:sz w:val="16"/>
                <w:szCs w:val="16"/>
                <w:lang w:eastAsia="zh-CN"/>
              </w:rPr>
              <w:t>通过该指标</w:t>
            </w:r>
            <w:r w:rsidR="00A628C8"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签署方</w:t>
            </w:r>
            <w:r w:rsidR="00A628C8" w:rsidRPr="00290784">
              <w:rPr>
                <w:rFonts w:eastAsia="宋体" w:cs="Arial" w:hint="eastAsia"/>
                <w:color w:val="000000" w:themeColor="text1"/>
                <w:sz w:val="16"/>
                <w:szCs w:val="16"/>
                <w:lang w:eastAsia="zh-CN"/>
              </w:rPr>
              <w:t>可</w:t>
            </w:r>
            <w:r w:rsidRPr="00290784">
              <w:rPr>
                <w:rFonts w:eastAsia="宋体" w:cs="Arial"/>
                <w:color w:val="000000" w:themeColor="text1"/>
                <w:sz w:val="16"/>
                <w:szCs w:val="16"/>
                <w:lang w:eastAsia="zh-CN"/>
              </w:rPr>
              <w:t>说明对</w:t>
            </w:r>
            <w:r w:rsidR="00960D51" w:rsidRPr="00290784">
              <w:rPr>
                <w:rFonts w:eastAsia="宋体" w:cs="Arial"/>
                <w:color w:val="000000" w:themeColor="text1"/>
                <w:sz w:val="16"/>
                <w:szCs w:val="16"/>
                <w:lang w:eastAsia="zh-CN"/>
              </w:rPr>
              <w:t>AUM</w:t>
            </w:r>
            <w:r w:rsidRPr="00290784">
              <w:rPr>
                <w:rFonts w:eastAsia="宋体" w:cs="Arial"/>
                <w:color w:val="000000" w:themeColor="text1"/>
                <w:sz w:val="16"/>
                <w:szCs w:val="16"/>
                <w:lang w:eastAsia="zh-CN"/>
              </w:rPr>
              <w:t>拥有</w:t>
            </w:r>
            <w:r w:rsidR="00BE17A9" w:rsidRPr="00290784">
              <w:rPr>
                <w:rFonts w:eastAsia="宋体" w:cs="Arial" w:hint="eastAsia"/>
                <w:color w:val="000000" w:themeColor="text1"/>
                <w:sz w:val="16"/>
                <w:szCs w:val="16"/>
                <w:lang w:eastAsia="zh-CN"/>
              </w:rPr>
              <w:t>自行</w:t>
            </w:r>
            <w:r w:rsidRPr="00290784">
              <w:rPr>
                <w:rFonts w:eastAsia="宋体" w:cs="Arial"/>
                <w:color w:val="000000" w:themeColor="text1"/>
                <w:sz w:val="16"/>
                <w:szCs w:val="16"/>
                <w:lang w:eastAsia="zh-CN"/>
              </w:rPr>
              <w:t>投票权</w:t>
            </w:r>
            <w:r w:rsidR="00D418B0" w:rsidRPr="00290784">
              <w:rPr>
                <w:rFonts w:eastAsia="宋体" w:cs="Arial" w:hint="eastAsia"/>
                <w:color w:val="000000" w:themeColor="text1"/>
                <w:sz w:val="16"/>
                <w:szCs w:val="16"/>
                <w:lang w:eastAsia="zh-CN"/>
              </w:rPr>
              <w:t>的</w:t>
            </w:r>
            <w:r w:rsidR="003D2FCD" w:rsidRPr="00290784">
              <w:rPr>
                <w:rFonts w:eastAsia="宋体" w:cs="Arial" w:hint="eastAsia"/>
                <w:color w:val="000000" w:themeColor="text1"/>
                <w:sz w:val="16"/>
                <w:szCs w:val="16"/>
                <w:lang w:eastAsia="zh-CN"/>
              </w:rPr>
              <w:t>百分比</w:t>
            </w:r>
            <w:r w:rsidRPr="00290784">
              <w:rPr>
                <w:rFonts w:eastAsia="宋体" w:cs="Arial"/>
                <w:color w:val="000000" w:themeColor="text1"/>
                <w:sz w:val="16"/>
                <w:szCs w:val="16"/>
                <w:lang w:eastAsia="zh-CN"/>
              </w:rPr>
              <w:t>，从而对</w:t>
            </w:r>
            <w:r w:rsidR="00131C30" w:rsidRPr="00290784">
              <w:rPr>
                <w:rFonts w:eastAsia="宋体" w:cs="Arial"/>
                <w:color w:val="000000" w:themeColor="text1"/>
                <w:sz w:val="16"/>
                <w:szCs w:val="16"/>
                <w:lang w:eastAsia="zh-CN"/>
              </w:rPr>
              <w:t>报告框架中与</w:t>
            </w:r>
            <w:r w:rsidR="00990C83" w:rsidRPr="00290784">
              <w:rPr>
                <w:rFonts w:eastAsia="宋体" w:cs="Arial"/>
                <w:color w:val="000000" w:themeColor="text1"/>
                <w:sz w:val="16"/>
                <w:szCs w:val="16"/>
                <w:lang w:eastAsia="zh-CN"/>
              </w:rPr>
              <w:t>（代理）</w:t>
            </w:r>
            <w:r w:rsidR="00131C30" w:rsidRPr="00290784">
              <w:rPr>
                <w:rFonts w:eastAsia="宋体" w:cs="Arial"/>
                <w:color w:val="000000" w:themeColor="text1"/>
                <w:sz w:val="16"/>
                <w:szCs w:val="16"/>
                <w:lang w:eastAsia="zh-CN"/>
              </w:rPr>
              <w:t>投票有关的指标</w:t>
            </w:r>
            <w:r w:rsidR="00274D60" w:rsidRPr="00290784">
              <w:rPr>
                <w:rFonts w:eastAsia="宋体" w:cs="Arial" w:hint="eastAsia"/>
                <w:color w:val="000000" w:themeColor="text1"/>
                <w:sz w:val="16"/>
                <w:szCs w:val="16"/>
                <w:lang w:eastAsia="zh-CN"/>
              </w:rPr>
              <w:t>更好地</w:t>
            </w:r>
            <w:r w:rsidR="00D5694F" w:rsidRPr="00290784">
              <w:rPr>
                <w:rFonts w:eastAsia="宋体" w:cs="Arial" w:hint="eastAsia"/>
                <w:color w:val="000000" w:themeColor="text1"/>
                <w:sz w:val="16"/>
                <w:szCs w:val="16"/>
                <w:lang w:eastAsia="zh-CN"/>
              </w:rPr>
              <w:t>进行</w:t>
            </w:r>
            <w:r w:rsidR="00872BE4" w:rsidRPr="00290784">
              <w:rPr>
                <w:rFonts w:eastAsia="宋体" w:cs="Arial"/>
                <w:color w:val="000000" w:themeColor="text1"/>
                <w:sz w:val="16"/>
                <w:szCs w:val="16"/>
                <w:lang w:eastAsia="zh-CN"/>
              </w:rPr>
              <w:t>对标</w:t>
            </w:r>
            <w:r w:rsidRPr="00290784">
              <w:rPr>
                <w:rFonts w:eastAsia="宋体" w:cs="Arial"/>
                <w:color w:val="000000" w:themeColor="text1"/>
                <w:sz w:val="16"/>
                <w:szCs w:val="16"/>
                <w:lang w:eastAsia="zh-CN"/>
              </w:rPr>
              <w:t>和</w:t>
            </w:r>
            <w:r w:rsidR="00131C30" w:rsidRPr="00290784">
              <w:rPr>
                <w:rFonts w:eastAsia="宋体" w:cs="Arial"/>
                <w:color w:val="000000" w:themeColor="text1"/>
                <w:sz w:val="16"/>
                <w:szCs w:val="16"/>
                <w:lang w:eastAsia="zh-CN"/>
              </w:rPr>
              <w:t>分析</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 xml:space="preserve"> </w:t>
            </w:r>
          </w:p>
        </w:tc>
      </w:tr>
      <w:tr w:rsidR="00DB3ED0" w:rsidRPr="00290784" w14:paraId="77093735" w14:textId="77777777" w:rsidTr="00DB3ED0">
        <w:trPr>
          <w:gridAfter w:val="2"/>
          <w:wAfter w:w="8" w:type="dxa"/>
          <w:trHeight w:val="300"/>
        </w:trPr>
        <w:tc>
          <w:tcPr>
            <w:tcW w:w="1840" w:type="dxa"/>
            <w:shd w:val="clear" w:color="auto" w:fill="auto"/>
            <w:vAlign w:val="center"/>
          </w:tcPr>
          <w:p w14:paraId="5E44B85D" w14:textId="59142473"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6" w:type="dxa"/>
            <w:shd w:val="clear" w:color="auto" w:fill="auto"/>
            <w:vAlign w:val="center"/>
          </w:tcPr>
          <w:p w14:paraId="0D61ABD1" w14:textId="1821788B" w:rsidR="00F20665" w:rsidRPr="00290784" w:rsidRDefault="00B762A5">
            <w:pPr>
              <w:rPr>
                <w:rStyle w:val="Hyperlink"/>
                <w:rFonts w:eastAsia="宋体" w:cs="Arial"/>
                <w:color w:val="000000" w:themeColor="text1"/>
                <w:sz w:val="16"/>
                <w:szCs w:val="16"/>
                <w:lang w:eastAsia="zh-CN"/>
              </w:rPr>
            </w:pPr>
            <w:r w:rsidRPr="00290784">
              <w:rPr>
                <w:rFonts w:eastAsia="宋体" w:cs="Arial"/>
                <w:color w:val="000000" w:themeColor="text1"/>
                <w:sz w:val="16"/>
                <w:szCs w:val="16"/>
                <w:lang w:eastAsia="zh-CN"/>
              </w:rPr>
              <w:t>在</w:t>
            </w:r>
            <w:r w:rsidR="00826620" w:rsidRPr="00290784">
              <w:rPr>
                <w:rFonts w:eastAsia="宋体" w:cs="Arial" w:hint="eastAsia"/>
                <w:color w:val="000000" w:themeColor="text1"/>
                <w:sz w:val="16"/>
                <w:szCs w:val="16"/>
                <w:lang w:eastAsia="zh-CN"/>
              </w:rPr>
              <w:t>该</w:t>
            </w:r>
            <w:r w:rsidRPr="00290784">
              <w:rPr>
                <w:rFonts w:eastAsia="宋体" w:cs="Arial"/>
                <w:color w:val="000000" w:themeColor="text1"/>
                <w:sz w:val="16"/>
                <w:szCs w:val="16"/>
                <w:lang w:eastAsia="zh-CN"/>
              </w:rPr>
              <w:t>指标中，</w:t>
            </w:r>
            <w:r w:rsidR="00AD573E" w:rsidRPr="00290784">
              <w:rPr>
                <w:rFonts w:eastAsia="宋体" w:cs="Arial" w:hint="eastAsia"/>
                <w:color w:val="000000" w:themeColor="text1"/>
                <w:sz w:val="16"/>
                <w:szCs w:val="16"/>
                <w:lang w:eastAsia="zh-CN"/>
              </w:rPr>
              <w:t>“</w:t>
            </w:r>
            <w:r w:rsidR="00894D63" w:rsidRPr="00290784">
              <w:rPr>
                <w:rFonts w:eastAsia="宋体" w:cs="Arial" w:hint="eastAsia"/>
                <w:color w:val="000000" w:themeColor="text1"/>
                <w:sz w:val="16"/>
                <w:szCs w:val="16"/>
                <w:lang w:eastAsia="zh-CN"/>
              </w:rPr>
              <w:t>自行</w:t>
            </w:r>
            <w:r w:rsidRPr="00290784">
              <w:rPr>
                <w:rFonts w:eastAsia="宋体" w:cs="Arial"/>
                <w:color w:val="000000" w:themeColor="text1"/>
                <w:sz w:val="16"/>
                <w:szCs w:val="16"/>
                <w:lang w:eastAsia="zh-CN"/>
              </w:rPr>
              <w:t>投票权</w:t>
            </w:r>
            <w:r w:rsidR="00AD573E" w:rsidRPr="00290784">
              <w:rPr>
                <w:rFonts w:eastAsia="宋体" w:cs="Arial" w:hint="eastAsia"/>
                <w:color w:val="000000" w:themeColor="text1"/>
                <w:sz w:val="16"/>
                <w:szCs w:val="16"/>
                <w:lang w:eastAsia="zh-CN"/>
              </w:rPr>
              <w:t>”</w:t>
            </w:r>
            <w:r w:rsidR="00C73968" w:rsidRPr="00290784">
              <w:rPr>
                <w:rFonts w:eastAsia="宋体" w:cs="Arial"/>
                <w:color w:val="000000" w:themeColor="text1"/>
                <w:sz w:val="16"/>
                <w:szCs w:val="16"/>
                <w:lang w:eastAsia="zh-CN"/>
              </w:rPr>
              <w:t>指</w:t>
            </w:r>
            <w:r w:rsidR="00D55B20" w:rsidRPr="00290784">
              <w:rPr>
                <w:rFonts w:eastAsia="宋体" w:cs="Arial"/>
                <w:color w:val="000000" w:themeColor="text1"/>
                <w:sz w:val="16"/>
                <w:szCs w:val="16"/>
                <w:lang w:eastAsia="zh-CN"/>
              </w:rPr>
              <w:t>签署方</w:t>
            </w:r>
            <w:r w:rsidRPr="00290784">
              <w:rPr>
                <w:rFonts w:eastAsia="宋体" w:cs="Arial"/>
                <w:color w:val="000000" w:themeColor="text1"/>
                <w:sz w:val="16"/>
                <w:szCs w:val="16"/>
                <w:lang w:eastAsia="zh-CN"/>
              </w:rPr>
              <w:t>能够决定</w:t>
            </w:r>
            <w:r w:rsidRPr="00290784">
              <w:rPr>
                <w:rFonts w:eastAsia="宋体" w:cs="Arial"/>
                <w:i/>
                <w:iCs/>
                <w:color w:val="000000" w:themeColor="text1"/>
                <w:sz w:val="16"/>
                <w:szCs w:val="16"/>
                <w:lang w:eastAsia="zh-CN"/>
              </w:rPr>
              <w:t>是否以及如何</w:t>
            </w:r>
            <w:r w:rsidRPr="00290784">
              <w:rPr>
                <w:rFonts w:eastAsia="宋体" w:cs="Arial"/>
                <w:color w:val="000000" w:themeColor="text1"/>
                <w:sz w:val="16"/>
                <w:szCs w:val="16"/>
                <w:lang w:eastAsia="zh-CN"/>
              </w:rPr>
              <w:t>对被投资公司的管理层和</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或股东决议投票</w:t>
            </w:r>
            <w:r w:rsidR="00C42ADC" w:rsidRPr="00290784">
              <w:rPr>
                <w:rFonts w:eastAsia="宋体" w:cs="Arial"/>
                <w:color w:val="000000" w:themeColor="text1"/>
                <w:sz w:val="16"/>
                <w:szCs w:val="16"/>
                <w:lang w:eastAsia="zh-CN"/>
              </w:rPr>
              <w:t>。</w:t>
            </w:r>
            <w:r w:rsidR="00836AD6" w:rsidRPr="00290784">
              <w:rPr>
                <w:rStyle w:val="Hyperlink"/>
                <w:rFonts w:eastAsia="宋体" w:cs="Arial" w:hint="eastAsia"/>
                <w:color w:val="000000" w:themeColor="text1"/>
                <w:sz w:val="16"/>
                <w:szCs w:val="16"/>
                <w:lang w:eastAsia="zh-CN"/>
              </w:rPr>
              <w:t>签署方</w:t>
            </w:r>
            <w:r w:rsidR="00836AD6" w:rsidRPr="00290784">
              <w:rPr>
                <w:rStyle w:val="Hyperlink"/>
                <w:rFonts w:eastAsia="宋体" w:cs="Arial"/>
                <w:color w:val="000000" w:themeColor="text1"/>
                <w:sz w:val="16"/>
                <w:szCs w:val="16"/>
                <w:lang w:eastAsia="zh-CN"/>
              </w:rPr>
              <w:t>可在年度或特别股东大会（</w:t>
            </w:r>
            <w:r w:rsidR="00836AD6" w:rsidRPr="00290784">
              <w:rPr>
                <w:rStyle w:val="Hyperlink"/>
                <w:rFonts w:eastAsia="宋体" w:cs="Arial"/>
                <w:color w:val="000000" w:themeColor="text1"/>
                <w:sz w:val="16"/>
                <w:szCs w:val="16"/>
                <w:lang w:eastAsia="zh-CN"/>
              </w:rPr>
              <w:t>AGM</w:t>
            </w:r>
            <w:r w:rsidR="00836AD6" w:rsidRPr="00290784">
              <w:rPr>
                <w:rStyle w:val="Hyperlink"/>
                <w:rFonts w:eastAsia="宋体" w:cs="Arial"/>
                <w:color w:val="000000" w:themeColor="text1"/>
                <w:sz w:val="16"/>
                <w:szCs w:val="16"/>
                <w:lang w:eastAsia="zh-CN"/>
              </w:rPr>
              <w:t>或</w:t>
            </w:r>
            <w:r w:rsidR="00836AD6" w:rsidRPr="00290784">
              <w:rPr>
                <w:rStyle w:val="Hyperlink"/>
                <w:rFonts w:eastAsia="宋体" w:cs="Arial"/>
                <w:color w:val="000000" w:themeColor="text1"/>
                <w:sz w:val="16"/>
                <w:szCs w:val="16"/>
                <w:lang w:eastAsia="zh-CN"/>
              </w:rPr>
              <w:t>EGM</w:t>
            </w:r>
            <w:r w:rsidR="00836AD6" w:rsidRPr="00290784">
              <w:rPr>
                <w:rStyle w:val="Hyperlink"/>
                <w:rFonts w:eastAsia="宋体" w:cs="Arial"/>
                <w:color w:val="000000" w:themeColor="text1"/>
                <w:sz w:val="16"/>
                <w:szCs w:val="16"/>
                <w:lang w:eastAsia="zh-CN"/>
              </w:rPr>
              <w:t>）期间亲自</w:t>
            </w:r>
            <w:r w:rsidR="00836AD6" w:rsidRPr="00290784">
              <w:rPr>
                <w:rStyle w:val="Hyperlink"/>
                <w:rFonts w:eastAsia="宋体" w:cs="Arial" w:hint="eastAsia"/>
                <w:color w:val="000000" w:themeColor="text1"/>
                <w:sz w:val="16"/>
                <w:szCs w:val="16"/>
                <w:lang w:eastAsia="zh-CN"/>
              </w:rPr>
              <w:t>投票，</w:t>
            </w:r>
            <w:r w:rsidR="00836AD6" w:rsidRPr="00290784">
              <w:rPr>
                <w:rStyle w:val="Hyperlink"/>
                <w:rFonts w:eastAsia="宋体" w:cs="Arial"/>
                <w:color w:val="000000" w:themeColor="text1"/>
                <w:sz w:val="16"/>
                <w:szCs w:val="16"/>
                <w:lang w:eastAsia="zh-CN"/>
              </w:rPr>
              <w:t>或通过代理人</w:t>
            </w:r>
            <w:r w:rsidR="00836AD6" w:rsidRPr="00290784">
              <w:rPr>
                <w:rStyle w:val="Hyperlink"/>
                <w:rFonts w:eastAsia="宋体" w:cs="Arial" w:hint="eastAsia"/>
                <w:color w:val="000000" w:themeColor="text1"/>
                <w:sz w:val="16"/>
                <w:szCs w:val="16"/>
                <w:lang w:eastAsia="zh-CN"/>
              </w:rPr>
              <w:t>投票。</w:t>
            </w:r>
          </w:p>
        </w:tc>
      </w:tr>
      <w:tr w:rsidR="00201ECF" w:rsidRPr="00290784" w14:paraId="56C4FF60" w14:textId="77777777">
        <w:trPr>
          <w:gridAfter w:val="1"/>
          <w:wAfter w:w="8" w:type="dxa"/>
          <w:trHeight w:val="300"/>
        </w:trPr>
        <w:tc>
          <w:tcPr>
            <w:tcW w:w="14884" w:type="dxa"/>
            <w:gridSpan w:val="3"/>
            <w:shd w:val="clear" w:color="auto" w:fill="0070C0"/>
            <w:vAlign w:val="center"/>
          </w:tcPr>
          <w:p w14:paraId="3797D4A1"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01ECF" w:rsidRPr="00290784" w14:paraId="2C203615" w14:textId="77777777" w:rsidTr="001D5E3B">
        <w:trPr>
          <w:trHeight w:val="300"/>
        </w:trPr>
        <w:tc>
          <w:tcPr>
            <w:tcW w:w="1840" w:type="dxa"/>
            <w:shd w:val="clear" w:color="auto" w:fill="auto"/>
            <w:vAlign w:val="center"/>
          </w:tcPr>
          <w:p w14:paraId="5E85EC60" w14:textId="6D306746"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4" w:type="dxa"/>
            <w:gridSpan w:val="3"/>
            <w:shd w:val="clear" w:color="auto" w:fill="auto"/>
            <w:vAlign w:val="center"/>
          </w:tcPr>
          <w:p w14:paraId="52CA0B4C" w14:textId="674A7D84"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5E3409" w:rsidRPr="00290784">
              <w:rPr>
                <w:rFonts w:eastAsia="宋体" w:cs="Arial"/>
                <w:color w:val="000000" w:themeColor="text1"/>
                <w:sz w:val="16"/>
                <w:szCs w:val="16"/>
              </w:rPr>
              <w:t>O</w:t>
            </w:r>
            <w:r w:rsidR="00201ECF" w:rsidRPr="00290784">
              <w:rPr>
                <w:rFonts w:eastAsia="宋体" w:cs="Arial"/>
                <w:color w:val="000000" w:themeColor="text1"/>
                <w:sz w:val="16"/>
                <w:szCs w:val="16"/>
              </w:rPr>
              <w:t>O 9</w:t>
            </w:r>
            <w:r w:rsidRPr="00290784">
              <w:rPr>
                <w:rFonts w:eastAsia="宋体" w:cs="Arial"/>
                <w:color w:val="000000" w:themeColor="text1"/>
                <w:sz w:val="16"/>
                <w:szCs w:val="16"/>
              </w:rPr>
              <w:t>]</w:t>
            </w:r>
          </w:p>
        </w:tc>
      </w:tr>
      <w:tr w:rsidR="00201ECF" w:rsidRPr="00290784" w14:paraId="007AA09E" w14:textId="77777777" w:rsidTr="001D5E3B">
        <w:trPr>
          <w:trHeight w:val="300"/>
        </w:trPr>
        <w:tc>
          <w:tcPr>
            <w:tcW w:w="1840" w:type="dxa"/>
            <w:shd w:val="clear" w:color="auto" w:fill="auto"/>
            <w:vAlign w:val="center"/>
          </w:tcPr>
          <w:p w14:paraId="6AC78471" w14:textId="28D40FF5"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4" w:type="dxa"/>
            <w:gridSpan w:val="3"/>
            <w:shd w:val="clear" w:color="auto" w:fill="auto"/>
            <w:vAlign w:val="center"/>
          </w:tcPr>
          <w:p w14:paraId="0330C177" w14:textId="2A063062" w:rsidR="00F20665" w:rsidRPr="00290784" w:rsidRDefault="005E3409">
            <w:pPr>
              <w:rPr>
                <w:rFonts w:eastAsia="宋体" w:cs="Arial"/>
                <w:color w:val="000000" w:themeColor="text1"/>
                <w:sz w:val="16"/>
                <w:szCs w:val="16"/>
              </w:rPr>
            </w:pPr>
            <w:r w:rsidRPr="00290784">
              <w:rPr>
                <w:color w:val="000000" w:themeColor="text1"/>
                <w:sz w:val="16"/>
                <w:szCs w:val="16"/>
              </w:rPr>
              <w:t xml:space="preserve">[PGS </w:t>
            </w:r>
            <w:proofErr w:type="gramStart"/>
            <w:r w:rsidRPr="00290784">
              <w:rPr>
                <w:color w:val="000000" w:themeColor="text1"/>
                <w:sz w:val="16"/>
                <w:szCs w:val="16"/>
              </w:rPr>
              <w:t>10.1]</w:t>
            </w:r>
            <w:r w:rsidRPr="00290784">
              <w:rPr>
                <w:rFonts w:ascii="宋体" w:eastAsia="宋体" w:hAnsi="宋体" w:hint="eastAsia"/>
                <w:color w:val="000000" w:themeColor="text1"/>
                <w:sz w:val="16"/>
                <w:szCs w:val="16"/>
                <w:lang w:eastAsia="zh-CN"/>
              </w:rPr>
              <w:t>、</w:t>
            </w:r>
            <w:proofErr w:type="gramEnd"/>
            <w:r w:rsidRPr="00290784">
              <w:rPr>
                <w:color w:val="000000" w:themeColor="text1"/>
                <w:sz w:val="16"/>
                <w:szCs w:val="16"/>
              </w:rPr>
              <w:t>[PGS 31]</w:t>
            </w:r>
          </w:p>
        </w:tc>
      </w:tr>
      <w:tr w:rsidR="00201ECF" w:rsidRPr="00290784" w14:paraId="22CE3F6C" w14:textId="77777777">
        <w:trPr>
          <w:gridAfter w:val="1"/>
          <w:wAfter w:w="8" w:type="dxa"/>
          <w:trHeight w:val="300"/>
        </w:trPr>
        <w:tc>
          <w:tcPr>
            <w:tcW w:w="14884" w:type="dxa"/>
            <w:gridSpan w:val="3"/>
            <w:shd w:val="clear" w:color="auto" w:fill="0070C0"/>
            <w:vAlign w:val="center"/>
          </w:tcPr>
          <w:p w14:paraId="7B706B38"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01ECF" w:rsidRPr="00290784" w14:paraId="3947D9EF" w14:textId="77777777" w:rsidTr="001D5E3B">
        <w:trPr>
          <w:trHeight w:val="354"/>
        </w:trPr>
        <w:tc>
          <w:tcPr>
            <w:tcW w:w="1840" w:type="dxa"/>
            <w:shd w:val="clear" w:color="auto" w:fill="auto"/>
            <w:vAlign w:val="center"/>
          </w:tcPr>
          <w:p w14:paraId="5D63D13F"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4" w:type="dxa"/>
            <w:gridSpan w:val="3"/>
            <w:shd w:val="clear" w:color="auto" w:fill="auto"/>
            <w:vAlign w:val="center"/>
          </w:tcPr>
          <w:p w14:paraId="595F54DF" w14:textId="594AB0CB"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4808762" w14:textId="77777777" w:rsidR="0080747B" w:rsidRPr="00290784" w:rsidRDefault="0080747B">
      <w:pPr>
        <w:spacing w:after="160" w:line="259" w:lineRule="auto"/>
        <w:rPr>
          <w:rFonts w:eastAsia="宋体" w:cs="Arial"/>
          <w:b/>
          <w:caps/>
          <w:color w:val="00B0F0"/>
          <w:sz w:val="28"/>
          <w:szCs w:val="26"/>
        </w:rPr>
      </w:pPr>
    </w:p>
    <w:p w14:paraId="21D6811C" w14:textId="77777777" w:rsidR="0053051D" w:rsidRPr="00290784" w:rsidRDefault="0053051D">
      <w:pPr>
        <w:spacing w:after="160" w:line="259" w:lineRule="auto"/>
        <w:rPr>
          <w:rFonts w:eastAsia="宋体" w:cs="Arial"/>
          <w:b/>
          <w:caps/>
          <w:color w:val="00B0F0"/>
          <w:sz w:val="28"/>
          <w:szCs w:val="26"/>
        </w:rPr>
      </w:pPr>
      <w:r w:rsidRPr="00290784">
        <w:rPr>
          <w:rFonts w:eastAsia="宋体" w:cs="Arial"/>
        </w:rPr>
        <w:br w:type="page"/>
      </w:r>
    </w:p>
    <w:p w14:paraId="3D23E617" w14:textId="3842B89A" w:rsidR="00F20665" w:rsidRPr="00290784" w:rsidRDefault="00B762A5">
      <w:pPr>
        <w:pStyle w:val="Heading2"/>
        <w:tabs>
          <w:tab w:val="left" w:pos="12758"/>
        </w:tabs>
        <w:rPr>
          <w:rFonts w:eastAsia="宋体" w:cs="Arial"/>
        </w:rPr>
      </w:pPr>
      <w:bookmarkStart w:id="82" w:name="_Toc114210134"/>
      <w:bookmarkStart w:id="83" w:name="_Toc135410566"/>
      <w:proofErr w:type="gramStart"/>
      <w:r w:rsidRPr="00290784">
        <w:rPr>
          <w:rFonts w:eastAsia="宋体" w:cs="Arial"/>
        </w:rPr>
        <w:lastRenderedPageBreak/>
        <w:t>未</w:t>
      </w:r>
      <w:r w:rsidR="005E3409" w:rsidRPr="00290784">
        <w:rPr>
          <w:rFonts w:eastAsia="宋体" w:cs="Arial" w:hint="eastAsia"/>
          <w:lang w:eastAsia="zh-CN"/>
        </w:rPr>
        <w:t>开展尽责</w:t>
      </w:r>
      <w:proofErr w:type="spellStart"/>
      <w:r w:rsidRPr="00290784">
        <w:rPr>
          <w:rFonts w:eastAsia="宋体" w:cs="Arial"/>
        </w:rPr>
        <w:t>管理</w:t>
      </w:r>
      <w:proofErr w:type="spellEnd"/>
      <w:r w:rsidRPr="00290784">
        <w:rPr>
          <w:rFonts w:eastAsia="宋体" w:cs="Arial"/>
        </w:rPr>
        <w:t>[</w:t>
      </w:r>
      <w:proofErr w:type="gramEnd"/>
      <w:r w:rsidR="007944F4" w:rsidRPr="00290784">
        <w:rPr>
          <w:rFonts w:eastAsia="宋体" w:cs="Arial"/>
        </w:rPr>
        <w:t>OO10</w:t>
      </w:r>
      <w:r w:rsidRPr="00290784">
        <w:rPr>
          <w:rFonts w:eastAsia="宋体" w:cs="Arial"/>
        </w:rPr>
        <w:t>]</w:t>
      </w:r>
      <w:bookmarkEnd w:id="82"/>
      <w:bookmarkEnd w:id="8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7"/>
        <w:gridCol w:w="2831"/>
        <w:gridCol w:w="1205"/>
        <w:gridCol w:w="3467"/>
        <w:gridCol w:w="1983"/>
        <w:gridCol w:w="1984"/>
        <w:gridCol w:w="8"/>
        <w:gridCol w:w="8"/>
      </w:tblGrid>
      <w:tr w:rsidR="00F67501" w:rsidRPr="00290784" w14:paraId="3034A147" w14:textId="77777777" w:rsidTr="00CF023B">
        <w:trPr>
          <w:gridAfter w:val="2"/>
          <w:wAfter w:w="16" w:type="dxa"/>
          <w:trHeight w:val="367"/>
        </w:trPr>
        <w:tc>
          <w:tcPr>
            <w:tcW w:w="1841" w:type="dxa"/>
            <w:vMerge w:val="restart"/>
            <w:shd w:val="clear" w:color="auto" w:fill="DFF5F9"/>
            <w:vAlign w:val="center"/>
            <w:hideMark/>
          </w:tcPr>
          <w:p w14:paraId="253ECECF"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7590957E" w14:textId="77777777" w:rsidR="00F67501" w:rsidRPr="00290784" w:rsidRDefault="00F67501" w:rsidP="006B0599">
            <w:pPr>
              <w:spacing w:line="240" w:lineRule="auto"/>
              <w:jc w:val="center"/>
              <w:textAlignment w:val="baseline"/>
              <w:rPr>
                <w:rFonts w:eastAsia="宋体" w:cs="Arial"/>
                <w:b/>
                <w:sz w:val="14"/>
                <w:szCs w:val="14"/>
                <w:lang w:eastAsia="en-GB"/>
              </w:rPr>
            </w:pPr>
          </w:p>
          <w:p w14:paraId="46C3E8C0" w14:textId="77777777" w:rsidR="00F20665" w:rsidRPr="00290784" w:rsidRDefault="00B762A5">
            <w:pPr>
              <w:pStyle w:val="Indicatorsubsection"/>
              <w:rPr>
                <w:rFonts w:eastAsia="宋体"/>
                <w:sz w:val="18"/>
                <w:szCs w:val="18"/>
                <w:lang w:val="en-GB"/>
              </w:rPr>
            </w:pPr>
            <w:bookmarkStart w:id="84" w:name="_Toc114210135"/>
            <w:bookmarkStart w:id="85" w:name="_Toc135410567"/>
            <w:r w:rsidRPr="00290784">
              <w:rPr>
                <w:rFonts w:eastAsia="宋体"/>
                <w:lang w:val="en-GB"/>
              </w:rPr>
              <w:t>OO</w:t>
            </w:r>
            <w:bookmarkEnd w:id="84"/>
            <w:r w:rsidR="007944F4" w:rsidRPr="00290784">
              <w:rPr>
                <w:rFonts w:eastAsia="宋体"/>
                <w:lang w:val="en-GB"/>
              </w:rPr>
              <w:t xml:space="preserve"> 10</w:t>
            </w:r>
            <w:bookmarkEnd w:id="85"/>
          </w:p>
        </w:tc>
        <w:tc>
          <w:tcPr>
            <w:tcW w:w="1557" w:type="dxa"/>
            <w:shd w:val="clear" w:color="auto" w:fill="DFF5F9"/>
            <w:vAlign w:val="center"/>
            <w:hideMark/>
          </w:tcPr>
          <w:p w14:paraId="64C4EFD4" w14:textId="647C2759"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1" w:type="dxa"/>
            <w:shd w:val="clear" w:color="auto" w:fill="DFF5F9"/>
            <w:vAlign w:val="center"/>
          </w:tcPr>
          <w:p w14:paraId="72318F4C" w14:textId="2EB40B55"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9E4C40" w:rsidRPr="00290784">
              <w:rPr>
                <w:rFonts w:eastAsia="宋体" w:cs="Arial"/>
                <w:b/>
                <w:bCs/>
                <w:sz w:val="22"/>
                <w:szCs w:val="22"/>
              </w:rPr>
              <w:t>8</w:t>
            </w:r>
            <w:r w:rsidR="00DF712C" w:rsidRPr="00290784">
              <w:rPr>
                <w:rFonts w:eastAsia="宋体" w:cs="Arial"/>
                <w:b/>
                <w:bCs/>
                <w:sz w:val="22"/>
                <w:szCs w:val="22"/>
              </w:rPr>
              <w:t>、</w:t>
            </w:r>
            <w:r w:rsidRPr="00290784">
              <w:rPr>
                <w:rFonts w:eastAsia="宋体" w:cs="Arial"/>
                <w:b/>
                <w:bCs/>
                <w:sz w:val="22"/>
                <w:szCs w:val="22"/>
              </w:rPr>
              <w:t>OO 9</w:t>
            </w:r>
          </w:p>
        </w:tc>
        <w:tc>
          <w:tcPr>
            <w:tcW w:w="4672" w:type="dxa"/>
            <w:gridSpan w:val="2"/>
            <w:vMerge w:val="restart"/>
            <w:shd w:val="clear" w:color="auto" w:fill="DFF5F9"/>
            <w:vAlign w:val="center"/>
          </w:tcPr>
          <w:p w14:paraId="72535D67" w14:textId="4FCA7C8F"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03332FEF" w14:textId="77777777" w:rsidR="00F67501" w:rsidRPr="00290784" w:rsidRDefault="00F67501" w:rsidP="006B0599">
            <w:pPr>
              <w:spacing w:line="240" w:lineRule="auto"/>
              <w:jc w:val="center"/>
              <w:textAlignment w:val="baseline"/>
              <w:rPr>
                <w:rFonts w:eastAsia="宋体" w:cs="Arial"/>
                <w:sz w:val="14"/>
                <w:szCs w:val="14"/>
                <w:lang w:eastAsia="zh-CN"/>
              </w:rPr>
            </w:pPr>
          </w:p>
          <w:p w14:paraId="5DC28C82" w14:textId="715DBB1D" w:rsidR="00F20665" w:rsidRPr="00290784" w:rsidRDefault="005E3409">
            <w:pPr>
              <w:jc w:val="center"/>
              <w:rPr>
                <w:rFonts w:eastAsia="宋体" w:cs="Arial"/>
                <w:sz w:val="18"/>
                <w:szCs w:val="18"/>
                <w:lang w:eastAsia="zh-CN"/>
              </w:rPr>
            </w:pPr>
            <w:r w:rsidRPr="00290784">
              <w:rPr>
                <w:rFonts w:eastAsia="宋体" w:cs="Arial" w:hint="eastAsia"/>
                <w:b/>
                <w:bCs/>
                <w:sz w:val="22"/>
                <w:szCs w:val="22"/>
                <w:lang w:eastAsia="zh-CN"/>
              </w:rPr>
              <w:t>未开展尽责</w:t>
            </w:r>
            <w:r w:rsidR="00B762A5" w:rsidRPr="00290784">
              <w:rPr>
                <w:rFonts w:eastAsia="宋体" w:cs="Arial"/>
                <w:b/>
                <w:bCs/>
                <w:sz w:val="22"/>
                <w:szCs w:val="22"/>
                <w:lang w:eastAsia="zh-CN"/>
              </w:rPr>
              <w:t>管理</w:t>
            </w:r>
          </w:p>
        </w:tc>
        <w:tc>
          <w:tcPr>
            <w:tcW w:w="1983" w:type="dxa"/>
            <w:vMerge w:val="restart"/>
            <w:shd w:val="clear" w:color="auto" w:fill="DFF5F9"/>
            <w:vAlign w:val="center"/>
            <w:hideMark/>
          </w:tcPr>
          <w:p w14:paraId="0B954946"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7928B813" w14:textId="77777777" w:rsidR="00F67501" w:rsidRPr="00290784" w:rsidRDefault="00F67501" w:rsidP="006B0599">
            <w:pPr>
              <w:spacing w:line="240" w:lineRule="auto"/>
              <w:jc w:val="center"/>
              <w:textAlignment w:val="baseline"/>
              <w:rPr>
                <w:rFonts w:eastAsia="宋体" w:cs="Arial"/>
                <w:b/>
                <w:bCs/>
                <w:sz w:val="14"/>
                <w:szCs w:val="14"/>
                <w:lang w:eastAsia="en-GB"/>
              </w:rPr>
            </w:pPr>
          </w:p>
          <w:p w14:paraId="2A2AB334"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2</w:t>
            </w:r>
          </w:p>
        </w:tc>
        <w:tc>
          <w:tcPr>
            <w:tcW w:w="1984" w:type="dxa"/>
            <w:vMerge w:val="restart"/>
            <w:shd w:val="clear" w:color="auto" w:fill="00B0F0"/>
            <w:tcMar>
              <w:top w:w="113" w:type="dxa"/>
              <w:left w:w="113" w:type="dxa"/>
              <w:bottom w:w="113" w:type="dxa"/>
              <w:right w:w="113" w:type="dxa"/>
            </w:tcMar>
            <w:vAlign w:val="center"/>
            <w:hideMark/>
          </w:tcPr>
          <w:p w14:paraId="4329A6EF"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2FF5FEE2" w14:textId="77777777" w:rsidR="00F67501" w:rsidRPr="00290784" w:rsidRDefault="00F67501" w:rsidP="006B0599">
            <w:pPr>
              <w:spacing w:line="240" w:lineRule="auto"/>
              <w:jc w:val="center"/>
              <w:textAlignment w:val="baseline"/>
              <w:rPr>
                <w:rFonts w:eastAsia="宋体" w:cs="Arial"/>
                <w:b/>
                <w:bCs/>
                <w:color w:val="FFFFFF" w:themeColor="background1"/>
                <w:sz w:val="14"/>
                <w:szCs w:val="14"/>
                <w:lang w:eastAsia="en-GB"/>
              </w:rPr>
            </w:pPr>
          </w:p>
          <w:p w14:paraId="0B3FF8B3" w14:textId="359F0797"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F67501" w:rsidRPr="00290784" w14:paraId="5B30A9E1" w14:textId="77777777" w:rsidTr="00CF023B">
        <w:trPr>
          <w:gridAfter w:val="2"/>
          <w:wAfter w:w="16" w:type="dxa"/>
          <w:trHeight w:val="367"/>
        </w:trPr>
        <w:tc>
          <w:tcPr>
            <w:tcW w:w="1841" w:type="dxa"/>
            <w:vMerge/>
            <w:vAlign w:val="center"/>
          </w:tcPr>
          <w:p w14:paraId="6E1BE7BF" w14:textId="77777777" w:rsidR="00F67501" w:rsidRPr="00290784" w:rsidRDefault="00F67501" w:rsidP="006B0599">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3F968B1D" w14:textId="55BF9A7D"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1" w:type="dxa"/>
            <w:shd w:val="clear" w:color="auto" w:fill="DFF5F9"/>
            <w:vAlign w:val="center"/>
          </w:tcPr>
          <w:p w14:paraId="0D63B3C6"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2" w:type="dxa"/>
            <w:gridSpan w:val="2"/>
            <w:vMerge/>
            <w:vAlign w:val="center"/>
          </w:tcPr>
          <w:p w14:paraId="44F47D69" w14:textId="77777777" w:rsidR="00F67501" w:rsidRPr="00290784" w:rsidRDefault="00F67501" w:rsidP="006B0599">
            <w:pPr>
              <w:spacing w:line="240" w:lineRule="auto"/>
              <w:jc w:val="center"/>
              <w:textAlignment w:val="baseline"/>
              <w:rPr>
                <w:rFonts w:eastAsia="宋体" w:cs="Arial"/>
                <w:b/>
                <w:sz w:val="14"/>
                <w:szCs w:val="14"/>
                <w:lang w:eastAsia="en-GB"/>
              </w:rPr>
            </w:pPr>
          </w:p>
        </w:tc>
        <w:tc>
          <w:tcPr>
            <w:tcW w:w="1983" w:type="dxa"/>
            <w:vMerge/>
            <w:vAlign w:val="center"/>
          </w:tcPr>
          <w:p w14:paraId="727BEDBF" w14:textId="77777777" w:rsidR="00F67501" w:rsidRPr="00290784" w:rsidRDefault="00F67501" w:rsidP="006B0599">
            <w:pPr>
              <w:spacing w:line="240" w:lineRule="auto"/>
              <w:jc w:val="center"/>
              <w:textAlignment w:val="baseline"/>
              <w:rPr>
                <w:rFonts w:eastAsia="宋体" w:cs="Arial"/>
                <w:b/>
                <w:bCs/>
                <w:sz w:val="14"/>
                <w:szCs w:val="14"/>
                <w:lang w:eastAsia="en-GB"/>
              </w:rPr>
            </w:pPr>
          </w:p>
        </w:tc>
        <w:tc>
          <w:tcPr>
            <w:tcW w:w="1984" w:type="dxa"/>
            <w:vMerge/>
            <w:tcMar>
              <w:top w:w="113" w:type="dxa"/>
              <w:left w:w="113" w:type="dxa"/>
              <w:bottom w:w="113" w:type="dxa"/>
              <w:right w:w="113" w:type="dxa"/>
            </w:tcMar>
            <w:vAlign w:val="center"/>
          </w:tcPr>
          <w:p w14:paraId="175CB8F7" w14:textId="77777777" w:rsidR="00F67501" w:rsidRPr="00290784" w:rsidRDefault="00F67501" w:rsidP="006B0599">
            <w:pPr>
              <w:spacing w:line="240" w:lineRule="auto"/>
              <w:jc w:val="center"/>
              <w:textAlignment w:val="baseline"/>
              <w:rPr>
                <w:rFonts w:eastAsia="宋体" w:cs="Arial"/>
                <w:b/>
                <w:bCs/>
                <w:color w:val="FFFFFF" w:themeColor="background1"/>
                <w:sz w:val="14"/>
                <w:szCs w:val="14"/>
                <w:lang w:eastAsia="en-GB"/>
              </w:rPr>
            </w:pPr>
          </w:p>
        </w:tc>
      </w:tr>
      <w:tr w:rsidR="00F67501" w:rsidRPr="00290784" w14:paraId="04255F91" w14:textId="77777777" w:rsidTr="00CF023B">
        <w:trPr>
          <w:gridAfter w:val="2"/>
          <w:wAfter w:w="16" w:type="dxa"/>
          <w:trHeight w:val="567"/>
        </w:trPr>
        <w:tc>
          <w:tcPr>
            <w:tcW w:w="14868" w:type="dxa"/>
            <w:gridSpan w:val="7"/>
            <w:shd w:val="clear" w:color="auto" w:fill="FFFFFF" w:themeFill="background1"/>
            <w:tcMar>
              <w:top w:w="113" w:type="dxa"/>
              <w:left w:w="113" w:type="dxa"/>
              <w:bottom w:w="113" w:type="dxa"/>
              <w:right w:w="113" w:type="dxa"/>
            </w:tcMar>
            <w:vAlign w:val="center"/>
            <w:hideMark/>
          </w:tcPr>
          <w:p w14:paraId="74F207E2" w14:textId="216D45EC" w:rsidR="00F20665" w:rsidRPr="00290784" w:rsidRDefault="00B762A5">
            <w:pPr>
              <w:spacing w:line="276" w:lineRule="auto"/>
              <w:textAlignment w:val="baseline"/>
              <w:rPr>
                <w:rFonts w:eastAsia="宋体" w:cs="Arial"/>
                <w:lang w:eastAsia="zh-CN"/>
              </w:rPr>
            </w:pPr>
            <w:r w:rsidRPr="00290784">
              <w:rPr>
                <w:rFonts w:eastAsia="宋体" w:cs="Arial"/>
                <w:b/>
                <w:lang w:eastAsia="zh-CN"/>
              </w:rPr>
              <w:t>请</w:t>
            </w:r>
            <w:r w:rsidR="00BA122F" w:rsidRPr="00290784">
              <w:rPr>
                <w:rFonts w:eastAsia="宋体" w:cs="Arial" w:hint="eastAsia"/>
                <w:b/>
                <w:lang w:eastAsia="zh-CN"/>
              </w:rPr>
              <w:t>说明</w:t>
            </w:r>
            <w:r w:rsidR="00502038" w:rsidRPr="00290784">
              <w:rPr>
                <w:rFonts w:eastAsia="宋体" w:cs="Arial"/>
                <w:b/>
                <w:lang w:eastAsia="zh-CN"/>
              </w:rPr>
              <w:t>贵机构</w:t>
            </w:r>
            <w:r w:rsidR="00F44679" w:rsidRPr="00290784">
              <w:rPr>
                <w:rFonts w:eastAsia="宋体" w:cs="Arial"/>
                <w:b/>
                <w:lang w:eastAsia="zh-CN"/>
              </w:rPr>
              <w:t>目前</w:t>
            </w:r>
            <w:r w:rsidR="003869C5" w:rsidRPr="00290784">
              <w:rPr>
                <w:rFonts w:eastAsia="宋体" w:cs="Arial" w:hint="eastAsia"/>
                <w:b/>
                <w:lang w:eastAsia="zh-CN"/>
              </w:rPr>
              <w:t>未</w:t>
            </w:r>
            <w:r w:rsidR="005E3409" w:rsidRPr="00290784">
              <w:rPr>
                <w:rFonts w:eastAsia="宋体" w:cs="Arial" w:hint="eastAsia"/>
                <w:b/>
                <w:lang w:eastAsia="zh-CN"/>
              </w:rPr>
              <w:t>开展</w:t>
            </w:r>
            <w:r w:rsidR="005E3409" w:rsidRPr="00290784">
              <w:rPr>
                <w:rStyle w:val="Hyperlink"/>
                <w:rFonts w:eastAsia="宋体" w:cs="Arial" w:hint="eastAsia"/>
                <w:b/>
                <w:lang w:eastAsia="zh-CN"/>
              </w:rPr>
              <w:t>尽责管理</w:t>
            </w:r>
            <w:r w:rsidR="000F1534" w:rsidRPr="00290784">
              <w:rPr>
                <w:rStyle w:val="Hyperlink"/>
                <w:rFonts w:eastAsia="宋体" w:cs="Arial"/>
                <w:b/>
                <w:color w:val="auto"/>
                <w:lang w:eastAsia="zh-CN"/>
              </w:rPr>
              <w:t>和</w:t>
            </w:r>
            <w:r w:rsidR="000F1534" w:rsidRPr="00290784">
              <w:rPr>
                <w:rStyle w:val="Hyperlink"/>
                <w:rFonts w:eastAsia="宋体" w:cs="Arial"/>
                <w:b/>
                <w:color w:val="auto"/>
                <w:lang w:eastAsia="zh-CN"/>
              </w:rPr>
              <w:t>/</w:t>
            </w:r>
            <w:r w:rsidR="000F1534" w:rsidRPr="00290784">
              <w:rPr>
                <w:rStyle w:val="Hyperlink"/>
                <w:rFonts w:eastAsia="宋体" w:cs="Arial"/>
                <w:b/>
                <w:color w:val="auto"/>
                <w:lang w:eastAsia="zh-CN"/>
              </w:rPr>
              <w:t>或</w:t>
            </w:r>
            <w:r w:rsidR="00000000">
              <w:fldChar w:fldCharType="begin"/>
            </w:r>
            <w:r w:rsidR="00000000">
              <w:rPr>
                <w:lang w:eastAsia="zh-CN"/>
              </w:rPr>
              <w:instrText xml:space="preserve"> HYPERLINK "https://www.unpri.org/reporting-definitions" </w:instrText>
            </w:r>
            <w:r w:rsidR="00000000">
              <w:fldChar w:fldCharType="separate"/>
            </w:r>
            <w:r w:rsidR="000F1534" w:rsidRPr="00290784">
              <w:rPr>
                <w:rStyle w:val="Hyperlink"/>
                <w:rFonts w:eastAsia="宋体" w:cs="Arial"/>
                <w:b/>
                <w:lang w:eastAsia="zh-CN"/>
              </w:rPr>
              <w:t>（代理）投票的</w:t>
            </w:r>
            <w:r w:rsidR="00000000">
              <w:rPr>
                <w:rStyle w:val="Hyperlink"/>
                <w:rFonts w:eastAsia="宋体" w:cs="Arial"/>
                <w:b/>
                <w:lang w:eastAsia="zh-CN"/>
              </w:rPr>
              <w:fldChar w:fldCharType="end"/>
            </w:r>
            <w:r w:rsidRPr="00290784">
              <w:rPr>
                <w:rFonts w:eastAsia="宋体" w:cs="Arial"/>
                <w:b/>
                <w:lang w:eastAsia="zh-CN"/>
              </w:rPr>
              <w:t>原因。</w:t>
            </w:r>
          </w:p>
        </w:tc>
      </w:tr>
      <w:tr w:rsidR="00F67501" w:rsidRPr="00290784" w14:paraId="4D65EB33" w14:textId="77777777" w:rsidTr="00CF023B">
        <w:trPr>
          <w:gridAfter w:val="2"/>
          <w:wAfter w:w="16" w:type="dxa"/>
          <w:trHeight w:val="20"/>
        </w:trPr>
        <w:tc>
          <w:tcPr>
            <w:tcW w:w="14868"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8CFF7E6" w14:textId="782030F8" w:rsidR="00F20665" w:rsidRPr="00290784" w:rsidRDefault="005E3409">
            <w:pPr>
              <w:spacing w:line="276" w:lineRule="auto"/>
              <w:textAlignment w:val="baseline"/>
              <w:rPr>
                <w:rFonts w:eastAsia="宋体" w:cs="Arial"/>
                <w:b/>
                <w:bCs/>
                <w:lang w:eastAsia="zh-CN"/>
              </w:rPr>
            </w:pPr>
            <w:r w:rsidRPr="00290784">
              <w:rPr>
                <w:rFonts w:ascii="宋体" w:eastAsia="宋体" w:hAnsi="宋体" w:hint="eastAsia"/>
                <w:b/>
                <w:bCs/>
                <w:lang w:eastAsia="zh-CN"/>
              </w:rPr>
              <w:t>尽责</w:t>
            </w:r>
            <w:r w:rsidR="00000000">
              <w:fldChar w:fldCharType="begin"/>
            </w:r>
            <w:r w:rsidR="00000000">
              <w:rPr>
                <w:lang w:eastAsia="zh-CN"/>
              </w:rPr>
              <w:instrText xml:space="preserve"> HYPERLINK "https://www.unpri.org/reporting-definitions" </w:instrText>
            </w:r>
            <w:r w:rsidR="00000000">
              <w:fldChar w:fldCharType="separate"/>
            </w:r>
            <w:r w:rsidR="00BC1B63" w:rsidRPr="00290784">
              <w:rPr>
                <w:rStyle w:val="Hyperlink"/>
                <w:rFonts w:eastAsia="宋体" w:cs="Arial"/>
                <w:b/>
                <w:bCs/>
                <w:color w:val="auto"/>
                <w:lang w:eastAsia="zh-CN"/>
              </w:rPr>
              <w:t>管理，</w:t>
            </w:r>
            <w:r w:rsidR="00000000">
              <w:rPr>
                <w:rStyle w:val="Hyperlink"/>
                <w:rFonts w:eastAsia="宋体" w:cs="Arial"/>
                <w:b/>
                <w:bCs/>
                <w:color w:val="auto"/>
                <w:lang w:eastAsia="zh-CN"/>
              </w:rPr>
              <w:fldChar w:fldCharType="end"/>
            </w:r>
            <w:r w:rsidR="00BC1B63" w:rsidRPr="00290784">
              <w:rPr>
                <w:rStyle w:val="Hyperlink"/>
                <w:rFonts w:eastAsia="宋体" w:cs="Arial"/>
                <w:b/>
                <w:bCs/>
                <w:color w:val="auto"/>
                <w:lang w:eastAsia="zh-CN"/>
              </w:rPr>
              <w:t>不包括（代理）</w:t>
            </w:r>
            <w:r w:rsidR="00FB7D6D" w:rsidRPr="00290784">
              <w:rPr>
                <w:rStyle w:val="Hyperlink"/>
                <w:rFonts w:eastAsia="宋体" w:cs="Arial"/>
                <w:b/>
                <w:bCs/>
                <w:color w:val="auto"/>
                <w:lang w:eastAsia="zh-CN"/>
              </w:rPr>
              <w:t>投票</w:t>
            </w:r>
          </w:p>
        </w:tc>
      </w:tr>
      <w:tr w:rsidR="00F67501" w:rsidRPr="00290784" w14:paraId="510A97BF"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FCE9A7" w14:textId="060389D1"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(A) </w:t>
            </w:r>
            <w:hyperlink r:id="rId97" w:history="1">
              <w:proofErr w:type="spellStart"/>
              <w:r w:rsidR="00520691" w:rsidRPr="00290784">
                <w:rPr>
                  <w:rStyle w:val="Hyperlink"/>
                  <w:rFonts w:eastAsia="宋体" w:cs="Arial"/>
                  <w:lang w:eastAsia="en-GB"/>
                </w:rPr>
                <w:t>上市股权</w:t>
              </w:r>
              <w:proofErr w:type="spellEnd"/>
            </w:hyperlink>
            <w:r w:rsidR="005E3409" w:rsidRPr="00290784">
              <w:rPr>
                <w:rFonts w:eastAsia="宋体" w:cs="Arial"/>
              </w:rPr>
              <w:t>—</w:t>
            </w:r>
            <w:r w:rsidR="005E3409" w:rsidRPr="00290784">
              <w:rPr>
                <w:rFonts w:eastAsia="宋体" w:cs="Arial" w:hint="eastAsia"/>
                <w:lang w:eastAsia="zh-CN"/>
              </w:rPr>
              <w:t>主动</w:t>
            </w:r>
          </w:p>
        </w:tc>
        <w:tc>
          <w:tcPr>
            <w:tcW w:w="7442" w:type="dxa"/>
            <w:gridSpan w:val="4"/>
            <w:tcBorders>
              <w:bottom w:val="single" w:sz="6" w:space="0" w:color="A6A6A6" w:themeColor="background1" w:themeShade="A6"/>
            </w:tcBorders>
            <w:shd w:val="clear" w:color="auto" w:fill="FFFFFF" w:themeFill="background1"/>
            <w:vAlign w:val="center"/>
          </w:tcPr>
          <w:p w14:paraId="569C9B9C" w14:textId="5488AC5C"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146CC9B0"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6C5FB1" w14:textId="5CED15C4"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(B) </w:t>
            </w:r>
            <w:proofErr w:type="spellStart"/>
            <w:r w:rsidR="00520691" w:rsidRPr="00290784">
              <w:rPr>
                <w:rFonts w:eastAsia="宋体" w:cs="Arial"/>
                <w:color w:val="00B0F0"/>
                <w:lang w:eastAsia="en-GB"/>
              </w:rPr>
              <w:t>上市股权</w:t>
            </w:r>
            <w:proofErr w:type="spellEnd"/>
            <w:r w:rsidR="005E3409" w:rsidRPr="00290784">
              <w:rPr>
                <w:rFonts w:eastAsia="宋体" w:cs="Arial" w:hint="eastAsia"/>
                <w:color w:val="00B0F0"/>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Fonts w:eastAsia="宋体" w:cs="Arial"/>
                <w:color w:val="00B0F0"/>
              </w:rPr>
              <w:t>被动</w:t>
            </w:r>
            <w:proofErr w:type="spellEnd"/>
            <w:r w:rsidR="00000000">
              <w:rPr>
                <w:rFonts w:eastAsia="宋体" w:cs="Arial"/>
                <w:color w:val="00B0F0"/>
              </w:rPr>
              <w:fldChar w:fldCharType="end"/>
            </w:r>
          </w:p>
        </w:tc>
        <w:tc>
          <w:tcPr>
            <w:tcW w:w="7442" w:type="dxa"/>
            <w:gridSpan w:val="4"/>
            <w:tcBorders>
              <w:bottom w:val="single" w:sz="6" w:space="0" w:color="A6A6A6" w:themeColor="background1" w:themeShade="A6"/>
            </w:tcBorders>
            <w:shd w:val="clear" w:color="auto" w:fill="FFFFFF" w:themeFill="background1"/>
            <w:vAlign w:val="center"/>
          </w:tcPr>
          <w:p w14:paraId="3E9FD2F5" w14:textId="02861BE9"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540A8362"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821FC2" w14:textId="31C83101"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(C) </w:t>
            </w:r>
            <w:hyperlink r:id="rId98" w:history="1">
              <w:proofErr w:type="spellStart"/>
              <w:r w:rsidR="008D1C61" w:rsidRPr="00290784">
                <w:rPr>
                  <w:rStyle w:val="Hyperlink"/>
                  <w:rFonts w:eastAsia="宋体" w:cs="Arial"/>
                  <w:lang w:eastAsia="en-GB"/>
                </w:rPr>
                <w:t>固定收益</w:t>
              </w:r>
              <w:proofErr w:type="spellEnd"/>
            </w:hyperlink>
            <w:r w:rsidR="005E3409" w:rsidRPr="00290784">
              <w:rPr>
                <w:rFonts w:eastAsia="宋体" w:cs="Arial"/>
              </w:rPr>
              <w:t>—</w:t>
            </w:r>
            <w:r w:rsidR="005E3409" w:rsidRPr="00290784">
              <w:rPr>
                <w:rStyle w:val="Hyperlink"/>
                <w:rFonts w:eastAsia="宋体" w:cs="Arial" w:hint="eastAsia"/>
                <w:lang w:eastAsia="zh-CN"/>
              </w:rPr>
              <w:t>主动</w:t>
            </w:r>
          </w:p>
        </w:tc>
        <w:tc>
          <w:tcPr>
            <w:tcW w:w="7442" w:type="dxa"/>
            <w:gridSpan w:val="4"/>
            <w:tcBorders>
              <w:bottom w:val="single" w:sz="6" w:space="0" w:color="A6A6A6" w:themeColor="background1" w:themeShade="A6"/>
            </w:tcBorders>
            <w:shd w:val="clear" w:color="auto" w:fill="FFFFFF" w:themeFill="background1"/>
            <w:vAlign w:val="center"/>
          </w:tcPr>
          <w:p w14:paraId="17091F82" w14:textId="3167B4C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54EC03F8"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5F398B" w14:textId="74251FB2"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(D) </w:t>
            </w:r>
            <w:proofErr w:type="spellStart"/>
            <w:r w:rsidRPr="00290784">
              <w:rPr>
                <w:rFonts w:eastAsia="宋体" w:cs="Arial"/>
                <w:lang w:eastAsia="en-GB"/>
              </w:rPr>
              <w:t>固定收益</w:t>
            </w:r>
            <w:proofErr w:type="spellEnd"/>
            <w:r w:rsidR="005E3409" w:rsidRPr="00290784">
              <w:rPr>
                <w:rFonts w:eastAsia="宋体" w:cs="Arial"/>
                <w:lang w:eastAsia="en-GB"/>
              </w:rPr>
              <w:t>—</w:t>
            </w:r>
            <w:proofErr w:type="spellStart"/>
            <w:r w:rsidR="00000000">
              <w:fldChar w:fldCharType="begin"/>
            </w:r>
            <w:r w:rsidR="00000000">
              <w:instrText xml:space="preserve"> HYPERLINK "https://www.unpri.org/reporting-definitions" </w:instrText>
            </w:r>
            <w:r w:rsidR="00000000">
              <w:fldChar w:fldCharType="separate"/>
            </w:r>
            <w:r w:rsidRPr="00290784">
              <w:rPr>
                <w:rStyle w:val="Hyperlink"/>
                <w:rFonts w:eastAsia="宋体" w:cs="Arial"/>
                <w:lang w:eastAsia="en-GB"/>
              </w:rPr>
              <w:t>被动</w:t>
            </w:r>
            <w:proofErr w:type="spellEnd"/>
            <w:r w:rsidR="00000000">
              <w:rPr>
                <w:rStyle w:val="Hyperlink"/>
                <w:rFonts w:eastAsia="宋体" w:cs="Arial"/>
                <w:lang w:eastAsia="en-GB"/>
              </w:rPr>
              <w:fldChar w:fldCharType="end"/>
            </w:r>
          </w:p>
        </w:tc>
        <w:tc>
          <w:tcPr>
            <w:tcW w:w="7442" w:type="dxa"/>
            <w:gridSpan w:val="4"/>
            <w:tcBorders>
              <w:bottom w:val="single" w:sz="6" w:space="0" w:color="A6A6A6" w:themeColor="background1" w:themeShade="A6"/>
            </w:tcBorders>
            <w:shd w:val="clear" w:color="auto" w:fill="FFFFFF" w:themeFill="background1"/>
            <w:vAlign w:val="center"/>
          </w:tcPr>
          <w:p w14:paraId="0A2F5567" w14:textId="7598B7F4"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56DF876D"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6119B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(E) </w:t>
            </w:r>
            <w:hyperlink r:id="rId99" w:history="1">
              <w:proofErr w:type="spellStart"/>
              <w:r w:rsidRPr="00290784">
                <w:rPr>
                  <w:rStyle w:val="Hyperlink"/>
                  <w:rFonts w:eastAsia="宋体" w:cs="Arial"/>
                  <w:lang w:eastAsia="en-GB"/>
                </w:rPr>
                <w:t>私募股权</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11251692" w14:textId="7063DF52"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3DAFDA2B"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5B36C4" w14:textId="75CAB9E5"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(F) </w:t>
            </w:r>
            <w:hyperlink r:id="rId100" w:history="1">
              <w:proofErr w:type="spellStart"/>
              <w:r w:rsidR="00707066" w:rsidRPr="00290784">
                <w:rPr>
                  <w:rStyle w:val="Hyperlink"/>
                  <w:rFonts w:eastAsia="宋体" w:cs="Arial"/>
                  <w:lang w:eastAsia="en-GB"/>
                </w:rPr>
                <w:t>房地产</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3E50D2B2" w14:textId="1008F53B"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75488046"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5185D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(G) </w:t>
            </w:r>
            <w:hyperlink r:id="rId101" w:history="1">
              <w:proofErr w:type="spellStart"/>
              <w:r w:rsidRPr="00290784">
                <w:rPr>
                  <w:rStyle w:val="Hyperlink"/>
                  <w:rFonts w:eastAsia="宋体" w:cs="Arial"/>
                  <w:lang w:eastAsia="en-GB"/>
                </w:rPr>
                <w:t>基础设施</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3888DB0E" w14:textId="22A1E43E"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2FE108D8"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6DF59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(H) </w:t>
            </w:r>
            <w:hyperlink r:id="rId102" w:history="1">
              <w:proofErr w:type="spellStart"/>
              <w:r w:rsidRPr="00290784">
                <w:rPr>
                  <w:rStyle w:val="Hyperlink"/>
                  <w:rFonts w:eastAsia="宋体" w:cs="Arial"/>
                  <w:lang w:eastAsia="en-GB"/>
                </w:rPr>
                <w:t>对冲基金</w:t>
              </w:r>
              <w:proofErr w:type="spellEnd"/>
            </w:hyperlink>
          </w:p>
        </w:tc>
        <w:tc>
          <w:tcPr>
            <w:tcW w:w="7442" w:type="dxa"/>
            <w:gridSpan w:val="4"/>
            <w:tcBorders>
              <w:bottom w:val="single" w:sz="6" w:space="0" w:color="A6A6A6" w:themeColor="background1" w:themeShade="A6"/>
            </w:tcBorders>
            <w:shd w:val="clear" w:color="auto" w:fill="FFFFFF" w:themeFill="background1"/>
            <w:vAlign w:val="center"/>
          </w:tcPr>
          <w:p w14:paraId="0A746F5D" w14:textId="0A7B612A"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551D1532" w14:textId="77777777" w:rsidTr="00CF023B">
        <w:trPr>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1D19F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lastRenderedPageBreak/>
              <w:t xml:space="preserve">(I) </w:t>
            </w:r>
            <w:hyperlink r:id="rId103" w:history="1">
              <w:proofErr w:type="spellStart"/>
              <w:r w:rsidRPr="00290784">
                <w:rPr>
                  <w:rStyle w:val="Hyperlink"/>
                  <w:rFonts w:eastAsia="宋体" w:cs="Arial"/>
                </w:rPr>
                <w:t>林业</w:t>
              </w:r>
              <w:proofErr w:type="spellEnd"/>
            </w:hyperlink>
          </w:p>
        </w:tc>
        <w:tc>
          <w:tcPr>
            <w:tcW w:w="7450" w:type="dxa"/>
            <w:gridSpan w:val="5"/>
            <w:tcBorders>
              <w:bottom w:val="single" w:sz="6" w:space="0" w:color="A6A6A6" w:themeColor="background1" w:themeShade="A6"/>
            </w:tcBorders>
            <w:shd w:val="clear" w:color="auto" w:fill="FFFFFF" w:themeFill="background1"/>
            <w:vAlign w:val="center"/>
          </w:tcPr>
          <w:p w14:paraId="6278F35D" w14:textId="730E8F2A"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31CAAB18" w14:textId="77777777" w:rsidTr="00CF023B">
        <w:trPr>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C2F3E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(J) </w:t>
            </w:r>
            <w:hyperlink r:id="rId104" w:history="1">
              <w:proofErr w:type="spellStart"/>
              <w:r w:rsidRPr="00290784">
                <w:rPr>
                  <w:rStyle w:val="Hyperlink"/>
                  <w:rFonts w:eastAsia="宋体" w:cs="Arial"/>
                </w:rPr>
                <w:t>耕地</w:t>
              </w:r>
              <w:proofErr w:type="spellEnd"/>
            </w:hyperlink>
          </w:p>
        </w:tc>
        <w:tc>
          <w:tcPr>
            <w:tcW w:w="7450" w:type="dxa"/>
            <w:gridSpan w:val="5"/>
            <w:tcBorders>
              <w:bottom w:val="single" w:sz="6" w:space="0" w:color="A6A6A6" w:themeColor="background1" w:themeShade="A6"/>
            </w:tcBorders>
            <w:shd w:val="clear" w:color="auto" w:fill="FFFFFF" w:themeFill="background1"/>
            <w:vAlign w:val="center"/>
          </w:tcPr>
          <w:p w14:paraId="6D13F5D4" w14:textId="1432F2D4"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7E83DB2E" w14:textId="77777777" w:rsidTr="00CF023B">
        <w:trPr>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1292E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(K) </w:t>
            </w:r>
            <w:proofErr w:type="spellStart"/>
            <w:r w:rsidRPr="00290784">
              <w:rPr>
                <w:rFonts w:eastAsia="宋体" w:cs="Arial"/>
                <w:lang w:eastAsia="en-GB"/>
              </w:rPr>
              <w:t>其他</w:t>
            </w:r>
            <w:proofErr w:type="spellEnd"/>
          </w:p>
        </w:tc>
        <w:tc>
          <w:tcPr>
            <w:tcW w:w="7450" w:type="dxa"/>
            <w:gridSpan w:val="5"/>
            <w:tcBorders>
              <w:bottom w:val="single" w:sz="6" w:space="0" w:color="A6A6A6" w:themeColor="background1" w:themeShade="A6"/>
            </w:tcBorders>
            <w:shd w:val="clear" w:color="auto" w:fill="FFFFFF" w:themeFill="background1"/>
            <w:vAlign w:val="center"/>
          </w:tcPr>
          <w:p w14:paraId="2E9AAA4B" w14:textId="1BDDE0A5"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CF023B" w:rsidRPr="00290784" w14:paraId="77BCD23C" w14:textId="77777777" w:rsidTr="00CF023B">
        <w:trPr>
          <w:gridAfter w:val="2"/>
          <w:wAfter w:w="16" w:type="dxa"/>
          <w:trHeight w:val="227"/>
        </w:trPr>
        <w:tc>
          <w:tcPr>
            <w:tcW w:w="14868"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37C6F0C" w14:textId="3A55F01F" w:rsidR="00F20665" w:rsidRPr="00290784" w:rsidRDefault="00000000">
            <w:pPr>
              <w:spacing w:line="276" w:lineRule="auto"/>
              <w:textAlignment w:val="baseline"/>
              <w:rPr>
                <w:rFonts w:eastAsia="宋体" w:cs="Arial"/>
                <w:b/>
                <w:bCs/>
                <w:lang w:eastAsia="en-GB"/>
              </w:rPr>
            </w:pPr>
            <w:hyperlink r:id="rId105" w:history="1">
              <w:r w:rsidR="005E3409" w:rsidRPr="00290784">
                <w:rPr>
                  <w:rFonts w:ascii="宋体" w:eastAsia="宋体" w:hAnsi="宋体" w:hint="eastAsia"/>
                  <w:b/>
                  <w:bCs/>
                  <w:lang w:eastAsia="zh-CN"/>
                </w:rPr>
                <w:t>（代理）</w:t>
              </w:r>
            </w:hyperlink>
            <w:proofErr w:type="spellStart"/>
            <w:r w:rsidR="00CF023B" w:rsidRPr="00290784">
              <w:rPr>
                <w:rStyle w:val="Hyperlink"/>
                <w:rFonts w:eastAsia="宋体" w:cs="Arial"/>
                <w:b/>
                <w:bCs/>
                <w:color w:val="auto"/>
              </w:rPr>
              <w:t>投票</w:t>
            </w:r>
            <w:proofErr w:type="spellEnd"/>
          </w:p>
        </w:tc>
      </w:tr>
      <w:tr w:rsidR="000915B8" w:rsidRPr="00290784" w14:paraId="6599C7E6"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DA2E73" w14:textId="4F3DD8DD" w:rsidR="00F20665" w:rsidRPr="00290784" w:rsidRDefault="00B762A5">
            <w:pPr>
              <w:spacing w:line="276" w:lineRule="auto"/>
              <w:textAlignment w:val="baseline"/>
              <w:rPr>
                <w:rFonts w:eastAsia="宋体" w:cs="Arial"/>
                <w:lang w:eastAsia="zh-CN"/>
              </w:rPr>
            </w:pPr>
            <w:r w:rsidRPr="00290784">
              <w:rPr>
                <w:rFonts w:eastAsia="宋体" w:cs="Arial"/>
                <w:lang w:eastAsia="en-GB"/>
              </w:rPr>
              <w:t xml:space="preserve">(L) </w:t>
            </w:r>
            <w:proofErr w:type="spellStart"/>
            <w:r w:rsidR="00520691" w:rsidRPr="00290784">
              <w:rPr>
                <w:rFonts w:eastAsia="宋体" w:cs="Arial"/>
                <w:lang w:eastAsia="en-GB"/>
              </w:rPr>
              <w:t>上市股权</w:t>
            </w:r>
            <w:proofErr w:type="spellEnd"/>
            <w:r w:rsidR="005E3409" w:rsidRPr="00290784">
              <w:rPr>
                <w:rFonts w:eastAsia="宋体" w:cs="Arial" w:hint="eastAsia"/>
                <w:lang w:eastAsia="zh-CN"/>
              </w:rPr>
              <w:t>—主动</w:t>
            </w:r>
          </w:p>
        </w:tc>
        <w:tc>
          <w:tcPr>
            <w:tcW w:w="7442" w:type="dxa"/>
            <w:gridSpan w:val="4"/>
            <w:tcBorders>
              <w:bottom w:val="single" w:sz="6" w:space="0" w:color="A6A6A6" w:themeColor="background1" w:themeShade="A6"/>
            </w:tcBorders>
            <w:shd w:val="clear" w:color="auto" w:fill="FFFFFF" w:themeFill="background1"/>
            <w:vAlign w:val="center"/>
          </w:tcPr>
          <w:p w14:paraId="4A34C5EC" w14:textId="5780A7A3"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0E5B2CA6"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96A23D" w14:textId="12B5710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(M) </w:t>
            </w:r>
            <w:proofErr w:type="spellStart"/>
            <w:r w:rsidR="00520691" w:rsidRPr="00290784">
              <w:rPr>
                <w:rFonts w:eastAsia="宋体" w:cs="Arial"/>
                <w:lang w:eastAsia="en-GB"/>
              </w:rPr>
              <w:t>上市股权</w:t>
            </w:r>
            <w:proofErr w:type="spellEnd"/>
            <w:r w:rsidR="005E3409" w:rsidRPr="00290784">
              <w:rPr>
                <w:rFonts w:eastAsia="宋体" w:cs="Arial" w:hint="eastAsia"/>
                <w:lang w:eastAsia="zh-CN"/>
              </w:rPr>
              <w:t>—</w:t>
            </w:r>
            <w:proofErr w:type="spellStart"/>
            <w:r w:rsidRPr="00290784">
              <w:rPr>
                <w:rFonts w:eastAsia="宋体" w:cs="Arial"/>
              </w:rPr>
              <w:t>被动</w:t>
            </w:r>
            <w:proofErr w:type="spellEnd"/>
          </w:p>
        </w:tc>
        <w:tc>
          <w:tcPr>
            <w:tcW w:w="7442" w:type="dxa"/>
            <w:gridSpan w:val="4"/>
            <w:tcBorders>
              <w:bottom w:val="single" w:sz="6" w:space="0" w:color="A6A6A6" w:themeColor="background1" w:themeShade="A6"/>
            </w:tcBorders>
            <w:shd w:val="clear" w:color="auto" w:fill="FFFFFF" w:themeFill="background1"/>
            <w:vAlign w:val="center"/>
          </w:tcPr>
          <w:p w14:paraId="48DAD647" w14:textId="48060992"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0F734D37" w14:textId="77777777" w:rsidTr="001D5E3B">
        <w:trPr>
          <w:gridAfter w:val="1"/>
          <w:wAfter w:w="8"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CCA16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(N) </w:t>
            </w:r>
            <w:proofErr w:type="spellStart"/>
            <w:r w:rsidRPr="00290784">
              <w:rPr>
                <w:rFonts w:eastAsia="宋体" w:cs="Arial"/>
                <w:lang w:eastAsia="en-GB"/>
              </w:rPr>
              <w:t>对冲基金</w:t>
            </w:r>
            <w:proofErr w:type="spellEnd"/>
          </w:p>
        </w:tc>
        <w:tc>
          <w:tcPr>
            <w:tcW w:w="7442" w:type="dxa"/>
            <w:gridSpan w:val="4"/>
            <w:tcBorders>
              <w:bottom w:val="single" w:sz="6" w:space="0" w:color="A6A6A6" w:themeColor="background1" w:themeShade="A6"/>
            </w:tcBorders>
            <w:shd w:val="clear" w:color="auto" w:fill="FFFFFF" w:themeFill="background1"/>
            <w:vAlign w:val="center"/>
          </w:tcPr>
          <w:p w14:paraId="77583EEF" w14:textId="5662B111"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bl>
    <w:p w14:paraId="5565EA28" w14:textId="77777777" w:rsidR="004771C3" w:rsidRPr="00290784" w:rsidRDefault="004771C3">
      <w:pPr>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775D43" w:rsidRPr="00290784" w14:paraId="1E235C2D" w14:textId="77777777" w:rsidTr="006B0599">
        <w:trPr>
          <w:trHeight w:val="300"/>
        </w:trPr>
        <w:tc>
          <w:tcPr>
            <w:tcW w:w="14884" w:type="dxa"/>
            <w:gridSpan w:val="2"/>
            <w:shd w:val="clear" w:color="auto" w:fill="0070C0"/>
            <w:vAlign w:val="center"/>
          </w:tcPr>
          <w:p w14:paraId="41D4DCB1"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775D43" w:rsidRPr="00290784" w14:paraId="33D0E3B2" w14:textId="77777777" w:rsidTr="006B0599">
        <w:trPr>
          <w:trHeight w:val="300"/>
        </w:trPr>
        <w:tc>
          <w:tcPr>
            <w:tcW w:w="1841" w:type="dxa"/>
            <w:shd w:val="clear" w:color="auto" w:fill="auto"/>
            <w:vAlign w:val="center"/>
          </w:tcPr>
          <w:p w14:paraId="4D93F713"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407A6DBE" w14:textId="2003A268"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2</w:t>
            </w:r>
            <w:r w:rsidR="00C07126"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w:t>
            </w:r>
            <w:r w:rsidR="005F1843" w:rsidRPr="00290784">
              <w:rPr>
                <w:rStyle w:val="Hyperlink"/>
                <w:rFonts w:eastAsia="宋体" w:cs="Arial" w:hint="eastAsia"/>
                <w:color w:val="000000" w:themeColor="text1"/>
                <w:sz w:val="16"/>
                <w:szCs w:val="16"/>
                <w:lang w:eastAsia="zh-CN"/>
              </w:rPr>
              <w:t>承诺</w:t>
            </w:r>
            <w:r w:rsidRPr="00290784">
              <w:rPr>
                <w:rStyle w:val="Hyperlink"/>
                <w:rFonts w:eastAsia="宋体" w:cs="Arial"/>
                <w:color w:val="000000" w:themeColor="text1"/>
                <w:sz w:val="16"/>
                <w:szCs w:val="16"/>
                <w:lang w:eastAsia="zh-CN"/>
              </w:rPr>
              <w:t>成为积极所有者，将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因素纳入所有权政策和实践。</w:t>
            </w:r>
            <w:r w:rsidR="00B65E26" w:rsidRPr="00290784">
              <w:rPr>
                <w:rStyle w:val="Hyperlink"/>
                <w:rFonts w:eastAsia="宋体" w:cs="Arial" w:hint="eastAsia"/>
                <w:color w:val="000000" w:themeColor="text1"/>
                <w:sz w:val="16"/>
                <w:szCs w:val="16"/>
                <w:lang w:eastAsia="zh-CN"/>
              </w:rPr>
              <w:t>通过该指标</w:t>
            </w:r>
            <w:r w:rsidR="00484DE8"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签署方</w:t>
            </w:r>
            <w:r w:rsidR="00484DE8" w:rsidRPr="00290784">
              <w:rPr>
                <w:rStyle w:val="Hyperlink"/>
                <w:rFonts w:eastAsia="宋体" w:cs="Arial" w:hint="eastAsia"/>
                <w:color w:val="000000" w:themeColor="text1"/>
                <w:sz w:val="16"/>
                <w:szCs w:val="16"/>
                <w:lang w:eastAsia="zh-CN"/>
              </w:rPr>
              <w:t>可</w:t>
            </w:r>
            <w:r w:rsidRPr="00290784">
              <w:rPr>
                <w:rStyle w:val="Hyperlink"/>
                <w:rFonts w:eastAsia="宋体" w:cs="Arial"/>
                <w:color w:val="000000" w:themeColor="text1"/>
                <w:sz w:val="16"/>
                <w:szCs w:val="16"/>
                <w:lang w:eastAsia="zh-CN"/>
              </w:rPr>
              <w:t>解释</w:t>
            </w:r>
            <w:r w:rsidR="008B0571" w:rsidRPr="00290784">
              <w:rPr>
                <w:rStyle w:val="Hyperlink"/>
                <w:rFonts w:eastAsia="宋体" w:cs="Arial" w:hint="eastAsia"/>
                <w:color w:val="000000" w:themeColor="text1"/>
                <w:sz w:val="16"/>
                <w:szCs w:val="16"/>
                <w:lang w:eastAsia="zh-CN"/>
              </w:rPr>
              <w:t>为何</w:t>
            </w:r>
            <w:r w:rsidRPr="00290784">
              <w:rPr>
                <w:rStyle w:val="Hyperlink"/>
                <w:rFonts w:eastAsia="宋体" w:cs="Arial"/>
                <w:color w:val="000000" w:themeColor="text1"/>
                <w:sz w:val="16"/>
                <w:szCs w:val="16"/>
                <w:lang w:eastAsia="zh-CN"/>
              </w:rPr>
              <w:t>没有</w:t>
            </w:r>
            <w:r w:rsidR="00D5694F" w:rsidRPr="00290784">
              <w:rPr>
                <w:rStyle w:val="Hyperlink"/>
                <w:rFonts w:eastAsia="宋体" w:cs="Arial" w:hint="eastAsia"/>
                <w:color w:val="000000" w:themeColor="text1"/>
                <w:sz w:val="16"/>
                <w:szCs w:val="16"/>
                <w:lang w:eastAsia="zh-CN"/>
              </w:rPr>
              <w:t>对</w:t>
            </w:r>
            <w:r w:rsidRPr="00290784">
              <w:rPr>
                <w:rStyle w:val="Hyperlink"/>
                <w:rFonts w:eastAsia="宋体" w:cs="Arial"/>
                <w:color w:val="000000" w:themeColor="text1"/>
                <w:sz w:val="16"/>
                <w:szCs w:val="16"/>
                <w:lang w:eastAsia="zh-CN"/>
              </w:rPr>
              <w:t>这些</w:t>
            </w:r>
            <w:r w:rsidR="000019D6" w:rsidRPr="00290784">
              <w:rPr>
                <w:rStyle w:val="Hyperlink"/>
                <w:rFonts w:eastAsia="宋体" w:cs="Arial"/>
                <w:color w:val="000000" w:themeColor="text1"/>
                <w:sz w:val="16"/>
                <w:szCs w:val="16"/>
                <w:lang w:eastAsia="zh-CN"/>
              </w:rPr>
              <w:t>资产类别</w:t>
            </w:r>
            <w:r w:rsidR="00B94154" w:rsidRPr="00290784">
              <w:rPr>
                <w:rStyle w:val="Hyperlink"/>
                <w:rFonts w:eastAsia="宋体" w:cs="Arial" w:hint="eastAsia"/>
                <w:color w:val="000000" w:themeColor="text1"/>
                <w:sz w:val="16"/>
                <w:szCs w:val="16"/>
                <w:lang w:eastAsia="zh-CN"/>
              </w:rPr>
              <w:t>开展尽责</w:t>
            </w:r>
            <w:r w:rsidRPr="00290784">
              <w:rPr>
                <w:rStyle w:val="Hyperlink"/>
                <w:rFonts w:eastAsia="宋体" w:cs="Arial"/>
                <w:color w:val="000000" w:themeColor="text1"/>
                <w:sz w:val="16"/>
                <w:szCs w:val="16"/>
                <w:lang w:eastAsia="zh-CN"/>
              </w:rPr>
              <w:t>管理。</w:t>
            </w:r>
          </w:p>
        </w:tc>
      </w:tr>
      <w:tr w:rsidR="00775D43" w:rsidRPr="00290784" w14:paraId="6D2F58D0" w14:textId="77777777" w:rsidTr="006B0599">
        <w:trPr>
          <w:trHeight w:val="300"/>
        </w:trPr>
        <w:tc>
          <w:tcPr>
            <w:tcW w:w="1841" w:type="dxa"/>
            <w:shd w:val="clear" w:color="auto" w:fill="auto"/>
            <w:vAlign w:val="center"/>
          </w:tcPr>
          <w:p w14:paraId="6FBBFD0D" w14:textId="18521B8A"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shd w:val="clear" w:color="auto" w:fill="auto"/>
            <w:vAlign w:val="center"/>
          </w:tcPr>
          <w:p w14:paraId="19E7D050" w14:textId="467A2308"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签署方可详细说明</w:t>
            </w:r>
            <w:r w:rsidR="00B94154" w:rsidRPr="00290784">
              <w:rPr>
                <w:rStyle w:val="Hyperlink"/>
                <w:rFonts w:eastAsia="宋体" w:cs="Arial"/>
                <w:color w:val="000000" w:themeColor="text1"/>
                <w:sz w:val="16"/>
                <w:szCs w:val="16"/>
                <w:lang w:eastAsia="zh-CN"/>
              </w:rPr>
              <w:t>对</w:t>
            </w:r>
            <w:r w:rsidR="003A558C" w:rsidRPr="00290784">
              <w:rPr>
                <w:rStyle w:val="Hyperlink"/>
                <w:rFonts w:eastAsia="宋体" w:cs="Arial" w:hint="eastAsia"/>
                <w:color w:val="000000" w:themeColor="text1"/>
                <w:sz w:val="16"/>
                <w:szCs w:val="16"/>
                <w:lang w:eastAsia="zh-CN"/>
              </w:rPr>
              <w:t>各</w:t>
            </w:r>
            <w:r w:rsidR="00B94154" w:rsidRPr="00290784">
              <w:rPr>
                <w:rStyle w:val="Hyperlink"/>
                <w:rFonts w:eastAsia="宋体" w:cs="Arial"/>
                <w:color w:val="000000" w:themeColor="text1"/>
                <w:sz w:val="16"/>
                <w:szCs w:val="16"/>
                <w:lang w:eastAsia="zh-CN"/>
              </w:rPr>
              <w:t>相关</w:t>
            </w:r>
            <w:r w:rsidR="000019D6" w:rsidRPr="00290784">
              <w:rPr>
                <w:rStyle w:val="Hyperlink"/>
                <w:rFonts w:eastAsia="宋体" w:cs="Arial"/>
                <w:color w:val="000000" w:themeColor="text1"/>
                <w:sz w:val="16"/>
                <w:szCs w:val="16"/>
                <w:lang w:eastAsia="zh-CN"/>
              </w:rPr>
              <w:t>资产类别</w:t>
            </w:r>
            <w:r w:rsidR="00A03227" w:rsidRPr="00290784">
              <w:rPr>
                <w:rStyle w:val="Hyperlink"/>
                <w:rFonts w:eastAsia="宋体" w:cs="Arial" w:hint="eastAsia"/>
                <w:color w:val="000000" w:themeColor="text1"/>
                <w:sz w:val="16"/>
                <w:szCs w:val="16"/>
                <w:lang w:eastAsia="zh-CN"/>
              </w:rPr>
              <w:t>未</w:t>
            </w:r>
            <w:r w:rsidR="00E469B7" w:rsidRPr="00290784">
              <w:rPr>
                <w:rStyle w:val="Hyperlink"/>
                <w:rFonts w:eastAsia="宋体" w:cs="Arial" w:hint="eastAsia"/>
                <w:color w:val="000000" w:themeColor="text1"/>
                <w:sz w:val="16"/>
                <w:szCs w:val="16"/>
                <w:lang w:eastAsia="zh-CN"/>
              </w:rPr>
              <w:t>实施</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2</w:t>
            </w:r>
            <w:r w:rsidRPr="00290784">
              <w:rPr>
                <w:rStyle w:val="Hyperlink"/>
                <w:rFonts w:eastAsia="宋体" w:cs="Arial"/>
                <w:color w:val="000000" w:themeColor="text1"/>
                <w:sz w:val="16"/>
                <w:szCs w:val="16"/>
                <w:lang w:eastAsia="zh-CN"/>
              </w:rPr>
              <w:t>（成为积极</w:t>
            </w:r>
            <w:r w:rsidR="005F2D56"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所有者，将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问题纳入所有权政策和实践）的原因。</w:t>
            </w:r>
          </w:p>
        </w:tc>
      </w:tr>
      <w:tr w:rsidR="00775D43" w:rsidRPr="00290784" w14:paraId="35515ADB" w14:textId="77777777" w:rsidTr="006B0599">
        <w:trPr>
          <w:trHeight w:val="300"/>
        </w:trPr>
        <w:tc>
          <w:tcPr>
            <w:tcW w:w="1841" w:type="dxa"/>
            <w:shd w:val="clear" w:color="auto" w:fill="auto"/>
            <w:vAlign w:val="center"/>
          </w:tcPr>
          <w:p w14:paraId="4C6F15E7"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43" w:type="dxa"/>
            <w:shd w:val="clear" w:color="auto" w:fill="auto"/>
            <w:vAlign w:val="center"/>
          </w:tcPr>
          <w:p w14:paraId="5CA81FF3" w14:textId="2B9AE585" w:rsidR="00F20665" w:rsidRPr="00290784" w:rsidRDefault="00C234B8">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更多指引</w:t>
            </w:r>
            <w:r w:rsidR="00C07126"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106" w:history="1">
              <w:r w:rsidR="00B762A5" w:rsidRPr="00290784">
                <w:rPr>
                  <w:rStyle w:val="Hyperlink"/>
                  <w:rFonts w:eastAsia="宋体" w:cs="Arial"/>
                  <w:sz w:val="16"/>
                  <w:szCs w:val="16"/>
                  <w:lang w:eastAsia="zh-CN"/>
                </w:rPr>
                <w:t>负责任投资</w:t>
              </w:r>
              <w:r w:rsidR="00812364" w:rsidRPr="00290784">
                <w:rPr>
                  <w:rStyle w:val="Hyperlink"/>
                  <w:rFonts w:eastAsia="宋体" w:cs="Arial"/>
                  <w:sz w:val="16"/>
                  <w:szCs w:val="16"/>
                  <w:lang w:eastAsia="zh-CN"/>
                </w:rPr>
                <w:t>简介</w:t>
              </w:r>
            </w:hyperlink>
            <w:r w:rsidR="00B762A5" w:rsidRPr="00290784">
              <w:rPr>
                <w:rStyle w:val="Hyperlink"/>
                <w:rFonts w:eastAsia="宋体" w:cs="Arial"/>
                <w:color w:val="000000" w:themeColor="text1"/>
                <w:sz w:val="16"/>
                <w:szCs w:val="16"/>
                <w:lang w:eastAsia="zh-CN"/>
              </w:rPr>
              <w:t>。</w:t>
            </w:r>
          </w:p>
          <w:p w14:paraId="38DE8FBC" w14:textId="77777777" w:rsidR="00775D43" w:rsidRPr="00290784" w:rsidRDefault="00775D43" w:rsidP="006B0599">
            <w:pPr>
              <w:rPr>
                <w:rStyle w:val="Hyperlink"/>
                <w:rFonts w:eastAsia="宋体" w:cs="Arial"/>
                <w:color w:val="000000" w:themeColor="text1"/>
                <w:sz w:val="16"/>
                <w:szCs w:val="16"/>
                <w:lang w:eastAsia="zh-CN"/>
              </w:rPr>
            </w:pPr>
          </w:p>
          <w:p w14:paraId="4D3CECB3" w14:textId="55BDCBBE" w:rsidR="00F20665" w:rsidRPr="00290784" w:rsidRDefault="00B762A5">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PRI</w:t>
            </w:r>
            <w:r w:rsidR="00FF56EE" w:rsidRPr="00290784">
              <w:rPr>
                <w:rStyle w:val="Hyperlink"/>
                <w:rFonts w:eastAsia="宋体" w:cs="Arial"/>
                <w:color w:val="000000" w:themeColor="text1"/>
                <w:sz w:val="16"/>
                <w:szCs w:val="16"/>
                <w:lang w:eastAsia="zh-CN"/>
              </w:rPr>
              <w:t>的</w:t>
            </w:r>
            <w:r w:rsidR="00000000">
              <w:fldChar w:fldCharType="begin"/>
            </w:r>
            <w:r w:rsidR="00000000">
              <w:rPr>
                <w:lang w:eastAsia="zh-CN"/>
              </w:rPr>
              <w:instrText xml:space="preserve"> HYPERLINK "https://www.unpri.org/investment-tools" </w:instrText>
            </w:r>
            <w:r w:rsidR="00000000">
              <w:fldChar w:fldCharType="separate"/>
            </w:r>
            <w:r w:rsidRPr="00290784">
              <w:rPr>
                <w:rStyle w:val="Hyperlink"/>
                <w:rFonts w:eastAsia="宋体" w:cs="Arial"/>
                <w:sz w:val="16"/>
                <w:szCs w:val="16"/>
                <w:lang w:eastAsia="zh-CN"/>
              </w:rPr>
              <w:t>投资工具</w:t>
            </w:r>
            <w:r w:rsidR="00000000">
              <w:rPr>
                <w:rStyle w:val="Hyperlink"/>
                <w:rFonts w:eastAsia="宋体" w:cs="Arial"/>
                <w:sz w:val="16"/>
                <w:szCs w:val="16"/>
                <w:lang w:eastAsia="zh-CN"/>
              </w:rPr>
              <w:fldChar w:fldCharType="end"/>
            </w:r>
            <w:r w:rsidR="00B94154"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了如何</w:t>
            </w:r>
            <w:r w:rsidR="002C2DF4" w:rsidRPr="00290784">
              <w:rPr>
                <w:rStyle w:val="Hyperlink"/>
                <w:rFonts w:eastAsia="宋体" w:cs="Arial"/>
                <w:color w:val="000000" w:themeColor="text1"/>
                <w:sz w:val="16"/>
                <w:szCs w:val="16"/>
                <w:lang w:eastAsia="zh-CN"/>
              </w:rPr>
              <w:t>对</w:t>
            </w:r>
            <w:r w:rsidRPr="00290784">
              <w:rPr>
                <w:rStyle w:val="Hyperlink"/>
                <w:rFonts w:eastAsia="宋体" w:cs="Arial"/>
                <w:color w:val="000000" w:themeColor="text1"/>
                <w:sz w:val="16"/>
                <w:szCs w:val="16"/>
                <w:lang w:eastAsia="zh-CN"/>
              </w:rPr>
              <w:t>特定</w:t>
            </w:r>
            <w:r w:rsidR="000019D6" w:rsidRPr="00290784">
              <w:rPr>
                <w:rStyle w:val="Hyperlink"/>
                <w:rFonts w:eastAsia="宋体" w:cs="Arial"/>
                <w:color w:val="000000" w:themeColor="text1"/>
                <w:sz w:val="16"/>
                <w:szCs w:val="16"/>
                <w:lang w:eastAsia="zh-CN"/>
              </w:rPr>
              <w:t>资产类别</w:t>
            </w:r>
            <w:r w:rsidR="00B94154" w:rsidRPr="00290784">
              <w:rPr>
                <w:rStyle w:val="Hyperlink"/>
                <w:rFonts w:eastAsia="宋体" w:cs="Arial" w:hint="eastAsia"/>
                <w:color w:val="000000" w:themeColor="text1"/>
                <w:sz w:val="16"/>
                <w:szCs w:val="16"/>
                <w:lang w:eastAsia="zh-CN"/>
              </w:rPr>
              <w:t>开展尽责</w:t>
            </w:r>
            <w:r w:rsidR="002C2DF4" w:rsidRPr="00290784">
              <w:rPr>
                <w:rStyle w:val="Hyperlink"/>
                <w:rFonts w:eastAsia="宋体" w:cs="Arial"/>
                <w:color w:val="000000" w:themeColor="text1"/>
                <w:sz w:val="16"/>
                <w:szCs w:val="16"/>
                <w:lang w:eastAsia="zh-CN"/>
              </w:rPr>
              <w:t>管理</w:t>
            </w:r>
            <w:r w:rsidRPr="00290784">
              <w:rPr>
                <w:rStyle w:val="Hyperlink"/>
                <w:rFonts w:eastAsia="宋体" w:cs="Arial"/>
                <w:color w:val="000000" w:themeColor="text1"/>
                <w:sz w:val="16"/>
                <w:szCs w:val="16"/>
                <w:lang w:eastAsia="zh-CN"/>
              </w:rPr>
              <w:t>。</w:t>
            </w:r>
          </w:p>
        </w:tc>
      </w:tr>
      <w:tr w:rsidR="00775D43" w:rsidRPr="00290784" w14:paraId="535E6FA0" w14:textId="77777777" w:rsidTr="006B0599">
        <w:trPr>
          <w:trHeight w:val="300"/>
        </w:trPr>
        <w:tc>
          <w:tcPr>
            <w:tcW w:w="14884" w:type="dxa"/>
            <w:gridSpan w:val="2"/>
            <w:shd w:val="clear" w:color="auto" w:fill="0070C0"/>
            <w:vAlign w:val="center"/>
          </w:tcPr>
          <w:p w14:paraId="0D175682"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775D43" w:rsidRPr="00290784" w14:paraId="44EE3306" w14:textId="77777777" w:rsidTr="006B0599">
        <w:trPr>
          <w:trHeight w:val="300"/>
        </w:trPr>
        <w:tc>
          <w:tcPr>
            <w:tcW w:w="1841" w:type="dxa"/>
            <w:shd w:val="clear" w:color="auto" w:fill="auto"/>
            <w:vAlign w:val="center"/>
          </w:tcPr>
          <w:p w14:paraId="68ED2204" w14:textId="3C170554"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6C3EEBEF"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9E4C40" w:rsidRPr="00290784">
              <w:rPr>
                <w:rFonts w:eastAsia="宋体" w:cs="Arial"/>
                <w:color w:val="000000" w:themeColor="text1"/>
                <w:sz w:val="16"/>
                <w:szCs w:val="16"/>
              </w:rPr>
              <w:t>OO</w:t>
            </w:r>
            <w:proofErr w:type="gramStart"/>
            <w:r w:rsidR="009E4C40" w:rsidRPr="00290784">
              <w:rPr>
                <w:rFonts w:eastAsia="宋体" w:cs="Arial"/>
                <w:color w:val="000000" w:themeColor="text1"/>
                <w:sz w:val="16"/>
                <w:szCs w:val="16"/>
              </w:rPr>
              <w:t>8</w:t>
            </w:r>
            <w:r w:rsidRPr="00290784">
              <w:rPr>
                <w:rFonts w:eastAsia="宋体" w:cs="Arial"/>
                <w:color w:val="000000" w:themeColor="text1"/>
                <w:sz w:val="16"/>
                <w:szCs w:val="16"/>
              </w:rPr>
              <w:t>]</w:t>
            </w:r>
            <w:r w:rsidRPr="00290784">
              <w:rPr>
                <w:rFonts w:eastAsia="宋体" w:cs="Arial"/>
                <w:color w:val="000000" w:themeColor="text1"/>
                <w:sz w:val="16"/>
                <w:szCs w:val="16"/>
              </w:rPr>
              <w:t>、</w:t>
            </w:r>
            <w:proofErr w:type="gramEnd"/>
            <w:r w:rsidRPr="00290784">
              <w:rPr>
                <w:rFonts w:eastAsia="宋体" w:cs="Arial"/>
                <w:color w:val="000000" w:themeColor="text1"/>
                <w:sz w:val="16"/>
                <w:szCs w:val="16"/>
              </w:rPr>
              <w:t>[OO9]</w:t>
            </w:r>
          </w:p>
        </w:tc>
      </w:tr>
      <w:tr w:rsidR="00775D43" w:rsidRPr="00290784" w14:paraId="205195BE" w14:textId="77777777" w:rsidTr="006B0599">
        <w:trPr>
          <w:trHeight w:val="300"/>
        </w:trPr>
        <w:tc>
          <w:tcPr>
            <w:tcW w:w="1841" w:type="dxa"/>
            <w:shd w:val="clear" w:color="auto" w:fill="auto"/>
            <w:vAlign w:val="center"/>
          </w:tcPr>
          <w:p w14:paraId="0128491F" w14:textId="20F422C3"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shd w:val="clear" w:color="auto" w:fill="auto"/>
            <w:vAlign w:val="center"/>
          </w:tcPr>
          <w:p w14:paraId="0189D8DF"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775D43" w:rsidRPr="00290784" w14:paraId="5D3A0041" w14:textId="77777777" w:rsidTr="006B0599">
        <w:trPr>
          <w:trHeight w:val="300"/>
        </w:trPr>
        <w:tc>
          <w:tcPr>
            <w:tcW w:w="14884" w:type="dxa"/>
            <w:gridSpan w:val="2"/>
            <w:shd w:val="clear" w:color="auto" w:fill="0070C0"/>
            <w:vAlign w:val="center"/>
          </w:tcPr>
          <w:p w14:paraId="74EA57DF"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775D43" w:rsidRPr="00290784" w14:paraId="216F9F80" w14:textId="77777777" w:rsidTr="006B0599">
        <w:trPr>
          <w:trHeight w:val="354"/>
        </w:trPr>
        <w:tc>
          <w:tcPr>
            <w:tcW w:w="1841" w:type="dxa"/>
            <w:shd w:val="clear" w:color="auto" w:fill="auto"/>
            <w:vAlign w:val="center"/>
          </w:tcPr>
          <w:p w14:paraId="1528B7F9" w14:textId="77777777" w:rsidR="00F20665" w:rsidRPr="00290784" w:rsidRDefault="00B762A5">
            <w:pPr>
              <w:rPr>
                <w:rFonts w:eastAsia="宋体" w:cs="Arial"/>
                <w:b/>
                <w:sz w:val="16"/>
                <w:szCs w:val="16"/>
              </w:rPr>
            </w:pPr>
            <w:proofErr w:type="spellStart"/>
            <w:r w:rsidRPr="00290784">
              <w:rPr>
                <w:rFonts w:eastAsia="宋体" w:cs="Arial"/>
                <w:b/>
                <w:sz w:val="16"/>
                <w:szCs w:val="16"/>
              </w:rPr>
              <w:lastRenderedPageBreak/>
              <w:t>评估标准</w:t>
            </w:r>
            <w:proofErr w:type="spellEnd"/>
          </w:p>
        </w:tc>
        <w:tc>
          <w:tcPr>
            <w:tcW w:w="13043" w:type="dxa"/>
            <w:shd w:val="clear" w:color="auto" w:fill="auto"/>
            <w:vAlign w:val="center"/>
          </w:tcPr>
          <w:p w14:paraId="562696AF" w14:textId="6D3E2CAF"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246C8DE" w14:textId="77777777" w:rsidR="00A55B5E" w:rsidRPr="00290784" w:rsidRDefault="00F67501" w:rsidP="001D5E3B">
      <w:pPr>
        <w:spacing w:after="160" w:line="259" w:lineRule="auto"/>
        <w:rPr>
          <w:rFonts w:eastAsia="宋体" w:cs="Arial"/>
        </w:rPr>
      </w:pPr>
      <w:r w:rsidRPr="00290784">
        <w:rPr>
          <w:rFonts w:eastAsia="宋体" w:cs="Arial"/>
        </w:rPr>
        <w:br w:type="page"/>
      </w:r>
    </w:p>
    <w:p w14:paraId="0094BE8D" w14:textId="29327A35" w:rsidR="00F20665" w:rsidRPr="00290784" w:rsidRDefault="00B762A5">
      <w:pPr>
        <w:pStyle w:val="Heading1"/>
        <w:rPr>
          <w:rFonts w:eastAsia="宋体" w:cs="Arial"/>
        </w:rPr>
      </w:pPr>
      <w:bookmarkStart w:id="86" w:name="_Toc114210136"/>
      <w:bookmarkStart w:id="87" w:name="_Toc135410568"/>
      <w:proofErr w:type="spellStart"/>
      <w:r w:rsidRPr="00290784">
        <w:rPr>
          <w:rFonts w:eastAsia="宋体" w:cs="Arial"/>
        </w:rPr>
        <w:lastRenderedPageBreak/>
        <w:t>纳入</w:t>
      </w:r>
      <w:proofErr w:type="spellEnd"/>
      <w:r w:rsidRPr="00290784">
        <w:rPr>
          <w:rFonts w:eastAsia="宋体" w:cs="Arial"/>
        </w:rPr>
        <w:t>ESG</w:t>
      </w:r>
      <w:bookmarkEnd w:id="86"/>
      <w:r w:rsidR="0098742D" w:rsidRPr="00290784">
        <w:rPr>
          <w:rFonts w:eastAsia="宋体" w:cs="Arial" w:hint="eastAsia"/>
          <w:lang w:eastAsia="zh-CN"/>
        </w:rPr>
        <w:t>因素</w:t>
      </w:r>
      <w:bookmarkEnd w:id="87"/>
    </w:p>
    <w:p w14:paraId="655EC8CA" w14:textId="77777777" w:rsidR="00F20665" w:rsidRPr="00290784" w:rsidRDefault="00B762A5">
      <w:pPr>
        <w:pStyle w:val="Heading2"/>
        <w:tabs>
          <w:tab w:val="left" w:pos="12758"/>
        </w:tabs>
        <w:rPr>
          <w:rFonts w:eastAsia="宋体" w:cs="Arial"/>
          <w:caps w:val="0"/>
          <w:color w:val="auto"/>
          <w:sz w:val="20"/>
          <w:szCs w:val="20"/>
        </w:rPr>
      </w:pPr>
      <w:bookmarkStart w:id="88" w:name="_Toc114210137"/>
      <w:bookmarkStart w:id="89" w:name="_Toc135410569"/>
      <w:proofErr w:type="spellStart"/>
      <w:proofErr w:type="gramStart"/>
      <w:r w:rsidRPr="00290784">
        <w:rPr>
          <w:rFonts w:eastAsia="宋体" w:cs="Arial"/>
        </w:rPr>
        <w:t>内部管理的资产</w:t>
      </w:r>
      <w:proofErr w:type="spellEnd"/>
      <w:r w:rsidRPr="00290784">
        <w:rPr>
          <w:rFonts w:eastAsia="宋体" w:cs="Arial"/>
        </w:rPr>
        <w:t>[</w:t>
      </w:r>
      <w:proofErr w:type="gramEnd"/>
      <w:r w:rsidR="0021353A" w:rsidRPr="00290784">
        <w:rPr>
          <w:rFonts w:eastAsia="宋体" w:cs="Arial"/>
        </w:rPr>
        <w:t>OO11</w:t>
      </w:r>
      <w:r w:rsidRPr="00290784">
        <w:rPr>
          <w:rFonts w:eastAsia="宋体" w:cs="Arial"/>
        </w:rPr>
        <w:t>]</w:t>
      </w:r>
      <w:bookmarkEnd w:id="88"/>
      <w:bookmarkEnd w:id="8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40"/>
        <w:gridCol w:w="2798"/>
        <w:gridCol w:w="423"/>
        <w:gridCol w:w="2083"/>
        <w:gridCol w:w="2878"/>
        <w:gridCol w:w="1288"/>
        <w:gridCol w:w="1812"/>
        <w:gridCol w:w="1862"/>
      </w:tblGrid>
      <w:tr w:rsidR="00E26E0F" w:rsidRPr="00290784" w14:paraId="22EE9C58" w14:textId="77777777" w:rsidTr="69A12C20">
        <w:trPr>
          <w:trHeight w:val="367"/>
        </w:trPr>
        <w:tc>
          <w:tcPr>
            <w:tcW w:w="1740" w:type="dxa"/>
            <w:vMerge w:val="restart"/>
            <w:shd w:val="clear" w:color="auto" w:fill="DFF5F9"/>
            <w:vAlign w:val="center"/>
            <w:hideMark/>
          </w:tcPr>
          <w:p w14:paraId="0049D59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B949A04" w14:textId="77777777" w:rsidR="007E71F7" w:rsidRPr="00290784" w:rsidRDefault="007E71F7" w:rsidP="00DD39CB">
            <w:pPr>
              <w:spacing w:line="240" w:lineRule="auto"/>
              <w:jc w:val="center"/>
              <w:textAlignment w:val="baseline"/>
              <w:rPr>
                <w:rFonts w:eastAsia="宋体" w:cs="Arial"/>
                <w:b/>
                <w:sz w:val="14"/>
                <w:szCs w:val="14"/>
                <w:lang w:eastAsia="en-GB"/>
              </w:rPr>
            </w:pPr>
          </w:p>
          <w:p w14:paraId="7EE544D9" w14:textId="77777777" w:rsidR="00F20665" w:rsidRPr="00290784" w:rsidRDefault="00B762A5">
            <w:pPr>
              <w:pStyle w:val="Indicatorsubsection"/>
              <w:rPr>
                <w:rFonts w:eastAsia="宋体"/>
                <w:sz w:val="18"/>
                <w:szCs w:val="18"/>
                <w:lang w:val="en-GB"/>
              </w:rPr>
            </w:pPr>
            <w:bookmarkStart w:id="90" w:name="_Toc114210138"/>
            <w:bookmarkStart w:id="91" w:name="_Toc135410570"/>
            <w:r w:rsidRPr="00290784">
              <w:rPr>
                <w:rFonts w:eastAsia="宋体"/>
                <w:lang w:val="en-GB"/>
              </w:rPr>
              <w:t xml:space="preserve">OO </w:t>
            </w:r>
            <w:r w:rsidR="0021353A" w:rsidRPr="00290784">
              <w:rPr>
                <w:rFonts w:eastAsia="宋体"/>
                <w:lang w:val="en-GB"/>
              </w:rPr>
              <w:t>11</w:t>
            </w:r>
            <w:bookmarkEnd w:id="90"/>
            <w:bookmarkEnd w:id="91"/>
          </w:p>
        </w:tc>
        <w:tc>
          <w:tcPr>
            <w:tcW w:w="2798" w:type="dxa"/>
            <w:shd w:val="clear" w:color="auto" w:fill="DFF5F9"/>
            <w:vAlign w:val="center"/>
            <w:hideMark/>
          </w:tcPr>
          <w:p w14:paraId="3C8F264E" w14:textId="7F7DA753"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506" w:type="dxa"/>
            <w:gridSpan w:val="2"/>
            <w:shd w:val="clear" w:color="auto" w:fill="DFF5F9"/>
            <w:vAlign w:val="center"/>
          </w:tcPr>
          <w:p w14:paraId="5ABD4059" w14:textId="0E39A258" w:rsidR="00F20665" w:rsidRPr="00290784" w:rsidRDefault="00B762A5">
            <w:pPr>
              <w:spacing w:line="240" w:lineRule="auto"/>
              <w:textAlignment w:val="baseline"/>
              <w:rPr>
                <w:rFonts w:eastAsia="宋体" w:cs="Arial"/>
                <w:sz w:val="14"/>
                <w:szCs w:val="14"/>
                <w:lang w:val="it-IT" w:eastAsia="en-GB"/>
              </w:rPr>
            </w:pPr>
            <w:r w:rsidRPr="00290784">
              <w:rPr>
                <w:rFonts w:eastAsia="宋体" w:cs="Arial"/>
                <w:b/>
                <w:bCs/>
                <w:sz w:val="22"/>
                <w:szCs w:val="22"/>
                <w:lang w:val="it-IT"/>
              </w:rPr>
              <w:t>OO 5</w:t>
            </w:r>
            <w:r w:rsidR="00DF712C" w:rsidRPr="00290784">
              <w:rPr>
                <w:rFonts w:eastAsia="宋体" w:cs="Arial"/>
                <w:b/>
                <w:bCs/>
                <w:sz w:val="22"/>
                <w:szCs w:val="22"/>
                <w:lang w:val="it-IT"/>
              </w:rPr>
              <w:t>、</w:t>
            </w:r>
            <w:r w:rsidRPr="00290784">
              <w:rPr>
                <w:rFonts w:eastAsia="宋体" w:cs="Arial"/>
                <w:b/>
                <w:bCs/>
                <w:sz w:val="22"/>
                <w:szCs w:val="22"/>
                <w:lang w:val="it-IT"/>
              </w:rPr>
              <w:t>OO 5.</w:t>
            </w:r>
            <w:r w:rsidR="0021353A" w:rsidRPr="00290784">
              <w:rPr>
                <w:rFonts w:eastAsia="宋体" w:cs="Arial"/>
                <w:b/>
                <w:bCs/>
                <w:sz w:val="22"/>
                <w:szCs w:val="22"/>
                <w:lang w:val="it-IT"/>
              </w:rPr>
              <w:t xml:space="preserve">3 </w:t>
            </w:r>
            <w:r w:rsidR="009337F6" w:rsidRPr="00290784">
              <w:rPr>
                <w:rFonts w:eastAsia="宋体" w:cs="Arial"/>
                <w:b/>
                <w:bCs/>
                <w:sz w:val="22"/>
                <w:szCs w:val="22"/>
                <w:lang w:val="it-IT"/>
              </w:rPr>
              <w:t>LE</w:t>
            </w:r>
            <w:r w:rsidR="00DF712C" w:rsidRPr="00290784">
              <w:rPr>
                <w:rFonts w:eastAsia="宋体" w:cs="Arial"/>
                <w:b/>
                <w:bCs/>
                <w:sz w:val="22"/>
                <w:szCs w:val="22"/>
                <w:lang w:val="it-IT"/>
              </w:rPr>
              <w:t>、</w:t>
            </w:r>
            <w:r w:rsidR="009337F6" w:rsidRPr="00290784">
              <w:rPr>
                <w:rFonts w:eastAsia="宋体" w:cs="Arial"/>
                <w:b/>
                <w:bCs/>
                <w:sz w:val="22"/>
                <w:szCs w:val="22"/>
                <w:lang w:val="it-IT"/>
              </w:rPr>
              <w:t>OO 5.</w:t>
            </w:r>
            <w:r w:rsidR="0021353A" w:rsidRPr="00290784">
              <w:rPr>
                <w:rFonts w:eastAsia="宋体" w:cs="Arial"/>
                <w:b/>
                <w:bCs/>
                <w:sz w:val="22"/>
                <w:szCs w:val="22"/>
                <w:lang w:val="it-IT"/>
              </w:rPr>
              <w:t xml:space="preserve">3 </w:t>
            </w:r>
            <w:r w:rsidR="009337F6" w:rsidRPr="00290784">
              <w:rPr>
                <w:rFonts w:eastAsia="宋体" w:cs="Arial"/>
                <w:b/>
                <w:bCs/>
                <w:sz w:val="22"/>
                <w:szCs w:val="22"/>
                <w:lang w:val="it-IT"/>
              </w:rPr>
              <w:t>FI</w:t>
            </w:r>
            <w:r w:rsidR="00DF712C" w:rsidRPr="00290784">
              <w:rPr>
                <w:rFonts w:eastAsia="宋体" w:cs="Arial"/>
                <w:b/>
                <w:bCs/>
                <w:sz w:val="22"/>
                <w:szCs w:val="22"/>
                <w:lang w:val="it-IT"/>
              </w:rPr>
              <w:t>、</w:t>
            </w:r>
            <w:r w:rsidR="009337F6" w:rsidRPr="00290784">
              <w:rPr>
                <w:rFonts w:eastAsia="宋体" w:cs="Arial"/>
                <w:b/>
                <w:bCs/>
                <w:sz w:val="22"/>
                <w:szCs w:val="22"/>
                <w:lang w:val="it-IT"/>
              </w:rPr>
              <w:t>OO 5.</w:t>
            </w:r>
            <w:r w:rsidR="0021353A" w:rsidRPr="00290784">
              <w:rPr>
                <w:rFonts w:eastAsia="宋体" w:cs="Arial"/>
                <w:b/>
                <w:bCs/>
                <w:sz w:val="22"/>
                <w:szCs w:val="22"/>
                <w:lang w:val="it-IT"/>
              </w:rPr>
              <w:t xml:space="preserve">3 </w:t>
            </w:r>
            <w:r w:rsidR="009337F6" w:rsidRPr="00290784">
              <w:rPr>
                <w:rFonts w:eastAsia="宋体" w:cs="Arial"/>
                <w:b/>
                <w:bCs/>
                <w:sz w:val="22"/>
                <w:szCs w:val="22"/>
                <w:lang w:val="it-IT"/>
              </w:rPr>
              <w:t>HF</w:t>
            </w:r>
          </w:p>
        </w:tc>
        <w:tc>
          <w:tcPr>
            <w:tcW w:w="4166" w:type="dxa"/>
            <w:gridSpan w:val="2"/>
            <w:vMerge w:val="restart"/>
            <w:shd w:val="clear" w:color="auto" w:fill="DFF5F9"/>
            <w:vAlign w:val="center"/>
          </w:tcPr>
          <w:p w14:paraId="295A7126" w14:textId="336E4C8A"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0DB377FA" w14:textId="77777777" w:rsidR="007E71F7" w:rsidRPr="00290784" w:rsidRDefault="007E71F7" w:rsidP="00DD39CB">
            <w:pPr>
              <w:spacing w:line="240" w:lineRule="auto"/>
              <w:jc w:val="center"/>
              <w:textAlignment w:val="baseline"/>
              <w:rPr>
                <w:rFonts w:eastAsia="宋体" w:cs="Arial"/>
                <w:sz w:val="14"/>
                <w:szCs w:val="14"/>
                <w:lang w:eastAsia="zh-CN"/>
              </w:rPr>
            </w:pPr>
          </w:p>
          <w:p w14:paraId="390E7C00" w14:textId="77777777"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内部管理的资产</w:t>
            </w:r>
          </w:p>
        </w:tc>
        <w:tc>
          <w:tcPr>
            <w:tcW w:w="1812" w:type="dxa"/>
            <w:vMerge w:val="restart"/>
            <w:shd w:val="clear" w:color="auto" w:fill="DFF5F9"/>
            <w:vAlign w:val="center"/>
            <w:hideMark/>
          </w:tcPr>
          <w:p w14:paraId="7BB7DF18"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7F6866A" w14:textId="77777777" w:rsidR="007E71F7" w:rsidRPr="00290784" w:rsidRDefault="007E71F7" w:rsidP="00DD39CB">
            <w:pPr>
              <w:spacing w:line="240" w:lineRule="auto"/>
              <w:jc w:val="center"/>
              <w:textAlignment w:val="baseline"/>
              <w:rPr>
                <w:rFonts w:eastAsia="宋体" w:cs="Arial"/>
                <w:b/>
                <w:bCs/>
                <w:sz w:val="14"/>
                <w:szCs w:val="14"/>
                <w:lang w:eastAsia="en-GB"/>
              </w:rPr>
            </w:pPr>
          </w:p>
          <w:p w14:paraId="278F8386"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62" w:type="dxa"/>
            <w:vMerge w:val="restart"/>
            <w:shd w:val="clear" w:color="auto" w:fill="00B0F0"/>
            <w:tcMar>
              <w:top w:w="113" w:type="dxa"/>
              <w:left w:w="113" w:type="dxa"/>
              <w:bottom w:w="113" w:type="dxa"/>
              <w:right w:w="113" w:type="dxa"/>
            </w:tcMar>
            <w:vAlign w:val="center"/>
            <w:hideMark/>
          </w:tcPr>
          <w:p w14:paraId="47B57E8D"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18C4BD05" w14:textId="77777777" w:rsidR="007E71F7" w:rsidRPr="00290784" w:rsidRDefault="007E71F7" w:rsidP="00DD39CB">
            <w:pPr>
              <w:spacing w:line="240" w:lineRule="auto"/>
              <w:jc w:val="center"/>
              <w:textAlignment w:val="baseline"/>
              <w:rPr>
                <w:rFonts w:eastAsia="宋体" w:cs="Arial"/>
                <w:b/>
                <w:bCs/>
                <w:color w:val="FFFFFF" w:themeColor="background1"/>
                <w:sz w:val="14"/>
                <w:szCs w:val="14"/>
                <w:lang w:eastAsia="en-GB"/>
              </w:rPr>
            </w:pPr>
          </w:p>
          <w:p w14:paraId="4E941B78" w14:textId="7285397E"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B74D30" w:rsidRPr="00290784" w14:paraId="3024F7D1" w14:textId="77777777" w:rsidTr="69A12C20">
        <w:trPr>
          <w:trHeight w:val="367"/>
        </w:trPr>
        <w:tc>
          <w:tcPr>
            <w:tcW w:w="1740" w:type="dxa"/>
            <w:vMerge/>
            <w:vAlign w:val="center"/>
          </w:tcPr>
          <w:p w14:paraId="36F095F7" w14:textId="77777777" w:rsidR="007E71F7" w:rsidRPr="00290784" w:rsidRDefault="007E71F7" w:rsidP="00DD39CB">
            <w:pPr>
              <w:spacing w:line="240" w:lineRule="auto"/>
              <w:jc w:val="center"/>
              <w:textAlignment w:val="baseline"/>
              <w:rPr>
                <w:rFonts w:eastAsia="宋体" w:cs="Arial"/>
                <w:b/>
                <w:sz w:val="14"/>
                <w:szCs w:val="14"/>
                <w:lang w:eastAsia="en-GB"/>
              </w:rPr>
            </w:pPr>
          </w:p>
        </w:tc>
        <w:tc>
          <w:tcPr>
            <w:tcW w:w="2798" w:type="dxa"/>
            <w:shd w:val="clear" w:color="auto" w:fill="DFF5F9"/>
            <w:vAlign w:val="center"/>
          </w:tcPr>
          <w:p w14:paraId="46B5EED6" w14:textId="5422D02C"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506" w:type="dxa"/>
            <w:gridSpan w:val="2"/>
            <w:shd w:val="clear" w:color="auto" w:fill="DFF5F9"/>
            <w:vAlign w:val="center"/>
          </w:tcPr>
          <w:p w14:paraId="4C9853DE"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多个指标</w:t>
            </w:r>
            <w:proofErr w:type="spellEnd"/>
          </w:p>
        </w:tc>
        <w:tc>
          <w:tcPr>
            <w:tcW w:w="4166" w:type="dxa"/>
            <w:gridSpan w:val="2"/>
            <w:vMerge/>
            <w:vAlign w:val="center"/>
          </w:tcPr>
          <w:p w14:paraId="0AD65A79" w14:textId="77777777" w:rsidR="007E71F7" w:rsidRPr="00290784" w:rsidRDefault="007E71F7" w:rsidP="00DD39CB">
            <w:pPr>
              <w:spacing w:line="240" w:lineRule="auto"/>
              <w:jc w:val="center"/>
              <w:textAlignment w:val="baseline"/>
              <w:rPr>
                <w:rFonts w:eastAsia="宋体" w:cs="Arial"/>
                <w:b/>
                <w:sz w:val="14"/>
                <w:szCs w:val="14"/>
                <w:lang w:eastAsia="en-GB"/>
              </w:rPr>
            </w:pPr>
          </w:p>
        </w:tc>
        <w:tc>
          <w:tcPr>
            <w:tcW w:w="1812" w:type="dxa"/>
            <w:vMerge/>
            <w:vAlign w:val="center"/>
          </w:tcPr>
          <w:p w14:paraId="5C5979DF" w14:textId="77777777" w:rsidR="007E71F7" w:rsidRPr="00290784" w:rsidRDefault="007E71F7" w:rsidP="00DD39CB">
            <w:pPr>
              <w:spacing w:line="240" w:lineRule="auto"/>
              <w:jc w:val="center"/>
              <w:textAlignment w:val="baseline"/>
              <w:rPr>
                <w:rFonts w:eastAsia="宋体" w:cs="Arial"/>
                <w:b/>
                <w:bCs/>
                <w:sz w:val="14"/>
                <w:szCs w:val="14"/>
                <w:lang w:eastAsia="en-GB"/>
              </w:rPr>
            </w:pPr>
          </w:p>
        </w:tc>
        <w:tc>
          <w:tcPr>
            <w:tcW w:w="1862" w:type="dxa"/>
            <w:vMerge/>
            <w:tcMar>
              <w:top w:w="113" w:type="dxa"/>
              <w:left w:w="113" w:type="dxa"/>
              <w:bottom w:w="113" w:type="dxa"/>
              <w:right w:w="113" w:type="dxa"/>
            </w:tcMar>
            <w:vAlign w:val="center"/>
          </w:tcPr>
          <w:p w14:paraId="6FA53667" w14:textId="77777777" w:rsidR="007E71F7" w:rsidRPr="00290784" w:rsidRDefault="007E71F7" w:rsidP="00DD39CB">
            <w:pPr>
              <w:spacing w:line="240" w:lineRule="auto"/>
              <w:jc w:val="center"/>
              <w:textAlignment w:val="baseline"/>
              <w:rPr>
                <w:rFonts w:eastAsia="宋体" w:cs="Arial"/>
                <w:b/>
                <w:bCs/>
                <w:color w:val="FFFFFF" w:themeColor="background1"/>
                <w:sz w:val="14"/>
                <w:szCs w:val="14"/>
                <w:lang w:eastAsia="en-GB"/>
              </w:rPr>
            </w:pPr>
          </w:p>
        </w:tc>
      </w:tr>
      <w:tr w:rsidR="007E71F7" w:rsidRPr="00290784" w14:paraId="68914387" w14:textId="77777777" w:rsidTr="69A12C20">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1543E412" w14:textId="4A1BD140" w:rsidR="00F20665" w:rsidRPr="00290784" w:rsidRDefault="00B762A5">
            <w:pPr>
              <w:spacing w:line="276" w:lineRule="auto"/>
              <w:textAlignment w:val="baseline"/>
              <w:rPr>
                <w:rFonts w:eastAsia="宋体" w:cs="Arial"/>
                <w:lang w:eastAsia="zh-CN"/>
              </w:rPr>
            </w:pPr>
            <w:r w:rsidRPr="00290784">
              <w:rPr>
                <w:rFonts w:eastAsia="宋体" w:cs="Arial"/>
                <w:b/>
                <w:lang w:eastAsia="zh-CN"/>
              </w:rPr>
              <w:t>对于</w:t>
            </w:r>
            <w:r w:rsidR="00000000">
              <w:fldChar w:fldCharType="begin"/>
            </w:r>
            <w:r w:rsidR="00000000">
              <w:rPr>
                <w:lang w:eastAsia="zh-CN"/>
              </w:rPr>
              <w:instrText xml:space="preserve"> HYPERLINK "https://www.unpri.org/reporting-definitions" </w:instrText>
            </w:r>
            <w:r w:rsidR="00000000">
              <w:fldChar w:fldCharType="separate"/>
            </w:r>
            <w:r w:rsidRPr="00290784">
              <w:rPr>
                <w:rStyle w:val="Hyperlink"/>
                <w:rFonts w:eastAsia="宋体" w:cs="Arial"/>
                <w:b/>
                <w:lang w:eastAsia="zh-CN"/>
              </w:rPr>
              <w:t>内部管理的</w:t>
            </w:r>
            <w:r w:rsidR="00000000">
              <w:rPr>
                <w:rStyle w:val="Hyperlink"/>
                <w:rFonts w:eastAsia="宋体" w:cs="Arial"/>
                <w:b/>
                <w:lang w:eastAsia="zh-CN"/>
              </w:rPr>
              <w:fldChar w:fldCharType="end"/>
            </w:r>
            <w:r w:rsidR="00A03227" w:rsidRPr="00290784">
              <w:rPr>
                <w:rFonts w:eastAsia="宋体" w:cs="Arial" w:hint="eastAsia"/>
                <w:b/>
                <w:lang w:eastAsia="zh-CN"/>
              </w:rPr>
              <w:t>各</w:t>
            </w:r>
            <w:r w:rsidR="000019D6" w:rsidRPr="00290784">
              <w:rPr>
                <w:rFonts w:eastAsia="宋体" w:cs="Arial" w:hint="eastAsia"/>
                <w:b/>
                <w:lang w:eastAsia="zh-CN"/>
              </w:rPr>
              <w:t>资产类别</w:t>
            </w:r>
            <w:r w:rsidRPr="00290784">
              <w:rPr>
                <w:rFonts w:eastAsia="宋体" w:cs="Arial"/>
                <w:b/>
                <w:lang w:eastAsia="zh-CN"/>
              </w:rPr>
              <w:t>，</w:t>
            </w:r>
            <w:r w:rsidR="00502038" w:rsidRPr="00290784">
              <w:rPr>
                <w:rFonts w:eastAsia="宋体" w:cs="Arial"/>
                <w:b/>
                <w:lang w:eastAsia="zh-CN"/>
              </w:rPr>
              <w:t>贵机构</w:t>
            </w:r>
            <w:r w:rsidR="004F7C6F" w:rsidRPr="00290784">
              <w:rPr>
                <w:rFonts w:eastAsia="宋体" w:cs="Arial"/>
                <w:b/>
                <w:lang w:eastAsia="zh-CN"/>
              </w:rPr>
              <w:t>是否</w:t>
            </w:r>
            <w:hyperlink r:id="rId107" w:history="1">
              <w:r w:rsidR="00480DE5" w:rsidRPr="00290784">
                <w:rPr>
                  <w:rStyle w:val="Hyperlink"/>
                  <w:rFonts w:eastAsia="宋体" w:cs="Arial"/>
                  <w:b/>
                  <w:lang w:eastAsia="zh-CN"/>
                </w:rPr>
                <w:t>将</w:t>
              </w:r>
              <w:r w:rsidR="00480DE5" w:rsidRPr="00290784">
                <w:rPr>
                  <w:rStyle w:val="Hyperlink"/>
                  <w:rFonts w:eastAsia="宋体" w:cs="Arial"/>
                  <w:b/>
                  <w:lang w:eastAsia="zh-CN"/>
                </w:rPr>
                <w:t>ESG</w:t>
              </w:r>
              <w:r w:rsidR="00480DE5" w:rsidRPr="00290784">
                <w:rPr>
                  <w:rStyle w:val="Hyperlink"/>
                  <w:rFonts w:eastAsia="宋体" w:cs="Arial"/>
                  <w:b/>
                  <w:lang w:eastAsia="zh-CN"/>
                </w:rPr>
                <w:t>因素</w:t>
              </w:r>
            </w:hyperlink>
            <w:r w:rsidR="00480DE5" w:rsidRPr="00290784">
              <w:rPr>
                <w:rFonts w:eastAsia="宋体" w:cs="Arial"/>
                <w:b/>
                <w:lang w:eastAsia="zh-CN"/>
              </w:rPr>
              <w:t>纳入</w:t>
            </w:r>
            <w:hyperlink r:id="rId108" w:history="1">
              <w:r w:rsidR="00480DE5" w:rsidRPr="00290784">
                <w:rPr>
                  <w:rStyle w:val="Hyperlink"/>
                  <w:rFonts w:eastAsia="宋体" w:cs="Arial"/>
                  <w:b/>
                  <w:lang w:eastAsia="zh-CN"/>
                </w:rPr>
                <w:t>投资决策</w:t>
              </w:r>
            </w:hyperlink>
            <w:r w:rsidR="00480DE5" w:rsidRPr="00290784">
              <w:rPr>
                <w:rFonts w:eastAsia="宋体" w:cs="Arial"/>
                <w:b/>
                <w:lang w:eastAsia="zh-CN"/>
              </w:rPr>
              <w:t>？</w:t>
            </w:r>
          </w:p>
        </w:tc>
      </w:tr>
      <w:tr w:rsidR="00B74D30" w:rsidRPr="00290784" w14:paraId="59871FD3"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7D88CB4" w14:textId="77777777" w:rsidR="006F4DA6" w:rsidRPr="00290784" w:rsidRDefault="006F4DA6" w:rsidP="001706A8">
            <w:pPr>
              <w:spacing w:line="276" w:lineRule="auto"/>
              <w:textAlignment w:val="baseline"/>
              <w:rPr>
                <w:rFonts w:eastAsia="宋体" w:cs="Arial"/>
                <w:lang w:eastAsia="zh-CN"/>
              </w:rPr>
            </w:pPr>
          </w:p>
        </w:tc>
        <w:tc>
          <w:tcPr>
            <w:tcW w:w="4961" w:type="dxa"/>
            <w:gridSpan w:val="2"/>
            <w:tcBorders>
              <w:bottom w:val="single" w:sz="6" w:space="0" w:color="A6A6A6" w:themeColor="background1" w:themeShade="A6"/>
            </w:tcBorders>
            <w:shd w:val="clear" w:color="auto" w:fill="FFFFFF" w:themeFill="background1"/>
            <w:vAlign w:val="center"/>
          </w:tcPr>
          <w:p w14:paraId="399A9621" w14:textId="753035FE"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00480DE5" w:rsidRPr="00290784">
              <w:rPr>
                <w:rFonts w:eastAsia="宋体" w:cs="Arial"/>
                <w:lang w:eastAsia="zh-CN"/>
              </w:rPr>
              <w:t>是，我们将</w:t>
            </w:r>
            <w:r w:rsidRPr="00290784">
              <w:rPr>
                <w:rFonts w:eastAsia="宋体" w:cs="Arial"/>
                <w:lang w:eastAsia="zh-CN"/>
              </w:rPr>
              <w:t>ESG</w:t>
            </w:r>
            <w:r w:rsidR="00480DE5" w:rsidRPr="00290784">
              <w:rPr>
                <w:rFonts w:eastAsia="宋体" w:cs="Arial"/>
                <w:lang w:eastAsia="zh-CN"/>
              </w:rPr>
              <w:t>因素纳入</w:t>
            </w:r>
            <w:r w:rsidRPr="00290784">
              <w:rPr>
                <w:rFonts w:eastAsia="宋体" w:cs="Arial"/>
                <w:lang w:eastAsia="zh-CN"/>
              </w:rPr>
              <w:t>投资决策</w:t>
            </w:r>
          </w:p>
        </w:tc>
        <w:tc>
          <w:tcPr>
            <w:tcW w:w="4962" w:type="dxa"/>
            <w:gridSpan w:val="3"/>
            <w:tcBorders>
              <w:bottom w:val="single" w:sz="6" w:space="0" w:color="A6A6A6" w:themeColor="background1" w:themeShade="A6"/>
            </w:tcBorders>
            <w:shd w:val="clear" w:color="auto" w:fill="FFFFFF" w:themeFill="background1"/>
            <w:vAlign w:val="center"/>
          </w:tcPr>
          <w:p w14:paraId="7A7E476D" w14:textId="5D667BB3"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B94154" w:rsidRPr="00290784">
              <w:rPr>
                <w:rFonts w:eastAsia="宋体" w:cs="Arial" w:hint="eastAsia"/>
                <w:lang w:eastAsia="zh-CN"/>
              </w:rPr>
              <w:t>否</w:t>
            </w:r>
            <w:r w:rsidR="00480DE5" w:rsidRPr="00290784">
              <w:rPr>
                <w:rFonts w:eastAsia="宋体" w:cs="Arial"/>
                <w:lang w:eastAsia="zh-CN"/>
              </w:rPr>
              <w:t>，我们</w:t>
            </w:r>
            <w:r w:rsidR="00E63EC2" w:rsidRPr="00290784">
              <w:rPr>
                <w:rFonts w:eastAsia="宋体" w:cs="Arial" w:hint="eastAsia"/>
                <w:lang w:eastAsia="zh-CN"/>
              </w:rPr>
              <w:t>未</w:t>
            </w:r>
            <w:r w:rsidR="00480DE5" w:rsidRPr="00290784">
              <w:rPr>
                <w:rFonts w:eastAsia="宋体" w:cs="Arial"/>
                <w:lang w:eastAsia="zh-CN"/>
              </w:rPr>
              <w:t>将</w:t>
            </w:r>
            <w:r w:rsidRPr="00290784">
              <w:rPr>
                <w:rFonts w:eastAsia="宋体" w:cs="Arial"/>
                <w:lang w:eastAsia="zh-CN"/>
              </w:rPr>
              <w:t>ESG</w:t>
            </w:r>
            <w:r w:rsidR="00480DE5" w:rsidRPr="00290784">
              <w:rPr>
                <w:rFonts w:eastAsia="宋体" w:cs="Arial"/>
                <w:lang w:eastAsia="zh-CN"/>
              </w:rPr>
              <w:t>因素纳入</w:t>
            </w:r>
            <w:r w:rsidRPr="00290784">
              <w:rPr>
                <w:rFonts w:eastAsia="宋体" w:cs="Arial"/>
                <w:lang w:eastAsia="zh-CN"/>
              </w:rPr>
              <w:t>投资决策</w:t>
            </w:r>
          </w:p>
        </w:tc>
      </w:tr>
      <w:tr w:rsidR="00B74D30" w:rsidRPr="00290784" w14:paraId="7E6641AB"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DCCBFA" w14:textId="15285B1C" w:rsidR="00F20665" w:rsidRPr="00290784" w:rsidRDefault="00B762A5">
            <w:pPr>
              <w:spacing w:line="276" w:lineRule="auto"/>
              <w:textAlignment w:val="baseline"/>
              <w:rPr>
                <w:rFonts w:eastAsia="宋体" w:cs="Arial"/>
                <w:lang w:eastAsia="en-GB"/>
              </w:rPr>
            </w:pPr>
            <w:r w:rsidRPr="00290784">
              <w:rPr>
                <w:rFonts w:eastAsia="宋体" w:cs="Arial"/>
              </w:rPr>
              <w:t xml:space="preserve">(A) </w:t>
            </w:r>
            <w:hyperlink r:id="rId109" w:history="1">
              <w:proofErr w:type="spellStart"/>
              <w:r w:rsidR="00520691" w:rsidRPr="00290784">
                <w:rPr>
                  <w:rStyle w:val="Hyperlink"/>
                  <w:rFonts w:eastAsia="宋体" w:cs="Arial"/>
                </w:rPr>
                <w:t>上市股权</w:t>
              </w:r>
              <w:proofErr w:type="spellEnd"/>
            </w:hyperlink>
            <w:r w:rsidR="00B94154" w:rsidRPr="00290784">
              <w:rPr>
                <w:rStyle w:val="Hyperlink"/>
                <w:rFonts w:eastAsia="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被动</w:t>
            </w:r>
            <w:proofErr w:type="spellEnd"/>
            <w:r w:rsidR="00000000">
              <w:rPr>
                <w:rStyle w:val="Hyperlink"/>
                <w:rFonts w:eastAsia="宋体" w:cs="Arial"/>
              </w:rPr>
              <w:fldChar w:fldCharType="end"/>
            </w:r>
          </w:p>
        </w:tc>
        <w:tc>
          <w:tcPr>
            <w:tcW w:w="4961" w:type="dxa"/>
            <w:gridSpan w:val="2"/>
            <w:tcBorders>
              <w:bottom w:val="single" w:sz="6" w:space="0" w:color="A6A6A6" w:themeColor="background1" w:themeShade="A6"/>
            </w:tcBorders>
            <w:shd w:val="clear" w:color="auto" w:fill="FFFFFF" w:themeFill="background1"/>
            <w:vAlign w:val="center"/>
          </w:tcPr>
          <w:p w14:paraId="448A05FE"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7E14C8BF"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41A675DE"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F227BF" w14:textId="483C0E2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(B) </w:t>
            </w:r>
            <w:r w:rsidR="00520691" w:rsidRPr="00290784">
              <w:rPr>
                <w:rFonts w:eastAsia="宋体" w:cs="Arial"/>
                <w:lang w:eastAsia="zh-CN"/>
              </w:rPr>
              <w:t>上市股权</w:t>
            </w:r>
            <w:r w:rsidR="00B94154" w:rsidRPr="00290784">
              <w:rPr>
                <w:rFonts w:eastAsia="宋体" w:cs="Arial" w:hint="eastAsia"/>
                <w:lang w:eastAsia="zh-CN"/>
              </w:rPr>
              <w:t>—</w:t>
            </w:r>
            <w:r w:rsidR="00B94154" w:rsidRPr="00290784">
              <w:rPr>
                <w:rStyle w:val="Hyperlink"/>
                <w:rFonts w:eastAsia="宋体" w:cs="Arial" w:hint="eastAsia"/>
                <w:lang w:eastAsia="zh-CN"/>
              </w:rPr>
              <w:t>主动</w:t>
            </w:r>
            <w:r w:rsidR="00B94154" w:rsidRPr="00290784">
              <w:rPr>
                <w:rFonts w:ascii="宋体" w:eastAsia="宋体" w:hAnsi="宋体" w:cs="Arial"/>
                <w:lang w:eastAsia="zh-CN"/>
              </w:rPr>
              <w:t>—</w:t>
            </w:r>
            <w:hyperlink r:id="rId110" w:history="1">
              <w:r w:rsidRPr="00290784">
                <w:rPr>
                  <w:rStyle w:val="Hyperlink"/>
                  <w:rFonts w:eastAsia="宋体" w:cs="Arial"/>
                  <w:lang w:eastAsia="zh-CN"/>
                </w:rPr>
                <w:t>量化</w:t>
              </w:r>
            </w:hyperlink>
          </w:p>
        </w:tc>
        <w:tc>
          <w:tcPr>
            <w:tcW w:w="4961" w:type="dxa"/>
            <w:gridSpan w:val="2"/>
            <w:tcBorders>
              <w:bottom w:val="single" w:sz="6" w:space="0" w:color="A6A6A6" w:themeColor="background1" w:themeShade="A6"/>
            </w:tcBorders>
            <w:shd w:val="clear" w:color="auto" w:fill="FFFFFF" w:themeFill="background1"/>
            <w:vAlign w:val="center"/>
          </w:tcPr>
          <w:p w14:paraId="6BEB9025"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4705B967"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68EFB740"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048A22" w14:textId="42F6AA02"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520691" w:rsidRPr="00290784">
              <w:rPr>
                <w:rFonts w:eastAsia="宋体" w:cs="Arial"/>
                <w:lang w:eastAsia="zh-CN"/>
              </w:rPr>
              <w:t>上市股权</w:t>
            </w:r>
            <w:r w:rsidR="00B94154" w:rsidRPr="00290784">
              <w:rPr>
                <w:rFonts w:eastAsia="宋体" w:cs="Arial" w:hint="eastAsia"/>
                <w:lang w:eastAsia="zh-CN"/>
              </w:rPr>
              <w:t>—主动—</w:t>
            </w:r>
            <w:hyperlink r:id="rId111" w:history="1">
              <w:r w:rsidR="006F4DA6" w:rsidRPr="00290784">
                <w:rPr>
                  <w:rStyle w:val="Hyperlink"/>
                  <w:rFonts w:eastAsia="宋体" w:cs="Arial"/>
                  <w:lang w:eastAsia="zh-CN"/>
                </w:rPr>
                <w:t>基本面</w:t>
              </w:r>
            </w:hyperlink>
          </w:p>
        </w:tc>
        <w:tc>
          <w:tcPr>
            <w:tcW w:w="4961" w:type="dxa"/>
            <w:gridSpan w:val="2"/>
            <w:tcBorders>
              <w:bottom w:val="single" w:sz="6" w:space="0" w:color="A6A6A6" w:themeColor="background1" w:themeShade="A6"/>
            </w:tcBorders>
            <w:shd w:val="clear" w:color="auto" w:fill="FFFFFF" w:themeFill="background1"/>
            <w:vAlign w:val="center"/>
          </w:tcPr>
          <w:p w14:paraId="0B3414F2"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68142C2D"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6C955293"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560A96" w14:textId="0BE4D40A"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D</w:t>
            </w:r>
            <w:r w:rsidRPr="00290784">
              <w:rPr>
                <w:rFonts w:eastAsia="宋体" w:cs="Arial"/>
                <w:lang w:eastAsia="zh-CN"/>
              </w:rPr>
              <w:t xml:space="preserve">) </w:t>
            </w:r>
            <w:r w:rsidR="00520691" w:rsidRPr="00290784">
              <w:rPr>
                <w:rFonts w:eastAsia="宋体" w:cs="Arial"/>
                <w:lang w:eastAsia="zh-CN"/>
              </w:rPr>
              <w:t>上市股权</w:t>
            </w:r>
            <w:r w:rsidR="00B94154" w:rsidRPr="00290784">
              <w:rPr>
                <w:rFonts w:ascii="宋体" w:eastAsia="宋体" w:hAnsi="宋体" w:cs="Arial" w:hint="eastAsia"/>
                <w:lang w:eastAsia="zh-CN"/>
              </w:rPr>
              <w:t>—</w:t>
            </w:r>
            <w:r w:rsidRPr="00290784">
              <w:rPr>
                <w:rFonts w:eastAsia="宋体" w:cs="Arial"/>
                <w:lang w:eastAsia="zh-CN"/>
              </w:rPr>
              <w:t>其他</w:t>
            </w:r>
            <w:r w:rsidR="006F0A64" w:rsidRPr="00290784">
              <w:rPr>
                <w:rFonts w:eastAsia="宋体" w:cs="Arial"/>
                <w:lang w:eastAsia="zh-CN"/>
              </w:rPr>
              <w:t>策略</w:t>
            </w:r>
          </w:p>
        </w:tc>
        <w:tc>
          <w:tcPr>
            <w:tcW w:w="4961" w:type="dxa"/>
            <w:gridSpan w:val="2"/>
            <w:tcBorders>
              <w:bottom w:val="single" w:sz="6" w:space="0" w:color="A6A6A6" w:themeColor="background1" w:themeShade="A6"/>
            </w:tcBorders>
            <w:shd w:val="clear" w:color="auto" w:fill="FFFFFF" w:themeFill="background1"/>
            <w:vAlign w:val="center"/>
          </w:tcPr>
          <w:p w14:paraId="32E0EB65"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79B33F6E"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61D64A16"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8DB5BB" w14:textId="64A737C8"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E</w:t>
            </w:r>
            <w:r w:rsidRPr="00290784">
              <w:rPr>
                <w:rFonts w:eastAsia="宋体" w:cs="Arial"/>
                <w:lang w:eastAsia="zh-CN"/>
              </w:rPr>
              <w:t xml:space="preserve">) </w:t>
            </w:r>
            <w:hyperlink r:id="rId112" w:history="1">
              <w:r w:rsidR="008D1C61" w:rsidRPr="00290784">
                <w:rPr>
                  <w:rStyle w:val="Hyperlink"/>
                  <w:rFonts w:eastAsia="宋体" w:cs="Arial"/>
                  <w:lang w:eastAsia="zh-CN"/>
                </w:rPr>
                <w:t>固定收益</w:t>
              </w:r>
            </w:hyperlink>
            <w:r w:rsidR="00B94154" w:rsidRPr="00290784">
              <w:rPr>
                <w:rFonts w:ascii="宋体" w:eastAsia="宋体" w:hAnsi="宋体" w:cs="Arial" w:hint="eastAsia"/>
                <w:lang w:eastAsia="zh-CN"/>
              </w:rPr>
              <w:t>—</w:t>
            </w:r>
            <w:hyperlink r:id="rId113" w:history="1">
              <w:r w:rsidR="00EA487B" w:rsidRPr="00290784">
                <w:rPr>
                  <w:rStyle w:val="Hyperlink"/>
                  <w:rFonts w:eastAsia="宋体" w:cs="Arial"/>
                  <w:lang w:eastAsia="zh-CN"/>
                </w:rPr>
                <w:t>主权、超国家或机构债券</w:t>
              </w:r>
            </w:hyperlink>
          </w:p>
        </w:tc>
        <w:tc>
          <w:tcPr>
            <w:tcW w:w="4961" w:type="dxa"/>
            <w:gridSpan w:val="2"/>
            <w:tcBorders>
              <w:bottom w:val="single" w:sz="6" w:space="0" w:color="A6A6A6" w:themeColor="background1" w:themeShade="A6"/>
            </w:tcBorders>
            <w:shd w:val="clear" w:color="auto" w:fill="FFFFFF" w:themeFill="background1"/>
            <w:vAlign w:val="center"/>
          </w:tcPr>
          <w:p w14:paraId="5281A92A"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53438F1E"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35118CC1"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E5262D" w14:textId="28CD8BC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F</w:t>
            </w:r>
            <w:r w:rsidRPr="00290784">
              <w:rPr>
                <w:rFonts w:eastAsia="宋体" w:cs="Arial"/>
                <w:lang w:eastAsia="zh-CN"/>
              </w:rPr>
              <w:t xml:space="preserve">) </w:t>
            </w:r>
            <w:r w:rsidR="008D1C61" w:rsidRPr="00290784">
              <w:rPr>
                <w:rFonts w:eastAsia="宋体" w:cs="Arial"/>
                <w:lang w:eastAsia="zh-CN"/>
              </w:rPr>
              <w:t>固定收益</w:t>
            </w:r>
            <w:r w:rsidR="00B94154" w:rsidRPr="00290784">
              <w:rPr>
                <w:rFonts w:ascii="宋体" w:eastAsia="宋体" w:hAnsi="宋体" w:cs="Arial" w:hint="eastAsia"/>
                <w:lang w:eastAsia="zh-CN"/>
              </w:rPr>
              <w:t>—</w:t>
            </w:r>
            <w:hyperlink r:id="rId114" w:history="1">
              <w:r w:rsidRPr="00290784">
                <w:rPr>
                  <w:rStyle w:val="Hyperlink"/>
                  <w:rFonts w:eastAsia="宋体" w:cs="Arial"/>
                  <w:lang w:eastAsia="zh-CN"/>
                </w:rPr>
                <w:t>公司</w:t>
              </w:r>
            </w:hyperlink>
            <w:r w:rsidR="0059416A" w:rsidRPr="00290784">
              <w:rPr>
                <w:rStyle w:val="Hyperlink"/>
                <w:rFonts w:eastAsia="宋体" w:cs="Arial" w:hint="eastAsia"/>
                <w:lang w:eastAsia="zh-CN"/>
              </w:rPr>
              <w:t>债券</w:t>
            </w:r>
          </w:p>
        </w:tc>
        <w:tc>
          <w:tcPr>
            <w:tcW w:w="4961" w:type="dxa"/>
            <w:gridSpan w:val="2"/>
            <w:tcBorders>
              <w:bottom w:val="single" w:sz="6" w:space="0" w:color="A6A6A6" w:themeColor="background1" w:themeShade="A6"/>
            </w:tcBorders>
            <w:shd w:val="clear" w:color="auto" w:fill="FFFFFF" w:themeFill="background1"/>
            <w:vAlign w:val="center"/>
          </w:tcPr>
          <w:p w14:paraId="15F673AD"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2AC079E8"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2DD761A5"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5188EC" w14:textId="327FFB55" w:rsidR="00F20665" w:rsidRPr="00290784" w:rsidRDefault="00B762A5">
            <w:pPr>
              <w:spacing w:line="276" w:lineRule="auto"/>
              <w:textAlignment w:val="baseline"/>
              <w:rPr>
                <w:rFonts w:eastAsia="宋体" w:cs="Arial"/>
                <w:lang w:eastAsia="zh-CN"/>
              </w:rPr>
            </w:pPr>
            <w:r w:rsidRPr="00290784">
              <w:rPr>
                <w:rFonts w:eastAsia="宋体" w:cs="Arial"/>
                <w:lang w:eastAsia="zh-CN"/>
              </w:rPr>
              <w:lastRenderedPageBreak/>
              <w:t>(</w:t>
            </w:r>
            <w:r w:rsidR="004906F2" w:rsidRPr="00290784">
              <w:rPr>
                <w:rFonts w:eastAsia="宋体" w:cs="Arial"/>
                <w:lang w:eastAsia="zh-CN"/>
              </w:rPr>
              <w:t>G</w:t>
            </w:r>
            <w:r w:rsidRPr="00290784">
              <w:rPr>
                <w:rFonts w:eastAsia="宋体" w:cs="Arial"/>
                <w:lang w:eastAsia="zh-CN"/>
              </w:rPr>
              <w:t xml:space="preserve">) </w:t>
            </w:r>
            <w:r w:rsidR="008D1C61" w:rsidRPr="00290784">
              <w:rPr>
                <w:rFonts w:eastAsia="宋体" w:cs="Arial"/>
                <w:lang w:eastAsia="zh-CN"/>
              </w:rPr>
              <w:t>固定收益</w:t>
            </w:r>
            <w:r w:rsidR="00B94154" w:rsidRPr="00290784">
              <w:rPr>
                <w:rFonts w:ascii="宋体" w:eastAsia="宋体" w:hAnsi="宋体" w:cs="Arial" w:hint="eastAsia"/>
                <w:lang w:eastAsia="zh-CN"/>
              </w:rPr>
              <w:t>—</w:t>
            </w:r>
            <w:r w:rsidR="007A0C3F" w:rsidRPr="00290784">
              <w:rPr>
                <w:rFonts w:ascii="宋体" w:eastAsia="宋体" w:hAnsi="宋体" w:cs="Arial" w:hint="eastAsia"/>
                <w:lang w:eastAsia="zh-CN"/>
              </w:rPr>
              <w:t>资产</w:t>
            </w:r>
            <w:hyperlink r:id="rId115" w:history="1">
              <w:r w:rsidRPr="00290784">
                <w:rPr>
                  <w:rStyle w:val="Hyperlink"/>
                  <w:rFonts w:eastAsia="宋体" w:cs="Arial"/>
                  <w:lang w:eastAsia="zh-CN"/>
                </w:rPr>
                <w:t>证券化</w:t>
              </w:r>
            </w:hyperlink>
            <w:r w:rsidR="00995227" w:rsidRPr="00290784">
              <w:rPr>
                <w:rFonts w:eastAsia="宋体" w:cs="Arial"/>
                <w:lang w:eastAsia="zh-CN"/>
              </w:rPr>
              <w:t xml:space="preserve"> </w:t>
            </w:r>
          </w:p>
        </w:tc>
        <w:tc>
          <w:tcPr>
            <w:tcW w:w="4961" w:type="dxa"/>
            <w:gridSpan w:val="2"/>
            <w:tcBorders>
              <w:bottom w:val="single" w:sz="6" w:space="0" w:color="A6A6A6" w:themeColor="background1" w:themeShade="A6"/>
            </w:tcBorders>
            <w:shd w:val="clear" w:color="auto" w:fill="FFFFFF" w:themeFill="background1"/>
            <w:vAlign w:val="center"/>
          </w:tcPr>
          <w:p w14:paraId="3BFECA82"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38ABB1F9"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7229261A"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C9B5A8" w14:textId="626A3341"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H</w:t>
            </w:r>
            <w:r w:rsidRPr="00290784">
              <w:rPr>
                <w:rFonts w:eastAsia="宋体" w:cs="Arial"/>
                <w:lang w:eastAsia="zh-CN"/>
              </w:rPr>
              <w:t xml:space="preserve">) </w:t>
            </w:r>
            <w:r w:rsidR="008D1C61" w:rsidRPr="00290784">
              <w:rPr>
                <w:rFonts w:eastAsia="宋体" w:cs="Arial"/>
                <w:lang w:eastAsia="zh-CN"/>
              </w:rPr>
              <w:t>固定收益</w:t>
            </w:r>
            <w:r w:rsidR="00B94154" w:rsidRPr="00290784">
              <w:rPr>
                <w:rFonts w:ascii="宋体" w:eastAsia="宋体" w:hAnsi="宋体" w:cs="Arial" w:hint="eastAsia"/>
                <w:lang w:eastAsia="zh-CN"/>
              </w:rPr>
              <w:t>—</w:t>
            </w:r>
            <w:r w:rsidR="005872F7" w:rsidRPr="00290784">
              <w:rPr>
                <w:rFonts w:ascii="宋体" w:eastAsia="宋体" w:hAnsi="宋体" w:cs="Arial" w:hint="eastAsia"/>
                <w:lang w:eastAsia="zh-CN"/>
              </w:rPr>
              <w:t>私募债</w:t>
            </w:r>
          </w:p>
        </w:tc>
        <w:tc>
          <w:tcPr>
            <w:tcW w:w="4961" w:type="dxa"/>
            <w:gridSpan w:val="2"/>
            <w:tcBorders>
              <w:bottom w:val="single" w:sz="6" w:space="0" w:color="A6A6A6" w:themeColor="background1" w:themeShade="A6"/>
            </w:tcBorders>
            <w:shd w:val="clear" w:color="auto" w:fill="FFFFFF" w:themeFill="background1"/>
            <w:vAlign w:val="center"/>
          </w:tcPr>
          <w:p w14:paraId="674AC924"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3B13657C"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2A07E98A"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A7AE67"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4906F2" w:rsidRPr="00290784">
              <w:rPr>
                <w:rFonts w:eastAsia="宋体" w:cs="Arial"/>
              </w:rPr>
              <w:t>I</w:t>
            </w:r>
            <w:r w:rsidRPr="00290784">
              <w:rPr>
                <w:rFonts w:eastAsia="宋体" w:cs="Arial"/>
              </w:rPr>
              <w:t xml:space="preserve">) </w:t>
            </w:r>
            <w:hyperlink r:id="rId116" w:history="1">
              <w:proofErr w:type="spellStart"/>
              <w:r w:rsidRPr="00290784">
                <w:rPr>
                  <w:rStyle w:val="Hyperlink"/>
                  <w:rFonts w:eastAsia="宋体" w:cs="Arial"/>
                </w:rPr>
                <w:t>私募股权</w:t>
              </w:r>
              <w:proofErr w:type="spellEnd"/>
            </w:hyperlink>
          </w:p>
        </w:tc>
        <w:tc>
          <w:tcPr>
            <w:tcW w:w="4961" w:type="dxa"/>
            <w:gridSpan w:val="2"/>
            <w:tcBorders>
              <w:bottom w:val="single" w:sz="6" w:space="0" w:color="A6A6A6" w:themeColor="background1" w:themeShade="A6"/>
            </w:tcBorders>
            <w:shd w:val="clear" w:color="auto" w:fill="FFFFFF" w:themeFill="background1"/>
            <w:vAlign w:val="center"/>
          </w:tcPr>
          <w:p w14:paraId="4EDA821B"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2FBE13BC"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60ED9B8F"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972F99" w14:textId="2DDF1034" w:rsidR="00F20665" w:rsidRPr="00290784" w:rsidRDefault="00B762A5">
            <w:pPr>
              <w:spacing w:line="276" w:lineRule="auto"/>
              <w:textAlignment w:val="baseline"/>
              <w:rPr>
                <w:rFonts w:eastAsia="宋体" w:cs="Arial"/>
                <w:lang w:eastAsia="en-GB"/>
              </w:rPr>
            </w:pPr>
            <w:r w:rsidRPr="00290784">
              <w:rPr>
                <w:rFonts w:eastAsia="宋体" w:cs="Arial"/>
                <w:lang w:eastAsia="zh-CN"/>
              </w:rPr>
              <w:t>(</w:t>
            </w:r>
            <w:r w:rsidR="004906F2" w:rsidRPr="00290784">
              <w:rPr>
                <w:rFonts w:eastAsia="宋体" w:cs="Arial"/>
                <w:lang w:eastAsia="zh-CN"/>
              </w:rPr>
              <w:t>J</w:t>
            </w:r>
            <w:r w:rsidRPr="00290784">
              <w:rPr>
                <w:rFonts w:eastAsia="宋体" w:cs="Arial"/>
                <w:lang w:eastAsia="zh-CN"/>
              </w:rPr>
              <w:t xml:space="preserve">) </w:t>
            </w:r>
            <w:hyperlink r:id="rId117" w:history="1">
              <w:r w:rsidR="00707066" w:rsidRPr="00290784">
                <w:rPr>
                  <w:rStyle w:val="Hyperlink"/>
                  <w:rFonts w:eastAsia="宋体" w:cs="Arial"/>
                  <w:lang w:eastAsia="zh-CN"/>
                </w:rPr>
                <w:t>房地产</w:t>
              </w:r>
            </w:hyperlink>
          </w:p>
        </w:tc>
        <w:tc>
          <w:tcPr>
            <w:tcW w:w="4961" w:type="dxa"/>
            <w:gridSpan w:val="2"/>
            <w:tcBorders>
              <w:bottom w:val="single" w:sz="6" w:space="0" w:color="A6A6A6" w:themeColor="background1" w:themeShade="A6"/>
            </w:tcBorders>
            <w:shd w:val="clear" w:color="auto" w:fill="FFFFFF" w:themeFill="background1"/>
            <w:vAlign w:val="center"/>
          </w:tcPr>
          <w:p w14:paraId="1F09B99B"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53222B8D"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29DC5924"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75A6E7"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4906F2" w:rsidRPr="00290784">
              <w:rPr>
                <w:rFonts w:eastAsia="宋体" w:cs="Arial"/>
              </w:rPr>
              <w:t>K</w:t>
            </w:r>
            <w:r w:rsidRPr="00290784">
              <w:rPr>
                <w:rFonts w:eastAsia="宋体" w:cs="Arial"/>
              </w:rPr>
              <w:t xml:space="preserve">) </w:t>
            </w:r>
            <w:hyperlink r:id="rId118" w:history="1">
              <w:proofErr w:type="spellStart"/>
              <w:r w:rsidRPr="00290784">
                <w:rPr>
                  <w:rStyle w:val="Hyperlink"/>
                  <w:rFonts w:eastAsia="宋体" w:cs="Arial"/>
                </w:rPr>
                <w:t>基础设施</w:t>
              </w:r>
              <w:proofErr w:type="spellEnd"/>
            </w:hyperlink>
          </w:p>
        </w:tc>
        <w:tc>
          <w:tcPr>
            <w:tcW w:w="4961" w:type="dxa"/>
            <w:gridSpan w:val="2"/>
            <w:tcBorders>
              <w:bottom w:val="single" w:sz="6" w:space="0" w:color="A6A6A6" w:themeColor="background1" w:themeShade="A6"/>
            </w:tcBorders>
            <w:shd w:val="clear" w:color="auto" w:fill="FFFFFF" w:themeFill="background1"/>
            <w:vAlign w:val="center"/>
          </w:tcPr>
          <w:p w14:paraId="3A909940"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585401F8"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44481C72"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548FF3" w14:textId="082C78DA" w:rsidR="00F20665" w:rsidRPr="00290784" w:rsidRDefault="00B762A5">
            <w:pPr>
              <w:spacing w:line="276" w:lineRule="auto"/>
              <w:textAlignment w:val="baseline"/>
              <w:rPr>
                <w:rFonts w:eastAsia="宋体" w:cs="Arial"/>
                <w:lang w:eastAsia="en-GB"/>
              </w:rPr>
            </w:pPr>
            <w:r w:rsidRPr="00290784">
              <w:rPr>
                <w:rFonts w:eastAsia="宋体" w:cs="Arial"/>
              </w:rPr>
              <w:t>(</w:t>
            </w:r>
            <w:r w:rsidR="004906F2" w:rsidRPr="00290784">
              <w:rPr>
                <w:rFonts w:eastAsia="宋体" w:cs="Arial"/>
              </w:rPr>
              <w:t>L</w:t>
            </w:r>
            <w:r w:rsidRPr="00290784">
              <w:rPr>
                <w:rFonts w:eastAsia="宋体" w:cs="Arial"/>
              </w:rPr>
              <w:t xml:space="preserve">) </w:t>
            </w:r>
            <w:hyperlink r:id="rId119" w:history="1">
              <w:proofErr w:type="spellStart"/>
              <w:r w:rsidRPr="00290784">
                <w:rPr>
                  <w:rStyle w:val="Hyperlink"/>
                  <w:rFonts w:eastAsia="宋体" w:cs="Arial"/>
                </w:rPr>
                <w:t>对冲</w:t>
              </w:r>
              <w:r w:rsidR="00AD2041" w:rsidRPr="00290784">
                <w:rPr>
                  <w:rStyle w:val="Hyperlink"/>
                  <w:rFonts w:eastAsia="宋体" w:cs="Arial"/>
                </w:rPr>
                <w:t>基金</w:t>
              </w:r>
              <w:proofErr w:type="spellEnd"/>
            </w:hyperlink>
            <w:r w:rsidR="00B94154" w:rsidRPr="00290784">
              <w:rPr>
                <w:rFonts w:ascii="宋体" w:eastAsia="宋体" w:hAnsi="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00C07126" w:rsidRPr="00290784">
              <w:rPr>
                <w:rStyle w:val="Hyperlink"/>
                <w:rFonts w:eastAsia="宋体" w:cs="Arial" w:hint="eastAsia"/>
              </w:rPr>
              <w:t>多策略</w:t>
            </w:r>
            <w:proofErr w:type="spellEnd"/>
            <w:r w:rsidR="00000000">
              <w:rPr>
                <w:rStyle w:val="Hyperlink"/>
                <w:rFonts w:eastAsia="宋体" w:cs="Arial"/>
              </w:rPr>
              <w:fldChar w:fldCharType="end"/>
            </w:r>
          </w:p>
        </w:tc>
        <w:tc>
          <w:tcPr>
            <w:tcW w:w="4961" w:type="dxa"/>
            <w:gridSpan w:val="2"/>
            <w:tcBorders>
              <w:bottom w:val="single" w:sz="6" w:space="0" w:color="A6A6A6" w:themeColor="background1" w:themeShade="A6"/>
            </w:tcBorders>
            <w:shd w:val="clear" w:color="auto" w:fill="FFFFFF" w:themeFill="background1"/>
            <w:vAlign w:val="center"/>
          </w:tcPr>
          <w:p w14:paraId="182316E6"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1532432F"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71C707C2"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780800" w14:textId="2C3AF9EA"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M</w:t>
            </w:r>
            <w:r w:rsidRPr="00290784">
              <w:rPr>
                <w:rFonts w:eastAsia="宋体" w:cs="Arial"/>
                <w:lang w:eastAsia="zh-CN"/>
              </w:rPr>
              <w:t xml:space="preserve">) </w:t>
            </w:r>
            <w:r w:rsidRPr="00290784">
              <w:rPr>
                <w:rFonts w:eastAsia="宋体" w:cs="Arial"/>
                <w:lang w:eastAsia="zh-CN"/>
              </w:rPr>
              <w:t>对冲基金</w:t>
            </w:r>
            <w:r w:rsidR="00B94154" w:rsidRPr="00290784">
              <w:rPr>
                <w:rFonts w:ascii="宋体" w:eastAsia="宋体" w:hAnsi="宋体" w:cs="Arial" w:hint="eastAsia"/>
                <w:lang w:eastAsia="zh-CN"/>
              </w:rPr>
              <w:t>—</w:t>
            </w:r>
            <w:hyperlink r:id="rId120" w:history="1">
              <w:r w:rsidR="004E413B" w:rsidRPr="00290784">
                <w:rPr>
                  <w:rStyle w:val="Hyperlink"/>
                  <w:rFonts w:eastAsia="宋体" w:cs="Arial"/>
                  <w:lang w:eastAsia="zh-CN"/>
                </w:rPr>
                <w:t>多</w:t>
              </w:r>
              <w:r w:rsidR="004E413B" w:rsidRPr="00290784">
                <w:rPr>
                  <w:rStyle w:val="Hyperlink"/>
                  <w:rFonts w:eastAsia="宋体" w:cs="Arial"/>
                  <w:lang w:eastAsia="zh-CN"/>
                </w:rPr>
                <w:t>/</w:t>
              </w:r>
              <w:r w:rsidR="004E413B" w:rsidRPr="00290784">
                <w:rPr>
                  <w:rStyle w:val="Hyperlink"/>
                  <w:rFonts w:eastAsia="宋体" w:cs="Arial"/>
                  <w:lang w:eastAsia="zh-CN"/>
                </w:rPr>
                <w:t>空</w:t>
              </w:r>
            </w:hyperlink>
            <w:r w:rsidRPr="00290784">
              <w:rPr>
                <w:rStyle w:val="Hyperlink"/>
                <w:rFonts w:ascii="宋体" w:eastAsia="宋体" w:hAnsi="宋体"/>
                <w:lang w:eastAsia="zh-CN"/>
              </w:rPr>
              <w:t>股票</w:t>
            </w:r>
            <w:r w:rsidRPr="00290784">
              <w:rPr>
                <w:rFonts w:eastAsia="宋体" w:cs="Arial"/>
                <w:lang w:eastAsia="zh-CN"/>
              </w:rPr>
              <w:t xml:space="preserve">  </w:t>
            </w:r>
          </w:p>
        </w:tc>
        <w:tc>
          <w:tcPr>
            <w:tcW w:w="4961" w:type="dxa"/>
            <w:gridSpan w:val="2"/>
            <w:tcBorders>
              <w:bottom w:val="single" w:sz="6" w:space="0" w:color="A6A6A6" w:themeColor="background1" w:themeShade="A6"/>
            </w:tcBorders>
            <w:shd w:val="clear" w:color="auto" w:fill="FFFFFF" w:themeFill="background1"/>
            <w:vAlign w:val="center"/>
          </w:tcPr>
          <w:p w14:paraId="20D79F86"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0B0FA203"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60869327"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817FEE" w14:textId="3EC7E71E"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N</w:t>
            </w:r>
            <w:r w:rsidRPr="00290784">
              <w:rPr>
                <w:rFonts w:eastAsia="宋体" w:cs="Arial"/>
                <w:lang w:eastAsia="zh-CN"/>
              </w:rPr>
              <w:t xml:space="preserve">) </w:t>
            </w:r>
            <w:r w:rsidRPr="00290784">
              <w:rPr>
                <w:rFonts w:eastAsia="宋体" w:cs="Arial"/>
                <w:lang w:eastAsia="zh-CN"/>
              </w:rPr>
              <w:t>对冲基金</w:t>
            </w:r>
            <w:r w:rsidR="00B94154" w:rsidRPr="00290784">
              <w:rPr>
                <w:rFonts w:ascii="宋体" w:eastAsia="宋体" w:hAnsi="宋体" w:cs="Arial" w:hint="eastAsia"/>
                <w:lang w:eastAsia="zh-CN"/>
              </w:rPr>
              <w:t>—</w:t>
            </w:r>
            <w:hyperlink r:id="rId121" w:history="1">
              <w:r w:rsidR="004E413B" w:rsidRPr="00290784">
                <w:rPr>
                  <w:rStyle w:val="Hyperlink"/>
                  <w:rFonts w:eastAsia="宋体" w:cs="Arial" w:hint="eastAsia"/>
                  <w:lang w:eastAsia="zh-CN"/>
                </w:rPr>
                <w:t>多</w:t>
              </w:r>
              <w:r w:rsidR="004E413B" w:rsidRPr="00290784">
                <w:rPr>
                  <w:rStyle w:val="Hyperlink"/>
                  <w:rFonts w:eastAsia="宋体" w:cs="Arial"/>
                  <w:lang w:eastAsia="zh-CN"/>
                </w:rPr>
                <w:t>/</w:t>
              </w:r>
              <w:r w:rsidR="004E413B" w:rsidRPr="00290784">
                <w:rPr>
                  <w:rStyle w:val="Hyperlink"/>
                  <w:rFonts w:eastAsia="宋体" w:cs="Arial" w:hint="eastAsia"/>
                  <w:lang w:eastAsia="zh-CN"/>
                </w:rPr>
                <w:t>空</w:t>
              </w:r>
              <w:r w:rsidRPr="00290784">
                <w:rPr>
                  <w:rStyle w:val="Hyperlink"/>
                  <w:rFonts w:eastAsia="宋体" w:cs="Arial" w:hint="eastAsia"/>
                  <w:lang w:eastAsia="zh-CN"/>
                </w:rPr>
                <w:t>信贷</w:t>
              </w:r>
            </w:hyperlink>
          </w:p>
        </w:tc>
        <w:tc>
          <w:tcPr>
            <w:tcW w:w="4961" w:type="dxa"/>
            <w:gridSpan w:val="2"/>
            <w:tcBorders>
              <w:bottom w:val="single" w:sz="6" w:space="0" w:color="A6A6A6" w:themeColor="background1" w:themeShade="A6"/>
            </w:tcBorders>
            <w:shd w:val="clear" w:color="auto" w:fill="FFFFFF" w:themeFill="background1"/>
            <w:vAlign w:val="center"/>
          </w:tcPr>
          <w:p w14:paraId="3215C160"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07A859B8"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077B676D"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C8188F" w14:textId="707819BF"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O</w:t>
            </w:r>
            <w:r w:rsidRPr="00290784">
              <w:rPr>
                <w:rFonts w:eastAsia="宋体" w:cs="Arial"/>
                <w:lang w:eastAsia="zh-CN"/>
              </w:rPr>
              <w:t xml:space="preserve">) </w:t>
            </w:r>
            <w:r w:rsidRPr="00290784">
              <w:rPr>
                <w:rFonts w:eastAsia="宋体" w:cs="Arial"/>
                <w:lang w:eastAsia="zh-CN"/>
              </w:rPr>
              <w:t>对冲基金</w:t>
            </w:r>
            <w:r w:rsidR="00B94154" w:rsidRPr="00290784">
              <w:rPr>
                <w:rFonts w:ascii="宋体" w:eastAsia="宋体" w:hAnsi="宋体" w:cs="Arial" w:hint="eastAsia"/>
                <w:lang w:eastAsia="zh-CN"/>
              </w:rPr>
              <w:t>—</w:t>
            </w:r>
            <w:r w:rsidR="00700A45" w:rsidRPr="00290784">
              <w:rPr>
                <w:rStyle w:val="Hyperlink"/>
                <w:rFonts w:ascii="宋体" w:eastAsia="宋体" w:hAnsi="宋体" w:hint="eastAsia"/>
                <w:lang w:eastAsia="zh-CN"/>
              </w:rPr>
              <w:t>不良资产</w:t>
            </w:r>
            <w:r w:rsidR="00B94154" w:rsidRPr="00290784">
              <w:rPr>
                <w:rStyle w:val="Hyperlink"/>
                <w:rFonts w:ascii="宋体" w:eastAsia="宋体" w:hAnsi="宋体"/>
                <w:lang w:eastAsia="zh-CN"/>
              </w:rPr>
              <w:t>、特殊</w:t>
            </w:r>
            <w:r w:rsidR="00B94154" w:rsidRPr="00290784">
              <w:rPr>
                <w:rStyle w:val="Hyperlink"/>
                <w:rFonts w:ascii="宋体" w:eastAsia="宋体" w:hAnsi="宋体" w:hint="eastAsia"/>
                <w:lang w:eastAsia="zh-CN"/>
              </w:rPr>
              <w:t>机会</w:t>
            </w:r>
            <w:r w:rsidR="00824527" w:rsidRPr="00290784">
              <w:rPr>
                <w:rStyle w:val="Hyperlink"/>
                <w:rFonts w:ascii="宋体" w:eastAsia="宋体" w:hAnsi="宋体" w:hint="eastAsia"/>
                <w:lang w:eastAsia="zh-CN"/>
              </w:rPr>
              <w:t>和事件</w:t>
            </w:r>
            <w:r w:rsidR="00824527" w:rsidRPr="00290784">
              <w:rPr>
                <w:rStyle w:val="Hyperlink"/>
                <w:rFonts w:ascii="宋体" w:eastAsia="宋体" w:hAnsi="宋体" w:cs="微软雅黑" w:hint="eastAsia"/>
                <w:lang w:eastAsia="zh-CN"/>
              </w:rPr>
              <w:t>驱动</w:t>
            </w:r>
            <w:r w:rsidR="00824527" w:rsidRPr="00290784">
              <w:rPr>
                <w:rStyle w:val="Hyperlink"/>
                <w:rFonts w:ascii="宋体" w:eastAsia="宋体" w:hAnsi="宋体" w:hint="eastAsia"/>
                <w:lang w:eastAsia="zh-CN"/>
              </w:rPr>
              <w:t>的基本面</w:t>
            </w:r>
          </w:p>
        </w:tc>
        <w:tc>
          <w:tcPr>
            <w:tcW w:w="4961" w:type="dxa"/>
            <w:gridSpan w:val="2"/>
            <w:tcBorders>
              <w:bottom w:val="single" w:sz="6" w:space="0" w:color="A6A6A6" w:themeColor="background1" w:themeShade="A6"/>
            </w:tcBorders>
            <w:shd w:val="clear" w:color="auto" w:fill="FFFFFF" w:themeFill="background1"/>
            <w:vAlign w:val="center"/>
          </w:tcPr>
          <w:p w14:paraId="0862F42E"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573E2E19"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43B3CB08"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3B7B1E" w14:textId="4C2F19F8"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P</w:t>
            </w:r>
            <w:r w:rsidRPr="00290784">
              <w:rPr>
                <w:rFonts w:eastAsia="宋体" w:cs="Arial"/>
                <w:lang w:eastAsia="zh-CN"/>
              </w:rPr>
              <w:t xml:space="preserve">) </w:t>
            </w:r>
            <w:r w:rsidRPr="00290784">
              <w:rPr>
                <w:rFonts w:eastAsia="宋体" w:cs="Arial"/>
                <w:lang w:eastAsia="zh-CN"/>
              </w:rPr>
              <w:t>对冲基金</w:t>
            </w:r>
            <w:r w:rsidR="00824527" w:rsidRPr="00290784">
              <w:rPr>
                <w:rFonts w:ascii="宋体" w:eastAsia="宋体" w:hAnsi="宋体" w:cs="Arial" w:hint="eastAsia"/>
                <w:lang w:eastAsia="zh-CN"/>
              </w:rPr>
              <w:t>—</w:t>
            </w:r>
            <w:hyperlink r:id="rId122" w:history="1">
              <w:r w:rsidRPr="00290784">
                <w:rPr>
                  <w:rStyle w:val="Hyperlink"/>
                  <w:rFonts w:eastAsia="宋体" w:cs="Arial" w:hint="eastAsia"/>
                  <w:lang w:eastAsia="zh-CN"/>
                </w:rPr>
                <w:t>结构性信贷</w:t>
              </w:r>
            </w:hyperlink>
          </w:p>
        </w:tc>
        <w:tc>
          <w:tcPr>
            <w:tcW w:w="4961" w:type="dxa"/>
            <w:gridSpan w:val="2"/>
            <w:tcBorders>
              <w:bottom w:val="single" w:sz="6" w:space="0" w:color="A6A6A6" w:themeColor="background1" w:themeShade="A6"/>
            </w:tcBorders>
            <w:shd w:val="clear" w:color="auto" w:fill="FFFFFF" w:themeFill="background1"/>
            <w:vAlign w:val="center"/>
          </w:tcPr>
          <w:p w14:paraId="18EF026C"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243C9884"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4FE40EBC"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80CBE5" w14:textId="29B59289"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Q</w:t>
            </w:r>
            <w:r w:rsidRPr="00290784">
              <w:rPr>
                <w:rFonts w:eastAsia="宋体" w:cs="Arial"/>
                <w:lang w:eastAsia="zh-CN"/>
              </w:rPr>
              <w:t xml:space="preserve">) </w:t>
            </w:r>
            <w:r w:rsidRPr="00290784">
              <w:rPr>
                <w:rFonts w:eastAsia="宋体" w:cs="Arial"/>
                <w:lang w:eastAsia="zh-CN"/>
              </w:rPr>
              <w:t>对冲基金</w:t>
            </w:r>
            <w:r w:rsidR="00824527" w:rsidRPr="00290784">
              <w:rPr>
                <w:rFonts w:ascii="宋体" w:eastAsia="宋体" w:hAnsi="宋体" w:cs="Arial" w:hint="eastAsia"/>
                <w:lang w:eastAsia="zh-CN"/>
              </w:rPr>
              <w:t>—</w:t>
            </w:r>
            <w:hyperlink r:id="rId123" w:history="1">
              <w:r w:rsidRPr="00290784">
                <w:rPr>
                  <w:rStyle w:val="Hyperlink"/>
                  <w:rFonts w:eastAsia="宋体" w:cs="Arial"/>
                  <w:lang w:eastAsia="zh-CN"/>
                </w:rPr>
                <w:t>全球宏观</w:t>
              </w:r>
            </w:hyperlink>
          </w:p>
        </w:tc>
        <w:tc>
          <w:tcPr>
            <w:tcW w:w="4961" w:type="dxa"/>
            <w:gridSpan w:val="2"/>
            <w:tcBorders>
              <w:bottom w:val="single" w:sz="6" w:space="0" w:color="A6A6A6" w:themeColor="background1" w:themeShade="A6"/>
            </w:tcBorders>
            <w:shd w:val="clear" w:color="auto" w:fill="FFFFFF" w:themeFill="background1"/>
            <w:vAlign w:val="center"/>
          </w:tcPr>
          <w:p w14:paraId="5F1AEFCC"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276E5C9F"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4F002EEB"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162D5E" w14:textId="5F32A230"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R</w:t>
            </w:r>
            <w:r w:rsidRPr="00290784">
              <w:rPr>
                <w:rFonts w:eastAsia="宋体" w:cs="Arial"/>
                <w:lang w:eastAsia="zh-CN"/>
              </w:rPr>
              <w:t xml:space="preserve">) </w:t>
            </w:r>
            <w:r w:rsidRPr="00290784">
              <w:rPr>
                <w:rFonts w:eastAsia="宋体" w:cs="Arial"/>
                <w:lang w:eastAsia="zh-CN"/>
              </w:rPr>
              <w:t>对冲基金</w:t>
            </w:r>
            <w:r w:rsidR="00824527" w:rsidRPr="00290784">
              <w:rPr>
                <w:rFonts w:ascii="宋体" w:eastAsia="宋体" w:hAnsi="宋体" w:cs="Arial" w:hint="eastAsia"/>
                <w:lang w:eastAsia="zh-CN"/>
              </w:rPr>
              <w:t>—</w:t>
            </w:r>
            <w:r w:rsidR="000409DF" w:rsidRPr="00290784">
              <w:rPr>
                <w:rFonts w:ascii="宋体" w:eastAsia="宋体" w:hAnsi="宋体" w:cs="Arial" w:hint="eastAsia"/>
                <w:lang w:eastAsia="zh-CN"/>
              </w:rPr>
              <w:t>大宗</w:t>
            </w:r>
            <w:hyperlink r:id="rId124" w:history="1">
              <w:r w:rsidRPr="00290784">
                <w:rPr>
                  <w:rStyle w:val="Hyperlink"/>
                  <w:rFonts w:eastAsia="宋体" w:cs="Arial"/>
                  <w:lang w:eastAsia="zh-CN"/>
                </w:rPr>
                <w:t>商品交易顾问</w:t>
              </w:r>
            </w:hyperlink>
          </w:p>
        </w:tc>
        <w:tc>
          <w:tcPr>
            <w:tcW w:w="4961" w:type="dxa"/>
            <w:gridSpan w:val="2"/>
            <w:tcBorders>
              <w:bottom w:val="single" w:sz="6" w:space="0" w:color="A6A6A6" w:themeColor="background1" w:themeShade="A6"/>
            </w:tcBorders>
            <w:shd w:val="clear" w:color="auto" w:fill="FFFFFF" w:themeFill="background1"/>
            <w:vAlign w:val="center"/>
          </w:tcPr>
          <w:p w14:paraId="1CD75EA5"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0D569E36"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zh-CN"/>
              </w:rPr>
            </w:pPr>
          </w:p>
        </w:tc>
      </w:tr>
      <w:tr w:rsidR="00B74D30" w:rsidRPr="00290784" w14:paraId="6204A597"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14DB24" w14:textId="3657505C" w:rsidR="00F20665" w:rsidRPr="00290784" w:rsidRDefault="00B762A5">
            <w:pPr>
              <w:spacing w:line="276" w:lineRule="auto"/>
              <w:textAlignment w:val="baseline"/>
              <w:rPr>
                <w:rFonts w:eastAsia="宋体" w:cs="Arial"/>
              </w:rPr>
            </w:pPr>
            <w:r w:rsidRPr="00290784">
              <w:rPr>
                <w:rFonts w:eastAsia="宋体" w:cs="Arial"/>
              </w:rPr>
              <w:lastRenderedPageBreak/>
              <w:t>(</w:t>
            </w:r>
            <w:r w:rsidR="004906F2" w:rsidRPr="00290784">
              <w:rPr>
                <w:rFonts w:eastAsia="宋体" w:cs="Arial"/>
              </w:rPr>
              <w:t>S</w:t>
            </w:r>
            <w:r w:rsidRPr="00290784">
              <w:rPr>
                <w:rFonts w:eastAsia="宋体" w:cs="Arial"/>
              </w:rPr>
              <w:t xml:space="preserve">) </w:t>
            </w:r>
            <w:proofErr w:type="spellStart"/>
            <w:r w:rsidRPr="00290784">
              <w:rPr>
                <w:rFonts w:eastAsia="宋体" w:cs="Arial"/>
              </w:rPr>
              <w:t>对冲基金</w:t>
            </w:r>
            <w:proofErr w:type="spellEnd"/>
            <w:r w:rsidR="00824527" w:rsidRPr="00290784">
              <w:rPr>
                <w:rFonts w:ascii="宋体" w:eastAsia="宋体" w:hAnsi="宋体" w:cs="Arial" w:hint="eastAsia"/>
                <w:lang w:eastAsia="zh-CN"/>
              </w:rPr>
              <w:t>—</w:t>
            </w:r>
            <w:proofErr w:type="spellStart"/>
            <w:r w:rsidRPr="00290784">
              <w:rPr>
                <w:rFonts w:eastAsia="宋体" w:cs="Arial"/>
              </w:rPr>
              <w:t>其他</w:t>
            </w:r>
            <w:r w:rsidR="00912213" w:rsidRPr="00290784">
              <w:rPr>
                <w:rFonts w:eastAsia="宋体" w:cs="Arial"/>
              </w:rPr>
              <w:t>策略</w:t>
            </w:r>
            <w:proofErr w:type="spellEnd"/>
          </w:p>
        </w:tc>
        <w:tc>
          <w:tcPr>
            <w:tcW w:w="4961" w:type="dxa"/>
            <w:gridSpan w:val="2"/>
            <w:tcBorders>
              <w:bottom w:val="single" w:sz="6" w:space="0" w:color="A6A6A6" w:themeColor="background1" w:themeShade="A6"/>
            </w:tcBorders>
            <w:shd w:val="clear" w:color="auto" w:fill="FFFFFF" w:themeFill="background1"/>
            <w:vAlign w:val="center"/>
          </w:tcPr>
          <w:p w14:paraId="1C27D1E4"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3EABDB30"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7D67DC61"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5173EF" w14:textId="77777777" w:rsidR="00F20665" w:rsidRPr="00290784" w:rsidRDefault="00B762A5">
            <w:pPr>
              <w:spacing w:line="276" w:lineRule="auto"/>
              <w:textAlignment w:val="baseline"/>
              <w:rPr>
                <w:rFonts w:eastAsia="宋体" w:cs="Arial"/>
              </w:rPr>
            </w:pPr>
            <w:r w:rsidRPr="00290784">
              <w:rPr>
                <w:rFonts w:eastAsia="宋体" w:cs="Arial"/>
              </w:rPr>
              <w:t>(</w:t>
            </w:r>
            <w:r w:rsidR="004906F2" w:rsidRPr="00290784">
              <w:rPr>
                <w:rFonts w:eastAsia="宋体" w:cs="Arial"/>
              </w:rPr>
              <w:t>T</w:t>
            </w:r>
            <w:r w:rsidRPr="00290784">
              <w:rPr>
                <w:rFonts w:eastAsia="宋体" w:cs="Arial"/>
              </w:rPr>
              <w:t xml:space="preserve">) </w:t>
            </w:r>
            <w:hyperlink r:id="rId125" w:history="1">
              <w:proofErr w:type="spellStart"/>
              <w:r w:rsidRPr="00290784">
                <w:rPr>
                  <w:rStyle w:val="Hyperlink"/>
                  <w:rFonts w:eastAsia="宋体" w:cs="Arial"/>
                </w:rPr>
                <w:t>林业</w:t>
              </w:r>
              <w:proofErr w:type="spellEnd"/>
            </w:hyperlink>
          </w:p>
        </w:tc>
        <w:tc>
          <w:tcPr>
            <w:tcW w:w="4961" w:type="dxa"/>
            <w:gridSpan w:val="2"/>
            <w:tcBorders>
              <w:bottom w:val="single" w:sz="6" w:space="0" w:color="A6A6A6" w:themeColor="background1" w:themeShade="A6"/>
            </w:tcBorders>
            <w:shd w:val="clear" w:color="auto" w:fill="FFFFFF" w:themeFill="background1"/>
            <w:vAlign w:val="center"/>
          </w:tcPr>
          <w:p w14:paraId="3AD98F1C"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4754059B" w14:textId="77777777" w:rsidR="00231AF2" w:rsidRPr="00290784" w:rsidRDefault="00231AF2">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7DDCA870"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7E639C" w14:textId="77777777" w:rsidR="00F20665" w:rsidRPr="00290784" w:rsidRDefault="00B762A5">
            <w:pPr>
              <w:spacing w:line="276" w:lineRule="auto"/>
              <w:textAlignment w:val="baseline"/>
              <w:rPr>
                <w:rFonts w:eastAsia="宋体" w:cs="Arial"/>
                <w:lang w:eastAsia="en-GB"/>
              </w:rPr>
            </w:pPr>
            <w:r w:rsidRPr="00290784">
              <w:rPr>
                <w:rFonts w:eastAsia="宋体" w:cs="Arial"/>
              </w:rPr>
              <w:t>(</w:t>
            </w:r>
            <w:r w:rsidR="004906F2" w:rsidRPr="00290784">
              <w:rPr>
                <w:rFonts w:eastAsia="宋体" w:cs="Arial"/>
              </w:rPr>
              <w:t>U</w:t>
            </w:r>
            <w:r w:rsidRPr="00290784">
              <w:rPr>
                <w:rFonts w:eastAsia="宋体" w:cs="Arial"/>
              </w:rPr>
              <w:t xml:space="preserve">) </w:t>
            </w:r>
            <w:hyperlink r:id="rId126" w:history="1">
              <w:proofErr w:type="spellStart"/>
              <w:r w:rsidRPr="00290784">
                <w:rPr>
                  <w:rStyle w:val="Hyperlink"/>
                  <w:rFonts w:eastAsia="宋体" w:cs="Arial"/>
                </w:rPr>
                <w:t>耕地</w:t>
              </w:r>
              <w:proofErr w:type="spellEnd"/>
            </w:hyperlink>
          </w:p>
        </w:tc>
        <w:tc>
          <w:tcPr>
            <w:tcW w:w="4961" w:type="dxa"/>
            <w:gridSpan w:val="2"/>
            <w:tcBorders>
              <w:bottom w:val="single" w:sz="6" w:space="0" w:color="A6A6A6" w:themeColor="background1" w:themeShade="A6"/>
            </w:tcBorders>
            <w:shd w:val="clear" w:color="auto" w:fill="FFFFFF" w:themeFill="background1"/>
            <w:vAlign w:val="center"/>
          </w:tcPr>
          <w:p w14:paraId="4FC02094"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c>
          <w:tcPr>
            <w:tcW w:w="4962" w:type="dxa"/>
            <w:gridSpan w:val="3"/>
            <w:tcBorders>
              <w:bottom w:val="single" w:sz="6" w:space="0" w:color="A6A6A6" w:themeColor="background1" w:themeShade="A6"/>
            </w:tcBorders>
            <w:shd w:val="clear" w:color="auto" w:fill="FFFFFF" w:themeFill="background1"/>
            <w:vAlign w:val="center"/>
          </w:tcPr>
          <w:p w14:paraId="18AE9D7E"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en-GB"/>
              </w:rPr>
            </w:pPr>
          </w:p>
        </w:tc>
      </w:tr>
      <w:tr w:rsidR="00B74D30" w:rsidRPr="00290784" w14:paraId="6F1C7F0F" w14:textId="77777777" w:rsidTr="69A12C20">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36BD56" w14:textId="71C7E5DC"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4906F2" w:rsidRPr="00290784">
              <w:rPr>
                <w:rFonts w:eastAsia="宋体" w:cs="Arial"/>
                <w:lang w:eastAsia="zh-CN"/>
              </w:rPr>
              <w:t>V</w:t>
            </w:r>
            <w:r w:rsidRPr="00290784">
              <w:rPr>
                <w:rFonts w:eastAsia="宋体" w:cs="Arial"/>
                <w:lang w:eastAsia="zh-CN"/>
              </w:rPr>
              <w:t xml:space="preserve">) </w:t>
            </w:r>
            <w:r w:rsidR="00911F07" w:rsidRPr="00290784">
              <w:rPr>
                <w:rFonts w:eastAsia="宋体" w:cs="Arial"/>
                <w:lang w:eastAsia="zh-CN"/>
              </w:rPr>
              <w:t>其他</w:t>
            </w:r>
            <w:r w:rsidR="00824527" w:rsidRPr="00290784">
              <w:rPr>
                <w:rFonts w:eastAsia="宋体" w:cs="Arial" w:hint="eastAsia"/>
                <w:lang w:eastAsia="zh-CN"/>
              </w:rPr>
              <w:t>：</w:t>
            </w:r>
            <w:r w:rsidR="00702D21" w:rsidRPr="00290784">
              <w:rPr>
                <w:rFonts w:eastAsia="宋体" w:cs="Arial"/>
                <w:lang w:eastAsia="zh-CN"/>
              </w:rPr>
              <w:t xml:space="preserve">________ </w:t>
            </w:r>
            <w:r w:rsidR="00E84CB4" w:rsidRPr="00290784">
              <w:rPr>
                <w:rFonts w:eastAsia="宋体" w:cs="Arial"/>
                <w:i/>
                <w:iCs/>
                <w:lang w:eastAsia="zh-CN"/>
              </w:rPr>
              <w:t>[</w:t>
            </w:r>
            <w:r w:rsidR="00702D21" w:rsidRPr="00290784">
              <w:rPr>
                <w:rFonts w:eastAsia="宋体" w:cs="Arial"/>
                <w:i/>
                <w:iCs/>
                <w:lang w:eastAsia="zh-CN"/>
              </w:rPr>
              <w:t>按</w:t>
            </w:r>
            <w:r w:rsidR="00702D21" w:rsidRPr="00290784">
              <w:rPr>
                <w:rFonts w:eastAsia="宋体" w:cs="Arial"/>
                <w:i/>
                <w:iCs/>
                <w:lang w:eastAsia="zh-CN"/>
              </w:rPr>
              <w:t>OO5</w:t>
            </w:r>
            <w:r w:rsidR="00702D21" w:rsidRPr="00290784">
              <w:rPr>
                <w:rFonts w:eastAsia="宋体" w:cs="Arial"/>
                <w:i/>
                <w:iCs/>
                <w:lang w:eastAsia="zh-CN"/>
              </w:rPr>
              <w:t>第</w:t>
            </w:r>
            <w:r w:rsidR="00E84CB4" w:rsidRPr="00290784">
              <w:rPr>
                <w:rFonts w:eastAsia="宋体" w:cs="Arial"/>
                <w:i/>
                <w:iCs/>
                <w:lang w:eastAsia="zh-CN"/>
              </w:rPr>
              <w:t>(</w:t>
            </w:r>
            <w:proofErr w:type="gramStart"/>
            <w:r w:rsidR="00E84CB4" w:rsidRPr="00290784">
              <w:rPr>
                <w:rFonts w:eastAsia="宋体" w:cs="Arial"/>
                <w:i/>
                <w:iCs/>
                <w:lang w:eastAsia="zh-CN"/>
              </w:rPr>
              <w:t>1</w:t>
            </w:r>
            <w:r w:rsidR="00702D21" w:rsidRPr="00290784">
              <w:rPr>
                <w:rFonts w:eastAsia="宋体" w:cs="Arial"/>
                <w:i/>
                <w:iCs/>
                <w:lang w:eastAsia="zh-CN"/>
              </w:rPr>
              <w:t>)</w:t>
            </w:r>
            <w:r w:rsidR="00E84CB4" w:rsidRPr="00290784">
              <w:rPr>
                <w:rFonts w:eastAsia="宋体" w:cs="Arial"/>
                <w:i/>
                <w:iCs/>
                <w:lang w:eastAsia="zh-CN"/>
              </w:rPr>
              <w:t>栏</w:t>
            </w:r>
            <w:r w:rsidR="00702D21" w:rsidRPr="00290784">
              <w:rPr>
                <w:rFonts w:eastAsia="宋体" w:cs="Arial"/>
                <w:i/>
                <w:iCs/>
                <w:lang w:eastAsia="zh-CN"/>
              </w:rPr>
              <w:t>报告的内容</w:t>
            </w:r>
            <w:r w:rsidR="00614EEB" w:rsidRPr="00290784">
              <w:rPr>
                <w:rFonts w:eastAsia="宋体" w:cs="Arial"/>
                <w:i/>
                <w:iCs/>
                <w:lang w:eastAsia="zh-CN"/>
              </w:rPr>
              <w:t>预填充</w:t>
            </w:r>
            <w:proofErr w:type="gramEnd"/>
            <w:r w:rsidR="00E84CB4" w:rsidRPr="00290784">
              <w:rPr>
                <w:rFonts w:eastAsia="宋体" w:cs="Arial"/>
                <w:i/>
                <w:iCs/>
                <w:lang w:eastAsia="zh-CN"/>
              </w:rPr>
              <w:t>]</w:t>
            </w:r>
          </w:p>
        </w:tc>
        <w:tc>
          <w:tcPr>
            <w:tcW w:w="4961" w:type="dxa"/>
            <w:gridSpan w:val="2"/>
            <w:tcBorders>
              <w:bottom w:val="single" w:sz="6" w:space="0" w:color="A6A6A6" w:themeColor="background1" w:themeShade="A6"/>
            </w:tcBorders>
            <w:shd w:val="clear" w:color="auto" w:fill="FFFFFF" w:themeFill="background1"/>
            <w:vAlign w:val="center"/>
          </w:tcPr>
          <w:p w14:paraId="700A4E67"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c>
          <w:tcPr>
            <w:tcW w:w="4962" w:type="dxa"/>
            <w:gridSpan w:val="3"/>
            <w:tcBorders>
              <w:bottom w:val="single" w:sz="6" w:space="0" w:color="A6A6A6" w:themeColor="background1" w:themeShade="A6"/>
            </w:tcBorders>
            <w:shd w:val="clear" w:color="auto" w:fill="FFFFFF" w:themeFill="background1"/>
            <w:vAlign w:val="center"/>
          </w:tcPr>
          <w:p w14:paraId="566EAE2B" w14:textId="77777777" w:rsidR="006F4DA6" w:rsidRPr="00290784" w:rsidRDefault="006F4DA6">
            <w:pPr>
              <w:pStyle w:val="ListParagraph"/>
              <w:numPr>
                <w:ilvl w:val="0"/>
                <w:numId w:val="8"/>
              </w:numPr>
              <w:spacing w:line="276" w:lineRule="auto"/>
              <w:jc w:val="center"/>
              <w:textAlignment w:val="baseline"/>
              <w:rPr>
                <w:rFonts w:eastAsia="宋体" w:cs="Arial"/>
                <w:sz w:val="22"/>
                <w:lang w:eastAsia="zh-CN"/>
              </w:rPr>
            </w:pPr>
          </w:p>
        </w:tc>
      </w:tr>
      <w:tr w:rsidR="007E71F7" w:rsidRPr="00290784" w14:paraId="3B07142C" w14:textId="77777777" w:rsidTr="69A12C20">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334361AE" w14:textId="77777777" w:rsidR="007E71F7" w:rsidRPr="00290784" w:rsidRDefault="007E71F7" w:rsidP="00DD39CB">
            <w:pPr>
              <w:spacing w:line="240" w:lineRule="auto"/>
              <w:jc w:val="center"/>
              <w:textAlignment w:val="baseline"/>
              <w:rPr>
                <w:rStyle w:val="Hyperlink"/>
                <w:rFonts w:eastAsia="宋体" w:cs="Arial"/>
                <w:sz w:val="16"/>
                <w:szCs w:val="16"/>
                <w:lang w:eastAsia="zh-CN"/>
              </w:rPr>
            </w:pPr>
          </w:p>
        </w:tc>
      </w:tr>
      <w:tr w:rsidR="007E71F7" w:rsidRPr="00290784" w14:paraId="50E26202" w14:textId="77777777" w:rsidTr="69A12C20">
        <w:trPr>
          <w:trHeight w:val="300"/>
        </w:trPr>
        <w:tc>
          <w:tcPr>
            <w:tcW w:w="14884" w:type="dxa"/>
            <w:gridSpan w:val="8"/>
            <w:shd w:val="clear" w:color="auto" w:fill="0070C0"/>
            <w:vAlign w:val="center"/>
          </w:tcPr>
          <w:p w14:paraId="199DAC29"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7E71F7" w:rsidRPr="00290784" w14:paraId="13111E5D" w14:textId="77777777" w:rsidTr="69A12C20">
        <w:trPr>
          <w:trHeight w:val="300"/>
        </w:trPr>
        <w:tc>
          <w:tcPr>
            <w:tcW w:w="1740" w:type="dxa"/>
            <w:shd w:val="clear" w:color="auto" w:fill="auto"/>
            <w:vAlign w:val="center"/>
          </w:tcPr>
          <w:p w14:paraId="17D6BAA6"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44" w:type="dxa"/>
            <w:gridSpan w:val="7"/>
            <w:shd w:val="clear" w:color="auto" w:fill="auto"/>
            <w:vAlign w:val="center"/>
          </w:tcPr>
          <w:p w14:paraId="23C33691" w14:textId="791CFFE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A046B1"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824527"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824527"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7E71F7" w:rsidRPr="00290784" w14:paraId="651F65ED" w14:textId="77777777" w:rsidTr="69A12C20">
        <w:trPr>
          <w:trHeight w:val="300"/>
        </w:trPr>
        <w:tc>
          <w:tcPr>
            <w:tcW w:w="14884" w:type="dxa"/>
            <w:gridSpan w:val="8"/>
            <w:shd w:val="clear" w:color="auto" w:fill="0070C0"/>
            <w:vAlign w:val="center"/>
          </w:tcPr>
          <w:p w14:paraId="12C6866B"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7E71F7" w:rsidRPr="00290784" w14:paraId="6BA45B60" w14:textId="77777777" w:rsidTr="69A12C20">
        <w:trPr>
          <w:trHeight w:val="300"/>
        </w:trPr>
        <w:tc>
          <w:tcPr>
            <w:tcW w:w="1740" w:type="dxa"/>
            <w:shd w:val="clear" w:color="auto" w:fill="auto"/>
            <w:vAlign w:val="center"/>
          </w:tcPr>
          <w:p w14:paraId="009611A3" w14:textId="1FE4A6F1"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144" w:type="dxa"/>
            <w:gridSpan w:val="7"/>
            <w:shd w:val="clear" w:color="auto" w:fill="auto"/>
            <w:vAlign w:val="center"/>
          </w:tcPr>
          <w:p w14:paraId="182F5A35" w14:textId="12A32AA2" w:rsidR="00F20665" w:rsidRPr="00290784" w:rsidRDefault="00824527">
            <w:pPr>
              <w:rPr>
                <w:rFonts w:eastAsia="宋体" w:cs="Arial"/>
                <w:color w:val="000000" w:themeColor="text1"/>
                <w:sz w:val="16"/>
                <w:szCs w:val="16"/>
                <w:lang w:val="it-IT"/>
              </w:rPr>
            </w:pPr>
            <w:r w:rsidRPr="00290784">
              <w:rPr>
                <w:rFonts w:eastAsia="宋体" w:cs="Arial"/>
                <w:color w:val="000000" w:themeColor="text1"/>
                <w:sz w:val="16"/>
                <w:szCs w:val="16"/>
                <w:lang w:val="it-IT"/>
              </w:rPr>
              <w:t>[OO 5]</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5.3 LE]</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5.3 FI]</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5.3 HF]</w:t>
            </w:r>
          </w:p>
        </w:tc>
      </w:tr>
      <w:tr w:rsidR="007E71F7" w:rsidRPr="00290784" w14:paraId="7FFB5FF9" w14:textId="77777777" w:rsidTr="69A12C20">
        <w:trPr>
          <w:trHeight w:val="300"/>
        </w:trPr>
        <w:tc>
          <w:tcPr>
            <w:tcW w:w="1740" w:type="dxa"/>
            <w:shd w:val="clear" w:color="auto" w:fill="auto"/>
            <w:vAlign w:val="center"/>
          </w:tcPr>
          <w:p w14:paraId="1B525917" w14:textId="3012A158"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144" w:type="dxa"/>
            <w:gridSpan w:val="7"/>
            <w:shd w:val="clear" w:color="auto" w:fill="auto"/>
            <w:vAlign w:val="center"/>
          </w:tcPr>
          <w:p w14:paraId="4130961B" w14:textId="527AA90B" w:rsidR="00F20665" w:rsidRPr="00290784" w:rsidRDefault="00824527">
            <w:pPr>
              <w:rPr>
                <w:rFonts w:eastAsia="宋体" w:cs="Arial"/>
                <w:b/>
                <w:bCs/>
                <w:color w:val="000000" w:themeColor="text1"/>
                <w:sz w:val="16"/>
                <w:szCs w:val="16"/>
                <w:lang w:val="it-IT"/>
              </w:rPr>
            </w:pPr>
            <w:r w:rsidRPr="00290784">
              <w:rPr>
                <w:rFonts w:eastAsia="宋体" w:cs="Arial"/>
                <w:color w:val="000000" w:themeColor="text1"/>
                <w:sz w:val="16"/>
                <w:szCs w:val="16"/>
                <w:lang w:val="it-IT"/>
              </w:rPr>
              <w:t>[OO 15]</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16]</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17 LE]</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17 FI]</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18]</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19</w:t>
            </w:r>
            <w:r w:rsidRPr="00290784">
              <w:rPr>
                <w:rFonts w:eastAsia="宋体" w:cs="Arial" w:hint="eastAsia"/>
                <w:color w:val="000000" w:themeColor="text1"/>
                <w:sz w:val="16"/>
                <w:szCs w:val="16"/>
                <w:lang w:val="it-IT" w:eastAsia="zh-CN"/>
              </w:rPr>
              <w:t>]</w:t>
            </w:r>
            <w:r w:rsidRPr="00290784">
              <w:rPr>
                <w:rFonts w:eastAsia="宋体" w:cs="Arial" w:hint="eastAsia"/>
                <w:color w:val="000000" w:themeColor="text1"/>
                <w:sz w:val="16"/>
                <w:szCs w:val="16"/>
                <w:lang w:val="it-IT"/>
              </w:rPr>
              <w:t>、</w:t>
            </w:r>
            <w:r w:rsidRPr="00290784">
              <w:rPr>
                <w:rFonts w:eastAsia="宋体" w:cs="Arial"/>
                <w:color w:val="000000" w:themeColor="text1"/>
                <w:sz w:val="16"/>
                <w:szCs w:val="16"/>
                <w:lang w:val="it-IT"/>
              </w:rPr>
              <w:t>[OO 21]</w:t>
            </w:r>
          </w:p>
        </w:tc>
      </w:tr>
      <w:tr w:rsidR="007E71F7" w:rsidRPr="00290784" w14:paraId="662713A4" w14:textId="77777777" w:rsidTr="69A12C20">
        <w:trPr>
          <w:trHeight w:val="300"/>
        </w:trPr>
        <w:tc>
          <w:tcPr>
            <w:tcW w:w="14884" w:type="dxa"/>
            <w:gridSpan w:val="8"/>
            <w:shd w:val="clear" w:color="auto" w:fill="0070C0"/>
            <w:vAlign w:val="center"/>
          </w:tcPr>
          <w:p w14:paraId="699DCF50"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7E71F7" w:rsidRPr="00290784" w14:paraId="7ED29F78" w14:textId="77777777" w:rsidTr="69A12C20">
        <w:trPr>
          <w:trHeight w:val="354"/>
        </w:trPr>
        <w:tc>
          <w:tcPr>
            <w:tcW w:w="1740" w:type="dxa"/>
            <w:shd w:val="clear" w:color="auto" w:fill="auto"/>
            <w:vAlign w:val="center"/>
          </w:tcPr>
          <w:p w14:paraId="042963C8"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144" w:type="dxa"/>
            <w:gridSpan w:val="7"/>
            <w:shd w:val="clear" w:color="auto" w:fill="auto"/>
            <w:vAlign w:val="center"/>
          </w:tcPr>
          <w:p w14:paraId="42E5A408" w14:textId="4A80A707" w:rsidR="00F20665" w:rsidRPr="00290784" w:rsidRDefault="007B4A39">
            <w:pPr>
              <w:rPr>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该指标本身不设直接评估</w:t>
            </w:r>
            <w:r w:rsidR="00B762A5" w:rsidRPr="00290784">
              <w:rPr>
                <w:rStyle w:val="Hyperlink"/>
                <w:rFonts w:eastAsia="宋体" w:cs="Arial"/>
                <w:color w:val="000000" w:themeColor="text1"/>
                <w:sz w:val="16"/>
                <w:szCs w:val="16"/>
                <w:lang w:eastAsia="zh-CN"/>
              </w:rPr>
              <w:t>，但</w:t>
            </w:r>
            <w:r w:rsidR="000E27E6" w:rsidRPr="00290784">
              <w:rPr>
                <w:rStyle w:val="Hyperlink"/>
                <w:rFonts w:eastAsia="宋体" w:cs="Arial" w:hint="eastAsia"/>
                <w:color w:val="000000" w:themeColor="text1"/>
                <w:sz w:val="16"/>
                <w:szCs w:val="16"/>
                <w:lang w:eastAsia="zh-CN"/>
              </w:rPr>
              <w:t>此处</w:t>
            </w:r>
            <w:r w:rsidR="00B762A5" w:rsidRPr="00290784">
              <w:rPr>
                <w:rStyle w:val="Hyperlink"/>
                <w:rFonts w:eastAsia="宋体" w:cs="Arial"/>
                <w:color w:val="000000" w:themeColor="text1"/>
                <w:sz w:val="16"/>
                <w:szCs w:val="16"/>
                <w:lang w:eastAsia="zh-CN"/>
              </w:rPr>
              <w:t>披露的信息可能会影响签署方</w:t>
            </w:r>
            <w:r w:rsidR="00813D5C" w:rsidRPr="00290784">
              <w:rPr>
                <w:rStyle w:val="Hyperlink"/>
                <w:rFonts w:eastAsia="宋体" w:cs="Arial"/>
                <w:color w:val="000000" w:themeColor="text1"/>
                <w:sz w:val="16"/>
                <w:szCs w:val="16"/>
                <w:lang w:eastAsia="zh-CN"/>
              </w:rPr>
              <w:t>的</w:t>
            </w:r>
            <w:r w:rsidR="005731F8" w:rsidRPr="00290784">
              <w:rPr>
                <w:rStyle w:val="Hyperlink"/>
                <w:rFonts w:eastAsia="宋体" w:cs="Arial" w:hint="eastAsia"/>
                <w:color w:val="000000" w:themeColor="text1"/>
                <w:sz w:val="16"/>
                <w:szCs w:val="16"/>
                <w:lang w:eastAsia="zh-CN"/>
              </w:rPr>
              <w:t>模块得分</w:t>
            </w:r>
            <w:r w:rsidR="00B762A5" w:rsidRPr="00290784">
              <w:rPr>
                <w:rStyle w:val="Hyperlink"/>
                <w:rFonts w:eastAsia="宋体" w:cs="Arial"/>
                <w:color w:val="000000" w:themeColor="text1"/>
                <w:sz w:val="16"/>
                <w:szCs w:val="16"/>
                <w:lang w:eastAsia="zh-CN"/>
              </w:rPr>
              <w:t>。</w:t>
            </w:r>
            <w:r w:rsidR="005731F8" w:rsidRPr="00290784">
              <w:rPr>
                <w:rStyle w:val="Hyperlink"/>
                <w:rFonts w:eastAsia="宋体" w:cs="Arial" w:hint="eastAsia"/>
                <w:color w:val="000000" w:themeColor="text1"/>
                <w:sz w:val="16"/>
                <w:szCs w:val="16"/>
                <w:lang w:eastAsia="zh-CN"/>
              </w:rPr>
              <w:t>参见</w:t>
            </w:r>
            <w:hyperlink r:id="rId127" w:history="1">
              <w:r w:rsidR="005731F8" w:rsidRPr="00290784">
                <w:rPr>
                  <w:rStyle w:val="Hyperlink"/>
                  <w:rFonts w:eastAsia="宋体" w:cs="Arial" w:hint="eastAsia"/>
                  <w:sz w:val="16"/>
                  <w:szCs w:val="16"/>
                  <w:lang w:eastAsia="zh-CN"/>
                </w:rPr>
                <w:t>投资者</w:t>
              </w:r>
              <w:r w:rsidR="00F63F87" w:rsidRPr="00290784">
                <w:rPr>
                  <w:rStyle w:val="Hyperlink"/>
                  <w:rFonts w:eastAsia="宋体" w:cs="Arial" w:hint="eastAsia"/>
                  <w:sz w:val="16"/>
                  <w:szCs w:val="16"/>
                  <w:lang w:eastAsia="zh-CN"/>
                </w:rPr>
                <w:t>报</w:t>
              </w:r>
              <w:r w:rsidR="005731F8" w:rsidRPr="00290784">
                <w:rPr>
                  <w:rStyle w:val="Hyperlink"/>
                  <w:rFonts w:eastAsia="宋体" w:cs="Arial" w:hint="eastAsia"/>
                  <w:sz w:val="16"/>
                  <w:szCs w:val="16"/>
                  <w:lang w:eastAsia="zh-CN"/>
                </w:rPr>
                <w:t>告</w:t>
              </w:r>
              <w:r w:rsidR="00F63F87" w:rsidRPr="00290784">
                <w:rPr>
                  <w:rStyle w:val="Hyperlink"/>
                  <w:rFonts w:eastAsia="宋体" w:cs="Arial" w:hint="eastAsia"/>
                  <w:sz w:val="16"/>
                  <w:szCs w:val="16"/>
                  <w:lang w:eastAsia="zh-CN"/>
                </w:rPr>
                <w:t>的</w:t>
              </w:r>
              <w:r w:rsidR="005731F8" w:rsidRPr="00290784">
                <w:rPr>
                  <w:rStyle w:val="Hyperlink"/>
                  <w:rFonts w:eastAsia="宋体" w:cs="Arial" w:hint="eastAsia"/>
                  <w:sz w:val="16"/>
                  <w:szCs w:val="16"/>
                  <w:lang w:eastAsia="zh-CN"/>
                </w:rPr>
                <w:t>评估</w:t>
              </w:r>
              <w:r w:rsidR="00F63F87" w:rsidRPr="00290784">
                <w:rPr>
                  <w:rStyle w:val="Hyperlink"/>
                  <w:rFonts w:eastAsia="宋体" w:cs="Arial" w:hint="eastAsia"/>
                  <w:sz w:val="16"/>
                  <w:szCs w:val="16"/>
                  <w:lang w:eastAsia="zh-CN"/>
                </w:rPr>
                <w:t>方式</w:t>
              </w:r>
            </w:hyperlink>
            <w:r w:rsidR="005731F8" w:rsidRPr="00290784">
              <w:rPr>
                <w:rStyle w:val="Hyperlink"/>
                <w:rFonts w:eastAsia="宋体" w:cs="Arial" w:hint="eastAsia"/>
                <w:color w:val="000000" w:themeColor="text1"/>
                <w:sz w:val="16"/>
                <w:szCs w:val="16"/>
                <w:lang w:eastAsia="zh-CN"/>
              </w:rPr>
              <w:t>，了解更多详情。</w:t>
            </w:r>
          </w:p>
        </w:tc>
      </w:tr>
    </w:tbl>
    <w:p w14:paraId="713CB341" w14:textId="77777777" w:rsidR="00EF0CC1" w:rsidRPr="00290784" w:rsidRDefault="00EF0CC1" w:rsidP="001D5E3B">
      <w:pPr>
        <w:rPr>
          <w:rFonts w:eastAsia="宋体" w:cs="Arial"/>
          <w:lang w:eastAsia="zh-CN"/>
        </w:rPr>
      </w:pPr>
    </w:p>
    <w:p w14:paraId="40B5BDC6" w14:textId="77777777" w:rsidR="00EF0CC1" w:rsidRPr="00290784" w:rsidRDefault="00EF0CC1">
      <w:pPr>
        <w:spacing w:after="160" w:line="259" w:lineRule="auto"/>
        <w:rPr>
          <w:rFonts w:eastAsia="宋体" w:cs="Arial"/>
          <w:b/>
          <w:caps/>
          <w:color w:val="00B0F0"/>
          <w:sz w:val="28"/>
          <w:szCs w:val="26"/>
          <w:lang w:eastAsia="zh-CN"/>
        </w:rPr>
      </w:pPr>
      <w:r w:rsidRPr="00290784">
        <w:rPr>
          <w:rFonts w:eastAsia="宋体" w:cs="Arial"/>
          <w:lang w:eastAsia="zh-CN"/>
        </w:rPr>
        <w:br w:type="page"/>
      </w:r>
    </w:p>
    <w:p w14:paraId="173E23D5" w14:textId="1309F561" w:rsidR="00F20665" w:rsidRPr="00290784" w:rsidRDefault="00B762A5">
      <w:pPr>
        <w:pStyle w:val="Heading2"/>
        <w:rPr>
          <w:rFonts w:eastAsia="宋体" w:cs="Arial"/>
          <w:color w:val="auto"/>
          <w:sz w:val="20"/>
          <w:szCs w:val="20"/>
          <w:lang w:eastAsia="zh-CN"/>
        </w:rPr>
      </w:pPr>
      <w:bookmarkStart w:id="92" w:name="_Toc114210139"/>
      <w:bookmarkStart w:id="93" w:name="_Toc135410571"/>
      <w:r w:rsidRPr="00290784">
        <w:rPr>
          <w:rFonts w:eastAsia="宋体" w:cs="Arial"/>
          <w:lang w:eastAsia="zh-CN"/>
        </w:rPr>
        <w:lastRenderedPageBreak/>
        <w:t>外部</w:t>
      </w:r>
      <w:r w:rsidR="00824527" w:rsidRPr="00290784">
        <w:rPr>
          <w:rFonts w:eastAsia="宋体" w:cs="Arial" w:hint="eastAsia"/>
          <w:lang w:eastAsia="zh-CN"/>
        </w:rPr>
        <w:t>管理</w:t>
      </w:r>
      <w:r w:rsidRPr="00290784">
        <w:rPr>
          <w:rFonts w:eastAsia="宋体" w:cs="Arial"/>
          <w:lang w:eastAsia="zh-CN"/>
        </w:rPr>
        <w:t>人</w:t>
      </w:r>
      <w:r w:rsidR="000B014C" w:rsidRPr="00290784">
        <w:rPr>
          <w:rFonts w:eastAsia="宋体" w:cs="Arial"/>
          <w:lang w:eastAsia="zh-CN"/>
        </w:rPr>
        <w:t>遴选</w:t>
      </w:r>
      <w:r w:rsidRPr="00290784">
        <w:rPr>
          <w:rFonts w:eastAsia="宋体" w:cs="Arial"/>
          <w:lang w:eastAsia="zh-CN"/>
        </w:rPr>
        <w:t xml:space="preserve">[OO </w:t>
      </w:r>
      <w:r w:rsidR="00EF0CC1" w:rsidRPr="00290784">
        <w:rPr>
          <w:rFonts w:eastAsia="宋体" w:cs="Arial"/>
          <w:lang w:eastAsia="zh-CN"/>
        </w:rPr>
        <w:t>12</w:t>
      </w:r>
      <w:r w:rsidRPr="00290784">
        <w:rPr>
          <w:rFonts w:eastAsia="宋体" w:cs="Arial"/>
          <w:lang w:eastAsia="zh-CN"/>
        </w:rPr>
        <w:t>]</w:t>
      </w:r>
      <w:bookmarkEnd w:id="92"/>
      <w:bookmarkEnd w:id="93"/>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2833"/>
        <w:gridCol w:w="2902"/>
        <w:gridCol w:w="1768"/>
        <w:gridCol w:w="1983"/>
        <w:gridCol w:w="1983"/>
        <w:gridCol w:w="8"/>
      </w:tblGrid>
      <w:tr w:rsidR="00DC25CA" w:rsidRPr="00290784" w14:paraId="0EC7D1DA" w14:textId="77777777" w:rsidTr="003F4897">
        <w:trPr>
          <w:trHeight w:val="428"/>
        </w:trPr>
        <w:tc>
          <w:tcPr>
            <w:tcW w:w="1842" w:type="dxa"/>
            <w:vMerge w:val="restart"/>
            <w:shd w:val="clear" w:color="auto" w:fill="DFF5F9"/>
            <w:vAlign w:val="center"/>
            <w:hideMark/>
          </w:tcPr>
          <w:p w14:paraId="45F1601F"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58015283" w14:textId="77777777" w:rsidR="008756B9" w:rsidRPr="00290784" w:rsidRDefault="008756B9" w:rsidP="00DD39CB">
            <w:pPr>
              <w:spacing w:line="240" w:lineRule="auto"/>
              <w:jc w:val="center"/>
              <w:textAlignment w:val="baseline"/>
              <w:rPr>
                <w:rFonts w:eastAsia="宋体" w:cs="Arial"/>
                <w:b/>
                <w:sz w:val="14"/>
                <w:szCs w:val="14"/>
                <w:lang w:eastAsia="en-GB"/>
              </w:rPr>
            </w:pPr>
          </w:p>
          <w:p w14:paraId="45C74FD8" w14:textId="77777777" w:rsidR="00F20665" w:rsidRPr="00290784" w:rsidRDefault="00B762A5">
            <w:pPr>
              <w:pStyle w:val="Indicatorsubsection"/>
              <w:rPr>
                <w:rFonts w:eastAsia="宋体"/>
                <w:sz w:val="18"/>
                <w:szCs w:val="18"/>
                <w:lang w:val="en-GB"/>
              </w:rPr>
            </w:pPr>
            <w:bookmarkStart w:id="94" w:name="_Toc114210140"/>
            <w:bookmarkStart w:id="95" w:name="_Toc135410572"/>
            <w:r w:rsidRPr="00290784">
              <w:rPr>
                <w:rFonts w:eastAsia="宋体"/>
                <w:lang w:val="en-GB"/>
              </w:rPr>
              <w:t xml:space="preserve">OO </w:t>
            </w:r>
            <w:r w:rsidR="001959B8" w:rsidRPr="00290784">
              <w:rPr>
                <w:rFonts w:eastAsia="宋体"/>
                <w:lang w:val="en-GB"/>
              </w:rPr>
              <w:t>12</w:t>
            </w:r>
            <w:bookmarkEnd w:id="94"/>
            <w:bookmarkEnd w:id="95"/>
          </w:p>
        </w:tc>
        <w:tc>
          <w:tcPr>
            <w:tcW w:w="1557" w:type="dxa"/>
            <w:shd w:val="clear" w:color="auto" w:fill="DFF5F9"/>
            <w:vAlign w:val="center"/>
            <w:hideMark/>
          </w:tcPr>
          <w:p w14:paraId="0A4EECA9" w14:textId="2E955EB5"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10D9C50C" w14:textId="36DB8CCA"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r w:rsidR="00DF712C" w:rsidRPr="00290784">
              <w:rPr>
                <w:rFonts w:eastAsia="宋体" w:cs="Arial"/>
                <w:b/>
                <w:bCs/>
                <w:sz w:val="22"/>
                <w:szCs w:val="22"/>
              </w:rPr>
              <w:t>、</w:t>
            </w:r>
            <w:r w:rsidRPr="00290784">
              <w:rPr>
                <w:rFonts w:eastAsia="宋体" w:cs="Arial"/>
                <w:b/>
                <w:bCs/>
                <w:sz w:val="22"/>
                <w:szCs w:val="22"/>
              </w:rPr>
              <w:t>OO 5</w:t>
            </w:r>
            <w:r w:rsidR="001959B8" w:rsidRPr="00290784">
              <w:rPr>
                <w:rFonts w:eastAsia="宋体" w:cs="Arial"/>
                <w:b/>
                <w:bCs/>
                <w:sz w:val="22"/>
                <w:szCs w:val="22"/>
              </w:rPr>
              <w:t>.1</w:t>
            </w:r>
          </w:p>
        </w:tc>
        <w:tc>
          <w:tcPr>
            <w:tcW w:w="4670" w:type="dxa"/>
            <w:gridSpan w:val="2"/>
            <w:vMerge w:val="restart"/>
            <w:shd w:val="clear" w:color="auto" w:fill="DFF5F9"/>
            <w:vAlign w:val="center"/>
          </w:tcPr>
          <w:p w14:paraId="0D6912F0" w14:textId="743C97D5"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13082FCC" w14:textId="77777777" w:rsidR="008756B9" w:rsidRPr="00290784" w:rsidRDefault="008756B9" w:rsidP="00DD39CB">
            <w:pPr>
              <w:spacing w:line="240" w:lineRule="auto"/>
              <w:jc w:val="center"/>
              <w:textAlignment w:val="baseline"/>
              <w:rPr>
                <w:rFonts w:eastAsia="宋体" w:cs="Arial"/>
                <w:sz w:val="14"/>
                <w:szCs w:val="14"/>
                <w:lang w:eastAsia="zh-CN"/>
              </w:rPr>
            </w:pPr>
          </w:p>
          <w:p w14:paraId="3C1E57D6" w14:textId="16512B09"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外部</w:t>
            </w:r>
            <w:r w:rsidR="00824527" w:rsidRPr="00290784">
              <w:rPr>
                <w:rFonts w:eastAsia="宋体" w:cs="Arial"/>
                <w:b/>
                <w:bCs/>
                <w:sz w:val="22"/>
                <w:szCs w:val="22"/>
                <w:lang w:eastAsia="zh-CN"/>
              </w:rPr>
              <w:t>管理</w:t>
            </w:r>
            <w:r w:rsidRPr="00290784">
              <w:rPr>
                <w:rFonts w:eastAsia="宋体" w:cs="Arial"/>
                <w:b/>
                <w:bCs/>
                <w:sz w:val="22"/>
                <w:szCs w:val="22"/>
                <w:lang w:eastAsia="zh-CN"/>
              </w:rPr>
              <w:t>人</w:t>
            </w:r>
            <w:r w:rsidR="000B014C" w:rsidRPr="00290784">
              <w:rPr>
                <w:rFonts w:eastAsia="宋体" w:cs="Arial"/>
                <w:b/>
                <w:bCs/>
                <w:sz w:val="22"/>
                <w:szCs w:val="22"/>
                <w:lang w:eastAsia="zh-CN"/>
              </w:rPr>
              <w:t>遴选</w:t>
            </w:r>
          </w:p>
        </w:tc>
        <w:tc>
          <w:tcPr>
            <w:tcW w:w="1983" w:type="dxa"/>
            <w:vMerge w:val="restart"/>
            <w:shd w:val="clear" w:color="auto" w:fill="DFF5F9"/>
            <w:vAlign w:val="center"/>
            <w:hideMark/>
          </w:tcPr>
          <w:p w14:paraId="731C8574"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838B5BE" w14:textId="77777777" w:rsidR="008756B9" w:rsidRPr="00290784" w:rsidRDefault="008756B9" w:rsidP="00DD39CB">
            <w:pPr>
              <w:spacing w:line="240" w:lineRule="auto"/>
              <w:jc w:val="center"/>
              <w:textAlignment w:val="baseline"/>
              <w:rPr>
                <w:rFonts w:eastAsia="宋体" w:cs="Arial"/>
                <w:b/>
                <w:bCs/>
                <w:sz w:val="14"/>
                <w:szCs w:val="14"/>
                <w:lang w:eastAsia="en-GB"/>
              </w:rPr>
            </w:pPr>
          </w:p>
          <w:p w14:paraId="22A10494"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91" w:type="dxa"/>
            <w:gridSpan w:val="2"/>
            <w:vMerge w:val="restart"/>
            <w:shd w:val="clear" w:color="auto" w:fill="00B0F0"/>
            <w:tcMar>
              <w:top w:w="113" w:type="dxa"/>
              <w:left w:w="113" w:type="dxa"/>
              <w:bottom w:w="113" w:type="dxa"/>
              <w:right w:w="113" w:type="dxa"/>
            </w:tcMar>
            <w:vAlign w:val="center"/>
            <w:hideMark/>
          </w:tcPr>
          <w:p w14:paraId="16397158"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4BDECB3" w14:textId="77777777" w:rsidR="008756B9" w:rsidRPr="00290784" w:rsidRDefault="008756B9" w:rsidP="00DD39CB">
            <w:pPr>
              <w:spacing w:line="240" w:lineRule="auto"/>
              <w:jc w:val="center"/>
              <w:textAlignment w:val="baseline"/>
              <w:rPr>
                <w:rFonts w:eastAsia="宋体" w:cs="Arial"/>
                <w:b/>
                <w:bCs/>
                <w:color w:val="FFFFFF" w:themeColor="background1"/>
                <w:sz w:val="14"/>
                <w:szCs w:val="14"/>
                <w:lang w:eastAsia="en-GB"/>
              </w:rPr>
            </w:pPr>
          </w:p>
          <w:p w14:paraId="752E5D8D" w14:textId="7DE7460C"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DC25CA" w:rsidRPr="00290784" w14:paraId="3C2D3CB9" w14:textId="77777777" w:rsidTr="003F4897">
        <w:trPr>
          <w:trHeight w:val="427"/>
        </w:trPr>
        <w:tc>
          <w:tcPr>
            <w:tcW w:w="1842" w:type="dxa"/>
            <w:vMerge/>
            <w:shd w:val="clear" w:color="auto" w:fill="DFF5F9"/>
            <w:vAlign w:val="center"/>
          </w:tcPr>
          <w:p w14:paraId="22CA53C4" w14:textId="77777777" w:rsidR="008756B9" w:rsidRPr="00290784" w:rsidRDefault="008756B9" w:rsidP="008756B9">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46FC4930" w14:textId="462CF5BB"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57909F1C" w14:textId="77777777" w:rsidR="00F20665" w:rsidRPr="00290784" w:rsidRDefault="00B762A5">
            <w:pPr>
              <w:spacing w:line="240" w:lineRule="auto"/>
              <w:textAlignment w:val="baseline"/>
              <w:rPr>
                <w:rFonts w:eastAsia="宋体" w:cs="Arial"/>
                <w:b/>
                <w:bCs/>
                <w:sz w:val="22"/>
                <w:szCs w:val="22"/>
              </w:rPr>
            </w:pPr>
            <w:proofErr w:type="spellStart"/>
            <w:r w:rsidRPr="00290784">
              <w:rPr>
                <w:rFonts w:eastAsia="宋体" w:cs="Arial"/>
                <w:b/>
                <w:bCs/>
                <w:sz w:val="22"/>
                <w:szCs w:val="22"/>
              </w:rPr>
              <w:t>多个指标</w:t>
            </w:r>
            <w:proofErr w:type="spellEnd"/>
          </w:p>
        </w:tc>
        <w:tc>
          <w:tcPr>
            <w:tcW w:w="4670" w:type="dxa"/>
            <w:gridSpan w:val="2"/>
            <w:vMerge/>
            <w:shd w:val="clear" w:color="auto" w:fill="DFF5F9"/>
            <w:vAlign w:val="center"/>
          </w:tcPr>
          <w:p w14:paraId="6234EBDB" w14:textId="77777777" w:rsidR="008756B9" w:rsidRPr="00290784" w:rsidRDefault="008756B9" w:rsidP="008756B9">
            <w:pPr>
              <w:spacing w:line="240" w:lineRule="auto"/>
              <w:jc w:val="center"/>
              <w:textAlignment w:val="baseline"/>
              <w:rPr>
                <w:rFonts w:eastAsia="宋体" w:cs="Arial"/>
                <w:b/>
                <w:sz w:val="14"/>
                <w:szCs w:val="14"/>
                <w:lang w:eastAsia="en-GB"/>
              </w:rPr>
            </w:pPr>
          </w:p>
        </w:tc>
        <w:tc>
          <w:tcPr>
            <w:tcW w:w="1983" w:type="dxa"/>
            <w:vMerge/>
            <w:shd w:val="clear" w:color="auto" w:fill="DFF5F9"/>
            <w:vAlign w:val="center"/>
          </w:tcPr>
          <w:p w14:paraId="234925F9" w14:textId="77777777" w:rsidR="008756B9" w:rsidRPr="00290784" w:rsidRDefault="008756B9" w:rsidP="008756B9">
            <w:pPr>
              <w:spacing w:line="240" w:lineRule="auto"/>
              <w:jc w:val="center"/>
              <w:textAlignment w:val="baseline"/>
              <w:rPr>
                <w:rFonts w:eastAsia="宋体" w:cs="Arial"/>
                <w:b/>
                <w:bCs/>
                <w:sz w:val="14"/>
                <w:szCs w:val="14"/>
                <w:lang w:eastAsia="en-GB"/>
              </w:rPr>
            </w:pPr>
          </w:p>
        </w:tc>
        <w:tc>
          <w:tcPr>
            <w:tcW w:w="1991" w:type="dxa"/>
            <w:gridSpan w:val="2"/>
            <w:vMerge/>
            <w:shd w:val="clear" w:color="auto" w:fill="00B0F0"/>
            <w:tcMar>
              <w:top w:w="113" w:type="dxa"/>
              <w:left w:w="113" w:type="dxa"/>
              <w:bottom w:w="113" w:type="dxa"/>
              <w:right w:w="113" w:type="dxa"/>
            </w:tcMar>
            <w:vAlign w:val="center"/>
          </w:tcPr>
          <w:p w14:paraId="48428D22" w14:textId="77777777" w:rsidR="008756B9" w:rsidRPr="00290784" w:rsidRDefault="008756B9" w:rsidP="008756B9">
            <w:pPr>
              <w:spacing w:line="240" w:lineRule="auto"/>
              <w:jc w:val="center"/>
              <w:textAlignment w:val="baseline"/>
              <w:rPr>
                <w:rFonts w:eastAsia="宋体" w:cs="Arial"/>
                <w:b/>
                <w:bCs/>
                <w:color w:val="FFFFFF" w:themeColor="background1"/>
                <w:sz w:val="14"/>
                <w:szCs w:val="14"/>
                <w:lang w:eastAsia="en-GB"/>
              </w:rPr>
            </w:pPr>
          </w:p>
        </w:tc>
      </w:tr>
      <w:tr w:rsidR="008756B9" w:rsidRPr="00290784" w14:paraId="691A6DC2" w14:textId="77777777" w:rsidTr="001D5E3B">
        <w:trPr>
          <w:gridAfter w:val="1"/>
          <w:wAfter w:w="8" w:type="dxa"/>
          <w:trHeight w:val="567"/>
        </w:trPr>
        <w:tc>
          <w:tcPr>
            <w:tcW w:w="14868" w:type="dxa"/>
            <w:gridSpan w:val="7"/>
            <w:shd w:val="clear" w:color="auto" w:fill="FFFFFF" w:themeFill="background1"/>
            <w:tcMar>
              <w:top w:w="113" w:type="dxa"/>
              <w:left w:w="113" w:type="dxa"/>
              <w:bottom w:w="113" w:type="dxa"/>
              <w:right w:w="113" w:type="dxa"/>
            </w:tcMar>
            <w:vAlign w:val="center"/>
            <w:hideMark/>
          </w:tcPr>
          <w:p w14:paraId="2E7F6A36" w14:textId="121BB3F8" w:rsidR="00F20665" w:rsidRPr="00290784" w:rsidRDefault="00B762A5">
            <w:pPr>
              <w:rPr>
                <w:rFonts w:eastAsia="宋体" w:cs="Arial"/>
                <w:i/>
                <w:lang w:eastAsia="zh-CN"/>
              </w:rPr>
            </w:pPr>
            <w:r w:rsidRPr="00290784">
              <w:rPr>
                <w:rFonts w:eastAsia="宋体" w:cs="Arial"/>
                <w:b/>
                <w:lang w:eastAsia="zh-CN"/>
              </w:rPr>
              <w:t>对于</w:t>
            </w:r>
            <w:r w:rsidR="00000000">
              <w:fldChar w:fldCharType="begin"/>
            </w:r>
            <w:r w:rsidR="00000000">
              <w:rPr>
                <w:lang w:eastAsia="zh-CN"/>
              </w:rPr>
              <w:instrText xml:space="preserve"> HYPERLINK "https://www.unpri.org/reporting-definitions" </w:instrText>
            </w:r>
            <w:r w:rsidR="00000000">
              <w:fldChar w:fldCharType="separate"/>
            </w:r>
            <w:r w:rsidRPr="00290784">
              <w:rPr>
                <w:rStyle w:val="Hyperlink"/>
                <w:rFonts w:eastAsia="宋体" w:cs="Arial"/>
                <w:b/>
                <w:lang w:eastAsia="zh-CN"/>
              </w:rPr>
              <w:t>外部管理的</w:t>
            </w:r>
            <w:r w:rsidR="00000000">
              <w:rPr>
                <w:rStyle w:val="Hyperlink"/>
                <w:rFonts w:eastAsia="宋体" w:cs="Arial"/>
                <w:b/>
                <w:lang w:eastAsia="zh-CN"/>
              </w:rPr>
              <w:fldChar w:fldCharType="end"/>
            </w:r>
            <w:r w:rsidR="00A03227" w:rsidRPr="00290784">
              <w:rPr>
                <w:rFonts w:eastAsia="宋体" w:cs="Arial" w:hint="eastAsia"/>
                <w:b/>
                <w:lang w:eastAsia="zh-CN"/>
              </w:rPr>
              <w:t>各</w:t>
            </w:r>
            <w:r w:rsidR="000019D6" w:rsidRPr="00290784">
              <w:rPr>
                <w:rFonts w:eastAsia="宋体" w:cs="Arial" w:hint="eastAsia"/>
                <w:b/>
                <w:lang w:eastAsia="zh-CN"/>
              </w:rPr>
              <w:t>资产类别</w:t>
            </w:r>
            <w:r w:rsidRPr="00290784">
              <w:rPr>
                <w:rFonts w:eastAsia="宋体" w:cs="Arial"/>
                <w:b/>
                <w:lang w:eastAsia="zh-CN"/>
              </w:rPr>
              <w:t>，</w:t>
            </w:r>
            <w:r w:rsidR="00502038" w:rsidRPr="00290784">
              <w:rPr>
                <w:rFonts w:eastAsia="宋体" w:cs="Arial"/>
                <w:b/>
                <w:lang w:eastAsia="zh-CN"/>
              </w:rPr>
              <w:t>贵机构</w:t>
            </w:r>
            <w:r w:rsidRPr="00290784">
              <w:rPr>
                <w:rStyle w:val="Hyperlink"/>
                <w:rFonts w:eastAsia="宋体" w:cs="Arial"/>
                <w:b/>
                <w:color w:val="auto"/>
                <w:lang w:eastAsia="zh-CN"/>
              </w:rPr>
              <w:t>在</w:t>
            </w:r>
            <w:r w:rsidR="000B014C" w:rsidRPr="00290784">
              <w:rPr>
                <w:rStyle w:val="Hyperlink"/>
                <w:rFonts w:eastAsia="宋体" w:cs="Arial"/>
                <w:b/>
                <w:lang w:eastAsia="zh-CN"/>
              </w:rPr>
              <w:t>遴选</w:t>
            </w:r>
            <w:r w:rsidRPr="00290784">
              <w:rPr>
                <w:rStyle w:val="Hyperlink"/>
                <w:rFonts w:eastAsia="宋体" w:cs="Arial"/>
                <w:b/>
                <w:lang w:eastAsia="zh-CN"/>
              </w:rPr>
              <w:t>外部</w:t>
            </w:r>
            <w:r w:rsidR="00D931B1" w:rsidRPr="00290784">
              <w:rPr>
                <w:rStyle w:val="Hyperlink"/>
                <w:rFonts w:eastAsia="宋体" w:cs="Arial"/>
                <w:b/>
                <w:lang w:eastAsia="zh-CN"/>
              </w:rPr>
              <w:t>投资管理人</w:t>
            </w:r>
            <w:r w:rsidRPr="00290784">
              <w:rPr>
                <w:rStyle w:val="Hyperlink"/>
                <w:rFonts w:eastAsia="宋体" w:cs="Arial"/>
                <w:b/>
                <w:color w:val="auto"/>
                <w:lang w:eastAsia="zh-CN"/>
              </w:rPr>
              <w:t>时</w:t>
            </w:r>
            <w:r w:rsidRPr="00290784">
              <w:rPr>
                <w:rFonts w:eastAsia="宋体" w:cs="Arial"/>
                <w:b/>
                <w:lang w:eastAsia="zh-CN"/>
              </w:rPr>
              <w:t>是否</w:t>
            </w:r>
            <w:hyperlink r:id="rId128" w:history="1">
              <w:r w:rsidRPr="00290784">
                <w:rPr>
                  <w:rStyle w:val="Hyperlink"/>
                  <w:rFonts w:eastAsia="宋体" w:cs="Arial"/>
                  <w:b/>
                  <w:lang w:eastAsia="zh-CN"/>
                </w:rPr>
                <w:t>纳入了</w:t>
              </w:r>
              <w:r w:rsidRPr="00290784">
                <w:rPr>
                  <w:rStyle w:val="Hyperlink"/>
                  <w:rFonts w:eastAsia="宋体" w:cs="Arial"/>
                  <w:b/>
                  <w:lang w:eastAsia="zh-CN"/>
                </w:rPr>
                <w:t>ESG</w:t>
              </w:r>
            </w:hyperlink>
            <w:r w:rsidRPr="00290784">
              <w:rPr>
                <w:rStyle w:val="Hyperlink"/>
                <w:rFonts w:eastAsia="宋体" w:cs="Arial"/>
                <w:b/>
                <w:lang w:eastAsia="zh-CN"/>
              </w:rPr>
              <w:t>因素</w:t>
            </w:r>
            <w:r w:rsidRPr="00290784">
              <w:rPr>
                <w:rStyle w:val="Hyperlink"/>
                <w:rFonts w:eastAsia="宋体" w:cs="Arial"/>
                <w:b/>
                <w:color w:val="auto"/>
                <w:lang w:eastAsia="zh-CN"/>
              </w:rPr>
              <w:t>？</w:t>
            </w:r>
          </w:p>
        </w:tc>
      </w:tr>
      <w:tr w:rsidR="008756B9" w:rsidRPr="00290784" w14:paraId="3CC0B42D"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F1AB01" w14:textId="77777777" w:rsidR="008756B9" w:rsidRPr="00290784" w:rsidRDefault="008756B9" w:rsidP="008756B9">
            <w:pPr>
              <w:spacing w:line="276" w:lineRule="auto"/>
              <w:textAlignment w:val="baseline"/>
              <w:rPr>
                <w:rFonts w:eastAsia="宋体" w:cs="Arial"/>
                <w:lang w:eastAsia="zh-CN"/>
              </w:rPr>
            </w:pPr>
          </w:p>
        </w:tc>
        <w:tc>
          <w:tcPr>
            <w:tcW w:w="5735" w:type="dxa"/>
            <w:gridSpan w:val="2"/>
            <w:tcBorders>
              <w:bottom w:val="single" w:sz="6" w:space="0" w:color="A6A6A6" w:themeColor="background1" w:themeShade="A6"/>
            </w:tcBorders>
            <w:shd w:val="clear" w:color="auto" w:fill="FFFFFF" w:themeFill="background1"/>
            <w:vAlign w:val="center"/>
          </w:tcPr>
          <w:p w14:paraId="133A250D" w14:textId="33B4645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Pr="00290784">
              <w:rPr>
                <w:rFonts w:eastAsia="宋体" w:cs="Arial"/>
                <w:lang w:eastAsia="zh-CN"/>
              </w:rPr>
              <w:t>是，我们在</w:t>
            </w:r>
            <w:r w:rsidR="000B014C" w:rsidRPr="00290784">
              <w:rPr>
                <w:rFonts w:eastAsia="宋体" w:cs="Arial"/>
                <w:lang w:eastAsia="zh-CN"/>
              </w:rPr>
              <w:t>遴选</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时纳入了</w:t>
            </w:r>
            <w:r w:rsidRPr="00290784">
              <w:rPr>
                <w:rFonts w:eastAsia="宋体" w:cs="Arial"/>
                <w:lang w:eastAsia="zh-CN"/>
              </w:rPr>
              <w:t>ESG</w:t>
            </w:r>
            <w:r w:rsidRPr="00290784">
              <w:rPr>
                <w:rFonts w:eastAsia="宋体" w:cs="Arial"/>
                <w:lang w:eastAsia="zh-CN"/>
              </w:rPr>
              <w:t>因素</w:t>
            </w:r>
            <w:r w:rsidRPr="00290784">
              <w:rPr>
                <w:rFonts w:eastAsia="宋体" w:cs="Arial"/>
                <w:lang w:eastAsia="zh-CN"/>
              </w:rPr>
              <w:t xml:space="preserve"> </w:t>
            </w:r>
          </w:p>
        </w:tc>
        <w:tc>
          <w:tcPr>
            <w:tcW w:w="5734" w:type="dxa"/>
            <w:gridSpan w:val="3"/>
            <w:tcBorders>
              <w:bottom w:val="single" w:sz="6" w:space="0" w:color="A6A6A6" w:themeColor="background1" w:themeShade="A6"/>
            </w:tcBorders>
            <w:shd w:val="clear" w:color="auto" w:fill="FFFFFF" w:themeFill="background1"/>
            <w:vAlign w:val="center"/>
          </w:tcPr>
          <w:p w14:paraId="38AC157A" w14:textId="224A9BFA"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5A7D39" w:rsidRPr="00290784">
              <w:rPr>
                <w:rFonts w:eastAsia="宋体" w:cs="Arial"/>
                <w:lang w:eastAsia="zh-CN"/>
              </w:rPr>
              <w:t>否</w:t>
            </w:r>
            <w:r w:rsidRPr="00290784">
              <w:rPr>
                <w:rFonts w:eastAsia="宋体" w:cs="Arial"/>
                <w:lang w:eastAsia="zh-CN"/>
              </w:rPr>
              <w:t>，我们在</w:t>
            </w:r>
            <w:r w:rsidR="000B014C" w:rsidRPr="00290784">
              <w:rPr>
                <w:rFonts w:eastAsia="宋体" w:cs="Arial"/>
                <w:lang w:eastAsia="zh-CN"/>
              </w:rPr>
              <w:t>遴选</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w:t>
            </w:r>
            <w:r w:rsidR="00824527" w:rsidRPr="00290784">
              <w:rPr>
                <w:rFonts w:eastAsia="宋体" w:cs="Arial" w:hint="eastAsia"/>
                <w:lang w:eastAsia="zh-CN"/>
              </w:rPr>
              <w:t>未</w:t>
            </w:r>
            <w:r w:rsidRPr="00290784">
              <w:rPr>
                <w:rFonts w:eastAsia="宋体" w:cs="Arial"/>
                <w:lang w:eastAsia="zh-CN"/>
              </w:rPr>
              <w:t>纳入</w:t>
            </w:r>
            <w:r w:rsidRPr="00290784">
              <w:rPr>
                <w:rFonts w:eastAsia="宋体" w:cs="Arial"/>
                <w:lang w:eastAsia="zh-CN"/>
              </w:rPr>
              <w:t>ESG</w:t>
            </w:r>
            <w:r w:rsidRPr="00290784">
              <w:rPr>
                <w:rFonts w:eastAsia="宋体" w:cs="Arial"/>
                <w:lang w:eastAsia="zh-CN"/>
              </w:rPr>
              <w:t>因素</w:t>
            </w:r>
          </w:p>
        </w:tc>
      </w:tr>
      <w:tr w:rsidR="008756B9" w:rsidRPr="00290784" w14:paraId="6C30E05E"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CE76E" w14:textId="4BD3D9A1" w:rsidR="00F20665" w:rsidRPr="00290784" w:rsidRDefault="00B762A5">
            <w:pPr>
              <w:spacing w:line="276" w:lineRule="auto"/>
              <w:textAlignment w:val="baseline"/>
              <w:rPr>
                <w:rFonts w:eastAsia="宋体" w:cs="Arial"/>
                <w:lang w:eastAsia="en-GB"/>
              </w:rPr>
            </w:pPr>
            <w:r w:rsidRPr="00290784">
              <w:rPr>
                <w:rFonts w:eastAsia="宋体" w:cs="Arial"/>
              </w:rPr>
              <w:t xml:space="preserve">(A) </w:t>
            </w:r>
            <w:hyperlink r:id="rId129" w:history="1">
              <w:proofErr w:type="spellStart"/>
              <w:r w:rsidR="00520691" w:rsidRPr="00290784">
                <w:rPr>
                  <w:rStyle w:val="Hyperlink"/>
                  <w:rFonts w:eastAsia="宋体" w:cs="Arial"/>
                </w:rPr>
                <w:t>上市股权</w:t>
              </w:r>
              <w:proofErr w:type="spellEnd"/>
            </w:hyperlink>
            <w:r w:rsidR="00824527" w:rsidRPr="00290784">
              <w:rPr>
                <w:rFonts w:ascii="宋体" w:eastAsia="宋体" w:hAnsi="宋体"/>
              </w:rPr>
              <w:t>—</w:t>
            </w:r>
            <w:proofErr w:type="spellStart"/>
            <w:r w:rsidR="00824527" w:rsidRPr="00290784">
              <w:rPr>
                <w:rStyle w:val="Hyperlink"/>
                <w:rFonts w:eastAsia="宋体" w:cs="Arial"/>
              </w:rPr>
              <w:t>主动</w:t>
            </w:r>
            <w:proofErr w:type="spellEnd"/>
            <w:r w:rsidRPr="00290784">
              <w:rPr>
                <w:rStyle w:val="Hyperlink"/>
                <w:rFonts w:eastAsia="宋体" w:cs="Arial"/>
              </w:rPr>
              <w:t xml:space="preserve"> </w:t>
            </w:r>
          </w:p>
        </w:tc>
        <w:tc>
          <w:tcPr>
            <w:tcW w:w="5735" w:type="dxa"/>
            <w:gridSpan w:val="2"/>
            <w:tcBorders>
              <w:bottom w:val="single" w:sz="6" w:space="0" w:color="A6A6A6" w:themeColor="background1" w:themeShade="A6"/>
            </w:tcBorders>
            <w:shd w:val="clear" w:color="auto" w:fill="FFFFFF" w:themeFill="background1"/>
            <w:vAlign w:val="center"/>
          </w:tcPr>
          <w:p w14:paraId="1AD752EF"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51956AD9"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6C2A656C"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1C78AD" w14:textId="1950D998" w:rsidR="00F20665" w:rsidRPr="00290784" w:rsidRDefault="00B762A5">
            <w:pPr>
              <w:spacing w:line="276" w:lineRule="auto"/>
              <w:textAlignment w:val="baseline"/>
              <w:rPr>
                <w:rFonts w:eastAsia="宋体" w:cs="Arial"/>
                <w:lang w:eastAsia="en-GB"/>
              </w:rPr>
            </w:pPr>
            <w:r w:rsidRPr="00290784">
              <w:rPr>
                <w:rFonts w:eastAsia="宋体" w:cs="Arial"/>
              </w:rPr>
              <w:t xml:space="preserve">(B) </w:t>
            </w:r>
            <w:proofErr w:type="spellStart"/>
            <w:r w:rsidR="00520691" w:rsidRPr="00290784">
              <w:rPr>
                <w:rFonts w:eastAsia="宋体" w:cs="Arial"/>
              </w:rPr>
              <w:t>上市股权</w:t>
            </w:r>
            <w:proofErr w:type="spellEnd"/>
            <w:r w:rsidR="00824527" w:rsidRPr="00290784">
              <w:rPr>
                <w:rFonts w:ascii="宋体" w:eastAsia="宋体" w:hAnsi="宋体"/>
              </w:rPr>
              <w:t>—</w:t>
            </w:r>
            <w:hyperlink r:id="rId130" w:history="1">
              <w:proofErr w:type="spellStart"/>
              <w:r w:rsidRPr="00290784">
                <w:rPr>
                  <w:rStyle w:val="Hyperlink"/>
                  <w:rFonts w:eastAsia="宋体" w:cs="Arial"/>
                </w:rPr>
                <w:t>被动</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214E4883"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53407DE4"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3ADB19B7"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81D905" w14:textId="26A59321" w:rsidR="00F20665" w:rsidRPr="00290784" w:rsidRDefault="00B762A5">
            <w:pPr>
              <w:spacing w:line="276" w:lineRule="auto"/>
              <w:textAlignment w:val="baseline"/>
              <w:rPr>
                <w:rFonts w:eastAsia="宋体" w:cs="Arial"/>
                <w:lang w:eastAsia="en-GB"/>
              </w:rPr>
            </w:pPr>
            <w:r w:rsidRPr="00290784">
              <w:rPr>
                <w:rFonts w:eastAsia="宋体" w:cs="Arial"/>
              </w:rPr>
              <w:t xml:space="preserve">(C) </w:t>
            </w:r>
            <w:hyperlink r:id="rId131" w:history="1">
              <w:proofErr w:type="spellStart"/>
              <w:r w:rsidR="008D1C61" w:rsidRPr="00290784">
                <w:rPr>
                  <w:rStyle w:val="Hyperlink"/>
                  <w:rFonts w:eastAsia="宋体" w:cs="Arial"/>
                </w:rPr>
                <w:t>固定收益</w:t>
              </w:r>
              <w:proofErr w:type="spellEnd"/>
            </w:hyperlink>
            <w:r w:rsidR="00824527" w:rsidRPr="00290784">
              <w:rPr>
                <w:rFonts w:ascii="宋体" w:eastAsia="宋体" w:hAnsi="宋体"/>
              </w:rPr>
              <w:t>—</w:t>
            </w:r>
            <w:r w:rsidR="00824527" w:rsidRPr="00290784">
              <w:rPr>
                <w:rFonts w:ascii="宋体" w:eastAsia="宋体" w:hAnsi="宋体" w:hint="eastAsia"/>
                <w:lang w:eastAsia="zh-CN"/>
              </w:rPr>
              <w:t>主动</w:t>
            </w:r>
            <w:r w:rsidRPr="00290784" w:rsidDel="004C0D1D">
              <w:rPr>
                <w:rFonts w:eastAsia="宋体" w:cs="Arial"/>
              </w:rPr>
              <w:t xml:space="preserve"> </w:t>
            </w:r>
          </w:p>
        </w:tc>
        <w:tc>
          <w:tcPr>
            <w:tcW w:w="5735" w:type="dxa"/>
            <w:gridSpan w:val="2"/>
            <w:tcBorders>
              <w:bottom w:val="single" w:sz="6" w:space="0" w:color="A6A6A6" w:themeColor="background1" w:themeShade="A6"/>
            </w:tcBorders>
            <w:shd w:val="clear" w:color="auto" w:fill="FFFFFF" w:themeFill="background1"/>
            <w:vAlign w:val="center"/>
          </w:tcPr>
          <w:p w14:paraId="5D6F6729"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15D581A3"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1ECA5E36"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76509C" w14:textId="5686699C" w:rsidR="00F20665" w:rsidRPr="00290784" w:rsidRDefault="00B762A5">
            <w:pPr>
              <w:spacing w:line="276" w:lineRule="auto"/>
              <w:textAlignment w:val="baseline"/>
              <w:rPr>
                <w:rFonts w:eastAsia="宋体" w:cs="Arial"/>
                <w:lang w:eastAsia="en-GB"/>
              </w:rPr>
            </w:pPr>
            <w:r w:rsidRPr="00290784">
              <w:rPr>
                <w:rFonts w:eastAsia="宋体" w:cs="Arial"/>
              </w:rPr>
              <w:t xml:space="preserve">(D) </w:t>
            </w:r>
            <w:proofErr w:type="spellStart"/>
            <w:r w:rsidRPr="00290784">
              <w:rPr>
                <w:rFonts w:eastAsia="宋体" w:cs="Arial"/>
              </w:rPr>
              <w:t>固定收益</w:t>
            </w:r>
            <w:proofErr w:type="spellEnd"/>
            <w:r w:rsidR="00824527" w:rsidRPr="00290784">
              <w:rPr>
                <w:rFonts w:ascii="宋体" w:eastAsia="宋体" w:hAnsi="宋体"/>
              </w:rPr>
              <w:t>—</w:t>
            </w:r>
            <w:hyperlink r:id="rId132" w:history="1">
              <w:proofErr w:type="spellStart"/>
              <w:r w:rsidRPr="00290784">
                <w:rPr>
                  <w:rStyle w:val="Hyperlink"/>
                  <w:rFonts w:eastAsia="宋体" w:cs="Arial"/>
                </w:rPr>
                <w:t>被动</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0FFF1CF5"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4906A3E5"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63F4A769"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8D052C"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(E) </w:t>
            </w:r>
            <w:hyperlink r:id="rId133" w:history="1">
              <w:proofErr w:type="spellStart"/>
              <w:r w:rsidRPr="00290784">
                <w:rPr>
                  <w:rStyle w:val="Hyperlink"/>
                  <w:rFonts w:eastAsia="宋体" w:cs="Arial"/>
                </w:rPr>
                <w:t>私募股权</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410C54BB"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111B6B6B"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404F63C4"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C7422F" w14:textId="21FD1DC0" w:rsidR="00F20665" w:rsidRPr="00290784" w:rsidRDefault="00B762A5">
            <w:pPr>
              <w:spacing w:line="276" w:lineRule="auto"/>
              <w:textAlignment w:val="baseline"/>
              <w:rPr>
                <w:rFonts w:eastAsia="宋体" w:cs="Arial"/>
                <w:lang w:eastAsia="en-GB"/>
              </w:rPr>
            </w:pPr>
            <w:r w:rsidRPr="00290784">
              <w:rPr>
                <w:rFonts w:eastAsia="宋体" w:cs="Arial"/>
              </w:rPr>
              <w:t xml:space="preserve">(F) </w:t>
            </w:r>
            <w:hyperlink r:id="rId134" w:history="1">
              <w:proofErr w:type="spellStart"/>
              <w:r w:rsidR="00707066" w:rsidRPr="00290784">
                <w:rPr>
                  <w:rStyle w:val="Hyperlink"/>
                  <w:rFonts w:eastAsia="宋体" w:cs="Arial"/>
                </w:rPr>
                <w:t>房地产</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6642D326"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2CAB3CFC"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495114D9"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B33656"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(G) </w:t>
            </w:r>
            <w:hyperlink r:id="rId135" w:history="1">
              <w:proofErr w:type="spellStart"/>
              <w:r w:rsidRPr="00290784">
                <w:rPr>
                  <w:rStyle w:val="Hyperlink"/>
                  <w:rFonts w:eastAsia="宋体" w:cs="Arial"/>
                </w:rPr>
                <w:t>基础设施</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36385CCE"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2B4D2354"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5E1B40D9"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999FAD" w14:textId="77777777" w:rsidR="00F20665" w:rsidRPr="00290784" w:rsidRDefault="00B762A5">
            <w:pPr>
              <w:spacing w:line="276" w:lineRule="auto"/>
              <w:textAlignment w:val="baseline"/>
              <w:rPr>
                <w:rFonts w:eastAsia="宋体" w:cs="Arial"/>
                <w:lang w:eastAsia="en-GB"/>
              </w:rPr>
            </w:pPr>
            <w:r w:rsidRPr="00290784">
              <w:rPr>
                <w:rFonts w:eastAsia="宋体" w:cs="Arial"/>
              </w:rPr>
              <w:lastRenderedPageBreak/>
              <w:t xml:space="preserve">(H) </w:t>
            </w:r>
            <w:hyperlink r:id="rId136" w:history="1">
              <w:proofErr w:type="spellStart"/>
              <w:r w:rsidRPr="00290784">
                <w:rPr>
                  <w:rStyle w:val="Hyperlink"/>
                  <w:rFonts w:eastAsia="宋体" w:cs="Arial"/>
                </w:rPr>
                <w:t>对冲基金</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0E8F7755"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30E1B64C"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354A94AB"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93AA5C"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(I) </w:t>
            </w:r>
            <w:hyperlink r:id="rId137" w:history="1">
              <w:proofErr w:type="spellStart"/>
              <w:r w:rsidRPr="00290784">
                <w:rPr>
                  <w:rStyle w:val="Hyperlink"/>
                  <w:rFonts w:eastAsia="宋体" w:cs="Arial"/>
                </w:rPr>
                <w:t>林业</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79FB69FA"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3D1DA4DD"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28317D0A"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362A8F"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(J) </w:t>
            </w:r>
            <w:hyperlink r:id="rId138" w:history="1">
              <w:proofErr w:type="spellStart"/>
              <w:r w:rsidRPr="00290784">
                <w:rPr>
                  <w:rStyle w:val="Hyperlink"/>
                  <w:rFonts w:eastAsia="宋体" w:cs="Arial"/>
                </w:rPr>
                <w:t>耕地</w:t>
              </w:r>
              <w:proofErr w:type="spellEnd"/>
            </w:hyperlink>
          </w:p>
        </w:tc>
        <w:tc>
          <w:tcPr>
            <w:tcW w:w="5735" w:type="dxa"/>
            <w:gridSpan w:val="2"/>
            <w:tcBorders>
              <w:bottom w:val="single" w:sz="6" w:space="0" w:color="A6A6A6" w:themeColor="background1" w:themeShade="A6"/>
            </w:tcBorders>
            <w:shd w:val="clear" w:color="auto" w:fill="FFFFFF" w:themeFill="background1"/>
            <w:vAlign w:val="center"/>
          </w:tcPr>
          <w:p w14:paraId="7E0B5988"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c>
          <w:tcPr>
            <w:tcW w:w="5734" w:type="dxa"/>
            <w:gridSpan w:val="3"/>
            <w:tcBorders>
              <w:bottom w:val="single" w:sz="6" w:space="0" w:color="A6A6A6" w:themeColor="background1" w:themeShade="A6"/>
            </w:tcBorders>
            <w:shd w:val="clear" w:color="auto" w:fill="FFFFFF" w:themeFill="background1"/>
            <w:vAlign w:val="center"/>
          </w:tcPr>
          <w:p w14:paraId="1476AF58"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en-GB"/>
              </w:rPr>
            </w:pPr>
          </w:p>
        </w:tc>
      </w:tr>
      <w:tr w:rsidR="008756B9" w:rsidRPr="00290784" w14:paraId="55E7E83D" w14:textId="77777777" w:rsidTr="001D5E3B">
        <w:trPr>
          <w:gridAfter w:val="1"/>
          <w:wAfter w:w="8" w:type="dxa"/>
          <w:trHeight w:val="465"/>
        </w:trPr>
        <w:tc>
          <w:tcPr>
            <w:tcW w:w="3399"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96B9B5" w14:textId="0F2EA9B1"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(K) </w:t>
            </w:r>
            <w:r w:rsidR="00911F07" w:rsidRPr="00290784">
              <w:rPr>
                <w:rFonts w:eastAsia="宋体" w:cs="Arial"/>
                <w:lang w:eastAsia="zh-CN"/>
              </w:rPr>
              <w:t>其他</w:t>
            </w:r>
            <w:r w:rsidR="00824527" w:rsidRPr="00290784">
              <w:rPr>
                <w:rFonts w:eastAsia="宋体" w:cs="Arial" w:hint="eastAsia"/>
                <w:lang w:eastAsia="zh-CN"/>
              </w:rPr>
              <w:t>：</w:t>
            </w:r>
            <w:r w:rsidRPr="00290784">
              <w:rPr>
                <w:rFonts w:eastAsia="宋体" w:cs="Arial"/>
                <w:lang w:eastAsia="zh-CN"/>
              </w:rPr>
              <w:t xml:space="preserve">________ </w:t>
            </w:r>
            <w:r w:rsidR="001959B8" w:rsidRPr="00290784">
              <w:rPr>
                <w:rFonts w:eastAsia="宋体" w:cs="Arial"/>
                <w:i/>
                <w:iCs/>
                <w:lang w:eastAsia="zh-CN"/>
              </w:rPr>
              <w:t>[</w:t>
            </w:r>
            <w:r w:rsidRPr="00290784">
              <w:rPr>
                <w:rFonts w:eastAsia="宋体" w:cs="Arial"/>
                <w:i/>
                <w:iCs/>
                <w:lang w:eastAsia="zh-CN"/>
              </w:rPr>
              <w:t>按</w:t>
            </w:r>
            <w:r w:rsidRPr="00290784">
              <w:rPr>
                <w:rFonts w:eastAsia="宋体" w:cs="Arial"/>
                <w:i/>
                <w:iCs/>
                <w:lang w:eastAsia="zh-CN"/>
              </w:rPr>
              <w:t>OO5</w:t>
            </w:r>
            <w:r w:rsidRPr="00290784">
              <w:rPr>
                <w:rFonts w:eastAsia="宋体" w:cs="Arial"/>
                <w:i/>
                <w:iCs/>
                <w:lang w:eastAsia="zh-CN"/>
              </w:rPr>
              <w:t>第</w:t>
            </w:r>
            <w:r w:rsidR="001959B8" w:rsidRPr="00290784">
              <w:rPr>
                <w:rFonts w:eastAsia="宋体" w:cs="Arial"/>
                <w:i/>
                <w:iCs/>
                <w:lang w:eastAsia="zh-CN"/>
              </w:rPr>
              <w:t>(</w:t>
            </w:r>
            <w:proofErr w:type="gramStart"/>
            <w:r w:rsidR="001959B8" w:rsidRPr="00290784">
              <w:rPr>
                <w:rFonts w:eastAsia="宋体" w:cs="Arial"/>
                <w:i/>
                <w:iCs/>
                <w:lang w:eastAsia="zh-CN"/>
              </w:rPr>
              <w:t>2</w:t>
            </w:r>
            <w:r w:rsidRPr="00290784">
              <w:rPr>
                <w:rFonts w:eastAsia="宋体" w:cs="Arial"/>
                <w:i/>
                <w:iCs/>
                <w:lang w:eastAsia="zh-CN"/>
              </w:rPr>
              <w:t>)</w:t>
            </w:r>
            <w:r w:rsidR="001959B8" w:rsidRPr="00290784">
              <w:rPr>
                <w:rFonts w:eastAsia="宋体" w:cs="Arial"/>
                <w:i/>
                <w:iCs/>
                <w:lang w:eastAsia="zh-CN"/>
              </w:rPr>
              <w:t>栏中</w:t>
            </w:r>
            <w:r w:rsidRPr="00290784">
              <w:rPr>
                <w:rFonts w:eastAsia="宋体" w:cs="Arial"/>
                <w:i/>
                <w:iCs/>
                <w:lang w:eastAsia="zh-CN"/>
              </w:rPr>
              <w:t>报告的内容</w:t>
            </w:r>
            <w:r w:rsidR="00614EEB" w:rsidRPr="00290784">
              <w:rPr>
                <w:rFonts w:eastAsia="宋体" w:cs="Arial"/>
                <w:i/>
                <w:iCs/>
                <w:lang w:eastAsia="zh-CN"/>
              </w:rPr>
              <w:t>预填充</w:t>
            </w:r>
            <w:proofErr w:type="gramEnd"/>
            <w:r w:rsidR="001959B8" w:rsidRPr="00290784">
              <w:rPr>
                <w:rFonts w:eastAsia="宋体" w:cs="Arial"/>
                <w:i/>
                <w:iCs/>
                <w:lang w:eastAsia="zh-CN"/>
              </w:rPr>
              <w:t>]</w:t>
            </w:r>
          </w:p>
        </w:tc>
        <w:tc>
          <w:tcPr>
            <w:tcW w:w="5735" w:type="dxa"/>
            <w:gridSpan w:val="2"/>
            <w:tcBorders>
              <w:bottom w:val="single" w:sz="6" w:space="0" w:color="A6A6A6" w:themeColor="background1" w:themeShade="A6"/>
            </w:tcBorders>
            <w:shd w:val="clear" w:color="auto" w:fill="FFFFFF" w:themeFill="background1"/>
            <w:vAlign w:val="center"/>
          </w:tcPr>
          <w:p w14:paraId="6A5F1CC2"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zh-CN"/>
              </w:rPr>
            </w:pPr>
          </w:p>
        </w:tc>
        <w:tc>
          <w:tcPr>
            <w:tcW w:w="5734" w:type="dxa"/>
            <w:gridSpan w:val="3"/>
            <w:tcBorders>
              <w:bottom w:val="single" w:sz="6" w:space="0" w:color="A6A6A6" w:themeColor="background1" w:themeShade="A6"/>
            </w:tcBorders>
            <w:shd w:val="clear" w:color="auto" w:fill="FFFFFF" w:themeFill="background1"/>
            <w:vAlign w:val="center"/>
          </w:tcPr>
          <w:p w14:paraId="5DDF2DAB" w14:textId="77777777" w:rsidR="008756B9" w:rsidRPr="00290784" w:rsidRDefault="008756B9">
            <w:pPr>
              <w:pStyle w:val="ListParagraph"/>
              <w:numPr>
                <w:ilvl w:val="0"/>
                <w:numId w:val="15"/>
              </w:numPr>
              <w:spacing w:line="276" w:lineRule="auto"/>
              <w:jc w:val="center"/>
              <w:textAlignment w:val="baseline"/>
              <w:rPr>
                <w:rFonts w:eastAsia="宋体" w:cs="Arial"/>
                <w:sz w:val="22"/>
                <w:lang w:eastAsia="zh-CN"/>
              </w:rPr>
            </w:pPr>
          </w:p>
        </w:tc>
      </w:tr>
      <w:tr w:rsidR="008756B9" w:rsidRPr="00290784" w14:paraId="794046F8" w14:textId="77777777" w:rsidTr="001D5E3B">
        <w:trPr>
          <w:gridAfter w:val="1"/>
          <w:wAfter w:w="8" w:type="dxa"/>
          <w:trHeight w:val="300"/>
        </w:trPr>
        <w:tc>
          <w:tcPr>
            <w:tcW w:w="14868" w:type="dxa"/>
            <w:gridSpan w:val="7"/>
            <w:tcBorders>
              <w:left w:val="nil"/>
              <w:right w:val="nil"/>
            </w:tcBorders>
            <w:shd w:val="clear" w:color="auto" w:fill="FFFFFF" w:themeFill="background1"/>
            <w:tcMar>
              <w:top w:w="0" w:type="dxa"/>
              <w:bottom w:w="0" w:type="dxa"/>
            </w:tcMar>
            <w:vAlign w:val="center"/>
          </w:tcPr>
          <w:p w14:paraId="3CC55450" w14:textId="77777777" w:rsidR="008756B9" w:rsidRPr="00290784" w:rsidRDefault="008756B9" w:rsidP="008756B9">
            <w:pPr>
              <w:spacing w:line="240" w:lineRule="auto"/>
              <w:jc w:val="center"/>
              <w:textAlignment w:val="baseline"/>
              <w:rPr>
                <w:rStyle w:val="Hyperlink"/>
                <w:rFonts w:eastAsia="宋体" w:cs="Arial"/>
                <w:sz w:val="16"/>
                <w:szCs w:val="16"/>
                <w:lang w:eastAsia="zh-CN"/>
              </w:rPr>
            </w:pPr>
          </w:p>
        </w:tc>
      </w:tr>
      <w:tr w:rsidR="008756B9" w:rsidRPr="00290784" w14:paraId="4CA77054" w14:textId="77777777" w:rsidTr="001D5E3B">
        <w:trPr>
          <w:gridAfter w:val="1"/>
          <w:wAfter w:w="8" w:type="dxa"/>
          <w:trHeight w:val="300"/>
        </w:trPr>
        <w:tc>
          <w:tcPr>
            <w:tcW w:w="14868" w:type="dxa"/>
            <w:gridSpan w:val="7"/>
            <w:shd w:val="clear" w:color="auto" w:fill="0070C0"/>
            <w:vAlign w:val="center"/>
          </w:tcPr>
          <w:p w14:paraId="31EF83FE"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8756B9" w:rsidRPr="00290784" w14:paraId="16723BC0" w14:textId="77777777" w:rsidTr="001D5E3B">
        <w:trPr>
          <w:gridAfter w:val="1"/>
          <w:wAfter w:w="8" w:type="dxa"/>
          <w:trHeight w:val="300"/>
        </w:trPr>
        <w:tc>
          <w:tcPr>
            <w:tcW w:w="1842" w:type="dxa"/>
            <w:shd w:val="clear" w:color="auto" w:fill="auto"/>
            <w:vAlign w:val="center"/>
          </w:tcPr>
          <w:p w14:paraId="4E8D242D"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26" w:type="dxa"/>
            <w:gridSpan w:val="6"/>
            <w:shd w:val="clear" w:color="auto" w:fill="auto"/>
            <w:vAlign w:val="center"/>
          </w:tcPr>
          <w:p w14:paraId="17B1AE23" w14:textId="7231D14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A046B1"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824527"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824527"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8756B9" w:rsidRPr="00290784" w14:paraId="1C7B3DD0" w14:textId="77777777" w:rsidTr="001D5E3B">
        <w:trPr>
          <w:gridAfter w:val="1"/>
          <w:wAfter w:w="8" w:type="dxa"/>
          <w:trHeight w:val="300"/>
        </w:trPr>
        <w:tc>
          <w:tcPr>
            <w:tcW w:w="14868" w:type="dxa"/>
            <w:gridSpan w:val="7"/>
            <w:shd w:val="clear" w:color="auto" w:fill="0070C0"/>
            <w:vAlign w:val="center"/>
          </w:tcPr>
          <w:p w14:paraId="376AEFB8"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8756B9" w:rsidRPr="00290784" w14:paraId="0D1F5CF4" w14:textId="77777777" w:rsidTr="001D5E3B">
        <w:trPr>
          <w:gridAfter w:val="1"/>
          <w:wAfter w:w="8" w:type="dxa"/>
          <w:trHeight w:val="300"/>
        </w:trPr>
        <w:tc>
          <w:tcPr>
            <w:tcW w:w="1842" w:type="dxa"/>
            <w:shd w:val="clear" w:color="auto" w:fill="auto"/>
            <w:vAlign w:val="center"/>
          </w:tcPr>
          <w:p w14:paraId="3EFF117B" w14:textId="715F391F"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26" w:type="dxa"/>
            <w:gridSpan w:val="6"/>
            <w:shd w:val="clear" w:color="auto" w:fill="auto"/>
            <w:vAlign w:val="center"/>
          </w:tcPr>
          <w:p w14:paraId="5A4E6902" w14:textId="55C9CCA3" w:rsidR="00F20665" w:rsidRPr="00290784" w:rsidRDefault="00B762A5">
            <w:pPr>
              <w:rPr>
                <w:rFonts w:eastAsia="宋体" w:cs="Arial"/>
                <w:sz w:val="16"/>
                <w:szCs w:val="16"/>
              </w:rPr>
            </w:pPr>
            <w:r w:rsidRPr="00290784">
              <w:rPr>
                <w:rFonts w:eastAsia="宋体" w:cs="Arial"/>
                <w:sz w:val="16"/>
                <w:szCs w:val="16"/>
              </w:rPr>
              <w:t>[OO</w:t>
            </w:r>
            <w:proofErr w:type="gramStart"/>
            <w:r w:rsidRPr="00290784">
              <w:rPr>
                <w:rFonts w:eastAsia="宋体" w:cs="Arial"/>
                <w:sz w:val="16"/>
                <w:szCs w:val="16"/>
              </w:rPr>
              <w:t>5]</w:t>
            </w:r>
            <w:r w:rsidR="00DF712C" w:rsidRPr="00290784">
              <w:rPr>
                <w:rFonts w:eastAsia="宋体" w:cs="Arial"/>
                <w:sz w:val="16"/>
                <w:szCs w:val="16"/>
              </w:rPr>
              <w:t>、</w:t>
            </w:r>
            <w:proofErr w:type="gramEnd"/>
            <w:r w:rsidRPr="00290784">
              <w:rPr>
                <w:rFonts w:eastAsia="宋体" w:cs="Arial"/>
                <w:sz w:val="16"/>
                <w:szCs w:val="16"/>
              </w:rPr>
              <w:t>[OO5</w:t>
            </w:r>
            <w:r w:rsidR="001959B8" w:rsidRPr="00290784">
              <w:rPr>
                <w:rFonts w:eastAsia="宋体" w:cs="Arial"/>
                <w:sz w:val="16"/>
                <w:szCs w:val="16"/>
              </w:rPr>
              <w:t>.1</w:t>
            </w:r>
            <w:r w:rsidRPr="00290784">
              <w:rPr>
                <w:rFonts w:eastAsia="宋体" w:cs="Arial"/>
                <w:sz w:val="16"/>
                <w:szCs w:val="16"/>
              </w:rPr>
              <w:t>]</w:t>
            </w:r>
          </w:p>
        </w:tc>
      </w:tr>
      <w:tr w:rsidR="008756B9" w:rsidRPr="00290784" w14:paraId="490E0889" w14:textId="77777777" w:rsidTr="001D5E3B">
        <w:trPr>
          <w:gridAfter w:val="1"/>
          <w:wAfter w:w="8" w:type="dxa"/>
          <w:trHeight w:val="300"/>
        </w:trPr>
        <w:tc>
          <w:tcPr>
            <w:tcW w:w="1842" w:type="dxa"/>
            <w:shd w:val="clear" w:color="auto" w:fill="auto"/>
            <w:vAlign w:val="center"/>
          </w:tcPr>
          <w:p w14:paraId="073DAD59" w14:textId="6F2CA81A"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26" w:type="dxa"/>
            <w:gridSpan w:val="6"/>
            <w:shd w:val="clear" w:color="auto" w:fill="auto"/>
            <w:vAlign w:val="center"/>
          </w:tcPr>
          <w:p w14:paraId="642FE55A" w14:textId="39BC62E8"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OO</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ED6C5B" w:rsidRPr="00290784">
              <w:rPr>
                <w:rFonts w:eastAsia="宋体" w:cs="Arial"/>
                <w:color w:val="000000" w:themeColor="text1"/>
                <w:sz w:val="16"/>
                <w:szCs w:val="16"/>
              </w:rPr>
              <w:t>[</w:t>
            </w:r>
            <w:proofErr w:type="gramEnd"/>
            <w:r w:rsidR="00ED6C5B" w:rsidRPr="00290784">
              <w:rPr>
                <w:rFonts w:eastAsia="宋体" w:cs="Arial"/>
                <w:color w:val="000000" w:themeColor="text1"/>
                <w:sz w:val="16"/>
                <w:szCs w:val="16"/>
              </w:rPr>
              <w:t>OO 18]</w:t>
            </w:r>
            <w:r w:rsidR="00DF712C" w:rsidRPr="00290784">
              <w:rPr>
                <w:rFonts w:eastAsia="宋体" w:cs="Arial"/>
                <w:color w:val="000000" w:themeColor="text1"/>
                <w:sz w:val="16"/>
                <w:szCs w:val="16"/>
              </w:rPr>
              <w:t>、</w:t>
            </w:r>
            <w:r w:rsidR="00ED6C5B" w:rsidRPr="00290784">
              <w:rPr>
                <w:rFonts w:eastAsia="宋体" w:cs="Arial"/>
                <w:color w:val="000000" w:themeColor="text1"/>
                <w:sz w:val="16"/>
                <w:szCs w:val="16"/>
              </w:rPr>
              <w:t>[OO 15]</w:t>
            </w:r>
            <w:r w:rsidR="00DF712C" w:rsidRPr="00290784">
              <w:rPr>
                <w:rFonts w:eastAsia="宋体" w:cs="Arial"/>
                <w:color w:val="000000" w:themeColor="text1"/>
                <w:sz w:val="16"/>
                <w:szCs w:val="16"/>
              </w:rPr>
              <w:t>、</w:t>
            </w:r>
            <w:r w:rsidR="00ED6C5B" w:rsidRPr="00290784">
              <w:rPr>
                <w:rFonts w:eastAsia="宋体" w:cs="Arial"/>
                <w:color w:val="000000" w:themeColor="text1"/>
                <w:sz w:val="16"/>
                <w:szCs w:val="16"/>
              </w:rPr>
              <w:t>[OO 16]</w:t>
            </w:r>
            <w:r w:rsidR="00DF712C" w:rsidRPr="00290784">
              <w:rPr>
                <w:rFonts w:eastAsia="宋体" w:cs="Arial"/>
                <w:color w:val="000000" w:themeColor="text1"/>
                <w:sz w:val="16"/>
                <w:szCs w:val="16"/>
              </w:rPr>
              <w:t>、</w:t>
            </w:r>
            <w:r w:rsidR="00ED6C5B" w:rsidRPr="00290784">
              <w:rPr>
                <w:rFonts w:eastAsia="宋体" w:cs="Arial"/>
                <w:sz w:val="16"/>
                <w:szCs w:val="16"/>
              </w:rPr>
              <w:t>[</w:t>
            </w:r>
            <w:r w:rsidR="00ED6C5B" w:rsidRPr="00290784">
              <w:rPr>
                <w:rFonts w:eastAsia="宋体" w:cs="Arial"/>
                <w:color w:val="000000" w:themeColor="text1"/>
                <w:sz w:val="16"/>
                <w:szCs w:val="16"/>
              </w:rPr>
              <w:t>OO 21]</w:t>
            </w:r>
          </w:p>
          <w:p w14:paraId="1C7EAC7A" w14:textId="77777777" w:rsidR="008756B9" w:rsidRPr="00290784" w:rsidRDefault="008756B9" w:rsidP="008756B9">
            <w:pPr>
              <w:rPr>
                <w:rFonts w:eastAsia="宋体" w:cs="Arial"/>
                <w:color w:val="000000" w:themeColor="text1"/>
                <w:sz w:val="16"/>
                <w:szCs w:val="16"/>
              </w:rPr>
            </w:pPr>
          </w:p>
          <w:p w14:paraId="42AB84AF" w14:textId="2A47984A" w:rsidR="00F20665" w:rsidRPr="00290784" w:rsidRDefault="00B762A5">
            <w:pPr>
              <w:rPr>
                <w:rFonts w:eastAsia="宋体" w:cs="Arial"/>
              </w:rPr>
            </w:pPr>
            <w:r w:rsidRPr="00290784">
              <w:rPr>
                <w:rFonts w:eastAsia="宋体" w:cs="Arial"/>
                <w:b/>
                <w:bCs/>
                <w:color w:val="000000" w:themeColor="text1"/>
                <w:sz w:val="16"/>
                <w:szCs w:val="16"/>
              </w:rPr>
              <w:t>SAM</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824527" w:rsidRPr="00290784">
              <w:rPr>
                <w:rFonts w:eastAsia="宋体" w:cs="Arial"/>
                <w:color w:val="000000" w:themeColor="text1"/>
                <w:sz w:val="16"/>
                <w:szCs w:val="16"/>
              </w:rPr>
              <w:t>[</w:t>
            </w:r>
            <w:proofErr w:type="gramEnd"/>
            <w:r w:rsidR="00824527" w:rsidRPr="00290784">
              <w:rPr>
                <w:rFonts w:eastAsia="宋体" w:cs="Arial"/>
                <w:color w:val="000000" w:themeColor="text1"/>
                <w:sz w:val="16"/>
                <w:szCs w:val="16"/>
              </w:rPr>
              <w:t>SAM 1]</w:t>
            </w:r>
            <w:r w:rsidR="00824527" w:rsidRPr="00290784">
              <w:rPr>
                <w:rFonts w:eastAsia="宋体" w:cs="Arial" w:hint="eastAsia"/>
                <w:color w:val="000000" w:themeColor="text1"/>
                <w:sz w:val="16"/>
                <w:szCs w:val="16"/>
              </w:rPr>
              <w:t>、</w:t>
            </w:r>
            <w:r w:rsidR="00824527" w:rsidRPr="00290784">
              <w:rPr>
                <w:rFonts w:eastAsia="宋体" w:cs="Arial"/>
                <w:color w:val="000000" w:themeColor="text1"/>
                <w:sz w:val="16"/>
                <w:szCs w:val="16"/>
              </w:rPr>
              <w:t>[SAM 2]</w:t>
            </w:r>
            <w:r w:rsidR="00824527" w:rsidRPr="00290784">
              <w:rPr>
                <w:rFonts w:eastAsia="宋体" w:cs="Arial" w:hint="eastAsia"/>
                <w:color w:val="000000" w:themeColor="text1"/>
                <w:sz w:val="16"/>
                <w:szCs w:val="16"/>
              </w:rPr>
              <w:t>、</w:t>
            </w:r>
            <w:r w:rsidR="00824527" w:rsidRPr="00290784">
              <w:rPr>
                <w:rFonts w:eastAsia="宋体" w:cs="Arial"/>
                <w:color w:val="000000" w:themeColor="text1"/>
                <w:sz w:val="16"/>
                <w:szCs w:val="16"/>
              </w:rPr>
              <w:t>[SAM 3]</w:t>
            </w:r>
            <w:r w:rsidR="00824527" w:rsidRPr="00290784">
              <w:rPr>
                <w:rFonts w:eastAsia="宋体" w:cs="Arial" w:hint="eastAsia"/>
                <w:color w:val="000000" w:themeColor="text1"/>
                <w:sz w:val="16"/>
                <w:szCs w:val="16"/>
              </w:rPr>
              <w:t>、</w:t>
            </w:r>
            <w:r w:rsidR="00824527" w:rsidRPr="00290784">
              <w:rPr>
                <w:rFonts w:eastAsia="宋体" w:cs="Arial"/>
                <w:color w:val="000000" w:themeColor="text1"/>
                <w:sz w:val="16"/>
                <w:szCs w:val="16"/>
              </w:rPr>
              <w:t>[SAM 4]</w:t>
            </w:r>
          </w:p>
        </w:tc>
      </w:tr>
      <w:tr w:rsidR="008756B9" w:rsidRPr="00290784" w14:paraId="1D87D576" w14:textId="77777777" w:rsidTr="001D5E3B">
        <w:trPr>
          <w:gridAfter w:val="1"/>
          <w:wAfter w:w="8" w:type="dxa"/>
          <w:trHeight w:val="300"/>
        </w:trPr>
        <w:tc>
          <w:tcPr>
            <w:tcW w:w="14868" w:type="dxa"/>
            <w:gridSpan w:val="7"/>
            <w:shd w:val="clear" w:color="auto" w:fill="0070C0"/>
            <w:vAlign w:val="center"/>
          </w:tcPr>
          <w:p w14:paraId="3A6A5D3E"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8756B9" w:rsidRPr="00290784" w14:paraId="7ED495E1" w14:textId="77777777" w:rsidTr="001D5E3B">
        <w:trPr>
          <w:gridAfter w:val="1"/>
          <w:wAfter w:w="8" w:type="dxa"/>
          <w:trHeight w:val="354"/>
        </w:trPr>
        <w:tc>
          <w:tcPr>
            <w:tcW w:w="1842" w:type="dxa"/>
            <w:shd w:val="clear" w:color="auto" w:fill="auto"/>
            <w:vAlign w:val="center"/>
          </w:tcPr>
          <w:p w14:paraId="7F14E3B5"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26" w:type="dxa"/>
            <w:gridSpan w:val="6"/>
            <w:shd w:val="clear" w:color="auto" w:fill="auto"/>
            <w:vAlign w:val="center"/>
          </w:tcPr>
          <w:p w14:paraId="5F70A0C5" w14:textId="4DB86978" w:rsidR="00F20665" w:rsidRPr="00290784" w:rsidRDefault="007B4A39">
            <w:pPr>
              <w:rPr>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该指标本身不设直接评估</w:t>
            </w:r>
            <w:r w:rsidR="00D051E6" w:rsidRPr="00290784">
              <w:rPr>
                <w:rStyle w:val="Hyperlink"/>
                <w:rFonts w:eastAsia="宋体" w:cs="Arial"/>
                <w:color w:val="000000" w:themeColor="text1"/>
                <w:sz w:val="16"/>
                <w:szCs w:val="16"/>
                <w:lang w:eastAsia="zh-CN"/>
              </w:rPr>
              <w:t>，但</w:t>
            </w:r>
            <w:r w:rsidR="00AE332E" w:rsidRPr="00290784">
              <w:rPr>
                <w:rStyle w:val="Hyperlink"/>
                <w:rFonts w:eastAsia="宋体" w:cs="Arial"/>
                <w:color w:val="000000" w:themeColor="text1"/>
                <w:sz w:val="16"/>
                <w:szCs w:val="16"/>
                <w:lang w:eastAsia="zh-CN"/>
              </w:rPr>
              <w:t>此处</w:t>
            </w:r>
            <w:r w:rsidR="00D051E6" w:rsidRPr="00290784">
              <w:rPr>
                <w:rStyle w:val="Hyperlink"/>
                <w:rFonts w:eastAsia="宋体" w:cs="Arial"/>
                <w:color w:val="000000" w:themeColor="text1"/>
                <w:sz w:val="16"/>
                <w:szCs w:val="16"/>
                <w:lang w:eastAsia="zh-CN"/>
              </w:rPr>
              <w:t>披露的信息可能会影响签署方</w:t>
            </w:r>
            <w:r w:rsidR="00F63F87" w:rsidRPr="00290784">
              <w:rPr>
                <w:rStyle w:val="Hyperlink"/>
                <w:rFonts w:eastAsia="宋体" w:cs="Arial"/>
                <w:color w:val="000000" w:themeColor="text1"/>
                <w:sz w:val="16"/>
                <w:szCs w:val="16"/>
                <w:lang w:eastAsia="zh-CN"/>
              </w:rPr>
              <w:t>的</w:t>
            </w:r>
            <w:r w:rsidR="00F63F87" w:rsidRPr="00290784">
              <w:rPr>
                <w:rStyle w:val="Hyperlink"/>
                <w:rFonts w:eastAsia="宋体" w:cs="Arial" w:hint="eastAsia"/>
                <w:color w:val="000000" w:themeColor="text1"/>
                <w:sz w:val="16"/>
                <w:szCs w:val="16"/>
                <w:lang w:eastAsia="zh-CN"/>
              </w:rPr>
              <w:t>模块得分</w:t>
            </w:r>
            <w:r w:rsidR="00F63F87" w:rsidRPr="00290784">
              <w:rPr>
                <w:rStyle w:val="Hyperlink"/>
                <w:rFonts w:eastAsia="宋体" w:cs="Arial"/>
                <w:color w:val="000000" w:themeColor="text1"/>
                <w:sz w:val="16"/>
                <w:szCs w:val="16"/>
                <w:lang w:eastAsia="zh-CN"/>
              </w:rPr>
              <w:t>。</w:t>
            </w:r>
            <w:r w:rsidR="00F63F87" w:rsidRPr="00290784">
              <w:rPr>
                <w:rStyle w:val="Hyperlink"/>
                <w:rFonts w:eastAsia="宋体" w:cs="Arial" w:hint="eastAsia"/>
                <w:color w:val="000000" w:themeColor="text1"/>
                <w:sz w:val="16"/>
                <w:szCs w:val="16"/>
                <w:lang w:eastAsia="zh-CN"/>
              </w:rPr>
              <w:t>参见</w:t>
            </w:r>
            <w:hyperlink r:id="rId139" w:history="1">
              <w:r w:rsidR="00F63F87" w:rsidRPr="00290784">
                <w:rPr>
                  <w:rStyle w:val="Hyperlink"/>
                  <w:rFonts w:eastAsia="宋体" w:cs="Arial" w:hint="eastAsia"/>
                  <w:sz w:val="16"/>
                  <w:szCs w:val="16"/>
                  <w:lang w:eastAsia="zh-CN"/>
                </w:rPr>
                <w:t>投资者报告的评估方式</w:t>
              </w:r>
            </w:hyperlink>
            <w:r w:rsidR="00F63F87" w:rsidRPr="00290784">
              <w:rPr>
                <w:rStyle w:val="Hyperlink"/>
                <w:rFonts w:eastAsia="宋体" w:cs="Arial" w:hint="eastAsia"/>
                <w:color w:val="000000" w:themeColor="text1"/>
                <w:sz w:val="16"/>
                <w:szCs w:val="16"/>
                <w:lang w:eastAsia="zh-CN"/>
              </w:rPr>
              <w:t>，了解更多详情。</w:t>
            </w:r>
          </w:p>
        </w:tc>
      </w:tr>
    </w:tbl>
    <w:p w14:paraId="3C86E3A8" w14:textId="77777777" w:rsidR="00F20F35" w:rsidRPr="00290784" w:rsidRDefault="00D67426">
      <w:pPr>
        <w:spacing w:after="160" w:line="259" w:lineRule="auto"/>
        <w:rPr>
          <w:rFonts w:eastAsia="宋体" w:cs="Arial"/>
          <w:b/>
          <w:caps/>
          <w:color w:val="00B0F0"/>
          <w:sz w:val="28"/>
          <w:szCs w:val="26"/>
          <w:lang w:eastAsia="zh-CN"/>
        </w:rPr>
      </w:pPr>
      <w:r w:rsidRPr="00290784">
        <w:rPr>
          <w:rFonts w:eastAsia="宋体" w:cs="Arial"/>
          <w:b/>
          <w:caps/>
          <w:color w:val="00B0F0"/>
          <w:sz w:val="28"/>
          <w:szCs w:val="26"/>
          <w:lang w:eastAsia="zh-CN"/>
        </w:rPr>
        <w:br w:type="page"/>
      </w:r>
    </w:p>
    <w:p w14:paraId="1DD874E2" w14:textId="36C4C739" w:rsidR="00F20665" w:rsidRPr="00290784" w:rsidRDefault="00B762A5">
      <w:pPr>
        <w:pStyle w:val="Heading2"/>
        <w:rPr>
          <w:rFonts w:eastAsia="宋体" w:cs="Arial"/>
          <w:color w:val="auto"/>
          <w:sz w:val="20"/>
          <w:szCs w:val="20"/>
          <w:lang w:eastAsia="zh-CN"/>
        </w:rPr>
      </w:pPr>
      <w:bookmarkStart w:id="96" w:name="_Toc114210141"/>
      <w:bookmarkStart w:id="97" w:name="_Toc135410573"/>
      <w:r w:rsidRPr="00290784">
        <w:rPr>
          <w:rFonts w:eastAsia="宋体" w:cs="Arial"/>
          <w:lang w:eastAsia="zh-CN"/>
        </w:rPr>
        <w:lastRenderedPageBreak/>
        <w:t>外部管理人</w:t>
      </w:r>
      <w:r w:rsidR="000B014C" w:rsidRPr="00290784">
        <w:rPr>
          <w:rFonts w:eastAsia="宋体" w:cs="Arial"/>
          <w:lang w:eastAsia="zh-CN"/>
        </w:rPr>
        <w:t>委任</w:t>
      </w:r>
      <w:r w:rsidRPr="00290784">
        <w:rPr>
          <w:rFonts w:eastAsia="宋体" w:cs="Arial"/>
          <w:lang w:eastAsia="zh-CN"/>
        </w:rPr>
        <w:t>[</w:t>
      </w:r>
      <w:r w:rsidR="0059777E" w:rsidRPr="00290784">
        <w:rPr>
          <w:rFonts w:eastAsia="宋体" w:cs="Arial"/>
          <w:lang w:eastAsia="zh-CN"/>
        </w:rPr>
        <w:t>OO13</w:t>
      </w:r>
      <w:r w:rsidRPr="00290784">
        <w:rPr>
          <w:rFonts w:eastAsia="宋体" w:cs="Arial"/>
          <w:lang w:eastAsia="zh-CN"/>
        </w:rPr>
        <w:t>]</w:t>
      </w:r>
      <w:bookmarkEnd w:id="96"/>
      <w:bookmarkEnd w:id="9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2904"/>
        <w:gridCol w:w="1771"/>
        <w:gridCol w:w="1984"/>
        <w:gridCol w:w="1984"/>
        <w:gridCol w:w="8"/>
      </w:tblGrid>
      <w:tr w:rsidR="00596373" w:rsidRPr="00290784" w14:paraId="28965550" w14:textId="77777777" w:rsidTr="00596373">
        <w:trPr>
          <w:gridAfter w:val="1"/>
          <w:wAfter w:w="8" w:type="dxa"/>
          <w:trHeight w:val="428"/>
        </w:trPr>
        <w:tc>
          <w:tcPr>
            <w:tcW w:w="1842" w:type="dxa"/>
            <w:vMerge w:val="restart"/>
            <w:shd w:val="clear" w:color="auto" w:fill="DFF5F9"/>
            <w:vAlign w:val="center"/>
            <w:hideMark/>
          </w:tcPr>
          <w:p w14:paraId="1408B535"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D1C6116" w14:textId="77777777" w:rsidR="00596373" w:rsidRPr="00290784" w:rsidRDefault="00596373" w:rsidP="00DD39CB">
            <w:pPr>
              <w:spacing w:line="240" w:lineRule="auto"/>
              <w:jc w:val="center"/>
              <w:textAlignment w:val="baseline"/>
              <w:rPr>
                <w:rFonts w:eastAsia="宋体" w:cs="Arial"/>
                <w:b/>
                <w:sz w:val="14"/>
                <w:szCs w:val="14"/>
                <w:lang w:eastAsia="en-GB"/>
              </w:rPr>
            </w:pPr>
          </w:p>
          <w:p w14:paraId="34C550A0" w14:textId="77777777" w:rsidR="00F20665" w:rsidRPr="00290784" w:rsidRDefault="00B762A5">
            <w:pPr>
              <w:pStyle w:val="Indicatorsubsection"/>
              <w:rPr>
                <w:rFonts w:eastAsia="宋体"/>
                <w:sz w:val="18"/>
                <w:szCs w:val="18"/>
                <w:lang w:val="en-GB"/>
              </w:rPr>
            </w:pPr>
            <w:bookmarkStart w:id="98" w:name="_Toc114210142"/>
            <w:bookmarkStart w:id="99" w:name="_Toc135410574"/>
            <w:r w:rsidRPr="00290784">
              <w:rPr>
                <w:rFonts w:eastAsia="宋体"/>
                <w:lang w:val="en-GB"/>
              </w:rPr>
              <w:t xml:space="preserve">OO </w:t>
            </w:r>
            <w:r w:rsidR="00ED6C5B" w:rsidRPr="00290784">
              <w:rPr>
                <w:rFonts w:eastAsia="宋体"/>
                <w:lang w:val="en-GB"/>
              </w:rPr>
              <w:t>13</w:t>
            </w:r>
            <w:bookmarkEnd w:id="99"/>
            <w:r w:rsidR="00ED6C5B" w:rsidRPr="00290784">
              <w:rPr>
                <w:rFonts w:eastAsia="宋体"/>
                <w:lang w:val="en-GB"/>
              </w:rPr>
              <w:t xml:space="preserve"> </w:t>
            </w:r>
            <w:bookmarkEnd w:id="98"/>
          </w:p>
        </w:tc>
        <w:tc>
          <w:tcPr>
            <w:tcW w:w="1558" w:type="dxa"/>
            <w:shd w:val="clear" w:color="auto" w:fill="DFF5F9"/>
            <w:vAlign w:val="center"/>
            <w:hideMark/>
          </w:tcPr>
          <w:p w14:paraId="10B2D67B" w14:textId="60801C17"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37DAE3AF" w14:textId="65D060A5"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r w:rsidR="00DF712C" w:rsidRPr="00290784">
              <w:rPr>
                <w:rFonts w:eastAsia="宋体" w:cs="Arial"/>
                <w:b/>
                <w:bCs/>
                <w:sz w:val="22"/>
                <w:szCs w:val="22"/>
              </w:rPr>
              <w:t>、</w:t>
            </w:r>
            <w:r w:rsidRPr="00290784">
              <w:rPr>
                <w:rFonts w:eastAsia="宋体" w:cs="Arial"/>
                <w:b/>
                <w:bCs/>
                <w:sz w:val="22"/>
                <w:szCs w:val="22"/>
              </w:rPr>
              <w:t>OO 5</w:t>
            </w:r>
            <w:r w:rsidR="00ED6C5B" w:rsidRPr="00290784">
              <w:rPr>
                <w:rFonts w:eastAsia="宋体" w:cs="Arial"/>
                <w:b/>
                <w:bCs/>
                <w:sz w:val="22"/>
                <w:szCs w:val="22"/>
              </w:rPr>
              <w:t>.</w:t>
            </w:r>
            <w:r w:rsidRPr="00290784" w:rsidDel="009A77E1">
              <w:rPr>
                <w:rFonts w:eastAsia="宋体" w:cs="Arial"/>
                <w:b/>
                <w:bCs/>
                <w:sz w:val="22"/>
                <w:szCs w:val="22"/>
              </w:rPr>
              <w:t xml:space="preserve">1 </w:t>
            </w:r>
          </w:p>
        </w:tc>
        <w:tc>
          <w:tcPr>
            <w:tcW w:w="4675" w:type="dxa"/>
            <w:gridSpan w:val="2"/>
            <w:vMerge w:val="restart"/>
            <w:shd w:val="clear" w:color="auto" w:fill="DFF5F9"/>
            <w:vAlign w:val="center"/>
          </w:tcPr>
          <w:p w14:paraId="635D707C" w14:textId="4CE59991"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12B142EE" w14:textId="77777777" w:rsidR="00596373" w:rsidRPr="00290784" w:rsidRDefault="00596373" w:rsidP="00DD39CB">
            <w:pPr>
              <w:spacing w:line="240" w:lineRule="auto"/>
              <w:jc w:val="center"/>
              <w:textAlignment w:val="baseline"/>
              <w:rPr>
                <w:rFonts w:eastAsia="宋体" w:cs="Arial"/>
                <w:sz w:val="14"/>
                <w:szCs w:val="14"/>
                <w:lang w:eastAsia="zh-CN"/>
              </w:rPr>
            </w:pPr>
          </w:p>
          <w:p w14:paraId="35615DEF" w14:textId="372D8742"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外部管理人</w:t>
            </w:r>
            <w:r w:rsidR="000B014C" w:rsidRPr="00290784">
              <w:rPr>
                <w:rFonts w:eastAsia="宋体" w:cs="Arial"/>
                <w:b/>
                <w:bCs/>
                <w:sz w:val="22"/>
                <w:szCs w:val="22"/>
                <w:lang w:eastAsia="zh-CN"/>
              </w:rPr>
              <w:t>委任</w:t>
            </w:r>
          </w:p>
        </w:tc>
        <w:tc>
          <w:tcPr>
            <w:tcW w:w="1984" w:type="dxa"/>
            <w:vMerge w:val="restart"/>
            <w:shd w:val="clear" w:color="auto" w:fill="DFF5F9"/>
            <w:vAlign w:val="center"/>
            <w:hideMark/>
          </w:tcPr>
          <w:p w14:paraId="735D5983"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F3FDF90" w14:textId="77777777" w:rsidR="00596373" w:rsidRPr="00290784" w:rsidRDefault="00596373" w:rsidP="00DD39CB">
            <w:pPr>
              <w:spacing w:line="240" w:lineRule="auto"/>
              <w:jc w:val="center"/>
              <w:textAlignment w:val="baseline"/>
              <w:rPr>
                <w:rFonts w:eastAsia="宋体" w:cs="Arial"/>
                <w:b/>
                <w:bCs/>
                <w:sz w:val="14"/>
                <w:szCs w:val="14"/>
                <w:lang w:eastAsia="en-GB"/>
              </w:rPr>
            </w:pPr>
          </w:p>
          <w:p w14:paraId="30708396"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4" w:type="dxa"/>
            <w:vMerge w:val="restart"/>
            <w:shd w:val="clear" w:color="auto" w:fill="00B0F0"/>
            <w:tcMar>
              <w:top w:w="113" w:type="dxa"/>
              <w:left w:w="113" w:type="dxa"/>
              <w:bottom w:w="113" w:type="dxa"/>
              <w:right w:w="113" w:type="dxa"/>
            </w:tcMar>
            <w:vAlign w:val="center"/>
            <w:hideMark/>
          </w:tcPr>
          <w:p w14:paraId="6774D706"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869F09A" w14:textId="77777777" w:rsidR="00596373" w:rsidRPr="00290784" w:rsidRDefault="00596373" w:rsidP="00DD39CB">
            <w:pPr>
              <w:spacing w:line="240" w:lineRule="auto"/>
              <w:jc w:val="center"/>
              <w:textAlignment w:val="baseline"/>
              <w:rPr>
                <w:rFonts w:eastAsia="宋体" w:cs="Arial"/>
                <w:b/>
                <w:bCs/>
                <w:color w:val="FFFFFF" w:themeColor="background1"/>
                <w:sz w:val="14"/>
                <w:szCs w:val="14"/>
                <w:lang w:eastAsia="en-GB"/>
              </w:rPr>
            </w:pPr>
          </w:p>
          <w:p w14:paraId="633FFB3E" w14:textId="73930921"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596373" w:rsidRPr="00290784" w14:paraId="335CB0ED" w14:textId="77777777" w:rsidTr="00596373">
        <w:trPr>
          <w:gridAfter w:val="1"/>
          <w:wAfter w:w="8" w:type="dxa"/>
          <w:trHeight w:val="427"/>
        </w:trPr>
        <w:tc>
          <w:tcPr>
            <w:tcW w:w="1842" w:type="dxa"/>
            <w:vMerge/>
            <w:shd w:val="clear" w:color="auto" w:fill="DFF5F9"/>
            <w:vAlign w:val="center"/>
          </w:tcPr>
          <w:p w14:paraId="2A53A519" w14:textId="77777777" w:rsidR="00596373" w:rsidRPr="00290784" w:rsidRDefault="00596373" w:rsidP="00596373">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65F16B0C" w14:textId="1F1FBF8B"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79A4A9AF" w14:textId="77777777" w:rsidR="00F20665" w:rsidRPr="00290784" w:rsidRDefault="00B762A5">
            <w:pPr>
              <w:spacing w:line="240" w:lineRule="auto"/>
              <w:textAlignment w:val="baseline"/>
              <w:rPr>
                <w:rFonts w:eastAsia="宋体" w:cs="Arial"/>
                <w:b/>
                <w:bCs/>
                <w:sz w:val="22"/>
                <w:szCs w:val="22"/>
              </w:rPr>
            </w:pPr>
            <w:proofErr w:type="spellStart"/>
            <w:r w:rsidRPr="00290784">
              <w:rPr>
                <w:rFonts w:eastAsia="宋体" w:cs="Arial"/>
                <w:b/>
                <w:bCs/>
                <w:sz w:val="22"/>
                <w:szCs w:val="22"/>
              </w:rPr>
              <w:t>多个指标</w:t>
            </w:r>
            <w:proofErr w:type="spellEnd"/>
          </w:p>
        </w:tc>
        <w:tc>
          <w:tcPr>
            <w:tcW w:w="4675" w:type="dxa"/>
            <w:gridSpan w:val="2"/>
            <w:vMerge/>
            <w:shd w:val="clear" w:color="auto" w:fill="DFF5F9"/>
            <w:vAlign w:val="center"/>
          </w:tcPr>
          <w:p w14:paraId="3D0EA838" w14:textId="77777777" w:rsidR="00596373" w:rsidRPr="00290784" w:rsidRDefault="00596373" w:rsidP="00596373">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765839BE" w14:textId="77777777" w:rsidR="00596373" w:rsidRPr="00290784" w:rsidRDefault="00596373" w:rsidP="00596373">
            <w:pPr>
              <w:spacing w:line="240" w:lineRule="auto"/>
              <w:jc w:val="center"/>
              <w:textAlignment w:val="baseline"/>
              <w:rPr>
                <w:rFonts w:eastAsia="宋体"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31AC2037" w14:textId="77777777" w:rsidR="00596373" w:rsidRPr="00290784" w:rsidRDefault="00596373" w:rsidP="00596373">
            <w:pPr>
              <w:spacing w:line="240" w:lineRule="auto"/>
              <w:jc w:val="center"/>
              <w:textAlignment w:val="baseline"/>
              <w:rPr>
                <w:rFonts w:eastAsia="宋体" w:cs="Arial"/>
                <w:b/>
                <w:bCs/>
                <w:color w:val="FFFFFF" w:themeColor="background1"/>
                <w:sz w:val="14"/>
                <w:szCs w:val="14"/>
                <w:lang w:eastAsia="en-GB"/>
              </w:rPr>
            </w:pPr>
          </w:p>
        </w:tc>
      </w:tr>
      <w:tr w:rsidR="00596373" w:rsidRPr="00290784" w14:paraId="3BB6DCD1" w14:textId="77777777" w:rsidTr="00596373">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05FC50DD" w14:textId="0CCDD406" w:rsidR="00F20665" w:rsidRPr="00290784" w:rsidRDefault="00B762A5">
            <w:pPr>
              <w:rPr>
                <w:rFonts w:eastAsia="宋体" w:cs="Arial"/>
                <w:i/>
                <w:lang w:eastAsia="zh-CN"/>
              </w:rPr>
            </w:pPr>
            <w:r w:rsidRPr="00290784">
              <w:rPr>
                <w:rFonts w:eastAsia="宋体" w:cs="Arial"/>
                <w:b/>
                <w:lang w:eastAsia="zh-CN"/>
              </w:rPr>
              <w:t>对于</w:t>
            </w:r>
            <w:r w:rsidR="00000000">
              <w:fldChar w:fldCharType="begin"/>
            </w:r>
            <w:r w:rsidR="00000000">
              <w:rPr>
                <w:lang w:eastAsia="zh-CN"/>
              </w:rPr>
              <w:instrText xml:space="preserve"> HYPERLINK "https://www.unpri.org/reporting-definitions" </w:instrText>
            </w:r>
            <w:r w:rsidR="00000000">
              <w:fldChar w:fldCharType="separate"/>
            </w:r>
            <w:r w:rsidRPr="00290784">
              <w:rPr>
                <w:rStyle w:val="Hyperlink"/>
                <w:rFonts w:eastAsia="宋体" w:cs="Arial"/>
                <w:b/>
                <w:lang w:eastAsia="zh-CN"/>
              </w:rPr>
              <w:t>外部管理的</w:t>
            </w:r>
            <w:r w:rsidR="00000000">
              <w:rPr>
                <w:rStyle w:val="Hyperlink"/>
                <w:rFonts w:eastAsia="宋体" w:cs="Arial"/>
                <w:b/>
                <w:lang w:eastAsia="zh-CN"/>
              </w:rPr>
              <w:fldChar w:fldCharType="end"/>
            </w:r>
            <w:r w:rsidR="00A03227" w:rsidRPr="00290784">
              <w:rPr>
                <w:rFonts w:eastAsia="宋体" w:cs="Arial" w:hint="eastAsia"/>
                <w:b/>
                <w:lang w:eastAsia="zh-CN"/>
              </w:rPr>
              <w:t>各</w:t>
            </w:r>
            <w:r w:rsidR="000019D6" w:rsidRPr="00290784">
              <w:rPr>
                <w:rFonts w:eastAsia="宋体" w:cs="Arial" w:hint="eastAsia"/>
                <w:b/>
                <w:lang w:eastAsia="zh-CN"/>
              </w:rPr>
              <w:t>资产类别</w:t>
            </w:r>
            <w:r w:rsidRPr="00290784">
              <w:rPr>
                <w:rFonts w:eastAsia="宋体" w:cs="Arial"/>
                <w:b/>
                <w:lang w:eastAsia="zh-CN"/>
              </w:rPr>
              <w:t>，</w:t>
            </w:r>
            <w:r w:rsidR="00502038" w:rsidRPr="00290784">
              <w:rPr>
                <w:rFonts w:eastAsia="宋体" w:cs="Arial"/>
                <w:b/>
                <w:lang w:eastAsia="zh-CN"/>
              </w:rPr>
              <w:t>贵机构</w:t>
            </w:r>
            <w:r w:rsidRPr="00290784">
              <w:rPr>
                <w:rStyle w:val="Hyperlink"/>
                <w:rFonts w:eastAsia="宋体" w:cs="Arial"/>
                <w:b/>
                <w:color w:val="auto"/>
                <w:lang w:eastAsia="zh-CN"/>
              </w:rPr>
              <w:t>在</w:t>
            </w:r>
            <w:r w:rsidR="000B014C" w:rsidRPr="00290784">
              <w:rPr>
                <w:rStyle w:val="Hyperlink"/>
                <w:rFonts w:eastAsia="宋体" w:cs="Arial"/>
                <w:b/>
                <w:lang w:eastAsia="zh-CN"/>
              </w:rPr>
              <w:t>委任</w:t>
            </w:r>
            <w:r w:rsidRPr="00290784">
              <w:rPr>
                <w:rStyle w:val="Hyperlink"/>
                <w:rFonts w:eastAsia="宋体" w:cs="Arial"/>
                <w:b/>
                <w:lang w:eastAsia="zh-CN"/>
              </w:rPr>
              <w:t>外部</w:t>
            </w:r>
            <w:r w:rsidR="00D931B1" w:rsidRPr="00290784">
              <w:rPr>
                <w:rStyle w:val="Hyperlink"/>
                <w:rFonts w:eastAsia="宋体" w:cs="Arial"/>
                <w:b/>
                <w:lang w:eastAsia="zh-CN"/>
              </w:rPr>
              <w:t>投资管理人</w:t>
            </w:r>
            <w:r w:rsidRPr="00290784">
              <w:rPr>
                <w:rStyle w:val="Hyperlink"/>
                <w:rFonts w:eastAsia="宋体" w:cs="Arial"/>
                <w:b/>
                <w:color w:val="auto"/>
                <w:lang w:eastAsia="zh-CN"/>
              </w:rPr>
              <w:t>时</w:t>
            </w:r>
            <w:r w:rsidRPr="00290784">
              <w:rPr>
                <w:rFonts w:eastAsia="宋体" w:cs="Arial"/>
                <w:b/>
                <w:lang w:eastAsia="zh-CN"/>
              </w:rPr>
              <w:t>是否</w:t>
            </w:r>
            <w:hyperlink r:id="rId140" w:history="1">
              <w:r w:rsidRPr="00290784">
                <w:rPr>
                  <w:rStyle w:val="Hyperlink"/>
                  <w:rFonts w:eastAsia="宋体" w:cs="Arial"/>
                  <w:b/>
                  <w:lang w:eastAsia="zh-CN"/>
                </w:rPr>
                <w:t>纳入了</w:t>
              </w:r>
              <w:r w:rsidRPr="00290784">
                <w:rPr>
                  <w:rStyle w:val="Hyperlink"/>
                  <w:rFonts w:eastAsia="宋体" w:cs="Arial"/>
                  <w:b/>
                  <w:lang w:eastAsia="zh-CN"/>
                </w:rPr>
                <w:t>ESG</w:t>
              </w:r>
            </w:hyperlink>
            <w:r w:rsidRPr="00290784">
              <w:rPr>
                <w:rStyle w:val="Hyperlink"/>
                <w:rFonts w:eastAsia="宋体" w:cs="Arial"/>
                <w:b/>
                <w:lang w:eastAsia="zh-CN"/>
              </w:rPr>
              <w:t>因素</w:t>
            </w:r>
            <w:r w:rsidRPr="00290784">
              <w:rPr>
                <w:rStyle w:val="Hyperlink"/>
                <w:rFonts w:eastAsia="宋体" w:cs="Arial"/>
                <w:b/>
                <w:color w:val="auto"/>
                <w:lang w:eastAsia="zh-CN"/>
              </w:rPr>
              <w:t>？</w:t>
            </w:r>
          </w:p>
        </w:tc>
      </w:tr>
      <w:tr w:rsidR="00596373" w:rsidRPr="00290784" w14:paraId="21E36D6B"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142100B" w14:textId="77777777" w:rsidR="00596373" w:rsidRPr="00290784" w:rsidRDefault="00596373" w:rsidP="00596373">
            <w:pPr>
              <w:spacing w:line="276" w:lineRule="auto"/>
              <w:textAlignment w:val="baseline"/>
              <w:rPr>
                <w:rFonts w:eastAsia="宋体" w:cs="Arial"/>
                <w:lang w:eastAsia="zh-CN"/>
              </w:rPr>
            </w:pPr>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E6E7933" w14:textId="4CC84A76"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Pr="00290784">
              <w:rPr>
                <w:rFonts w:eastAsia="宋体" w:cs="Arial"/>
                <w:lang w:eastAsia="zh-CN"/>
              </w:rPr>
              <w:t>是，我们在</w:t>
            </w:r>
            <w:r w:rsidR="000B014C" w:rsidRPr="00290784">
              <w:rPr>
                <w:rFonts w:eastAsia="宋体" w:cs="Arial"/>
                <w:lang w:eastAsia="zh-CN"/>
              </w:rPr>
              <w:t>委任</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时纳入</w:t>
            </w:r>
            <w:r w:rsidR="00D051E6" w:rsidRPr="00290784">
              <w:rPr>
                <w:rFonts w:eastAsia="宋体" w:cs="Arial" w:hint="eastAsia"/>
                <w:lang w:eastAsia="zh-CN"/>
              </w:rPr>
              <w:t>了</w:t>
            </w:r>
            <w:r w:rsidRPr="00290784">
              <w:rPr>
                <w:rFonts w:eastAsia="宋体" w:cs="Arial"/>
                <w:lang w:eastAsia="zh-CN"/>
              </w:rPr>
              <w:t>ESG</w:t>
            </w:r>
            <w:r w:rsidRPr="00290784">
              <w:rPr>
                <w:rFonts w:eastAsia="宋体" w:cs="Arial"/>
                <w:lang w:eastAsia="zh-CN"/>
              </w:rPr>
              <w:t>因素</w:t>
            </w:r>
            <w:r w:rsidRPr="00290784">
              <w:rPr>
                <w:rFonts w:eastAsia="宋体" w:cs="Arial"/>
                <w:lang w:eastAsia="zh-CN"/>
              </w:rPr>
              <w:t xml:space="preserve"> </w:t>
            </w: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F2C4F1A" w14:textId="23D0DF69"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5A7D39" w:rsidRPr="00290784">
              <w:rPr>
                <w:rFonts w:eastAsia="宋体" w:cs="Arial"/>
                <w:lang w:eastAsia="zh-CN"/>
              </w:rPr>
              <w:t>否</w:t>
            </w:r>
            <w:r w:rsidRPr="00290784">
              <w:rPr>
                <w:rFonts w:eastAsia="宋体" w:cs="Arial"/>
                <w:lang w:eastAsia="zh-CN"/>
              </w:rPr>
              <w:t>，我们在</w:t>
            </w:r>
            <w:r w:rsidR="000B014C" w:rsidRPr="00290784">
              <w:rPr>
                <w:rFonts w:eastAsia="宋体" w:cs="Arial"/>
                <w:lang w:eastAsia="zh-CN"/>
              </w:rPr>
              <w:t>委任</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w:t>
            </w:r>
            <w:r w:rsidR="00D051E6" w:rsidRPr="00290784">
              <w:rPr>
                <w:rFonts w:eastAsia="宋体" w:cs="Arial" w:hint="eastAsia"/>
                <w:lang w:eastAsia="zh-CN"/>
              </w:rPr>
              <w:t>未</w:t>
            </w:r>
            <w:r w:rsidRPr="00290784">
              <w:rPr>
                <w:rFonts w:eastAsia="宋体" w:cs="Arial"/>
                <w:lang w:eastAsia="zh-CN"/>
              </w:rPr>
              <w:t>纳入</w:t>
            </w:r>
            <w:r w:rsidRPr="00290784">
              <w:rPr>
                <w:rFonts w:eastAsia="宋体" w:cs="Arial"/>
                <w:lang w:eastAsia="zh-CN"/>
              </w:rPr>
              <w:t>ESG</w:t>
            </w:r>
            <w:r w:rsidRPr="00290784">
              <w:rPr>
                <w:rFonts w:eastAsia="宋体" w:cs="Arial"/>
                <w:lang w:eastAsia="zh-CN"/>
              </w:rPr>
              <w:t>因素</w:t>
            </w:r>
            <w:r w:rsidRPr="00290784">
              <w:rPr>
                <w:rFonts w:eastAsia="宋体" w:cs="Arial"/>
                <w:lang w:eastAsia="zh-CN"/>
              </w:rPr>
              <w:t xml:space="preserve"> </w:t>
            </w:r>
          </w:p>
        </w:tc>
      </w:tr>
      <w:tr w:rsidR="00596373" w:rsidRPr="00290784" w14:paraId="64C94C4F"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E95499" w14:textId="4F4B9FD4" w:rsidR="00F20665" w:rsidRPr="00290784" w:rsidRDefault="00B762A5">
            <w:pPr>
              <w:spacing w:line="276" w:lineRule="auto"/>
              <w:textAlignment w:val="baseline"/>
              <w:rPr>
                <w:rFonts w:eastAsia="宋体" w:cs="Arial"/>
                <w:lang w:eastAsia="en-GB"/>
              </w:rPr>
            </w:pPr>
            <w:r w:rsidRPr="00290784">
              <w:rPr>
                <w:rFonts w:eastAsia="宋体" w:cs="Arial"/>
              </w:rPr>
              <w:t xml:space="preserve">(A) </w:t>
            </w:r>
            <w:hyperlink r:id="rId141" w:history="1">
              <w:proofErr w:type="spellStart"/>
              <w:r w:rsidR="00520691" w:rsidRPr="00290784">
                <w:rPr>
                  <w:rStyle w:val="Hyperlink"/>
                  <w:rFonts w:eastAsia="宋体" w:cs="Arial"/>
                </w:rPr>
                <w:t>上市股权</w:t>
              </w:r>
              <w:proofErr w:type="spellEnd"/>
            </w:hyperlink>
            <w:r w:rsidR="00D051E6" w:rsidRPr="00290784">
              <w:rPr>
                <w:rFonts w:ascii="宋体" w:eastAsia="宋体" w:hAnsi="宋体" w:cs="Arial" w:hint="eastAsia"/>
                <w:lang w:eastAsia="zh-CN"/>
              </w:rPr>
              <w:t>—</w:t>
            </w:r>
            <w:proofErr w:type="spellStart"/>
            <w:r w:rsidR="00824527" w:rsidRPr="00290784">
              <w:rPr>
                <w:rStyle w:val="Hyperlink"/>
                <w:rFonts w:eastAsia="宋体" w:cs="Arial"/>
              </w:rPr>
              <w:t>主动</w:t>
            </w:r>
            <w:proofErr w:type="spellEnd"/>
            <w:r w:rsidR="00D641AC" w:rsidRPr="00290784">
              <w:rPr>
                <w:rStyle w:val="Hyperlink"/>
                <w:rFonts w:eastAsia="宋体" w:cs="Arial"/>
              </w:rPr>
              <w:t xml:space="preserve"> </w:t>
            </w:r>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E5F4A4D"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8B221D8"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0FE683E2"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8161D2" w14:textId="233F63F4" w:rsidR="00F20665" w:rsidRPr="00290784" w:rsidRDefault="00B762A5">
            <w:pPr>
              <w:spacing w:line="276" w:lineRule="auto"/>
              <w:textAlignment w:val="baseline"/>
              <w:rPr>
                <w:rFonts w:eastAsia="宋体" w:cs="Arial"/>
                <w:lang w:eastAsia="zh-CN"/>
              </w:rPr>
            </w:pPr>
            <w:r w:rsidRPr="00290784">
              <w:rPr>
                <w:rFonts w:eastAsia="宋体" w:cs="Arial"/>
              </w:rPr>
              <w:t xml:space="preserve">(B) </w:t>
            </w:r>
            <w:proofErr w:type="spellStart"/>
            <w:r w:rsidR="00520691" w:rsidRPr="00290784">
              <w:rPr>
                <w:rFonts w:eastAsia="宋体" w:cs="Arial"/>
              </w:rPr>
              <w:t>上市股权</w:t>
            </w:r>
            <w:proofErr w:type="spellEnd"/>
            <w:r w:rsidR="00D051E6" w:rsidRPr="00290784">
              <w:rPr>
                <w:rFonts w:ascii="宋体" w:eastAsia="宋体" w:hAnsi="宋体" w:cs="Arial" w:hint="eastAsia"/>
                <w:lang w:eastAsia="zh-CN"/>
              </w:rPr>
              <w:t>—</w:t>
            </w:r>
            <w:proofErr w:type="spellStart"/>
            <w:r w:rsidRPr="00290784">
              <w:rPr>
                <w:rStyle w:val="Hyperlink"/>
                <w:rFonts w:ascii="宋体" w:eastAsia="宋体" w:hAnsi="宋体" w:cs="微软雅黑"/>
              </w:rPr>
              <w:t>被</w:t>
            </w:r>
            <w:r w:rsidRPr="00290784">
              <w:rPr>
                <w:rStyle w:val="Hyperlink"/>
                <w:rFonts w:ascii="宋体" w:eastAsia="宋体" w:hAnsi="宋体" w:cs="微软雅黑" w:hint="eastAsia"/>
              </w:rPr>
              <w:t>动</w:t>
            </w:r>
            <w:proofErr w:type="spellEnd"/>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3927714"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4EF002C"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7C8DE0E2"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5E3E29" w14:textId="2DD4CCF3" w:rsidR="00F20665" w:rsidRPr="00290784" w:rsidRDefault="00B762A5">
            <w:pPr>
              <w:spacing w:line="276" w:lineRule="auto"/>
              <w:textAlignment w:val="baseline"/>
              <w:rPr>
                <w:rFonts w:eastAsia="宋体" w:cs="Arial"/>
                <w:lang w:eastAsia="en-GB"/>
              </w:rPr>
            </w:pPr>
            <w:r w:rsidRPr="00290784">
              <w:rPr>
                <w:rFonts w:eastAsia="宋体" w:cs="Arial"/>
              </w:rPr>
              <w:t xml:space="preserve">(C) </w:t>
            </w:r>
            <w:hyperlink r:id="rId142" w:history="1">
              <w:proofErr w:type="spellStart"/>
              <w:r w:rsidR="008D1C61" w:rsidRPr="00290784">
                <w:rPr>
                  <w:rStyle w:val="Hyperlink"/>
                  <w:rFonts w:eastAsia="宋体" w:cs="Arial"/>
                </w:rPr>
                <w:t>固定收益</w:t>
              </w:r>
              <w:proofErr w:type="spellEnd"/>
            </w:hyperlink>
            <w:r w:rsidR="00D051E6" w:rsidRPr="00290784">
              <w:rPr>
                <w:rFonts w:ascii="宋体" w:eastAsia="宋体" w:hAnsi="宋体" w:cs="Arial" w:hint="eastAsia"/>
                <w:lang w:eastAsia="zh-CN"/>
              </w:rPr>
              <w:t>—主动</w:t>
            </w:r>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F836231"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5ACD96"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5B18214A"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F945CB" w14:textId="51E9DDD2" w:rsidR="00F20665" w:rsidRPr="00290784" w:rsidRDefault="00B762A5">
            <w:pPr>
              <w:spacing w:line="276" w:lineRule="auto"/>
              <w:textAlignment w:val="baseline"/>
              <w:rPr>
                <w:rFonts w:eastAsia="宋体" w:cs="Arial"/>
                <w:lang w:eastAsia="en-GB"/>
              </w:rPr>
            </w:pPr>
            <w:r w:rsidRPr="00290784">
              <w:rPr>
                <w:rFonts w:eastAsia="宋体" w:cs="Arial"/>
              </w:rPr>
              <w:t xml:space="preserve">(D) </w:t>
            </w:r>
            <w:proofErr w:type="spellStart"/>
            <w:r w:rsidRPr="00290784">
              <w:rPr>
                <w:rFonts w:eastAsia="宋体" w:cs="Arial"/>
              </w:rPr>
              <w:t>固定收益</w:t>
            </w:r>
            <w:proofErr w:type="spellEnd"/>
            <w:r w:rsidR="00D051E6" w:rsidRPr="00290784">
              <w:rPr>
                <w:rFonts w:ascii="宋体" w:eastAsia="宋体" w:hAnsi="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00D641AC" w:rsidRPr="00290784">
              <w:rPr>
                <w:rStyle w:val="Hyperlink"/>
                <w:rFonts w:eastAsia="宋体" w:cs="Arial"/>
              </w:rPr>
              <w:t>被动</w:t>
            </w:r>
            <w:proofErr w:type="spellEnd"/>
            <w:r w:rsidR="00000000">
              <w:rPr>
                <w:rStyle w:val="Hyperlink"/>
                <w:rFonts w:eastAsia="宋体" w:cs="Arial"/>
              </w:rPr>
              <w:fldChar w:fldCharType="end"/>
            </w:r>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AF77B27"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33C4B0E"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67D0A86B"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1FF7B"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(E) </w:t>
            </w:r>
            <w:hyperlink r:id="rId143" w:history="1">
              <w:proofErr w:type="spellStart"/>
              <w:r w:rsidRPr="00290784">
                <w:rPr>
                  <w:rStyle w:val="Hyperlink"/>
                  <w:rFonts w:eastAsia="宋体" w:cs="Arial"/>
                </w:rPr>
                <w:t>私募股权</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872E53A"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D0D036"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20C5DA4D"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D9F400" w14:textId="5440E5B9" w:rsidR="00F20665" w:rsidRPr="00290784" w:rsidRDefault="00B762A5">
            <w:pPr>
              <w:spacing w:line="276" w:lineRule="auto"/>
              <w:textAlignment w:val="baseline"/>
              <w:rPr>
                <w:rFonts w:eastAsia="宋体" w:cs="Arial"/>
                <w:lang w:eastAsia="en-GB"/>
              </w:rPr>
            </w:pPr>
            <w:r w:rsidRPr="00290784">
              <w:rPr>
                <w:rFonts w:eastAsia="宋体" w:cs="Arial"/>
              </w:rPr>
              <w:t xml:space="preserve">(F) </w:t>
            </w:r>
            <w:hyperlink r:id="rId144" w:history="1">
              <w:proofErr w:type="spellStart"/>
              <w:r w:rsidR="00707066" w:rsidRPr="00290784">
                <w:rPr>
                  <w:rStyle w:val="Hyperlink"/>
                  <w:rFonts w:eastAsia="宋体" w:cs="Arial"/>
                </w:rPr>
                <w:t>房地产</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67289C1"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31B7E38"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19D65ACE"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54790A"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(G) </w:t>
            </w:r>
            <w:hyperlink r:id="rId145" w:history="1">
              <w:proofErr w:type="spellStart"/>
              <w:r w:rsidRPr="00290784">
                <w:rPr>
                  <w:rStyle w:val="Hyperlink"/>
                  <w:rFonts w:eastAsia="宋体" w:cs="Arial"/>
                </w:rPr>
                <w:t>基础设施</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0B44FE6"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069E72D"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4AD8EC30"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664B51" w14:textId="77777777" w:rsidR="00F20665" w:rsidRPr="00290784" w:rsidRDefault="00B762A5">
            <w:pPr>
              <w:spacing w:line="276" w:lineRule="auto"/>
              <w:textAlignment w:val="baseline"/>
              <w:rPr>
                <w:rFonts w:eastAsia="宋体" w:cs="Arial"/>
                <w:lang w:eastAsia="en-GB"/>
              </w:rPr>
            </w:pPr>
            <w:r w:rsidRPr="00290784">
              <w:rPr>
                <w:rFonts w:eastAsia="宋体" w:cs="Arial"/>
              </w:rPr>
              <w:lastRenderedPageBreak/>
              <w:t xml:space="preserve">(H) </w:t>
            </w:r>
            <w:hyperlink r:id="rId146" w:history="1">
              <w:proofErr w:type="spellStart"/>
              <w:r w:rsidRPr="00290784">
                <w:rPr>
                  <w:rStyle w:val="Hyperlink"/>
                  <w:rFonts w:eastAsia="宋体" w:cs="Arial"/>
                </w:rPr>
                <w:t>对冲基金</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26446A5"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BF6EC6C"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6DBB4F07"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E9B823"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(I) </w:t>
            </w:r>
            <w:hyperlink r:id="rId147" w:history="1">
              <w:proofErr w:type="spellStart"/>
              <w:r w:rsidRPr="00290784">
                <w:rPr>
                  <w:rStyle w:val="Hyperlink"/>
                  <w:rFonts w:eastAsia="宋体" w:cs="Arial"/>
                </w:rPr>
                <w:t>林业</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74A1A96"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0EAE0B5"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1E0466A8"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D3A020"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(J) </w:t>
            </w:r>
            <w:hyperlink r:id="rId148" w:history="1">
              <w:proofErr w:type="spellStart"/>
              <w:r w:rsidRPr="00290784">
                <w:rPr>
                  <w:rStyle w:val="Hyperlink"/>
                  <w:rFonts w:eastAsia="宋体" w:cs="Arial"/>
                </w:rPr>
                <w:t>耕地</w:t>
              </w:r>
              <w:proofErr w:type="spellEnd"/>
            </w:hyperlink>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2B2CAB5"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en-GB"/>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0176EDB"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en-GB"/>
              </w:rPr>
            </w:pPr>
          </w:p>
        </w:tc>
      </w:tr>
      <w:tr w:rsidR="00596373" w:rsidRPr="00290784" w14:paraId="0847D3C8" w14:textId="77777777" w:rsidTr="001D5E3B">
        <w:trPr>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E2FD1F" w14:textId="3F48357A"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(K) </w:t>
            </w:r>
            <w:r w:rsidR="00911F07" w:rsidRPr="00290784">
              <w:rPr>
                <w:rFonts w:eastAsia="宋体" w:cs="Arial"/>
                <w:lang w:eastAsia="zh-CN"/>
              </w:rPr>
              <w:t>其他</w:t>
            </w:r>
            <w:r w:rsidR="000B014C" w:rsidRPr="00290784">
              <w:rPr>
                <w:rFonts w:eastAsia="宋体" w:cs="Arial" w:hint="eastAsia"/>
                <w:lang w:eastAsia="zh-CN"/>
              </w:rPr>
              <w:t>：</w:t>
            </w:r>
            <w:r w:rsidRPr="00290784">
              <w:rPr>
                <w:rFonts w:eastAsia="宋体" w:cs="Arial"/>
                <w:lang w:eastAsia="zh-CN"/>
              </w:rPr>
              <w:t xml:space="preserve">________ </w:t>
            </w:r>
            <w:r w:rsidR="00ED6C5B" w:rsidRPr="00290784">
              <w:rPr>
                <w:rFonts w:eastAsia="宋体" w:cs="Arial"/>
                <w:i/>
                <w:iCs/>
                <w:lang w:eastAsia="zh-CN"/>
              </w:rPr>
              <w:t>[</w:t>
            </w:r>
            <w:r w:rsidRPr="00290784">
              <w:rPr>
                <w:rFonts w:eastAsia="宋体" w:cs="Arial"/>
                <w:i/>
                <w:iCs/>
                <w:lang w:eastAsia="zh-CN"/>
              </w:rPr>
              <w:t>按</w:t>
            </w:r>
            <w:r w:rsidRPr="00290784">
              <w:rPr>
                <w:rFonts w:eastAsia="宋体" w:cs="Arial"/>
                <w:i/>
                <w:iCs/>
                <w:lang w:eastAsia="zh-CN"/>
              </w:rPr>
              <w:t>OO5</w:t>
            </w:r>
            <w:r w:rsidRPr="00290784">
              <w:rPr>
                <w:rFonts w:eastAsia="宋体" w:cs="Arial"/>
                <w:i/>
                <w:iCs/>
                <w:lang w:eastAsia="zh-CN"/>
              </w:rPr>
              <w:t>第</w:t>
            </w:r>
            <w:r w:rsidR="00ED6C5B" w:rsidRPr="00290784">
              <w:rPr>
                <w:rFonts w:eastAsia="宋体" w:cs="Arial"/>
                <w:i/>
                <w:iCs/>
                <w:lang w:eastAsia="zh-CN"/>
              </w:rPr>
              <w:t>(</w:t>
            </w:r>
            <w:proofErr w:type="gramStart"/>
            <w:r w:rsidR="00ED6C5B" w:rsidRPr="00290784">
              <w:rPr>
                <w:rFonts w:eastAsia="宋体" w:cs="Arial"/>
                <w:i/>
                <w:iCs/>
                <w:lang w:eastAsia="zh-CN"/>
              </w:rPr>
              <w:t>2</w:t>
            </w:r>
            <w:r w:rsidRPr="00290784">
              <w:rPr>
                <w:rFonts w:eastAsia="宋体" w:cs="Arial"/>
                <w:i/>
                <w:iCs/>
                <w:lang w:eastAsia="zh-CN"/>
              </w:rPr>
              <w:t>)</w:t>
            </w:r>
            <w:r w:rsidR="00ED6C5B" w:rsidRPr="00290784">
              <w:rPr>
                <w:rFonts w:eastAsia="宋体" w:cs="Arial"/>
                <w:i/>
                <w:iCs/>
                <w:lang w:eastAsia="zh-CN"/>
              </w:rPr>
              <w:t>栏中</w:t>
            </w:r>
            <w:r w:rsidRPr="00290784">
              <w:rPr>
                <w:rFonts w:eastAsia="宋体" w:cs="Arial"/>
                <w:i/>
                <w:iCs/>
                <w:lang w:eastAsia="zh-CN"/>
              </w:rPr>
              <w:t>报告的内容</w:t>
            </w:r>
            <w:r w:rsidR="00614EEB" w:rsidRPr="00290784">
              <w:rPr>
                <w:rFonts w:eastAsia="宋体" w:cs="Arial"/>
                <w:i/>
                <w:iCs/>
                <w:lang w:eastAsia="zh-CN"/>
              </w:rPr>
              <w:t>预填充</w:t>
            </w:r>
            <w:proofErr w:type="gramEnd"/>
            <w:r w:rsidR="00ED6C5B" w:rsidRPr="00290784">
              <w:rPr>
                <w:rFonts w:eastAsia="宋体" w:cs="Arial"/>
                <w:i/>
                <w:iCs/>
                <w:lang w:eastAsia="zh-CN"/>
              </w:rPr>
              <w:t>]</w:t>
            </w:r>
          </w:p>
        </w:tc>
        <w:tc>
          <w:tcPr>
            <w:tcW w:w="573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4155752" w14:textId="77777777" w:rsidR="00596373" w:rsidRPr="00290784" w:rsidRDefault="00596373">
            <w:pPr>
              <w:pStyle w:val="ListParagraph"/>
              <w:numPr>
                <w:ilvl w:val="0"/>
                <w:numId w:val="16"/>
              </w:numPr>
              <w:spacing w:line="276" w:lineRule="auto"/>
              <w:jc w:val="center"/>
              <w:textAlignment w:val="baseline"/>
              <w:rPr>
                <w:rFonts w:eastAsia="宋体" w:cs="Arial"/>
                <w:sz w:val="22"/>
                <w:lang w:eastAsia="zh-CN"/>
              </w:rPr>
            </w:pPr>
          </w:p>
        </w:tc>
        <w:tc>
          <w:tcPr>
            <w:tcW w:w="57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1C39C16" w14:textId="77777777" w:rsidR="00596373" w:rsidRPr="00290784" w:rsidRDefault="00596373">
            <w:pPr>
              <w:pStyle w:val="ListParagraph"/>
              <w:numPr>
                <w:ilvl w:val="0"/>
                <w:numId w:val="18"/>
              </w:numPr>
              <w:spacing w:line="276" w:lineRule="auto"/>
              <w:jc w:val="center"/>
              <w:textAlignment w:val="baseline"/>
              <w:rPr>
                <w:rFonts w:eastAsia="宋体" w:cs="Arial"/>
                <w:sz w:val="22"/>
                <w:lang w:eastAsia="zh-CN"/>
              </w:rPr>
            </w:pPr>
          </w:p>
        </w:tc>
      </w:tr>
      <w:tr w:rsidR="00596373" w:rsidRPr="00290784" w14:paraId="46344F45" w14:textId="77777777" w:rsidTr="00596373">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469466B0" w14:textId="77777777" w:rsidR="00596373" w:rsidRPr="00290784" w:rsidRDefault="00596373" w:rsidP="00596373">
            <w:pPr>
              <w:spacing w:line="240" w:lineRule="auto"/>
              <w:jc w:val="center"/>
              <w:textAlignment w:val="baseline"/>
              <w:rPr>
                <w:rStyle w:val="Hyperlink"/>
                <w:rFonts w:eastAsia="宋体" w:cs="Arial"/>
                <w:sz w:val="16"/>
                <w:szCs w:val="16"/>
                <w:lang w:eastAsia="zh-CN"/>
              </w:rPr>
            </w:pPr>
          </w:p>
        </w:tc>
      </w:tr>
      <w:tr w:rsidR="00596373" w:rsidRPr="00290784" w14:paraId="11D93030" w14:textId="77777777" w:rsidTr="00596373">
        <w:trPr>
          <w:gridAfter w:val="1"/>
          <w:wAfter w:w="8" w:type="dxa"/>
          <w:trHeight w:val="300"/>
        </w:trPr>
        <w:tc>
          <w:tcPr>
            <w:tcW w:w="14876" w:type="dxa"/>
            <w:gridSpan w:val="7"/>
            <w:shd w:val="clear" w:color="auto" w:fill="0070C0"/>
            <w:vAlign w:val="center"/>
          </w:tcPr>
          <w:p w14:paraId="5FD1E208"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596373" w:rsidRPr="00290784" w14:paraId="58ACAEE1" w14:textId="77777777" w:rsidTr="00596373">
        <w:trPr>
          <w:gridAfter w:val="1"/>
          <w:wAfter w:w="8" w:type="dxa"/>
          <w:trHeight w:val="300"/>
        </w:trPr>
        <w:tc>
          <w:tcPr>
            <w:tcW w:w="1842" w:type="dxa"/>
            <w:shd w:val="clear" w:color="auto" w:fill="auto"/>
            <w:vAlign w:val="center"/>
          </w:tcPr>
          <w:p w14:paraId="541A6EC3"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4" w:type="dxa"/>
            <w:gridSpan w:val="6"/>
            <w:shd w:val="clear" w:color="auto" w:fill="auto"/>
            <w:vAlign w:val="center"/>
          </w:tcPr>
          <w:p w14:paraId="15181A11" w14:textId="7867D9B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A046B1"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D051E6"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D051E6"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596373" w:rsidRPr="00290784" w14:paraId="5300060A" w14:textId="77777777" w:rsidTr="00596373">
        <w:trPr>
          <w:gridAfter w:val="1"/>
          <w:wAfter w:w="8" w:type="dxa"/>
          <w:trHeight w:val="300"/>
        </w:trPr>
        <w:tc>
          <w:tcPr>
            <w:tcW w:w="14876" w:type="dxa"/>
            <w:gridSpan w:val="7"/>
            <w:shd w:val="clear" w:color="auto" w:fill="0070C0"/>
            <w:vAlign w:val="center"/>
          </w:tcPr>
          <w:p w14:paraId="73BDCA1F"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596373" w:rsidRPr="00290784" w14:paraId="776D6512" w14:textId="77777777" w:rsidTr="00596373">
        <w:trPr>
          <w:gridAfter w:val="1"/>
          <w:wAfter w:w="8" w:type="dxa"/>
          <w:trHeight w:val="300"/>
        </w:trPr>
        <w:tc>
          <w:tcPr>
            <w:tcW w:w="1842" w:type="dxa"/>
            <w:shd w:val="clear" w:color="auto" w:fill="auto"/>
            <w:vAlign w:val="center"/>
          </w:tcPr>
          <w:p w14:paraId="42F4945C" w14:textId="65126DAB"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4" w:type="dxa"/>
            <w:gridSpan w:val="6"/>
            <w:shd w:val="clear" w:color="auto" w:fill="auto"/>
            <w:vAlign w:val="center"/>
          </w:tcPr>
          <w:p w14:paraId="3BEC6863" w14:textId="0B14667E" w:rsidR="00F20665" w:rsidRPr="00290784" w:rsidRDefault="00B762A5">
            <w:pPr>
              <w:rPr>
                <w:rFonts w:eastAsia="宋体" w:cs="Arial"/>
              </w:rPr>
            </w:pPr>
            <w:r w:rsidRPr="00290784">
              <w:rPr>
                <w:rFonts w:eastAsia="宋体" w:cs="Arial"/>
                <w:sz w:val="16"/>
                <w:szCs w:val="16"/>
              </w:rPr>
              <w:t>[OO</w:t>
            </w:r>
            <w:proofErr w:type="gramStart"/>
            <w:r w:rsidRPr="00290784">
              <w:rPr>
                <w:rFonts w:eastAsia="宋体" w:cs="Arial"/>
                <w:sz w:val="16"/>
                <w:szCs w:val="16"/>
              </w:rPr>
              <w:t>5]</w:t>
            </w:r>
            <w:r w:rsidR="00DF712C" w:rsidRPr="00290784">
              <w:rPr>
                <w:rFonts w:eastAsia="宋体" w:cs="Arial"/>
                <w:sz w:val="16"/>
                <w:szCs w:val="16"/>
              </w:rPr>
              <w:t>、</w:t>
            </w:r>
            <w:proofErr w:type="gramEnd"/>
            <w:r w:rsidRPr="00290784">
              <w:rPr>
                <w:rFonts w:eastAsia="宋体" w:cs="Arial"/>
                <w:sz w:val="16"/>
                <w:szCs w:val="16"/>
              </w:rPr>
              <w:t>[OO5</w:t>
            </w:r>
            <w:r w:rsidR="00ED6C5B" w:rsidRPr="00290784">
              <w:rPr>
                <w:rFonts w:eastAsia="宋体" w:cs="Arial"/>
                <w:sz w:val="16"/>
                <w:szCs w:val="16"/>
              </w:rPr>
              <w:t>.1</w:t>
            </w:r>
            <w:r w:rsidRPr="00290784" w:rsidDel="00D220F7">
              <w:rPr>
                <w:rFonts w:eastAsia="宋体" w:cs="Arial"/>
                <w:color w:val="000000" w:themeColor="text1"/>
                <w:sz w:val="16"/>
                <w:szCs w:val="16"/>
              </w:rPr>
              <w:t>]</w:t>
            </w:r>
          </w:p>
        </w:tc>
      </w:tr>
      <w:tr w:rsidR="00596373" w:rsidRPr="00290784" w14:paraId="59D5D01B" w14:textId="77777777" w:rsidTr="00596373">
        <w:trPr>
          <w:gridAfter w:val="1"/>
          <w:wAfter w:w="8" w:type="dxa"/>
          <w:trHeight w:val="300"/>
        </w:trPr>
        <w:tc>
          <w:tcPr>
            <w:tcW w:w="1842" w:type="dxa"/>
            <w:shd w:val="clear" w:color="auto" w:fill="auto"/>
            <w:vAlign w:val="center"/>
          </w:tcPr>
          <w:p w14:paraId="3ACB4BD7" w14:textId="0A7EC094"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4" w:type="dxa"/>
            <w:gridSpan w:val="6"/>
            <w:shd w:val="clear" w:color="auto" w:fill="auto"/>
            <w:vAlign w:val="center"/>
          </w:tcPr>
          <w:p w14:paraId="24294AF4" w14:textId="28ACAABE" w:rsidR="00F20665" w:rsidRPr="00290784" w:rsidRDefault="00B762A5">
            <w:pPr>
              <w:rPr>
                <w:rFonts w:eastAsia="宋体" w:cs="Arial"/>
                <w:b/>
                <w:bCs/>
                <w:color w:val="000000" w:themeColor="text1"/>
                <w:sz w:val="16"/>
                <w:szCs w:val="16"/>
              </w:rPr>
            </w:pPr>
            <w:r w:rsidRPr="00290784">
              <w:rPr>
                <w:rFonts w:eastAsia="宋体" w:cs="Arial"/>
                <w:b/>
                <w:bCs/>
                <w:color w:val="000000" w:themeColor="text1"/>
                <w:sz w:val="16"/>
                <w:szCs w:val="16"/>
              </w:rPr>
              <w:t>OO</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ED6C5B" w:rsidRPr="00290784">
              <w:rPr>
                <w:rFonts w:eastAsia="宋体" w:cs="Arial"/>
                <w:color w:val="000000" w:themeColor="text1"/>
                <w:sz w:val="16"/>
                <w:szCs w:val="16"/>
              </w:rPr>
              <w:t>[</w:t>
            </w:r>
            <w:proofErr w:type="gramEnd"/>
            <w:r w:rsidR="00ED6C5B" w:rsidRPr="00290784">
              <w:rPr>
                <w:rFonts w:eastAsia="宋体" w:cs="Arial"/>
                <w:color w:val="000000" w:themeColor="text1"/>
                <w:sz w:val="16"/>
                <w:szCs w:val="16"/>
              </w:rPr>
              <w:t>OO 18]</w:t>
            </w:r>
            <w:r w:rsidR="00DF712C" w:rsidRPr="00290784">
              <w:rPr>
                <w:rFonts w:eastAsia="宋体" w:cs="Arial"/>
                <w:color w:val="000000" w:themeColor="text1"/>
                <w:sz w:val="16"/>
                <w:szCs w:val="16"/>
              </w:rPr>
              <w:t>、</w:t>
            </w:r>
            <w:r w:rsidR="00ED6C5B" w:rsidRPr="00290784">
              <w:rPr>
                <w:rFonts w:eastAsia="宋体" w:cs="Arial"/>
                <w:color w:val="000000" w:themeColor="text1"/>
                <w:sz w:val="16"/>
                <w:szCs w:val="16"/>
              </w:rPr>
              <w:t>[OO 15]</w:t>
            </w:r>
            <w:r w:rsidR="00DF712C" w:rsidRPr="00290784">
              <w:rPr>
                <w:rFonts w:eastAsia="宋体" w:cs="Arial"/>
                <w:color w:val="000000" w:themeColor="text1"/>
                <w:sz w:val="16"/>
                <w:szCs w:val="16"/>
              </w:rPr>
              <w:t>、</w:t>
            </w:r>
            <w:r w:rsidR="00ED6C5B" w:rsidRPr="00290784">
              <w:rPr>
                <w:rFonts w:eastAsia="宋体" w:cs="Arial"/>
                <w:color w:val="000000" w:themeColor="text1"/>
                <w:sz w:val="16"/>
                <w:szCs w:val="16"/>
              </w:rPr>
              <w:t>[OO 16]</w:t>
            </w:r>
            <w:r w:rsidR="00DF712C" w:rsidRPr="00290784">
              <w:rPr>
                <w:rFonts w:eastAsia="宋体" w:cs="Arial"/>
                <w:color w:val="000000" w:themeColor="text1"/>
                <w:sz w:val="16"/>
                <w:szCs w:val="16"/>
              </w:rPr>
              <w:t>、</w:t>
            </w:r>
            <w:r w:rsidR="00ED6C5B" w:rsidRPr="00290784">
              <w:rPr>
                <w:rFonts w:eastAsia="宋体" w:cs="Arial"/>
                <w:sz w:val="16"/>
                <w:szCs w:val="16"/>
              </w:rPr>
              <w:t>[</w:t>
            </w:r>
            <w:r w:rsidR="00ED6C5B" w:rsidRPr="00290784">
              <w:rPr>
                <w:rFonts w:eastAsia="宋体" w:cs="Arial"/>
                <w:color w:val="000000" w:themeColor="text1"/>
                <w:sz w:val="16"/>
                <w:szCs w:val="16"/>
              </w:rPr>
              <w:t>OO 21]</w:t>
            </w:r>
          </w:p>
          <w:p w14:paraId="5F2D2FEE" w14:textId="77777777" w:rsidR="00596373" w:rsidRPr="00290784" w:rsidRDefault="00596373" w:rsidP="00596373">
            <w:pPr>
              <w:rPr>
                <w:rFonts w:eastAsia="宋体" w:cs="Arial"/>
                <w:color w:val="000000" w:themeColor="text1"/>
                <w:sz w:val="16"/>
                <w:szCs w:val="16"/>
              </w:rPr>
            </w:pPr>
          </w:p>
          <w:p w14:paraId="6394ADA0" w14:textId="32D3C30E" w:rsidR="00F20665" w:rsidRPr="00290784" w:rsidRDefault="00B762A5">
            <w:pPr>
              <w:rPr>
                <w:rFonts w:eastAsia="宋体" w:cs="Arial"/>
              </w:rPr>
            </w:pPr>
            <w:r w:rsidRPr="00290784">
              <w:rPr>
                <w:rFonts w:eastAsia="宋体" w:cs="Arial"/>
                <w:b/>
                <w:bCs/>
                <w:color w:val="000000" w:themeColor="text1"/>
                <w:sz w:val="16"/>
                <w:szCs w:val="16"/>
              </w:rPr>
              <w:t>SAM</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D051E6" w:rsidRPr="00290784">
              <w:rPr>
                <w:rFonts w:eastAsia="宋体" w:cs="Arial"/>
                <w:color w:val="000000" w:themeColor="text1"/>
                <w:sz w:val="16"/>
                <w:szCs w:val="16"/>
              </w:rPr>
              <w:t>[</w:t>
            </w:r>
            <w:proofErr w:type="gramEnd"/>
            <w:r w:rsidR="00D051E6" w:rsidRPr="00290784">
              <w:rPr>
                <w:rFonts w:eastAsia="宋体" w:cs="Arial"/>
                <w:color w:val="000000" w:themeColor="text1"/>
                <w:sz w:val="16"/>
                <w:szCs w:val="16"/>
              </w:rPr>
              <w:t>SAM 1]</w:t>
            </w:r>
            <w:r w:rsidR="00D051E6" w:rsidRPr="00290784">
              <w:rPr>
                <w:rFonts w:eastAsia="宋体" w:cs="Arial" w:hint="eastAsia"/>
                <w:color w:val="000000" w:themeColor="text1"/>
                <w:sz w:val="16"/>
                <w:szCs w:val="16"/>
              </w:rPr>
              <w:t>、</w:t>
            </w:r>
            <w:r w:rsidR="00D051E6" w:rsidRPr="00290784">
              <w:rPr>
                <w:rFonts w:eastAsia="宋体" w:cs="Arial"/>
                <w:color w:val="000000" w:themeColor="text1"/>
                <w:sz w:val="16"/>
                <w:szCs w:val="16"/>
              </w:rPr>
              <w:t>[SAM 2]</w:t>
            </w:r>
            <w:r w:rsidR="00D051E6" w:rsidRPr="00290784">
              <w:rPr>
                <w:rFonts w:eastAsia="宋体" w:cs="Arial" w:hint="eastAsia"/>
                <w:color w:val="000000" w:themeColor="text1"/>
                <w:sz w:val="16"/>
                <w:szCs w:val="16"/>
              </w:rPr>
              <w:t>、</w:t>
            </w:r>
            <w:r w:rsidR="00D051E6" w:rsidRPr="00290784">
              <w:rPr>
                <w:rFonts w:eastAsia="宋体" w:cs="Arial"/>
                <w:color w:val="000000" w:themeColor="text1"/>
                <w:sz w:val="16"/>
                <w:szCs w:val="16"/>
              </w:rPr>
              <w:t>[SAM 3]</w:t>
            </w:r>
            <w:r w:rsidR="00D051E6" w:rsidRPr="00290784">
              <w:rPr>
                <w:rFonts w:eastAsia="宋体" w:cs="Arial" w:hint="eastAsia"/>
                <w:color w:val="000000" w:themeColor="text1"/>
                <w:sz w:val="16"/>
                <w:szCs w:val="16"/>
              </w:rPr>
              <w:t>、</w:t>
            </w:r>
            <w:r w:rsidR="00D051E6" w:rsidRPr="00290784">
              <w:rPr>
                <w:rFonts w:eastAsia="宋体" w:cs="Arial"/>
                <w:color w:val="000000" w:themeColor="text1"/>
                <w:sz w:val="16"/>
                <w:szCs w:val="16"/>
              </w:rPr>
              <w:t>[SAM 8]</w:t>
            </w:r>
          </w:p>
        </w:tc>
      </w:tr>
      <w:tr w:rsidR="00596373" w:rsidRPr="00290784" w14:paraId="0594B488" w14:textId="77777777" w:rsidTr="00596373">
        <w:trPr>
          <w:gridAfter w:val="1"/>
          <w:wAfter w:w="8" w:type="dxa"/>
          <w:trHeight w:val="300"/>
        </w:trPr>
        <w:tc>
          <w:tcPr>
            <w:tcW w:w="14876" w:type="dxa"/>
            <w:gridSpan w:val="7"/>
            <w:shd w:val="clear" w:color="auto" w:fill="0070C0"/>
            <w:vAlign w:val="center"/>
          </w:tcPr>
          <w:p w14:paraId="7A9D74BF"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596373" w:rsidRPr="00290784" w14:paraId="39F9E093" w14:textId="77777777" w:rsidTr="00596373">
        <w:trPr>
          <w:gridAfter w:val="1"/>
          <w:wAfter w:w="8" w:type="dxa"/>
          <w:trHeight w:val="354"/>
        </w:trPr>
        <w:tc>
          <w:tcPr>
            <w:tcW w:w="1842" w:type="dxa"/>
            <w:shd w:val="clear" w:color="auto" w:fill="auto"/>
            <w:vAlign w:val="center"/>
          </w:tcPr>
          <w:p w14:paraId="34DE83AC"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4" w:type="dxa"/>
            <w:gridSpan w:val="6"/>
            <w:shd w:val="clear" w:color="auto" w:fill="auto"/>
            <w:vAlign w:val="center"/>
          </w:tcPr>
          <w:p w14:paraId="576E3526" w14:textId="13EFB222" w:rsidR="00F20665" w:rsidRPr="00290784" w:rsidRDefault="007B4A39">
            <w:pPr>
              <w:rPr>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该指标本身不设直接评估</w:t>
            </w:r>
            <w:r w:rsidR="00D051E6" w:rsidRPr="00290784">
              <w:rPr>
                <w:rStyle w:val="Hyperlink"/>
                <w:rFonts w:eastAsia="宋体" w:cs="Arial"/>
                <w:color w:val="000000" w:themeColor="text1"/>
                <w:sz w:val="16"/>
                <w:szCs w:val="16"/>
                <w:lang w:eastAsia="zh-CN"/>
              </w:rPr>
              <w:t>，但</w:t>
            </w:r>
            <w:r w:rsidR="00AE332E" w:rsidRPr="00290784">
              <w:rPr>
                <w:rStyle w:val="Hyperlink"/>
                <w:rFonts w:eastAsia="宋体" w:cs="Arial"/>
                <w:color w:val="000000" w:themeColor="text1"/>
                <w:sz w:val="16"/>
                <w:szCs w:val="16"/>
                <w:lang w:eastAsia="zh-CN"/>
              </w:rPr>
              <w:t>此处</w:t>
            </w:r>
            <w:r w:rsidR="00D051E6" w:rsidRPr="00290784">
              <w:rPr>
                <w:rStyle w:val="Hyperlink"/>
                <w:rFonts w:eastAsia="宋体" w:cs="Arial"/>
                <w:color w:val="000000" w:themeColor="text1"/>
                <w:sz w:val="16"/>
                <w:szCs w:val="16"/>
                <w:lang w:eastAsia="zh-CN"/>
              </w:rPr>
              <w:t>披露的信息可能会影响签署方</w:t>
            </w:r>
            <w:r w:rsidR="00EF11A9" w:rsidRPr="00290784">
              <w:rPr>
                <w:rStyle w:val="Hyperlink"/>
                <w:rFonts w:eastAsia="宋体" w:cs="Arial"/>
                <w:color w:val="000000" w:themeColor="text1"/>
                <w:sz w:val="16"/>
                <w:szCs w:val="16"/>
                <w:lang w:eastAsia="zh-CN"/>
              </w:rPr>
              <w:t>的</w:t>
            </w:r>
            <w:r w:rsidR="00EF11A9" w:rsidRPr="00290784">
              <w:rPr>
                <w:rStyle w:val="Hyperlink"/>
                <w:rFonts w:eastAsia="宋体" w:cs="Arial" w:hint="eastAsia"/>
                <w:color w:val="000000" w:themeColor="text1"/>
                <w:sz w:val="16"/>
                <w:szCs w:val="16"/>
                <w:lang w:eastAsia="zh-CN"/>
              </w:rPr>
              <w:t>模块得分</w:t>
            </w:r>
            <w:r w:rsidR="00EF11A9" w:rsidRPr="00290784">
              <w:rPr>
                <w:rStyle w:val="Hyperlink"/>
                <w:rFonts w:eastAsia="宋体" w:cs="Arial"/>
                <w:color w:val="000000" w:themeColor="text1"/>
                <w:sz w:val="16"/>
                <w:szCs w:val="16"/>
                <w:lang w:eastAsia="zh-CN"/>
              </w:rPr>
              <w:t>。</w:t>
            </w:r>
            <w:r w:rsidR="00EF11A9" w:rsidRPr="00290784">
              <w:rPr>
                <w:rStyle w:val="Hyperlink"/>
                <w:rFonts w:eastAsia="宋体" w:cs="Arial" w:hint="eastAsia"/>
                <w:color w:val="000000" w:themeColor="text1"/>
                <w:sz w:val="16"/>
                <w:szCs w:val="16"/>
                <w:lang w:eastAsia="zh-CN"/>
              </w:rPr>
              <w:t>参见</w:t>
            </w:r>
            <w:hyperlink r:id="rId149" w:history="1">
              <w:r w:rsidR="00EF11A9" w:rsidRPr="00290784">
                <w:rPr>
                  <w:rStyle w:val="Hyperlink"/>
                  <w:rFonts w:eastAsia="宋体" w:cs="Arial" w:hint="eastAsia"/>
                  <w:sz w:val="16"/>
                  <w:szCs w:val="16"/>
                  <w:lang w:eastAsia="zh-CN"/>
                </w:rPr>
                <w:t>投资者报告的评估方式</w:t>
              </w:r>
            </w:hyperlink>
            <w:r w:rsidR="00EF11A9" w:rsidRPr="00290784">
              <w:rPr>
                <w:rStyle w:val="Hyperlink"/>
                <w:rFonts w:eastAsia="宋体" w:cs="Arial" w:hint="eastAsia"/>
                <w:color w:val="000000" w:themeColor="text1"/>
                <w:sz w:val="16"/>
                <w:szCs w:val="16"/>
                <w:lang w:eastAsia="zh-CN"/>
              </w:rPr>
              <w:t>，了解更多详情。</w:t>
            </w:r>
          </w:p>
        </w:tc>
      </w:tr>
    </w:tbl>
    <w:p w14:paraId="42294536" w14:textId="77777777" w:rsidR="003F4897" w:rsidRPr="00290784" w:rsidRDefault="003F4897">
      <w:pPr>
        <w:spacing w:after="160" w:line="259" w:lineRule="auto"/>
        <w:rPr>
          <w:rFonts w:eastAsia="宋体" w:cs="Arial"/>
          <w:b/>
          <w:caps/>
          <w:color w:val="00B0F0"/>
          <w:sz w:val="28"/>
          <w:szCs w:val="26"/>
          <w:lang w:eastAsia="zh-CN"/>
        </w:rPr>
      </w:pPr>
      <w:r w:rsidRPr="00290784">
        <w:rPr>
          <w:rFonts w:eastAsia="宋体" w:cs="Arial"/>
          <w:lang w:eastAsia="zh-CN"/>
        </w:rPr>
        <w:br w:type="page"/>
      </w:r>
    </w:p>
    <w:p w14:paraId="44511257" w14:textId="7BEAABB5" w:rsidR="00F20665" w:rsidRPr="00290784" w:rsidRDefault="00B762A5">
      <w:pPr>
        <w:pStyle w:val="Heading2"/>
        <w:rPr>
          <w:rFonts w:eastAsia="宋体" w:cs="Arial"/>
          <w:color w:val="auto"/>
          <w:sz w:val="20"/>
          <w:szCs w:val="20"/>
        </w:rPr>
      </w:pPr>
      <w:bookmarkStart w:id="100" w:name="_Toc114210143"/>
      <w:bookmarkStart w:id="101" w:name="_Toc135410575"/>
      <w:proofErr w:type="spellStart"/>
      <w:proofErr w:type="gramStart"/>
      <w:r w:rsidRPr="00290784">
        <w:rPr>
          <w:rFonts w:eastAsia="宋体" w:cs="Arial"/>
        </w:rPr>
        <w:lastRenderedPageBreak/>
        <w:t>外部</w:t>
      </w:r>
      <w:r w:rsidR="00824527" w:rsidRPr="00290784">
        <w:rPr>
          <w:rFonts w:eastAsia="宋体" w:cs="Arial"/>
        </w:rPr>
        <w:t>管理</w:t>
      </w:r>
      <w:r w:rsidRPr="00290784">
        <w:rPr>
          <w:rFonts w:eastAsia="宋体" w:cs="Arial"/>
        </w:rPr>
        <w:t>人</w:t>
      </w:r>
      <w:proofErr w:type="spellEnd"/>
      <w:r w:rsidR="00D051E6" w:rsidRPr="00290784">
        <w:rPr>
          <w:rFonts w:eastAsia="宋体" w:cs="Arial" w:hint="eastAsia"/>
          <w:lang w:eastAsia="zh-CN"/>
        </w:rPr>
        <w:t>监督</w:t>
      </w:r>
      <w:r w:rsidRPr="00290784">
        <w:rPr>
          <w:rFonts w:eastAsia="宋体" w:cs="Arial"/>
        </w:rPr>
        <w:t>[</w:t>
      </w:r>
      <w:proofErr w:type="gramEnd"/>
      <w:r w:rsidR="00CC313A" w:rsidRPr="00290784">
        <w:rPr>
          <w:rFonts w:eastAsia="宋体" w:cs="Arial"/>
        </w:rPr>
        <w:t>OO14</w:t>
      </w:r>
      <w:r w:rsidRPr="00290784">
        <w:rPr>
          <w:rFonts w:eastAsia="宋体" w:cs="Arial"/>
        </w:rPr>
        <w:t>]</w:t>
      </w:r>
      <w:bookmarkEnd w:id="100"/>
      <w:bookmarkEnd w:id="101"/>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1558"/>
        <w:gridCol w:w="1273"/>
        <w:gridCol w:w="3682"/>
        <w:gridCol w:w="990"/>
        <w:gridCol w:w="1983"/>
        <w:gridCol w:w="1983"/>
        <w:gridCol w:w="8"/>
      </w:tblGrid>
      <w:tr w:rsidR="00A709D8" w:rsidRPr="00290784" w14:paraId="7A47D209" w14:textId="77777777" w:rsidTr="00A709D8">
        <w:trPr>
          <w:trHeight w:val="428"/>
        </w:trPr>
        <w:tc>
          <w:tcPr>
            <w:tcW w:w="1842" w:type="dxa"/>
            <w:vMerge w:val="restart"/>
            <w:shd w:val="clear" w:color="auto" w:fill="DFF5F9"/>
            <w:vAlign w:val="center"/>
            <w:hideMark/>
          </w:tcPr>
          <w:p w14:paraId="753978C1"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8DA8C8F" w14:textId="77777777" w:rsidR="00A709D8" w:rsidRPr="00290784" w:rsidRDefault="00A709D8" w:rsidP="00DD39CB">
            <w:pPr>
              <w:spacing w:line="240" w:lineRule="auto"/>
              <w:jc w:val="center"/>
              <w:textAlignment w:val="baseline"/>
              <w:rPr>
                <w:rFonts w:eastAsia="宋体" w:cs="Arial"/>
                <w:b/>
                <w:sz w:val="14"/>
                <w:szCs w:val="14"/>
                <w:lang w:eastAsia="en-GB"/>
              </w:rPr>
            </w:pPr>
          </w:p>
          <w:p w14:paraId="334F1AF3" w14:textId="77777777" w:rsidR="00F20665" w:rsidRPr="00290784" w:rsidRDefault="00B762A5">
            <w:pPr>
              <w:pStyle w:val="Indicatorsubsection"/>
              <w:rPr>
                <w:rFonts w:eastAsia="宋体"/>
                <w:sz w:val="18"/>
                <w:szCs w:val="18"/>
                <w:lang w:val="en-GB"/>
              </w:rPr>
            </w:pPr>
            <w:bookmarkStart w:id="102" w:name="_Toc114210144"/>
            <w:bookmarkStart w:id="103" w:name="_Toc135410576"/>
            <w:r w:rsidRPr="00290784">
              <w:rPr>
                <w:rFonts w:eastAsia="宋体"/>
                <w:lang w:val="en-GB"/>
              </w:rPr>
              <w:t>OO</w:t>
            </w:r>
            <w:bookmarkEnd w:id="102"/>
            <w:r w:rsidR="00CC313A" w:rsidRPr="00290784">
              <w:rPr>
                <w:rFonts w:eastAsia="宋体"/>
                <w:lang w:val="en-GB"/>
              </w:rPr>
              <w:t xml:space="preserve"> 14</w:t>
            </w:r>
            <w:bookmarkEnd w:id="103"/>
            <w:r w:rsidR="00CC313A" w:rsidRPr="00290784">
              <w:rPr>
                <w:rFonts w:eastAsia="宋体"/>
                <w:lang w:val="en-GB"/>
              </w:rPr>
              <w:t xml:space="preserve"> </w:t>
            </w:r>
          </w:p>
        </w:tc>
        <w:tc>
          <w:tcPr>
            <w:tcW w:w="1558" w:type="dxa"/>
            <w:shd w:val="clear" w:color="auto" w:fill="DFF5F9"/>
            <w:vAlign w:val="center"/>
            <w:hideMark/>
          </w:tcPr>
          <w:p w14:paraId="7CC99D50" w14:textId="1CC59715"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gridSpan w:val="2"/>
            <w:shd w:val="clear" w:color="auto" w:fill="DFF5F9"/>
            <w:vAlign w:val="center"/>
          </w:tcPr>
          <w:p w14:paraId="5DA4F960" w14:textId="79A9E30D"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OO 5</w:t>
            </w:r>
            <w:r w:rsidR="00DF712C" w:rsidRPr="00290784">
              <w:rPr>
                <w:rFonts w:eastAsia="宋体" w:cs="Arial"/>
                <w:b/>
                <w:bCs/>
                <w:sz w:val="22"/>
                <w:szCs w:val="22"/>
              </w:rPr>
              <w:t>、</w:t>
            </w:r>
            <w:r w:rsidRPr="00290784">
              <w:rPr>
                <w:rFonts w:eastAsia="宋体" w:cs="Arial"/>
                <w:b/>
                <w:bCs/>
                <w:sz w:val="22"/>
                <w:szCs w:val="22"/>
              </w:rPr>
              <w:t>OO 5</w:t>
            </w:r>
            <w:r w:rsidR="00CC313A" w:rsidRPr="00290784">
              <w:rPr>
                <w:rFonts w:eastAsia="宋体" w:cs="Arial"/>
                <w:b/>
                <w:bCs/>
                <w:sz w:val="22"/>
                <w:szCs w:val="22"/>
              </w:rPr>
              <w:t>.1</w:t>
            </w:r>
          </w:p>
        </w:tc>
        <w:tc>
          <w:tcPr>
            <w:tcW w:w="4675" w:type="dxa"/>
            <w:gridSpan w:val="2"/>
            <w:vMerge w:val="restart"/>
            <w:shd w:val="clear" w:color="auto" w:fill="DFF5F9"/>
            <w:vAlign w:val="center"/>
          </w:tcPr>
          <w:p w14:paraId="1CFFC6B2" w14:textId="214A257B"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1B7666F2" w14:textId="77777777" w:rsidR="00A709D8" w:rsidRPr="00290784" w:rsidRDefault="00A709D8" w:rsidP="00DD39CB">
            <w:pPr>
              <w:spacing w:line="240" w:lineRule="auto"/>
              <w:jc w:val="center"/>
              <w:textAlignment w:val="baseline"/>
              <w:rPr>
                <w:rFonts w:eastAsia="宋体" w:cs="Arial"/>
                <w:sz w:val="14"/>
                <w:szCs w:val="14"/>
                <w:lang w:eastAsia="zh-CN"/>
              </w:rPr>
            </w:pPr>
          </w:p>
          <w:p w14:paraId="285801F2" w14:textId="5F8C81D4"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外部管理人</w:t>
            </w:r>
            <w:r w:rsidR="00D051E6" w:rsidRPr="00290784">
              <w:rPr>
                <w:rFonts w:eastAsia="宋体" w:cs="Arial" w:hint="eastAsia"/>
                <w:b/>
                <w:bCs/>
                <w:sz w:val="22"/>
                <w:szCs w:val="22"/>
                <w:lang w:eastAsia="zh-CN"/>
              </w:rPr>
              <w:t>监督</w:t>
            </w:r>
          </w:p>
        </w:tc>
        <w:tc>
          <w:tcPr>
            <w:tcW w:w="1984" w:type="dxa"/>
            <w:vMerge w:val="restart"/>
            <w:shd w:val="clear" w:color="auto" w:fill="DFF5F9"/>
            <w:vAlign w:val="center"/>
            <w:hideMark/>
          </w:tcPr>
          <w:p w14:paraId="534F64F3"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7E0956C" w14:textId="77777777" w:rsidR="00A709D8" w:rsidRPr="00290784" w:rsidRDefault="00A709D8" w:rsidP="00DD39CB">
            <w:pPr>
              <w:spacing w:line="240" w:lineRule="auto"/>
              <w:jc w:val="center"/>
              <w:textAlignment w:val="baseline"/>
              <w:rPr>
                <w:rFonts w:eastAsia="宋体" w:cs="Arial"/>
                <w:b/>
                <w:bCs/>
                <w:sz w:val="14"/>
                <w:szCs w:val="14"/>
                <w:lang w:eastAsia="en-GB"/>
              </w:rPr>
            </w:pPr>
          </w:p>
          <w:p w14:paraId="6DD10D39"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4" w:type="dxa"/>
            <w:gridSpan w:val="2"/>
            <w:vMerge w:val="restart"/>
            <w:shd w:val="clear" w:color="auto" w:fill="00B0F0"/>
            <w:tcMar>
              <w:top w:w="113" w:type="dxa"/>
              <w:left w:w="113" w:type="dxa"/>
              <w:bottom w:w="113" w:type="dxa"/>
              <w:right w:w="113" w:type="dxa"/>
            </w:tcMar>
            <w:vAlign w:val="center"/>
            <w:hideMark/>
          </w:tcPr>
          <w:p w14:paraId="07F53E5E"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66665CF6" w14:textId="77777777" w:rsidR="00A709D8" w:rsidRPr="00290784" w:rsidRDefault="00A709D8" w:rsidP="00DD39CB">
            <w:pPr>
              <w:spacing w:line="240" w:lineRule="auto"/>
              <w:jc w:val="center"/>
              <w:textAlignment w:val="baseline"/>
              <w:rPr>
                <w:rFonts w:eastAsia="宋体" w:cs="Arial"/>
                <w:b/>
                <w:bCs/>
                <w:color w:val="FFFFFF" w:themeColor="background1"/>
                <w:sz w:val="14"/>
                <w:szCs w:val="14"/>
                <w:lang w:eastAsia="en-GB"/>
              </w:rPr>
            </w:pPr>
          </w:p>
          <w:p w14:paraId="000927C8" w14:textId="19DEEFB1"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709D8" w:rsidRPr="00290784" w14:paraId="298E9037" w14:textId="77777777" w:rsidTr="00A709D8">
        <w:trPr>
          <w:trHeight w:val="427"/>
        </w:trPr>
        <w:tc>
          <w:tcPr>
            <w:tcW w:w="1842" w:type="dxa"/>
            <w:vMerge/>
            <w:shd w:val="clear" w:color="auto" w:fill="DFF5F9"/>
            <w:vAlign w:val="center"/>
          </w:tcPr>
          <w:p w14:paraId="30518DD2" w14:textId="77777777" w:rsidR="00A709D8" w:rsidRPr="00290784" w:rsidRDefault="00A709D8" w:rsidP="00A709D8">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43BA7DCA" w14:textId="54CC9C6D"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gridSpan w:val="2"/>
            <w:shd w:val="clear" w:color="auto" w:fill="DFF5F9"/>
            <w:vAlign w:val="center"/>
          </w:tcPr>
          <w:p w14:paraId="647899AE" w14:textId="77777777" w:rsidR="00F20665" w:rsidRPr="00290784" w:rsidRDefault="00B762A5">
            <w:pPr>
              <w:spacing w:line="240" w:lineRule="auto"/>
              <w:textAlignment w:val="baseline"/>
              <w:rPr>
                <w:rFonts w:eastAsia="宋体" w:cs="Arial"/>
                <w:b/>
                <w:bCs/>
                <w:sz w:val="22"/>
                <w:szCs w:val="22"/>
              </w:rPr>
            </w:pPr>
            <w:proofErr w:type="spellStart"/>
            <w:r w:rsidRPr="00290784">
              <w:rPr>
                <w:rFonts w:eastAsia="宋体" w:cs="Arial"/>
                <w:b/>
                <w:bCs/>
                <w:sz w:val="22"/>
                <w:szCs w:val="22"/>
              </w:rPr>
              <w:t>多个指标</w:t>
            </w:r>
            <w:proofErr w:type="spellEnd"/>
          </w:p>
        </w:tc>
        <w:tc>
          <w:tcPr>
            <w:tcW w:w="4675" w:type="dxa"/>
            <w:gridSpan w:val="2"/>
            <w:vMerge/>
            <w:shd w:val="clear" w:color="auto" w:fill="DFF5F9"/>
            <w:vAlign w:val="center"/>
          </w:tcPr>
          <w:p w14:paraId="01AC8640" w14:textId="77777777" w:rsidR="00A709D8" w:rsidRPr="00290784" w:rsidRDefault="00A709D8" w:rsidP="00A709D8">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52A6F727" w14:textId="77777777" w:rsidR="00A709D8" w:rsidRPr="00290784" w:rsidRDefault="00A709D8" w:rsidP="00A709D8">
            <w:pPr>
              <w:spacing w:line="240" w:lineRule="auto"/>
              <w:jc w:val="center"/>
              <w:textAlignment w:val="baseline"/>
              <w:rPr>
                <w:rFonts w:eastAsia="宋体" w:cs="Arial"/>
                <w:b/>
                <w:bCs/>
                <w:sz w:val="14"/>
                <w:szCs w:val="14"/>
                <w:lang w:eastAsia="en-GB"/>
              </w:rPr>
            </w:pPr>
          </w:p>
        </w:tc>
        <w:tc>
          <w:tcPr>
            <w:tcW w:w="1984" w:type="dxa"/>
            <w:gridSpan w:val="2"/>
            <w:vMerge/>
            <w:shd w:val="clear" w:color="auto" w:fill="00B0F0"/>
            <w:tcMar>
              <w:top w:w="113" w:type="dxa"/>
              <w:left w:w="113" w:type="dxa"/>
              <w:bottom w:w="113" w:type="dxa"/>
              <w:right w:w="113" w:type="dxa"/>
            </w:tcMar>
            <w:vAlign w:val="center"/>
          </w:tcPr>
          <w:p w14:paraId="6A646BF5" w14:textId="77777777" w:rsidR="00A709D8" w:rsidRPr="00290784" w:rsidRDefault="00A709D8" w:rsidP="00A709D8">
            <w:pPr>
              <w:spacing w:line="240" w:lineRule="auto"/>
              <w:jc w:val="center"/>
              <w:textAlignment w:val="baseline"/>
              <w:rPr>
                <w:rFonts w:eastAsia="宋体" w:cs="Arial"/>
                <w:b/>
                <w:bCs/>
                <w:color w:val="FFFFFF" w:themeColor="background1"/>
                <w:sz w:val="14"/>
                <w:szCs w:val="14"/>
                <w:lang w:eastAsia="en-GB"/>
              </w:rPr>
            </w:pPr>
          </w:p>
        </w:tc>
      </w:tr>
      <w:tr w:rsidR="00A709D8" w:rsidRPr="00290784" w14:paraId="6037863B" w14:textId="77777777" w:rsidTr="001D5E3B">
        <w:trPr>
          <w:gridAfter w:val="1"/>
          <w:wAfter w:w="8"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5D3F4B45" w14:textId="4061EAAE" w:rsidR="00F20665" w:rsidRPr="00290784" w:rsidRDefault="00B762A5">
            <w:pPr>
              <w:spacing w:line="276" w:lineRule="auto"/>
              <w:textAlignment w:val="baseline"/>
              <w:rPr>
                <w:rFonts w:eastAsia="宋体" w:cs="Arial"/>
                <w:lang w:eastAsia="zh-CN"/>
              </w:rPr>
            </w:pPr>
            <w:r w:rsidRPr="00290784">
              <w:rPr>
                <w:rFonts w:eastAsia="宋体" w:cs="Arial"/>
                <w:b/>
                <w:lang w:eastAsia="zh-CN"/>
              </w:rPr>
              <w:t>对于外部管理的</w:t>
            </w:r>
            <w:r w:rsidR="0016338E" w:rsidRPr="00290784">
              <w:rPr>
                <w:rFonts w:eastAsia="宋体" w:cs="Arial" w:hint="eastAsia"/>
                <w:b/>
                <w:lang w:eastAsia="zh-CN"/>
              </w:rPr>
              <w:t>各</w:t>
            </w:r>
            <w:r w:rsidR="000019D6" w:rsidRPr="00290784">
              <w:rPr>
                <w:rFonts w:eastAsia="宋体" w:cs="Arial"/>
                <w:b/>
                <w:lang w:eastAsia="zh-CN"/>
              </w:rPr>
              <w:t>资产类别</w:t>
            </w:r>
            <w:r w:rsidRPr="00290784">
              <w:rPr>
                <w:rFonts w:eastAsia="宋体" w:cs="Arial"/>
                <w:b/>
                <w:lang w:eastAsia="zh-CN"/>
              </w:rPr>
              <w:t>，</w:t>
            </w:r>
            <w:r w:rsidR="00502038" w:rsidRPr="00290784">
              <w:rPr>
                <w:rFonts w:eastAsia="宋体" w:cs="Arial"/>
                <w:b/>
                <w:lang w:eastAsia="zh-CN"/>
              </w:rPr>
              <w:t>贵机构</w:t>
            </w:r>
            <w:r w:rsidRPr="00290784">
              <w:rPr>
                <w:rFonts w:eastAsia="宋体" w:cs="Arial"/>
                <w:b/>
                <w:lang w:eastAsia="zh-CN"/>
              </w:rPr>
              <w:t>在</w:t>
            </w:r>
            <w:r w:rsidR="00D051E6" w:rsidRPr="00290784">
              <w:rPr>
                <w:rFonts w:eastAsia="宋体" w:cs="Arial" w:hint="eastAsia"/>
                <w:b/>
                <w:color w:val="00B0F0"/>
                <w:lang w:eastAsia="zh-CN"/>
              </w:rPr>
              <w:t>监督</w:t>
            </w:r>
            <w:r w:rsidRPr="00290784">
              <w:rPr>
                <w:rFonts w:eastAsia="宋体" w:cs="Arial"/>
                <w:b/>
                <w:color w:val="00B0F0"/>
                <w:lang w:eastAsia="zh-CN"/>
              </w:rPr>
              <w:t>外部</w:t>
            </w:r>
            <w:r w:rsidR="00D931B1" w:rsidRPr="00290784">
              <w:rPr>
                <w:rFonts w:eastAsia="宋体" w:cs="Arial"/>
                <w:b/>
                <w:color w:val="00B0F0"/>
                <w:lang w:eastAsia="zh-CN"/>
              </w:rPr>
              <w:t>投资管理人</w:t>
            </w:r>
            <w:r w:rsidRPr="00290784">
              <w:rPr>
                <w:rFonts w:eastAsia="宋体" w:cs="Arial"/>
                <w:b/>
                <w:lang w:eastAsia="zh-CN"/>
              </w:rPr>
              <w:t>时是否</w:t>
            </w:r>
            <w:hyperlink r:id="rId150" w:history="1">
              <w:r w:rsidRPr="00290784">
                <w:rPr>
                  <w:rStyle w:val="Hyperlink"/>
                  <w:rFonts w:eastAsia="宋体" w:cs="Arial"/>
                  <w:b/>
                  <w:lang w:eastAsia="zh-CN"/>
                </w:rPr>
                <w:t>纳入了</w:t>
              </w:r>
              <w:r w:rsidRPr="00290784">
                <w:rPr>
                  <w:rStyle w:val="Hyperlink"/>
                  <w:rFonts w:eastAsia="宋体" w:cs="Arial"/>
                  <w:b/>
                  <w:lang w:eastAsia="zh-CN"/>
                </w:rPr>
                <w:t>ESG</w:t>
              </w:r>
              <w:r w:rsidRPr="00290784">
                <w:rPr>
                  <w:rStyle w:val="Hyperlink"/>
                  <w:rFonts w:eastAsia="宋体" w:cs="Arial"/>
                  <w:b/>
                  <w:lang w:eastAsia="zh-CN"/>
                </w:rPr>
                <w:t>因素</w:t>
              </w:r>
            </w:hyperlink>
            <w:r w:rsidRPr="00290784">
              <w:rPr>
                <w:rFonts w:eastAsia="宋体" w:cs="Arial"/>
                <w:b/>
                <w:lang w:eastAsia="zh-CN"/>
              </w:rPr>
              <w:t>？</w:t>
            </w:r>
          </w:p>
        </w:tc>
      </w:tr>
      <w:tr w:rsidR="00A709D8" w:rsidRPr="00290784" w14:paraId="63D7B710"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4D25826A" w14:textId="77777777" w:rsidR="00A709D8" w:rsidRPr="00290784" w:rsidRDefault="00A709D8" w:rsidP="00A709D8">
            <w:pPr>
              <w:spacing w:line="276" w:lineRule="auto"/>
              <w:textAlignment w:val="baseline"/>
              <w:rPr>
                <w:rFonts w:eastAsia="宋体" w:cs="Arial"/>
                <w:b/>
                <w:lang w:eastAsia="zh-CN"/>
              </w:rPr>
            </w:pPr>
          </w:p>
        </w:tc>
        <w:tc>
          <w:tcPr>
            <w:tcW w:w="4958" w:type="dxa"/>
            <w:gridSpan w:val="2"/>
            <w:shd w:val="clear" w:color="auto" w:fill="FFFFFF" w:themeFill="background1"/>
            <w:vAlign w:val="center"/>
          </w:tcPr>
          <w:p w14:paraId="3308F573" w14:textId="09665948"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Pr="00290784">
              <w:rPr>
                <w:rFonts w:eastAsia="宋体" w:cs="Arial"/>
                <w:lang w:eastAsia="zh-CN"/>
              </w:rPr>
              <w:t>是，我们在</w:t>
            </w:r>
            <w:r w:rsidR="00D051E6" w:rsidRPr="00290784">
              <w:rPr>
                <w:rFonts w:eastAsia="宋体" w:cs="Arial" w:hint="eastAsia"/>
                <w:lang w:eastAsia="zh-CN"/>
              </w:rPr>
              <w:t>监督</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时纳入</w:t>
            </w:r>
            <w:r w:rsidR="00D051E6" w:rsidRPr="00290784">
              <w:rPr>
                <w:rFonts w:eastAsia="宋体" w:cs="Arial" w:hint="eastAsia"/>
                <w:lang w:eastAsia="zh-CN"/>
              </w:rPr>
              <w:t>了</w:t>
            </w:r>
            <w:r w:rsidRPr="00290784">
              <w:rPr>
                <w:rFonts w:eastAsia="宋体" w:cs="Arial"/>
                <w:lang w:eastAsia="zh-CN"/>
              </w:rPr>
              <w:t>ESG</w:t>
            </w:r>
            <w:r w:rsidRPr="00290784">
              <w:rPr>
                <w:rFonts w:eastAsia="宋体" w:cs="Arial"/>
                <w:lang w:eastAsia="zh-CN"/>
              </w:rPr>
              <w:t>因素</w:t>
            </w:r>
          </w:p>
        </w:tc>
        <w:tc>
          <w:tcPr>
            <w:tcW w:w="4959" w:type="dxa"/>
            <w:gridSpan w:val="3"/>
            <w:shd w:val="clear" w:color="auto" w:fill="FFFFFF" w:themeFill="background1"/>
            <w:vAlign w:val="center"/>
          </w:tcPr>
          <w:p w14:paraId="79BD078D" w14:textId="3A8707E3"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(2) </w:t>
            </w:r>
            <w:r w:rsidR="00D051E6" w:rsidRPr="00290784">
              <w:rPr>
                <w:rFonts w:eastAsia="宋体" w:cs="Arial" w:hint="eastAsia"/>
                <w:lang w:eastAsia="zh-CN"/>
              </w:rPr>
              <w:t>否</w:t>
            </w:r>
            <w:r w:rsidRPr="00290784">
              <w:rPr>
                <w:rFonts w:eastAsia="宋体" w:cs="Arial"/>
                <w:lang w:eastAsia="zh-CN"/>
              </w:rPr>
              <w:t>，我们在</w:t>
            </w:r>
            <w:r w:rsidR="00D051E6" w:rsidRPr="00290784">
              <w:rPr>
                <w:rFonts w:eastAsia="宋体" w:cs="Arial" w:hint="eastAsia"/>
                <w:lang w:eastAsia="zh-CN"/>
              </w:rPr>
              <w:t>监督</w:t>
            </w:r>
            <w:r w:rsidRPr="00290784">
              <w:rPr>
                <w:rFonts w:eastAsia="宋体" w:cs="Arial"/>
                <w:lang w:eastAsia="zh-CN"/>
              </w:rPr>
              <w:t>外部</w:t>
            </w:r>
            <w:r w:rsidR="00D931B1" w:rsidRPr="00290784">
              <w:rPr>
                <w:rFonts w:eastAsia="宋体" w:cs="Arial"/>
                <w:lang w:eastAsia="zh-CN"/>
              </w:rPr>
              <w:t>投资管理人</w:t>
            </w:r>
            <w:r w:rsidRPr="00290784">
              <w:rPr>
                <w:rFonts w:eastAsia="宋体" w:cs="Arial"/>
                <w:lang w:eastAsia="zh-CN"/>
              </w:rPr>
              <w:t>时</w:t>
            </w:r>
            <w:r w:rsidR="00D051E6" w:rsidRPr="00290784">
              <w:rPr>
                <w:rFonts w:eastAsia="宋体" w:cs="Arial" w:hint="eastAsia"/>
                <w:lang w:eastAsia="zh-CN"/>
              </w:rPr>
              <w:t>未</w:t>
            </w:r>
            <w:r w:rsidRPr="00290784">
              <w:rPr>
                <w:rFonts w:eastAsia="宋体" w:cs="Arial"/>
                <w:lang w:eastAsia="zh-CN"/>
              </w:rPr>
              <w:t>纳入</w:t>
            </w:r>
            <w:r w:rsidRPr="00290784">
              <w:rPr>
                <w:rFonts w:eastAsia="宋体" w:cs="Arial"/>
                <w:lang w:eastAsia="zh-CN"/>
              </w:rPr>
              <w:t>ESG</w:t>
            </w:r>
            <w:r w:rsidRPr="00290784">
              <w:rPr>
                <w:rFonts w:eastAsia="宋体" w:cs="Arial"/>
                <w:lang w:eastAsia="zh-CN"/>
              </w:rPr>
              <w:t>因素</w:t>
            </w:r>
          </w:p>
        </w:tc>
      </w:tr>
      <w:tr w:rsidR="00A709D8" w:rsidRPr="00290784" w14:paraId="166BB54A"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6596D0FA" w14:textId="47C4397E" w:rsidR="00F20665" w:rsidRPr="00290784" w:rsidRDefault="00B762A5">
            <w:pPr>
              <w:spacing w:line="276" w:lineRule="auto"/>
              <w:textAlignment w:val="baseline"/>
              <w:rPr>
                <w:rFonts w:eastAsia="宋体" w:cs="Arial"/>
                <w:b/>
                <w:lang w:eastAsia="en-GB"/>
              </w:rPr>
            </w:pPr>
            <w:r w:rsidRPr="00290784">
              <w:rPr>
                <w:rFonts w:eastAsia="宋体" w:cs="Arial"/>
              </w:rPr>
              <w:t xml:space="preserve">(A) </w:t>
            </w:r>
            <w:hyperlink r:id="rId151" w:history="1">
              <w:proofErr w:type="spellStart"/>
              <w:r w:rsidR="00520691" w:rsidRPr="00290784">
                <w:rPr>
                  <w:rStyle w:val="Hyperlink"/>
                  <w:rFonts w:eastAsia="宋体" w:cs="Arial"/>
                </w:rPr>
                <w:t>上市股权</w:t>
              </w:r>
              <w:proofErr w:type="spellEnd"/>
            </w:hyperlink>
            <w:r w:rsidR="00D051E6" w:rsidRPr="00290784">
              <w:rPr>
                <w:rStyle w:val="Hyperlink"/>
                <w:rFonts w:eastAsia="宋体" w:cs="Arial" w:hint="eastAsia"/>
                <w:color w:val="000000" w:themeColor="text1"/>
              </w:rPr>
              <w:t>—</w:t>
            </w:r>
            <w:proofErr w:type="spellStart"/>
            <w:r w:rsidR="00000000">
              <w:fldChar w:fldCharType="begin"/>
            </w:r>
            <w:r w:rsidR="00000000">
              <w:instrText xml:space="preserve"> HYPERLINK "https://www.unpri.org/reporting-definitions" </w:instrText>
            </w:r>
            <w:r w:rsidR="00000000">
              <w:fldChar w:fldCharType="separate"/>
            </w:r>
            <w:r w:rsidR="00824527" w:rsidRPr="00290784">
              <w:rPr>
                <w:rStyle w:val="Hyperlink"/>
                <w:rFonts w:eastAsia="宋体" w:cs="Arial"/>
              </w:rPr>
              <w:t>主动</w:t>
            </w:r>
            <w:proofErr w:type="spellEnd"/>
            <w:r w:rsidR="00000000">
              <w:rPr>
                <w:rStyle w:val="Hyperlink"/>
                <w:rFonts w:eastAsia="宋体" w:cs="Arial"/>
              </w:rPr>
              <w:fldChar w:fldCharType="end"/>
            </w:r>
          </w:p>
        </w:tc>
        <w:tc>
          <w:tcPr>
            <w:tcW w:w="4958" w:type="dxa"/>
            <w:gridSpan w:val="2"/>
            <w:shd w:val="clear" w:color="auto" w:fill="FFFFFF" w:themeFill="background1"/>
            <w:vAlign w:val="center"/>
          </w:tcPr>
          <w:p w14:paraId="65DC03CC"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448AA86A"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25A65131"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3D169600" w14:textId="4AC37581" w:rsidR="00F20665" w:rsidRPr="00290784" w:rsidRDefault="00B762A5">
            <w:pPr>
              <w:spacing w:line="276" w:lineRule="auto"/>
              <w:textAlignment w:val="baseline"/>
              <w:rPr>
                <w:rFonts w:eastAsia="宋体" w:cs="Arial"/>
                <w:b/>
                <w:lang w:eastAsia="en-GB"/>
              </w:rPr>
            </w:pPr>
            <w:r w:rsidRPr="00290784">
              <w:rPr>
                <w:rFonts w:eastAsia="宋体" w:cs="Arial"/>
              </w:rPr>
              <w:t xml:space="preserve">(B) </w:t>
            </w:r>
            <w:proofErr w:type="spellStart"/>
            <w:r w:rsidR="00520691" w:rsidRPr="00290784">
              <w:rPr>
                <w:rFonts w:eastAsia="宋体" w:cs="Arial"/>
              </w:rPr>
              <w:t>上市股权</w:t>
            </w:r>
            <w:proofErr w:type="spellEnd"/>
            <w:r w:rsidR="00D051E6" w:rsidRPr="00290784">
              <w:rPr>
                <w:rStyle w:val="Hyperlink"/>
                <w:rFonts w:eastAsia="宋体" w:cs="Arial" w:hint="eastAsia"/>
                <w:color w:val="000000" w:themeColor="text1"/>
              </w:rPr>
              <w:t>—</w:t>
            </w:r>
            <w:proofErr w:type="spellStart"/>
            <w:r w:rsidR="00000000">
              <w:fldChar w:fldCharType="begin"/>
            </w:r>
            <w:r w:rsidR="00000000">
              <w:instrText xml:space="preserve"> HYPERLINK "https://www.unpri.org/reporting-definitions" </w:instrText>
            </w:r>
            <w:r w:rsidR="00000000">
              <w:fldChar w:fldCharType="separate"/>
            </w:r>
            <w:r w:rsidR="00D641AC" w:rsidRPr="00290784">
              <w:rPr>
                <w:rStyle w:val="Hyperlink"/>
                <w:rFonts w:eastAsia="宋体" w:cs="Arial"/>
              </w:rPr>
              <w:t>被动</w:t>
            </w:r>
            <w:proofErr w:type="spellEnd"/>
            <w:r w:rsidR="00000000">
              <w:rPr>
                <w:rStyle w:val="Hyperlink"/>
                <w:rFonts w:eastAsia="宋体" w:cs="Arial"/>
              </w:rPr>
              <w:fldChar w:fldCharType="end"/>
            </w:r>
          </w:p>
        </w:tc>
        <w:tc>
          <w:tcPr>
            <w:tcW w:w="4958" w:type="dxa"/>
            <w:gridSpan w:val="2"/>
            <w:shd w:val="clear" w:color="auto" w:fill="FFFFFF" w:themeFill="background1"/>
            <w:vAlign w:val="center"/>
          </w:tcPr>
          <w:p w14:paraId="268547BB"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621DA095"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5E7CEB08"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78858F34" w14:textId="4F2CFD56" w:rsidR="00F20665" w:rsidRPr="00290784" w:rsidRDefault="00B762A5">
            <w:pPr>
              <w:spacing w:line="276" w:lineRule="auto"/>
              <w:textAlignment w:val="baseline"/>
              <w:rPr>
                <w:rFonts w:eastAsia="宋体" w:cs="Arial"/>
                <w:b/>
                <w:lang w:eastAsia="en-GB"/>
              </w:rPr>
            </w:pPr>
            <w:r w:rsidRPr="00290784">
              <w:rPr>
                <w:rFonts w:eastAsia="宋体" w:cs="Arial"/>
              </w:rPr>
              <w:t xml:space="preserve">(C) </w:t>
            </w:r>
            <w:hyperlink r:id="rId152" w:history="1">
              <w:proofErr w:type="spellStart"/>
              <w:r w:rsidR="008D1C61" w:rsidRPr="00290784">
                <w:rPr>
                  <w:rStyle w:val="Hyperlink"/>
                  <w:rFonts w:eastAsia="宋体" w:cs="Arial"/>
                </w:rPr>
                <w:t>固定收益</w:t>
              </w:r>
              <w:proofErr w:type="spellEnd"/>
            </w:hyperlink>
            <w:r w:rsidR="00D051E6" w:rsidRPr="00290784">
              <w:rPr>
                <w:rStyle w:val="Hyperlink"/>
                <w:rFonts w:eastAsia="宋体" w:cs="Arial" w:hint="eastAsia"/>
                <w:color w:val="000000" w:themeColor="text1"/>
              </w:rPr>
              <w:t>—</w:t>
            </w:r>
            <w:r w:rsidR="00D051E6" w:rsidRPr="00290784">
              <w:rPr>
                <w:rStyle w:val="Hyperlink"/>
                <w:rFonts w:eastAsia="宋体" w:cs="Arial" w:hint="eastAsia"/>
                <w:color w:val="000000" w:themeColor="text1"/>
                <w:lang w:eastAsia="zh-CN"/>
              </w:rPr>
              <w:t>主动</w:t>
            </w:r>
          </w:p>
        </w:tc>
        <w:tc>
          <w:tcPr>
            <w:tcW w:w="4958" w:type="dxa"/>
            <w:gridSpan w:val="2"/>
            <w:shd w:val="clear" w:color="auto" w:fill="FFFFFF" w:themeFill="background1"/>
            <w:vAlign w:val="center"/>
          </w:tcPr>
          <w:p w14:paraId="36D3A5E4"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708FFA29"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2EDC06D9"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795180B9" w14:textId="1094E686" w:rsidR="00F20665" w:rsidRPr="00290784" w:rsidRDefault="00B762A5">
            <w:pPr>
              <w:spacing w:line="276" w:lineRule="auto"/>
              <w:textAlignment w:val="baseline"/>
              <w:rPr>
                <w:rFonts w:eastAsia="宋体" w:cs="Arial"/>
                <w:b/>
                <w:lang w:eastAsia="en-GB"/>
              </w:rPr>
            </w:pPr>
            <w:r w:rsidRPr="00290784">
              <w:rPr>
                <w:rFonts w:eastAsia="宋体" w:cs="Arial"/>
              </w:rPr>
              <w:t xml:space="preserve">(D) </w:t>
            </w:r>
            <w:proofErr w:type="spellStart"/>
            <w:r w:rsidRPr="00290784">
              <w:rPr>
                <w:rFonts w:eastAsia="宋体" w:cs="Arial"/>
              </w:rPr>
              <w:t>固定收益</w:t>
            </w:r>
            <w:proofErr w:type="spellEnd"/>
            <w:r w:rsidR="00D051E6" w:rsidRPr="00290784">
              <w:rPr>
                <w:rStyle w:val="Hyperlink"/>
                <w:rFonts w:eastAsia="宋体" w:cs="Arial" w:hint="eastAsia"/>
                <w:color w:val="000000" w:themeColor="text1"/>
              </w:rPr>
              <w:t>—</w:t>
            </w:r>
            <w:proofErr w:type="spellStart"/>
            <w:r w:rsidR="00000000">
              <w:fldChar w:fldCharType="begin"/>
            </w:r>
            <w:r w:rsidR="00000000">
              <w:instrText xml:space="preserve"> HYPERLINK "https://www.unpri.org/reporting-definitions" </w:instrText>
            </w:r>
            <w:r w:rsidR="00000000">
              <w:fldChar w:fldCharType="separate"/>
            </w:r>
            <w:r w:rsidR="00D641AC" w:rsidRPr="00290784">
              <w:rPr>
                <w:rStyle w:val="Hyperlink"/>
                <w:rFonts w:eastAsia="宋体" w:cs="Arial"/>
              </w:rPr>
              <w:t>被动</w:t>
            </w:r>
            <w:proofErr w:type="spellEnd"/>
            <w:r w:rsidR="00000000">
              <w:rPr>
                <w:rStyle w:val="Hyperlink"/>
                <w:rFonts w:eastAsia="宋体" w:cs="Arial"/>
              </w:rPr>
              <w:fldChar w:fldCharType="end"/>
            </w:r>
          </w:p>
        </w:tc>
        <w:tc>
          <w:tcPr>
            <w:tcW w:w="4958" w:type="dxa"/>
            <w:gridSpan w:val="2"/>
            <w:shd w:val="clear" w:color="auto" w:fill="FFFFFF" w:themeFill="background1"/>
            <w:vAlign w:val="center"/>
          </w:tcPr>
          <w:p w14:paraId="46C42BD9"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6ED2FA5F"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14E83DC4"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49FF81E2"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(E) </w:t>
            </w:r>
            <w:hyperlink r:id="rId153" w:history="1">
              <w:proofErr w:type="spellStart"/>
              <w:r w:rsidRPr="00290784">
                <w:rPr>
                  <w:rStyle w:val="Hyperlink"/>
                  <w:rFonts w:eastAsia="宋体" w:cs="Arial"/>
                </w:rPr>
                <w:t>私募股权</w:t>
              </w:r>
              <w:proofErr w:type="spellEnd"/>
            </w:hyperlink>
          </w:p>
        </w:tc>
        <w:tc>
          <w:tcPr>
            <w:tcW w:w="4958" w:type="dxa"/>
            <w:gridSpan w:val="2"/>
            <w:shd w:val="clear" w:color="auto" w:fill="FFFFFF" w:themeFill="background1"/>
            <w:vAlign w:val="center"/>
          </w:tcPr>
          <w:p w14:paraId="6A2686C7"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630D6BAA"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717E8696"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2C9635FC" w14:textId="68DF5AD3" w:rsidR="00F20665" w:rsidRPr="00290784" w:rsidRDefault="00B762A5">
            <w:pPr>
              <w:spacing w:line="276" w:lineRule="auto"/>
              <w:textAlignment w:val="baseline"/>
              <w:rPr>
                <w:rFonts w:eastAsia="宋体" w:cs="Arial"/>
                <w:b/>
                <w:lang w:eastAsia="en-GB"/>
              </w:rPr>
            </w:pPr>
            <w:r w:rsidRPr="00290784">
              <w:rPr>
                <w:rFonts w:eastAsia="宋体" w:cs="Arial"/>
              </w:rPr>
              <w:t xml:space="preserve">(F) </w:t>
            </w:r>
            <w:hyperlink r:id="rId154" w:history="1">
              <w:proofErr w:type="spellStart"/>
              <w:r w:rsidR="00707066" w:rsidRPr="00290784">
                <w:rPr>
                  <w:rStyle w:val="Hyperlink"/>
                  <w:rFonts w:eastAsia="宋体" w:cs="Arial"/>
                </w:rPr>
                <w:t>房地产</w:t>
              </w:r>
              <w:proofErr w:type="spellEnd"/>
            </w:hyperlink>
          </w:p>
        </w:tc>
        <w:tc>
          <w:tcPr>
            <w:tcW w:w="4958" w:type="dxa"/>
            <w:gridSpan w:val="2"/>
            <w:shd w:val="clear" w:color="auto" w:fill="FFFFFF" w:themeFill="background1"/>
            <w:vAlign w:val="center"/>
          </w:tcPr>
          <w:p w14:paraId="19A1DDB7"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71C36ECC"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394CD86A"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1DFE19B6"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(G) </w:t>
            </w:r>
            <w:hyperlink r:id="rId155" w:history="1">
              <w:proofErr w:type="spellStart"/>
              <w:r w:rsidRPr="00290784">
                <w:rPr>
                  <w:rStyle w:val="Hyperlink"/>
                  <w:rFonts w:eastAsia="宋体" w:cs="Arial"/>
                </w:rPr>
                <w:t>基础设施</w:t>
              </w:r>
              <w:proofErr w:type="spellEnd"/>
            </w:hyperlink>
          </w:p>
        </w:tc>
        <w:tc>
          <w:tcPr>
            <w:tcW w:w="4958" w:type="dxa"/>
            <w:gridSpan w:val="2"/>
            <w:shd w:val="clear" w:color="auto" w:fill="FFFFFF" w:themeFill="background1"/>
            <w:vAlign w:val="center"/>
          </w:tcPr>
          <w:p w14:paraId="382D2047"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363C105F"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702E198A"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5417346C" w14:textId="77777777" w:rsidR="00F20665" w:rsidRPr="00290784" w:rsidRDefault="00B762A5">
            <w:pPr>
              <w:spacing w:line="276" w:lineRule="auto"/>
              <w:textAlignment w:val="baseline"/>
              <w:rPr>
                <w:rFonts w:eastAsia="宋体" w:cs="Arial"/>
                <w:b/>
                <w:lang w:eastAsia="en-GB"/>
              </w:rPr>
            </w:pPr>
            <w:r w:rsidRPr="00290784">
              <w:rPr>
                <w:rFonts w:eastAsia="宋体" w:cs="Arial"/>
              </w:rPr>
              <w:lastRenderedPageBreak/>
              <w:t xml:space="preserve">(H) </w:t>
            </w:r>
            <w:hyperlink r:id="rId156" w:history="1">
              <w:proofErr w:type="spellStart"/>
              <w:r w:rsidRPr="00290784">
                <w:rPr>
                  <w:rStyle w:val="Hyperlink"/>
                  <w:rFonts w:eastAsia="宋体" w:cs="Arial"/>
                </w:rPr>
                <w:t>对冲基金</w:t>
              </w:r>
              <w:proofErr w:type="spellEnd"/>
            </w:hyperlink>
          </w:p>
        </w:tc>
        <w:tc>
          <w:tcPr>
            <w:tcW w:w="4958" w:type="dxa"/>
            <w:gridSpan w:val="2"/>
            <w:shd w:val="clear" w:color="auto" w:fill="FFFFFF" w:themeFill="background1"/>
            <w:vAlign w:val="center"/>
          </w:tcPr>
          <w:p w14:paraId="1942EBE1"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375FC5A5"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218E9CA2"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3396B1BA"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(I) </w:t>
            </w:r>
            <w:hyperlink r:id="rId157" w:history="1">
              <w:proofErr w:type="spellStart"/>
              <w:r w:rsidRPr="00290784">
                <w:rPr>
                  <w:rStyle w:val="Hyperlink"/>
                  <w:rFonts w:eastAsia="宋体" w:cs="Arial"/>
                </w:rPr>
                <w:t>林业</w:t>
              </w:r>
              <w:proofErr w:type="spellEnd"/>
            </w:hyperlink>
          </w:p>
        </w:tc>
        <w:tc>
          <w:tcPr>
            <w:tcW w:w="4958" w:type="dxa"/>
            <w:gridSpan w:val="2"/>
            <w:shd w:val="clear" w:color="auto" w:fill="FFFFFF" w:themeFill="background1"/>
            <w:vAlign w:val="center"/>
          </w:tcPr>
          <w:p w14:paraId="372D0A4E"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55F13517"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2534E07B"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771BAE31"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(J) </w:t>
            </w:r>
            <w:hyperlink r:id="rId158" w:history="1">
              <w:proofErr w:type="spellStart"/>
              <w:r w:rsidRPr="00290784">
                <w:rPr>
                  <w:rStyle w:val="Hyperlink"/>
                  <w:rFonts w:eastAsia="宋体" w:cs="Arial"/>
                </w:rPr>
                <w:t>耕地</w:t>
              </w:r>
              <w:proofErr w:type="spellEnd"/>
            </w:hyperlink>
          </w:p>
        </w:tc>
        <w:tc>
          <w:tcPr>
            <w:tcW w:w="4958" w:type="dxa"/>
            <w:gridSpan w:val="2"/>
            <w:shd w:val="clear" w:color="auto" w:fill="FFFFFF" w:themeFill="background1"/>
            <w:vAlign w:val="center"/>
          </w:tcPr>
          <w:p w14:paraId="7BF6889B"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c>
          <w:tcPr>
            <w:tcW w:w="4959" w:type="dxa"/>
            <w:gridSpan w:val="3"/>
            <w:shd w:val="clear" w:color="auto" w:fill="FFFFFF" w:themeFill="background1"/>
            <w:vAlign w:val="center"/>
          </w:tcPr>
          <w:p w14:paraId="3BE3976C" w14:textId="77777777" w:rsidR="00A709D8" w:rsidRPr="00290784" w:rsidRDefault="00A709D8">
            <w:pPr>
              <w:pStyle w:val="ListParagraph"/>
              <w:numPr>
                <w:ilvl w:val="0"/>
                <w:numId w:val="17"/>
              </w:numPr>
              <w:spacing w:line="276" w:lineRule="auto"/>
              <w:jc w:val="center"/>
              <w:textAlignment w:val="baseline"/>
              <w:rPr>
                <w:rFonts w:eastAsia="宋体" w:cs="Arial"/>
                <w:b/>
                <w:lang w:eastAsia="en-GB"/>
              </w:rPr>
            </w:pPr>
          </w:p>
        </w:tc>
      </w:tr>
      <w:tr w:rsidR="00A709D8" w:rsidRPr="00290784" w14:paraId="5E00A571" w14:textId="77777777" w:rsidTr="001D5E3B">
        <w:trPr>
          <w:gridAfter w:val="1"/>
          <w:wAfter w:w="8" w:type="dxa"/>
          <w:trHeight w:val="465"/>
        </w:trPr>
        <w:tc>
          <w:tcPr>
            <w:tcW w:w="4959" w:type="dxa"/>
            <w:gridSpan w:val="3"/>
            <w:shd w:val="clear" w:color="auto" w:fill="FFFFFF" w:themeFill="background1"/>
            <w:tcMar>
              <w:top w:w="113" w:type="dxa"/>
              <w:left w:w="113" w:type="dxa"/>
              <w:bottom w:w="113" w:type="dxa"/>
              <w:right w:w="113" w:type="dxa"/>
            </w:tcMar>
            <w:vAlign w:val="center"/>
          </w:tcPr>
          <w:p w14:paraId="789484C7" w14:textId="1BA8EB71" w:rsidR="00F20665" w:rsidRPr="00290784" w:rsidRDefault="00B762A5">
            <w:pPr>
              <w:spacing w:line="276" w:lineRule="auto"/>
              <w:textAlignment w:val="baseline"/>
              <w:rPr>
                <w:rFonts w:eastAsia="宋体" w:cs="Arial"/>
                <w:b/>
                <w:lang w:eastAsia="zh-CN"/>
              </w:rPr>
            </w:pPr>
            <w:r w:rsidRPr="00290784">
              <w:rPr>
                <w:rFonts w:eastAsia="宋体" w:cs="Arial"/>
                <w:lang w:eastAsia="zh-CN"/>
              </w:rPr>
              <w:t xml:space="preserve">(K) </w:t>
            </w:r>
            <w:r w:rsidRPr="00290784">
              <w:rPr>
                <w:rFonts w:eastAsia="宋体" w:cs="Arial"/>
                <w:lang w:eastAsia="zh-CN"/>
              </w:rPr>
              <w:t>其他：</w:t>
            </w:r>
            <w:r w:rsidRPr="00290784">
              <w:rPr>
                <w:rFonts w:eastAsia="宋体" w:cs="Arial"/>
                <w:lang w:eastAsia="zh-CN"/>
              </w:rPr>
              <w:t xml:space="preserve">________ </w:t>
            </w:r>
            <w:r w:rsidR="00CC313A" w:rsidRPr="00290784">
              <w:rPr>
                <w:rFonts w:eastAsia="宋体" w:cs="Arial"/>
                <w:i/>
                <w:iCs/>
                <w:lang w:eastAsia="zh-CN"/>
              </w:rPr>
              <w:t>[</w:t>
            </w:r>
            <w:r w:rsidRPr="00290784">
              <w:rPr>
                <w:rFonts w:eastAsia="宋体" w:cs="Arial"/>
                <w:i/>
                <w:iCs/>
                <w:lang w:eastAsia="zh-CN"/>
              </w:rPr>
              <w:t>按</w:t>
            </w:r>
            <w:r w:rsidRPr="00290784">
              <w:rPr>
                <w:rFonts w:eastAsia="宋体" w:cs="Arial"/>
                <w:i/>
                <w:iCs/>
                <w:lang w:eastAsia="zh-CN"/>
              </w:rPr>
              <w:t>OO5</w:t>
            </w:r>
            <w:r w:rsidRPr="00290784">
              <w:rPr>
                <w:rFonts w:eastAsia="宋体" w:cs="Arial"/>
                <w:i/>
                <w:iCs/>
                <w:lang w:eastAsia="zh-CN"/>
              </w:rPr>
              <w:t>第</w:t>
            </w:r>
            <w:r w:rsidR="00CC313A" w:rsidRPr="00290784">
              <w:rPr>
                <w:rFonts w:eastAsia="宋体" w:cs="Arial"/>
                <w:i/>
                <w:iCs/>
                <w:lang w:eastAsia="zh-CN"/>
              </w:rPr>
              <w:t>(</w:t>
            </w:r>
            <w:proofErr w:type="gramStart"/>
            <w:r w:rsidR="00CC313A" w:rsidRPr="00290784">
              <w:rPr>
                <w:rFonts w:eastAsia="宋体" w:cs="Arial"/>
                <w:i/>
                <w:iCs/>
                <w:lang w:eastAsia="zh-CN"/>
              </w:rPr>
              <w:t>2</w:t>
            </w:r>
            <w:r w:rsidRPr="00290784">
              <w:rPr>
                <w:rFonts w:eastAsia="宋体" w:cs="Arial"/>
                <w:i/>
                <w:iCs/>
                <w:lang w:eastAsia="zh-CN"/>
              </w:rPr>
              <w:t>)</w:t>
            </w:r>
            <w:r w:rsidR="00CC313A" w:rsidRPr="00290784">
              <w:rPr>
                <w:rFonts w:eastAsia="宋体" w:cs="Arial"/>
                <w:i/>
                <w:iCs/>
                <w:lang w:eastAsia="zh-CN"/>
              </w:rPr>
              <w:t>栏</w:t>
            </w:r>
            <w:r w:rsidRPr="00290784">
              <w:rPr>
                <w:rFonts w:eastAsia="宋体" w:cs="Arial"/>
                <w:i/>
                <w:iCs/>
                <w:lang w:eastAsia="zh-CN"/>
              </w:rPr>
              <w:t>报告</w:t>
            </w:r>
            <w:r w:rsidR="00D051E6" w:rsidRPr="00290784">
              <w:rPr>
                <w:rFonts w:eastAsia="宋体" w:cs="Arial" w:hint="eastAsia"/>
                <w:i/>
                <w:iCs/>
                <w:lang w:eastAsia="zh-CN"/>
              </w:rPr>
              <w:t>的内容</w:t>
            </w:r>
            <w:r w:rsidR="00614EEB" w:rsidRPr="00290784">
              <w:rPr>
                <w:rFonts w:eastAsia="宋体" w:cs="Arial" w:hint="eastAsia"/>
                <w:i/>
                <w:iCs/>
                <w:lang w:eastAsia="zh-CN"/>
              </w:rPr>
              <w:t>预填充</w:t>
            </w:r>
            <w:proofErr w:type="gramEnd"/>
            <w:r w:rsidR="00CC313A" w:rsidRPr="00290784">
              <w:rPr>
                <w:rFonts w:eastAsia="宋体" w:cs="Arial"/>
                <w:i/>
                <w:iCs/>
                <w:lang w:eastAsia="zh-CN"/>
              </w:rPr>
              <w:t>]</w:t>
            </w:r>
          </w:p>
        </w:tc>
        <w:tc>
          <w:tcPr>
            <w:tcW w:w="4958" w:type="dxa"/>
            <w:gridSpan w:val="2"/>
            <w:shd w:val="clear" w:color="auto" w:fill="FFFFFF" w:themeFill="background1"/>
            <w:vAlign w:val="center"/>
          </w:tcPr>
          <w:p w14:paraId="74B6CC09" w14:textId="77777777" w:rsidR="00A709D8" w:rsidRPr="00290784" w:rsidRDefault="00A709D8">
            <w:pPr>
              <w:pStyle w:val="ListParagraph"/>
              <w:numPr>
                <w:ilvl w:val="0"/>
                <w:numId w:val="17"/>
              </w:numPr>
              <w:spacing w:line="276" w:lineRule="auto"/>
              <w:jc w:val="center"/>
              <w:textAlignment w:val="baseline"/>
              <w:rPr>
                <w:rFonts w:eastAsia="宋体" w:cs="Arial"/>
                <w:b/>
                <w:lang w:eastAsia="zh-CN"/>
              </w:rPr>
            </w:pPr>
          </w:p>
        </w:tc>
        <w:tc>
          <w:tcPr>
            <w:tcW w:w="4959" w:type="dxa"/>
            <w:gridSpan w:val="3"/>
            <w:shd w:val="clear" w:color="auto" w:fill="FFFFFF" w:themeFill="background1"/>
            <w:vAlign w:val="center"/>
          </w:tcPr>
          <w:p w14:paraId="23BE7E51" w14:textId="77777777" w:rsidR="00A709D8" w:rsidRPr="00290784" w:rsidRDefault="00A709D8">
            <w:pPr>
              <w:pStyle w:val="ListParagraph"/>
              <w:numPr>
                <w:ilvl w:val="0"/>
                <w:numId w:val="17"/>
              </w:numPr>
              <w:spacing w:line="276" w:lineRule="auto"/>
              <w:jc w:val="center"/>
              <w:textAlignment w:val="baseline"/>
              <w:rPr>
                <w:rFonts w:eastAsia="宋体" w:cs="Arial"/>
                <w:b/>
                <w:lang w:eastAsia="zh-CN"/>
              </w:rPr>
            </w:pPr>
          </w:p>
        </w:tc>
      </w:tr>
      <w:tr w:rsidR="00A709D8" w:rsidRPr="00290784" w14:paraId="46DA70C8" w14:textId="77777777" w:rsidTr="001D5E3B">
        <w:trPr>
          <w:gridAfter w:val="1"/>
          <w:wAfter w:w="8" w:type="dxa"/>
          <w:trHeight w:val="300"/>
        </w:trPr>
        <w:tc>
          <w:tcPr>
            <w:tcW w:w="14876" w:type="dxa"/>
            <w:gridSpan w:val="8"/>
            <w:tcBorders>
              <w:left w:val="nil"/>
              <w:right w:val="nil"/>
            </w:tcBorders>
            <w:shd w:val="clear" w:color="auto" w:fill="FFFFFF" w:themeFill="background1"/>
            <w:tcMar>
              <w:top w:w="0" w:type="dxa"/>
              <w:bottom w:w="0" w:type="dxa"/>
            </w:tcMar>
            <w:vAlign w:val="center"/>
          </w:tcPr>
          <w:p w14:paraId="59D7CCD8" w14:textId="77777777" w:rsidR="00A709D8" w:rsidRPr="00290784" w:rsidRDefault="00A709D8" w:rsidP="00A709D8">
            <w:pPr>
              <w:spacing w:line="240" w:lineRule="auto"/>
              <w:jc w:val="center"/>
              <w:textAlignment w:val="baseline"/>
              <w:rPr>
                <w:rStyle w:val="Hyperlink"/>
                <w:rFonts w:eastAsia="宋体" w:cs="Arial"/>
                <w:sz w:val="16"/>
                <w:szCs w:val="16"/>
                <w:lang w:eastAsia="zh-CN"/>
              </w:rPr>
            </w:pPr>
          </w:p>
        </w:tc>
      </w:tr>
      <w:tr w:rsidR="00A709D8" w:rsidRPr="00290784" w14:paraId="49F5405A" w14:textId="77777777" w:rsidTr="001D5E3B">
        <w:trPr>
          <w:gridAfter w:val="1"/>
          <w:wAfter w:w="8" w:type="dxa"/>
          <w:trHeight w:val="300"/>
        </w:trPr>
        <w:tc>
          <w:tcPr>
            <w:tcW w:w="14876" w:type="dxa"/>
            <w:gridSpan w:val="8"/>
            <w:shd w:val="clear" w:color="auto" w:fill="0070C0"/>
            <w:vAlign w:val="center"/>
          </w:tcPr>
          <w:p w14:paraId="45257B3A"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A709D8" w:rsidRPr="00290784" w14:paraId="1FE35697" w14:textId="77777777" w:rsidTr="001D5E3B">
        <w:trPr>
          <w:gridAfter w:val="1"/>
          <w:wAfter w:w="8" w:type="dxa"/>
          <w:trHeight w:val="300"/>
        </w:trPr>
        <w:tc>
          <w:tcPr>
            <w:tcW w:w="1842" w:type="dxa"/>
            <w:shd w:val="clear" w:color="auto" w:fill="auto"/>
            <w:vAlign w:val="center"/>
          </w:tcPr>
          <w:p w14:paraId="60B2A631"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4" w:type="dxa"/>
            <w:gridSpan w:val="7"/>
            <w:shd w:val="clear" w:color="auto" w:fill="auto"/>
            <w:vAlign w:val="center"/>
          </w:tcPr>
          <w:p w14:paraId="409E9C6A" w14:textId="0842B69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A046B1"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D051E6"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D051E6"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tc>
      </w:tr>
      <w:tr w:rsidR="00A709D8" w:rsidRPr="00290784" w14:paraId="3ED88D48" w14:textId="77777777" w:rsidTr="001D5E3B">
        <w:trPr>
          <w:gridAfter w:val="1"/>
          <w:wAfter w:w="8" w:type="dxa"/>
          <w:trHeight w:val="300"/>
        </w:trPr>
        <w:tc>
          <w:tcPr>
            <w:tcW w:w="1842" w:type="dxa"/>
            <w:shd w:val="clear" w:color="auto" w:fill="auto"/>
            <w:vAlign w:val="center"/>
          </w:tcPr>
          <w:p w14:paraId="6F7DAEA7" w14:textId="457B2912"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4" w:type="dxa"/>
            <w:gridSpan w:val="7"/>
            <w:shd w:val="clear" w:color="auto" w:fill="auto"/>
            <w:vAlign w:val="center"/>
          </w:tcPr>
          <w:p w14:paraId="43A227AA" w14:textId="3B5C6A76" w:rsidR="00F20665" w:rsidRPr="00290784" w:rsidRDefault="00E32F14">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在</w:t>
            </w:r>
            <w:r w:rsidR="00A50A86" w:rsidRPr="00290784">
              <w:rPr>
                <w:rStyle w:val="Hyperlink"/>
                <w:rFonts w:eastAsia="宋体" w:cs="Arial" w:hint="eastAsia"/>
                <w:color w:val="000000" w:themeColor="text1"/>
                <w:sz w:val="16"/>
                <w:szCs w:val="16"/>
                <w:lang w:eastAsia="zh-CN"/>
              </w:rPr>
              <w:t>答复</w:t>
            </w:r>
            <w:r w:rsidR="00486338" w:rsidRPr="00290784">
              <w:rPr>
                <w:rStyle w:val="Hyperlink"/>
                <w:rFonts w:eastAsia="宋体" w:cs="Arial" w:hint="eastAsia"/>
                <w:color w:val="000000" w:themeColor="text1"/>
                <w:sz w:val="16"/>
                <w:szCs w:val="16"/>
                <w:lang w:eastAsia="zh-CN"/>
              </w:rPr>
              <w:t>中</w:t>
            </w:r>
            <w:r w:rsidRPr="00290784">
              <w:rPr>
                <w:rStyle w:val="Hyperlink"/>
                <w:rFonts w:eastAsia="宋体" w:cs="Arial" w:hint="eastAsia"/>
                <w:color w:val="000000" w:themeColor="text1"/>
                <w:sz w:val="16"/>
                <w:szCs w:val="16"/>
                <w:lang w:eastAsia="zh-CN"/>
              </w:rPr>
              <w:t>，签署方</w:t>
            </w:r>
            <w:r w:rsidR="00B762A5" w:rsidRPr="00290784">
              <w:rPr>
                <w:rStyle w:val="Hyperlink"/>
                <w:rFonts w:eastAsia="宋体" w:cs="Arial"/>
                <w:color w:val="000000" w:themeColor="text1"/>
                <w:sz w:val="16"/>
                <w:szCs w:val="16"/>
                <w:lang w:eastAsia="zh-CN"/>
              </w:rPr>
              <w:t>应</w:t>
            </w:r>
            <w:r w:rsidR="00A50A86" w:rsidRPr="00290784">
              <w:rPr>
                <w:rStyle w:val="Hyperlink"/>
                <w:rFonts w:eastAsia="宋体" w:cs="Arial" w:hint="eastAsia"/>
                <w:color w:val="000000" w:themeColor="text1"/>
                <w:sz w:val="16"/>
                <w:szCs w:val="16"/>
                <w:lang w:eastAsia="zh-CN"/>
              </w:rPr>
              <w:t>说明</w:t>
            </w:r>
            <w:r w:rsidR="00050BB0" w:rsidRPr="00290784">
              <w:rPr>
                <w:rStyle w:val="Hyperlink"/>
                <w:rFonts w:eastAsia="宋体" w:cs="Arial" w:hint="eastAsia"/>
                <w:color w:val="000000" w:themeColor="text1"/>
                <w:sz w:val="16"/>
                <w:szCs w:val="16"/>
                <w:lang w:eastAsia="zh-CN"/>
              </w:rPr>
              <w:t>在</w:t>
            </w:r>
            <w:r w:rsidR="00B762A5" w:rsidRPr="00290784">
              <w:rPr>
                <w:rStyle w:val="Hyperlink"/>
                <w:rFonts w:eastAsia="宋体" w:cs="Arial"/>
                <w:color w:val="000000" w:themeColor="text1"/>
                <w:sz w:val="16"/>
                <w:szCs w:val="16"/>
                <w:lang w:eastAsia="zh-CN"/>
              </w:rPr>
              <w:t>报告年度内</w:t>
            </w:r>
            <w:r w:rsidR="00050BB0" w:rsidRPr="00290784">
              <w:rPr>
                <w:rStyle w:val="Hyperlink"/>
                <w:rFonts w:eastAsia="宋体" w:cs="Arial" w:hint="eastAsia"/>
                <w:color w:val="000000" w:themeColor="text1"/>
                <w:sz w:val="16"/>
                <w:szCs w:val="16"/>
                <w:lang w:eastAsia="zh-CN"/>
              </w:rPr>
              <w:t>对</w:t>
            </w:r>
            <w:r w:rsidR="00B762A5" w:rsidRPr="00290784">
              <w:rPr>
                <w:rStyle w:val="Hyperlink"/>
                <w:rFonts w:eastAsia="宋体" w:cs="Arial"/>
                <w:color w:val="000000" w:themeColor="text1"/>
                <w:sz w:val="16"/>
                <w:szCs w:val="16"/>
                <w:lang w:eastAsia="zh-CN"/>
              </w:rPr>
              <w:t>管理相关</w:t>
            </w:r>
            <w:r w:rsidR="005B184C" w:rsidRPr="00290784">
              <w:rPr>
                <w:rStyle w:val="Hyperlink"/>
                <w:rFonts w:eastAsia="宋体" w:cs="Arial"/>
                <w:color w:val="000000" w:themeColor="text1"/>
                <w:sz w:val="16"/>
                <w:szCs w:val="16"/>
                <w:lang w:eastAsia="zh-CN"/>
              </w:rPr>
              <w:t>资产</w:t>
            </w:r>
            <w:r w:rsidR="006113C7" w:rsidRPr="00290784">
              <w:rPr>
                <w:rStyle w:val="Hyperlink"/>
                <w:rFonts w:eastAsia="宋体" w:cs="Arial" w:hint="eastAsia"/>
                <w:color w:val="000000" w:themeColor="text1"/>
                <w:sz w:val="16"/>
                <w:szCs w:val="16"/>
                <w:lang w:eastAsia="zh-CN"/>
              </w:rPr>
              <w:t>类别</w:t>
            </w:r>
            <w:r w:rsidR="00322D52" w:rsidRPr="00290784">
              <w:rPr>
                <w:rStyle w:val="Hyperlink"/>
                <w:rFonts w:eastAsia="宋体" w:cs="Arial" w:hint="eastAsia"/>
                <w:color w:val="000000" w:themeColor="text1"/>
                <w:sz w:val="16"/>
                <w:szCs w:val="16"/>
                <w:lang w:eastAsia="zh-CN"/>
              </w:rPr>
              <w:t>的</w:t>
            </w:r>
            <w:r w:rsidR="00B762A5" w:rsidRPr="00290784">
              <w:rPr>
                <w:rStyle w:val="Hyperlink"/>
                <w:rFonts w:eastAsia="宋体" w:cs="Arial"/>
                <w:color w:val="000000" w:themeColor="text1"/>
                <w:sz w:val="16"/>
                <w:szCs w:val="16"/>
                <w:lang w:eastAsia="zh-CN"/>
              </w:rPr>
              <w:t>外部</w:t>
            </w:r>
            <w:r w:rsidR="00D931B1" w:rsidRPr="00290784">
              <w:rPr>
                <w:rStyle w:val="Hyperlink"/>
                <w:rFonts w:eastAsia="宋体" w:cs="Arial"/>
                <w:color w:val="000000" w:themeColor="text1"/>
                <w:sz w:val="16"/>
                <w:szCs w:val="16"/>
                <w:lang w:eastAsia="zh-CN"/>
              </w:rPr>
              <w:t>投资管理人</w:t>
            </w:r>
            <w:r w:rsidR="00B762A5" w:rsidRPr="00290784">
              <w:rPr>
                <w:rStyle w:val="Hyperlink"/>
                <w:rFonts w:eastAsia="宋体" w:cs="Arial"/>
                <w:color w:val="000000" w:themeColor="text1"/>
                <w:sz w:val="16"/>
                <w:szCs w:val="16"/>
                <w:lang w:eastAsia="zh-CN"/>
              </w:rPr>
              <w:t>的</w:t>
            </w:r>
            <w:r w:rsidR="00D051E6" w:rsidRPr="00290784">
              <w:rPr>
                <w:rStyle w:val="Hyperlink"/>
                <w:rFonts w:eastAsia="宋体" w:cs="Arial" w:hint="eastAsia"/>
                <w:color w:val="000000" w:themeColor="text1"/>
                <w:sz w:val="16"/>
                <w:szCs w:val="16"/>
                <w:lang w:eastAsia="zh-CN"/>
              </w:rPr>
              <w:t>监督</w:t>
            </w:r>
            <w:r w:rsidR="00050BB0" w:rsidRPr="00290784">
              <w:rPr>
                <w:rStyle w:val="Hyperlink"/>
                <w:rFonts w:eastAsia="宋体" w:cs="Arial" w:hint="eastAsia"/>
                <w:color w:val="000000" w:themeColor="text1"/>
                <w:sz w:val="16"/>
                <w:szCs w:val="16"/>
                <w:lang w:eastAsia="zh-CN"/>
              </w:rPr>
              <w:t>情况</w:t>
            </w:r>
            <w:r w:rsidR="00B762A5" w:rsidRPr="00290784">
              <w:rPr>
                <w:rStyle w:val="Hyperlink"/>
                <w:rFonts w:eastAsia="宋体" w:cs="Arial"/>
                <w:color w:val="000000" w:themeColor="text1"/>
                <w:sz w:val="16"/>
                <w:szCs w:val="16"/>
                <w:lang w:eastAsia="zh-CN"/>
              </w:rPr>
              <w:t>，无论</w:t>
            </w:r>
            <w:r w:rsidR="00A30029" w:rsidRPr="00290784">
              <w:rPr>
                <w:rStyle w:val="Hyperlink"/>
                <w:rFonts w:eastAsia="宋体" w:cs="Arial" w:hint="eastAsia"/>
                <w:color w:val="000000" w:themeColor="text1"/>
                <w:sz w:val="16"/>
                <w:szCs w:val="16"/>
                <w:lang w:eastAsia="zh-CN"/>
              </w:rPr>
              <w:t>其</w:t>
            </w:r>
            <w:r w:rsidR="000B014C" w:rsidRPr="00290784">
              <w:rPr>
                <w:rStyle w:val="Hyperlink"/>
                <w:rFonts w:eastAsia="宋体" w:cs="Arial"/>
                <w:color w:val="000000" w:themeColor="text1"/>
                <w:sz w:val="16"/>
                <w:szCs w:val="16"/>
                <w:lang w:eastAsia="zh-CN"/>
              </w:rPr>
              <w:t>委任</w:t>
            </w:r>
            <w:r w:rsidR="005C1277" w:rsidRPr="00290784">
              <w:rPr>
                <w:rStyle w:val="Hyperlink"/>
                <w:rFonts w:eastAsia="宋体" w:cs="Arial" w:hint="eastAsia"/>
                <w:color w:val="000000" w:themeColor="text1"/>
                <w:sz w:val="16"/>
                <w:szCs w:val="16"/>
                <w:lang w:eastAsia="zh-CN"/>
              </w:rPr>
              <w:t>时间</w:t>
            </w:r>
            <w:r w:rsidR="00A30029" w:rsidRPr="00290784">
              <w:rPr>
                <w:rStyle w:val="Hyperlink"/>
                <w:rFonts w:eastAsia="宋体" w:cs="Arial" w:hint="eastAsia"/>
                <w:color w:val="000000" w:themeColor="text1"/>
                <w:sz w:val="16"/>
                <w:szCs w:val="16"/>
                <w:lang w:eastAsia="zh-CN"/>
              </w:rPr>
              <w:t>为何时</w:t>
            </w:r>
            <w:r w:rsidR="00B762A5" w:rsidRPr="00290784">
              <w:rPr>
                <w:rStyle w:val="Hyperlink"/>
                <w:rFonts w:eastAsia="宋体" w:cs="Arial"/>
                <w:color w:val="000000" w:themeColor="text1"/>
                <w:sz w:val="16"/>
                <w:szCs w:val="16"/>
                <w:lang w:eastAsia="zh-CN"/>
              </w:rPr>
              <w:t>。</w:t>
            </w:r>
          </w:p>
        </w:tc>
      </w:tr>
      <w:tr w:rsidR="00A709D8" w:rsidRPr="00290784" w14:paraId="6256FA92" w14:textId="77777777" w:rsidTr="001D5E3B">
        <w:trPr>
          <w:gridAfter w:val="1"/>
          <w:wAfter w:w="8" w:type="dxa"/>
          <w:trHeight w:val="300"/>
        </w:trPr>
        <w:tc>
          <w:tcPr>
            <w:tcW w:w="14876" w:type="dxa"/>
            <w:gridSpan w:val="8"/>
            <w:shd w:val="clear" w:color="auto" w:fill="0070C0"/>
            <w:vAlign w:val="center"/>
          </w:tcPr>
          <w:p w14:paraId="14B0EBE9"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A709D8" w:rsidRPr="00290784" w14:paraId="5C0ABE4F" w14:textId="77777777" w:rsidTr="001D5E3B">
        <w:trPr>
          <w:gridAfter w:val="1"/>
          <w:wAfter w:w="8" w:type="dxa"/>
          <w:trHeight w:val="300"/>
        </w:trPr>
        <w:tc>
          <w:tcPr>
            <w:tcW w:w="1842" w:type="dxa"/>
            <w:shd w:val="clear" w:color="auto" w:fill="auto"/>
            <w:vAlign w:val="center"/>
          </w:tcPr>
          <w:p w14:paraId="3DD7A455" w14:textId="7923213D"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4" w:type="dxa"/>
            <w:gridSpan w:val="7"/>
            <w:shd w:val="clear" w:color="auto" w:fill="auto"/>
            <w:vAlign w:val="center"/>
          </w:tcPr>
          <w:p w14:paraId="14C81CEF" w14:textId="75364C68" w:rsidR="00F20665" w:rsidRPr="00290784" w:rsidRDefault="00B762A5">
            <w:pPr>
              <w:rPr>
                <w:rFonts w:eastAsia="宋体" w:cs="Arial"/>
              </w:rPr>
            </w:pPr>
            <w:r w:rsidRPr="00290784">
              <w:rPr>
                <w:rFonts w:eastAsia="宋体" w:cs="Arial"/>
                <w:sz w:val="16"/>
                <w:szCs w:val="16"/>
              </w:rPr>
              <w:t>[OO</w:t>
            </w:r>
            <w:r w:rsidR="00907386" w:rsidRPr="00290784">
              <w:rPr>
                <w:rFonts w:eastAsia="宋体" w:cs="Arial"/>
                <w:sz w:val="16"/>
                <w:szCs w:val="16"/>
              </w:rPr>
              <w:t xml:space="preserve"> </w:t>
            </w:r>
            <w:proofErr w:type="gramStart"/>
            <w:r w:rsidRPr="00290784">
              <w:rPr>
                <w:rFonts w:eastAsia="宋体" w:cs="Arial"/>
                <w:sz w:val="16"/>
                <w:szCs w:val="16"/>
              </w:rPr>
              <w:t>5]</w:t>
            </w:r>
            <w:r w:rsidR="00DF712C" w:rsidRPr="00290784">
              <w:rPr>
                <w:rFonts w:eastAsia="宋体" w:cs="Arial"/>
                <w:sz w:val="16"/>
                <w:szCs w:val="16"/>
              </w:rPr>
              <w:t>、</w:t>
            </w:r>
            <w:proofErr w:type="gramEnd"/>
            <w:r w:rsidRPr="00290784">
              <w:rPr>
                <w:rFonts w:eastAsia="宋体" w:cs="Arial"/>
                <w:sz w:val="16"/>
                <w:szCs w:val="16"/>
              </w:rPr>
              <w:t>[OO</w:t>
            </w:r>
            <w:r w:rsidR="00907386" w:rsidRPr="00290784">
              <w:rPr>
                <w:rFonts w:eastAsia="宋体" w:cs="Arial"/>
                <w:sz w:val="16"/>
                <w:szCs w:val="16"/>
              </w:rPr>
              <w:t xml:space="preserve"> </w:t>
            </w:r>
            <w:r w:rsidRPr="00290784">
              <w:rPr>
                <w:rFonts w:eastAsia="宋体" w:cs="Arial"/>
                <w:sz w:val="16"/>
                <w:szCs w:val="16"/>
              </w:rPr>
              <w:t>5</w:t>
            </w:r>
            <w:r w:rsidR="00DC0D2F" w:rsidRPr="00290784">
              <w:rPr>
                <w:rFonts w:eastAsia="宋体" w:cs="Arial"/>
                <w:sz w:val="16"/>
                <w:szCs w:val="16"/>
              </w:rPr>
              <w:t>.1</w:t>
            </w:r>
            <w:r w:rsidRPr="00290784" w:rsidDel="00D220F7">
              <w:rPr>
                <w:rFonts w:eastAsia="宋体" w:cs="Arial"/>
                <w:color w:val="000000" w:themeColor="text1"/>
                <w:sz w:val="16"/>
                <w:szCs w:val="16"/>
              </w:rPr>
              <w:t>]</w:t>
            </w:r>
          </w:p>
        </w:tc>
      </w:tr>
      <w:tr w:rsidR="00A709D8" w:rsidRPr="00290784" w14:paraId="30C297CC" w14:textId="77777777" w:rsidTr="001D5E3B">
        <w:trPr>
          <w:gridAfter w:val="1"/>
          <w:wAfter w:w="8" w:type="dxa"/>
          <w:trHeight w:val="300"/>
        </w:trPr>
        <w:tc>
          <w:tcPr>
            <w:tcW w:w="1842" w:type="dxa"/>
            <w:shd w:val="clear" w:color="auto" w:fill="auto"/>
            <w:vAlign w:val="center"/>
          </w:tcPr>
          <w:p w14:paraId="2333D376" w14:textId="35023DFB"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4" w:type="dxa"/>
            <w:gridSpan w:val="7"/>
            <w:shd w:val="clear" w:color="auto" w:fill="auto"/>
            <w:vAlign w:val="center"/>
          </w:tcPr>
          <w:p w14:paraId="16442BE3" w14:textId="3F1E25C5" w:rsidR="00F20665" w:rsidRPr="00290784" w:rsidRDefault="00B762A5">
            <w:pPr>
              <w:rPr>
                <w:rFonts w:eastAsia="宋体" w:cs="Arial"/>
                <w:color w:val="000000" w:themeColor="text1"/>
                <w:sz w:val="16"/>
                <w:szCs w:val="16"/>
              </w:rPr>
            </w:pPr>
            <w:r w:rsidRPr="00290784">
              <w:rPr>
                <w:rFonts w:eastAsia="宋体" w:cs="Arial"/>
                <w:b/>
                <w:bCs/>
                <w:color w:val="000000" w:themeColor="text1"/>
                <w:sz w:val="16"/>
                <w:szCs w:val="16"/>
              </w:rPr>
              <w:t>OO</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DC0D2F" w:rsidRPr="00290784">
              <w:rPr>
                <w:rFonts w:eastAsia="宋体" w:cs="Arial"/>
                <w:color w:val="000000" w:themeColor="text1"/>
                <w:sz w:val="16"/>
                <w:szCs w:val="16"/>
              </w:rPr>
              <w:t>[</w:t>
            </w:r>
            <w:proofErr w:type="gramEnd"/>
            <w:r w:rsidR="00DC0D2F" w:rsidRPr="00290784">
              <w:rPr>
                <w:rFonts w:eastAsia="宋体" w:cs="Arial"/>
                <w:color w:val="000000" w:themeColor="text1"/>
                <w:sz w:val="16"/>
                <w:szCs w:val="16"/>
              </w:rPr>
              <w:t>OO 18]</w:t>
            </w:r>
            <w:r w:rsidR="00DF712C" w:rsidRPr="00290784">
              <w:rPr>
                <w:rFonts w:eastAsia="宋体" w:cs="Arial"/>
                <w:color w:val="000000" w:themeColor="text1"/>
                <w:sz w:val="16"/>
                <w:szCs w:val="16"/>
              </w:rPr>
              <w:t>、</w:t>
            </w:r>
            <w:r w:rsidR="00DC0D2F" w:rsidRPr="00290784">
              <w:rPr>
                <w:rFonts w:eastAsia="宋体" w:cs="Arial"/>
                <w:color w:val="000000" w:themeColor="text1"/>
                <w:sz w:val="16"/>
                <w:szCs w:val="16"/>
              </w:rPr>
              <w:t>[OO 15]</w:t>
            </w:r>
            <w:r w:rsidR="00DF712C" w:rsidRPr="00290784">
              <w:rPr>
                <w:rFonts w:eastAsia="宋体" w:cs="Arial"/>
                <w:color w:val="000000" w:themeColor="text1"/>
                <w:sz w:val="16"/>
                <w:szCs w:val="16"/>
              </w:rPr>
              <w:t>、</w:t>
            </w:r>
            <w:r w:rsidR="00DC0D2F" w:rsidRPr="00290784">
              <w:rPr>
                <w:rFonts w:eastAsia="宋体" w:cs="Arial"/>
                <w:color w:val="000000" w:themeColor="text1"/>
                <w:sz w:val="16"/>
                <w:szCs w:val="16"/>
              </w:rPr>
              <w:t>[OO 16]</w:t>
            </w:r>
            <w:r w:rsidR="00DF712C" w:rsidRPr="00290784">
              <w:rPr>
                <w:rFonts w:eastAsia="宋体" w:cs="Arial"/>
                <w:color w:val="000000" w:themeColor="text1"/>
                <w:sz w:val="16"/>
                <w:szCs w:val="16"/>
              </w:rPr>
              <w:t>、</w:t>
            </w:r>
            <w:r w:rsidR="00DC0D2F" w:rsidRPr="00290784">
              <w:rPr>
                <w:rFonts w:eastAsia="宋体" w:cs="Arial"/>
                <w:sz w:val="16"/>
                <w:szCs w:val="16"/>
              </w:rPr>
              <w:t>[</w:t>
            </w:r>
            <w:r w:rsidR="00DC0D2F" w:rsidRPr="00290784">
              <w:rPr>
                <w:rFonts w:eastAsia="宋体" w:cs="Arial"/>
                <w:color w:val="000000" w:themeColor="text1"/>
                <w:sz w:val="16"/>
                <w:szCs w:val="16"/>
              </w:rPr>
              <w:t>OO 21]</w:t>
            </w:r>
          </w:p>
          <w:p w14:paraId="50546B05" w14:textId="77777777" w:rsidR="00A709D8" w:rsidRPr="00290784" w:rsidRDefault="00A709D8" w:rsidP="00A709D8">
            <w:pPr>
              <w:rPr>
                <w:rFonts w:eastAsia="宋体" w:cs="Arial"/>
                <w:color w:val="000000" w:themeColor="text1"/>
                <w:sz w:val="16"/>
                <w:szCs w:val="16"/>
              </w:rPr>
            </w:pPr>
          </w:p>
          <w:p w14:paraId="519A8A90" w14:textId="280ED14E" w:rsidR="00F20665" w:rsidRPr="00290784" w:rsidRDefault="00B762A5">
            <w:pPr>
              <w:rPr>
                <w:rFonts w:eastAsia="宋体" w:cs="Arial"/>
                <w:lang w:eastAsia="zh-CN"/>
              </w:rPr>
            </w:pPr>
            <w:r w:rsidRPr="00290784">
              <w:rPr>
                <w:rFonts w:eastAsia="宋体" w:cs="Arial"/>
                <w:b/>
                <w:bCs/>
                <w:color w:val="000000" w:themeColor="text1"/>
                <w:sz w:val="16"/>
                <w:szCs w:val="16"/>
              </w:rPr>
              <w:t>SAM</w:t>
            </w:r>
            <w:proofErr w:type="spellStart"/>
            <w:r w:rsidR="00DF712C" w:rsidRPr="00290784">
              <w:rPr>
                <w:rFonts w:eastAsia="宋体" w:cs="Arial"/>
                <w:b/>
                <w:bCs/>
                <w:color w:val="000000" w:themeColor="text1"/>
                <w:sz w:val="16"/>
                <w:szCs w:val="16"/>
              </w:rPr>
              <w:t>模块逻辑</w:t>
            </w:r>
            <w:proofErr w:type="spellEnd"/>
            <w:proofErr w:type="gramStart"/>
            <w:r w:rsidR="00DF712C" w:rsidRPr="00290784">
              <w:rPr>
                <w:rFonts w:eastAsia="宋体" w:cs="Arial"/>
                <w:b/>
                <w:bCs/>
                <w:color w:val="000000" w:themeColor="text1"/>
                <w:sz w:val="16"/>
                <w:szCs w:val="16"/>
              </w:rPr>
              <w:t>：</w:t>
            </w:r>
            <w:r w:rsidR="00907386" w:rsidRPr="00290784">
              <w:rPr>
                <w:rFonts w:eastAsia="宋体" w:cs="Arial"/>
                <w:color w:val="000000" w:themeColor="text1"/>
                <w:sz w:val="16"/>
                <w:szCs w:val="16"/>
              </w:rPr>
              <w:t>[</w:t>
            </w:r>
            <w:proofErr w:type="gramEnd"/>
            <w:r w:rsidR="00907386" w:rsidRPr="00290784">
              <w:rPr>
                <w:rFonts w:eastAsia="宋体" w:cs="Arial"/>
                <w:color w:val="000000" w:themeColor="text1"/>
                <w:sz w:val="16"/>
                <w:szCs w:val="16"/>
              </w:rPr>
              <w:t>SAM 1]</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2]</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3]</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9]</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10]</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11]</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12]</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15]</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16]</w:t>
            </w:r>
            <w:r w:rsidR="00907386" w:rsidRPr="00290784">
              <w:rPr>
                <w:rFonts w:eastAsia="宋体" w:cs="Arial" w:hint="eastAsia"/>
                <w:color w:val="000000" w:themeColor="text1"/>
                <w:sz w:val="16"/>
                <w:szCs w:val="16"/>
              </w:rPr>
              <w:t>、</w:t>
            </w:r>
            <w:r w:rsidR="00907386" w:rsidRPr="00290784">
              <w:rPr>
                <w:rFonts w:eastAsia="宋体" w:cs="Arial"/>
                <w:color w:val="000000" w:themeColor="text1"/>
                <w:sz w:val="16"/>
                <w:szCs w:val="16"/>
              </w:rPr>
              <w:t>[SAM 17</w:t>
            </w:r>
            <w:r w:rsidR="00907386" w:rsidRPr="00290784">
              <w:rPr>
                <w:rFonts w:eastAsia="宋体" w:cs="Arial"/>
                <w:color w:val="000000" w:themeColor="text1"/>
                <w:sz w:val="16"/>
                <w:szCs w:val="16"/>
                <w:lang w:eastAsia="zh-CN"/>
              </w:rPr>
              <w:t>]</w:t>
            </w:r>
          </w:p>
        </w:tc>
      </w:tr>
      <w:tr w:rsidR="00A709D8" w:rsidRPr="00290784" w14:paraId="032BB759" w14:textId="77777777" w:rsidTr="001D5E3B">
        <w:trPr>
          <w:gridAfter w:val="1"/>
          <w:wAfter w:w="8" w:type="dxa"/>
          <w:trHeight w:val="300"/>
        </w:trPr>
        <w:tc>
          <w:tcPr>
            <w:tcW w:w="14876" w:type="dxa"/>
            <w:gridSpan w:val="8"/>
            <w:shd w:val="clear" w:color="auto" w:fill="0070C0"/>
            <w:vAlign w:val="center"/>
          </w:tcPr>
          <w:p w14:paraId="34462CA6"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A709D8" w:rsidRPr="00290784" w14:paraId="1D98CC93" w14:textId="77777777" w:rsidTr="001D5E3B">
        <w:trPr>
          <w:gridAfter w:val="1"/>
          <w:wAfter w:w="8" w:type="dxa"/>
          <w:trHeight w:val="354"/>
        </w:trPr>
        <w:tc>
          <w:tcPr>
            <w:tcW w:w="1842" w:type="dxa"/>
            <w:shd w:val="clear" w:color="auto" w:fill="auto"/>
            <w:vAlign w:val="center"/>
          </w:tcPr>
          <w:p w14:paraId="3F25790B"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4" w:type="dxa"/>
            <w:gridSpan w:val="7"/>
            <w:shd w:val="clear" w:color="auto" w:fill="auto"/>
            <w:vAlign w:val="center"/>
          </w:tcPr>
          <w:p w14:paraId="1BA17F2E" w14:textId="636D0B27" w:rsidR="00F20665" w:rsidRPr="00290784" w:rsidRDefault="007B4A39">
            <w:pPr>
              <w:rPr>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该指标本身不设直接评估</w:t>
            </w:r>
            <w:r w:rsidR="00907386" w:rsidRPr="00290784">
              <w:rPr>
                <w:rStyle w:val="Hyperlink"/>
                <w:rFonts w:eastAsia="宋体" w:cs="Arial"/>
                <w:color w:val="000000" w:themeColor="text1"/>
                <w:sz w:val="16"/>
                <w:szCs w:val="16"/>
                <w:lang w:eastAsia="zh-CN"/>
              </w:rPr>
              <w:t>，但</w:t>
            </w:r>
            <w:r w:rsidR="00AE332E" w:rsidRPr="00290784">
              <w:rPr>
                <w:rStyle w:val="Hyperlink"/>
                <w:rFonts w:eastAsia="宋体" w:cs="Arial"/>
                <w:color w:val="000000" w:themeColor="text1"/>
                <w:sz w:val="16"/>
                <w:szCs w:val="16"/>
                <w:lang w:eastAsia="zh-CN"/>
              </w:rPr>
              <w:t>此处</w:t>
            </w:r>
            <w:r w:rsidR="00907386" w:rsidRPr="00290784">
              <w:rPr>
                <w:rStyle w:val="Hyperlink"/>
                <w:rFonts w:eastAsia="宋体" w:cs="Arial"/>
                <w:color w:val="000000" w:themeColor="text1"/>
                <w:sz w:val="16"/>
                <w:szCs w:val="16"/>
                <w:lang w:eastAsia="zh-CN"/>
              </w:rPr>
              <w:t>披露的信息可能会影响签署方</w:t>
            </w:r>
            <w:r w:rsidR="00D351D4" w:rsidRPr="00290784">
              <w:rPr>
                <w:rStyle w:val="Hyperlink"/>
                <w:rFonts w:eastAsia="宋体" w:cs="Arial"/>
                <w:color w:val="000000" w:themeColor="text1"/>
                <w:sz w:val="16"/>
                <w:szCs w:val="16"/>
                <w:lang w:eastAsia="zh-CN"/>
              </w:rPr>
              <w:t>的</w:t>
            </w:r>
            <w:r w:rsidR="00D351D4" w:rsidRPr="00290784">
              <w:rPr>
                <w:rStyle w:val="Hyperlink"/>
                <w:rFonts w:eastAsia="宋体" w:cs="Arial" w:hint="eastAsia"/>
                <w:color w:val="000000" w:themeColor="text1"/>
                <w:sz w:val="16"/>
                <w:szCs w:val="16"/>
                <w:lang w:eastAsia="zh-CN"/>
              </w:rPr>
              <w:t>模块得分</w:t>
            </w:r>
            <w:r w:rsidR="00D351D4" w:rsidRPr="00290784">
              <w:rPr>
                <w:rStyle w:val="Hyperlink"/>
                <w:rFonts w:eastAsia="宋体" w:cs="Arial"/>
                <w:color w:val="000000" w:themeColor="text1"/>
                <w:sz w:val="16"/>
                <w:szCs w:val="16"/>
                <w:lang w:eastAsia="zh-CN"/>
              </w:rPr>
              <w:t>。</w:t>
            </w:r>
            <w:r w:rsidR="00D351D4" w:rsidRPr="00290784">
              <w:rPr>
                <w:rStyle w:val="Hyperlink"/>
                <w:rFonts w:eastAsia="宋体" w:cs="Arial" w:hint="eastAsia"/>
                <w:color w:val="000000" w:themeColor="text1"/>
                <w:sz w:val="16"/>
                <w:szCs w:val="16"/>
                <w:lang w:eastAsia="zh-CN"/>
              </w:rPr>
              <w:t>参见</w:t>
            </w:r>
            <w:hyperlink r:id="rId159" w:history="1">
              <w:r w:rsidR="00D351D4" w:rsidRPr="00290784">
                <w:rPr>
                  <w:rStyle w:val="Hyperlink"/>
                  <w:rFonts w:eastAsia="宋体" w:cs="Arial" w:hint="eastAsia"/>
                  <w:sz w:val="16"/>
                  <w:szCs w:val="16"/>
                  <w:lang w:eastAsia="zh-CN"/>
                </w:rPr>
                <w:t>投资者报告的评估方式</w:t>
              </w:r>
            </w:hyperlink>
            <w:r w:rsidR="00D351D4" w:rsidRPr="00290784">
              <w:rPr>
                <w:rStyle w:val="Hyperlink"/>
                <w:rFonts w:eastAsia="宋体" w:cs="Arial" w:hint="eastAsia"/>
                <w:color w:val="000000" w:themeColor="text1"/>
                <w:sz w:val="16"/>
                <w:szCs w:val="16"/>
                <w:lang w:eastAsia="zh-CN"/>
              </w:rPr>
              <w:t>，了解更多详情。</w:t>
            </w:r>
          </w:p>
        </w:tc>
      </w:tr>
    </w:tbl>
    <w:p w14:paraId="09ECD41C" w14:textId="77777777" w:rsidR="00F67501" w:rsidRPr="00290784" w:rsidRDefault="00F67501">
      <w:pPr>
        <w:spacing w:after="160" w:line="259" w:lineRule="auto"/>
        <w:rPr>
          <w:rFonts w:eastAsia="宋体" w:cs="Arial"/>
          <w:b/>
          <w:caps/>
          <w:color w:val="00B0F0"/>
          <w:sz w:val="28"/>
          <w:szCs w:val="26"/>
          <w:lang w:eastAsia="zh-CN"/>
        </w:rPr>
      </w:pPr>
    </w:p>
    <w:p w14:paraId="5D91EC32" w14:textId="1DDDFB72" w:rsidR="00F20665" w:rsidRPr="00290784" w:rsidRDefault="00B762A5">
      <w:pPr>
        <w:pStyle w:val="Heading2"/>
        <w:tabs>
          <w:tab w:val="left" w:pos="12758"/>
        </w:tabs>
        <w:rPr>
          <w:rFonts w:eastAsia="宋体" w:cs="Arial"/>
          <w:caps w:val="0"/>
          <w:color w:val="auto"/>
          <w:sz w:val="20"/>
          <w:szCs w:val="20"/>
          <w:lang w:eastAsia="zh-CN"/>
        </w:rPr>
      </w:pPr>
      <w:bookmarkStart w:id="104" w:name="_Toc114210145"/>
      <w:bookmarkStart w:id="105" w:name="_Toc135410577"/>
      <w:r w:rsidRPr="00290784">
        <w:rPr>
          <w:rFonts w:eastAsia="宋体" w:cs="Arial"/>
          <w:lang w:eastAsia="zh-CN"/>
        </w:rPr>
        <w:lastRenderedPageBreak/>
        <w:t>其他</w:t>
      </w:r>
      <w:r w:rsidR="000019D6" w:rsidRPr="00290784">
        <w:rPr>
          <w:rFonts w:eastAsia="宋体" w:cs="Arial"/>
          <w:lang w:eastAsia="zh-CN"/>
        </w:rPr>
        <w:t>资产类别</w:t>
      </w:r>
      <w:r w:rsidRPr="00290784">
        <w:rPr>
          <w:rFonts w:eastAsia="宋体" w:cs="Arial"/>
          <w:lang w:eastAsia="zh-CN"/>
        </w:rPr>
        <w:t>中的</w:t>
      </w:r>
      <w:r w:rsidRPr="00290784">
        <w:rPr>
          <w:rFonts w:eastAsia="宋体" w:cs="Arial"/>
          <w:lang w:eastAsia="zh-CN"/>
        </w:rPr>
        <w:t>ESG</w:t>
      </w:r>
      <w:r w:rsidR="007E3888" w:rsidRPr="00290784">
        <w:rPr>
          <w:rFonts w:eastAsia="宋体" w:cs="Arial" w:hint="eastAsia"/>
          <w:lang w:eastAsia="zh-CN"/>
        </w:rPr>
        <w:t>因素</w:t>
      </w:r>
      <w:r w:rsidRPr="00290784">
        <w:rPr>
          <w:rFonts w:eastAsia="宋体" w:cs="Arial"/>
          <w:lang w:eastAsia="zh-CN"/>
        </w:rPr>
        <w:t>[</w:t>
      </w:r>
      <w:r w:rsidR="00A243A8" w:rsidRPr="00290784">
        <w:rPr>
          <w:rFonts w:eastAsia="宋体" w:cs="Arial"/>
          <w:lang w:eastAsia="zh-CN"/>
        </w:rPr>
        <w:t>OO15</w:t>
      </w:r>
      <w:r w:rsidRPr="00290784">
        <w:rPr>
          <w:rFonts w:eastAsia="宋体" w:cs="Arial"/>
          <w:lang w:eastAsia="zh-CN"/>
        </w:rPr>
        <w:t>]</w:t>
      </w:r>
      <w:bookmarkEnd w:id="104"/>
      <w:bookmarkEnd w:id="10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1206"/>
        <w:gridCol w:w="3469"/>
        <w:gridCol w:w="1984"/>
        <w:gridCol w:w="1985"/>
        <w:gridCol w:w="8"/>
      </w:tblGrid>
      <w:tr w:rsidR="00A54B32" w:rsidRPr="00290784" w14:paraId="4A757672" w14:textId="77777777" w:rsidTr="000915B8">
        <w:trPr>
          <w:gridAfter w:val="1"/>
          <w:wAfter w:w="8" w:type="dxa"/>
          <w:trHeight w:val="367"/>
        </w:trPr>
        <w:tc>
          <w:tcPr>
            <w:tcW w:w="1841" w:type="dxa"/>
            <w:vMerge w:val="restart"/>
            <w:shd w:val="clear" w:color="auto" w:fill="DFF5F9"/>
            <w:vAlign w:val="center"/>
            <w:hideMark/>
          </w:tcPr>
          <w:p w14:paraId="421F1294"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D189E7E" w14:textId="77777777" w:rsidR="0000229B" w:rsidRPr="00290784" w:rsidRDefault="0000229B" w:rsidP="006B0599">
            <w:pPr>
              <w:spacing w:line="240" w:lineRule="auto"/>
              <w:jc w:val="center"/>
              <w:textAlignment w:val="baseline"/>
              <w:rPr>
                <w:rFonts w:eastAsia="宋体" w:cs="Arial"/>
                <w:b/>
                <w:sz w:val="14"/>
                <w:szCs w:val="14"/>
                <w:lang w:eastAsia="en-GB"/>
              </w:rPr>
            </w:pPr>
          </w:p>
          <w:p w14:paraId="748522BC" w14:textId="77777777" w:rsidR="00F20665" w:rsidRPr="00290784" w:rsidRDefault="00B762A5">
            <w:pPr>
              <w:pStyle w:val="Indicatorsubsection"/>
              <w:rPr>
                <w:rFonts w:eastAsia="宋体"/>
                <w:sz w:val="18"/>
                <w:szCs w:val="18"/>
                <w:lang w:val="en-GB"/>
              </w:rPr>
            </w:pPr>
            <w:bookmarkStart w:id="106" w:name="_Toc114210146"/>
            <w:bookmarkStart w:id="107" w:name="_Toc135410578"/>
            <w:r w:rsidRPr="00290784">
              <w:rPr>
                <w:rFonts w:eastAsia="宋体"/>
                <w:lang w:val="en-GB"/>
              </w:rPr>
              <w:t>OO</w:t>
            </w:r>
            <w:bookmarkEnd w:id="106"/>
            <w:r w:rsidR="00FC2DBA" w:rsidRPr="00290784">
              <w:rPr>
                <w:rFonts w:eastAsia="宋体"/>
                <w:lang w:val="en-GB"/>
              </w:rPr>
              <w:t xml:space="preserve"> 15</w:t>
            </w:r>
            <w:bookmarkEnd w:id="107"/>
            <w:r w:rsidR="00FC2DBA" w:rsidRPr="00290784">
              <w:rPr>
                <w:rFonts w:eastAsia="宋体"/>
                <w:lang w:val="en-GB"/>
              </w:rPr>
              <w:t xml:space="preserve"> </w:t>
            </w:r>
          </w:p>
        </w:tc>
        <w:tc>
          <w:tcPr>
            <w:tcW w:w="1558" w:type="dxa"/>
            <w:shd w:val="clear" w:color="auto" w:fill="DFF5F9"/>
            <w:vAlign w:val="center"/>
            <w:hideMark/>
          </w:tcPr>
          <w:p w14:paraId="329273C5" w14:textId="6D78C104"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37700E94" w14:textId="7D7E586E"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FC2DBA" w:rsidRPr="00290784">
              <w:rPr>
                <w:rFonts w:eastAsia="宋体" w:cs="Arial"/>
                <w:b/>
                <w:bCs/>
                <w:sz w:val="22"/>
                <w:szCs w:val="22"/>
              </w:rPr>
              <w:t>11</w:t>
            </w:r>
            <w:r w:rsidR="00DF712C" w:rsidRPr="00290784">
              <w:rPr>
                <w:rFonts w:eastAsia="宋体" w:cs="Arial"/>
                <w:b/>
                <w:bCs/>
                <w:sz w:val="22"/>
                <w:szCs w:val="22"/>
              </w:rPr>
              <w:t>、</w:t>
            </w:r>
            <w:r w:rsidRPr="00290784">
              <w:rPr>
                <w:rFonts w:eastAsia="宋体" w:cs="Arial"/>
                <w:b/>
                <w:bCs/>
                <w:sz w:val="22"/>
                <w:szCs w:val="22"/>
              </w:rPr>
              <w:t xml:space="preserve">OO </w:t>
            </w:r>
            <w:r w:rsidR="00FC2DBA" w:rsidRPr="00290784">
              <w:rPr>
                <w:rFonts w:eastAsia="宋体" w:cs="Arial"/>
                <w:b/>
                <w:bCs/>
                <w:sz w:val="22"/>
                <w:szCs w:val="22"/>
              </w:rPr>
              <w:t>12-14</w:t>
            </w:r>
          </w:p>
        </w:tc>
        <w:tc>
          <w:tcPr>
            <w:tcW w:w="4675" w:type="dxa"/>
            <w:gridSpan w:val="2"/>
            <w:vMerge w:val="restart"/>
            <w:shd w:val="clear" w:color="auto" w:fill="DFF5F9"/>
            <w:vAlign w:val="center"/>
          </w:tcPr>
          <w:p w14:paraId="60EC1E94" w14:textId="13E1906F"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5D5DF34C" w14:textId="77777777" w:rsidR="0000229B" w:rsidRPr="00290784" w:rsidRDefault="0000229B" w:rsidP="006B0599">
            <w:pPr>
              <w:spacing w:line="240" w:lineRule="auto"/>
              <w:jc w:val="center"/>
              <w:textAlignment w:val="baseline"/>
              <w:rPr>
                <w:rFonts w:eastAsia="宋体" w:cs="Arial"/>
                <w:sz w:val="14"/>
                <w:szCs w:val="14"/>
                <w:lang w:eastAsia="zh-CN"/>
              </w:rPr>
            </w:pPr>
          </w:p>
          <w:p w14:paraId="784B9B26" w14:textId="28A04C82"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其他</w:t>
            </w:r>
            <w:r w:rsidR="000019D6" w:rsidRPr="00290784">
              <w:rPr>
                <w:rFonts w:eastAsia="宋体" w:cs="Arial"/>
                <w:b/>
                <w:bCs/>
                <w:sz w:val="22"/>
                <w:szCs w:val="22"/>
                <w:lang w:eastAsia="zh-CN"/>
              </w:rPr>
              <w:t>资产类别</w:t>
            </w:r>
            <w:r w:rsidRPr="00290784">
              <w:rPr>
                <w:rFonts w:eastAsia="宋体" w:cs="Arial"/>
                <w:b/>
                <w:bCs/>
                <w:sz w:val="22"/>
                <w:szCs w:val="22"/>
                <w:lang w:eastAsia="zh-CN"/>
              </w:rPr>
              <w:t>中的</w:t>
            </w:r>
            <w:r w:rsidRPr="00290784">
              <w:rPr>
                <w:rFonts w:eastAsia="宋体" w:cs="Arial"/>
                <w:b/>
                <w:bCs/>
                <w:sz w:val="22"/>
                <w:szCs w:val="22"/>
                <w:lang w:eastAsia="zh-CN"/>
              </w:rPr>
              <w:t>ESG</w:t>
            </w:r>
          </w:p>
        </w:tc>
        <w:tc>
          <w:tcPr>
            <w:tcW w:w="1984" w:type="dxa"/>
            <w:vMerge w:val="restart"/>
            <w:shd w:val="clear" w:color="auto" w:fill="DFF5F9"/>
            <w:vAlign w:val="center"/>
            <w:hideMark/>
          </w:tcPr>
          <w:p w14:paraId="078BFA44"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00CC71D" w14:textId="77777777" w:rsidR="0000229B" w:rsidRPr="00290784" w:rsidRDefault="0000229B" w:rsidP="006B0599">
            <w:pPr>
              <w:spacing w:line="240" w:lineRule="auto"/>
              <w:jc w:val="center"/>
              <w:textAlignment w:val="baseline"/>
              <w:rPr>
                <w:rFonts w:eastAsia="宋体" w:cs="Arial"/>
                <w:b/>
                <w:bCs/>
                <w:sz w:val="14"/>
                <w:szCs w:val="14"/>
                <w:lang w:eastAsia="en-GB"/>
              </w:rPr>
            </w:pPr>
          </w:p>
          <w:p w14:paraId="253F7728"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5" w:type="dxa"/>
            <w:vMerge w:val="restart"/>
            <w:shd w:val="clear" w:color="auto" w:fill="00B0F0"/>
            <w:tcMar>
              <w:top w:w="113" w:type="dxa"/>
              <w:left w:w="113" w:type="dxa"/>
              <w:bottom w:w="113" w:type="dxa"/>
              <w:right w:w="113" w:type="dxa"/>
            </w:tcMar>
            <w:vAlign w:val="center"/>
            <w:hideMark/>
          </w:tcPr>
          <w:p w14:paraId="0ECB0849"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1E098854" w14:textId="77777777" w:rsidR="0000229B" w:rsidRPr="00290784" w:rsidRDefault="0000229B" w:rsidP="006B0599">
            <w:pPr>
              <w:spacing w:line="240" w:lineRule="auto"/>
              <w:jc w:val="center"/>
              <w:textAlignment w:val="baseline"/>
              <w:rPr>
                <w:rFonts w:eastAsia="宋体" w:cs="Arial"/>
                <w:b/>
                <w:bCs/>
                <w:color w:val="FFFFFF" w:themeColor="background1"/>
                <w:sz w:val="14"/>
                <w:szCs w:val="14"/>
                <w:lang w:eastAsia="en-GB"/>
              </w:rPr>
            </w:pPr>
          </w:p>
          <w:p w14:paraId="6EBFADA5" w14:textId="0314F7B1"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7109F4E4" w14:textId="77777777" w:rsidTr="000915B8">
        <w:trPr>
          <w:gridAfter w:val="1"/>
          <w:wAfter w:w="8" w:type="dxa"/>
          <w:trHeight w:val="367"/>
        </w:trPr>
        <w:tc>
          <w:tcPr>
            <w:tcW w:w="1841" w:type="dxa"/>
            <w:vMerge/>
            <w:shd w:val="clear" w:color="auto" w:fill="DFF5F9"/>
            <w:vAlign w:val="center"/>
          </w:tcPr>
          <w:p w14:paraId="174DD5A6" w14:textId="77777777" w:rsidR="0000229B" w:rsidRPr="00290784" w:rsidRDefault="0000229B" w:rsidP="006B0599">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2009F9CE" w14:textId="519288B6"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39C105AA"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5" w:type="dxa"/>
            <w:gridSpan w:val="2"/>
            <w:vMerge/>
            <w:shd w:val="clear" w:color="auto" w:fill="DFF5F9"/>
            <w:vAlign w:val="center"/>
          </w:tcPr>
          <w:p w14:paraId="3D031C94" w14:textId="77777777" w:rsidR="0000229B" w:rsidRPr="00290784" w:rsidRDefault="0000229B" w:rsidP="006B0599">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3B6C4118" w14:textId="77777777" w:rsidR="0000229B" w:rsidRPr="00290784" w:rsidRDefault="0000229B" w:rsidP="006B0599">
            <w:pPr>
              <w:spacing w:line="240" w:lineRule="auto"/>
              <w:jc w:val="center"/>
              <w:textAlignment w:val="baseline"/>
              <w:rPr>
                <w:rFonts w:eastAsia="宋体"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4309FBB4" w14:textId="77777777" w:rsidR="0000229B" w:rsidRPr="00290784" w:rsidRDefault="0000229B" w:rsidP="006B0599">
            <w:pPr>
              <w:spacing w:line="240" w:lineRule="auto"/>
              <w:jc w:val="center"/>
              <w:textAlignment w:val="baseline"/>
              <w:rPr>
                <w:rFonts w:eastAsia="宋体" w:cs="Arial"/>
                <w:b/>
                <w:bCs/>
                <w:color w:val="FFFFFF" w:themeColor="background1"/>
                <w:sz w:val="14"/>
                <w:szCs w:val="14"/>
                <w:lang w:eastAsia="en-GB"/>
              </w:rPr>
            </w:pPr>
          </w:p>
        </w:tc>
      </w:tr>
      <w:tr w:rsidR="0054768B" w:rsidRPr="00290784" w14:paraId="1E653BAA" w14:textId="77777777" w:rsidTr="000915B8">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2604BA21" w14:textId="28A3E8E7" w:rsidR="00F20665" w:rsidRPr="00290784" w:rsidRDefault="00B762A5">
            <w:pPr>
              <w:spacing w:line="276" w:lineRule="auto"/>
              <w:textAlignment w:val="baseline"/>
              <w:rPr>
                <w:rFonts w:eastAsia="宋体" w:cs="Arial"/>
                <w:lang w:eastAsia="zh-CN"/>
              </w:rPr>
            </w:pPr>
            <w:r w:rsidRPr="00290784">
              <w:rPr>
                <w:rFonts w:eastAsia="宋体" w:cs="Arial"/>
                <w:b/>
                <w:lang w:eastAsia="zh-CN"/>
              </w:rPr>
              <w:t>请</w:t>
            </w:r>
            <w:r w:rsidR="009D6748" w:rsidRPr="00290784">
              <w:rPr>
                <w:rFonts w:eastAsia="宋体" w:cs="Arial" w:hint="eastAsia"/>
                <w:b/>
                <w:lang w:eastAsia="zh-CN"/>
              </w:rPr>
              <w:t>说明</w:t>
            </w:r>
            <w:r w:rsidR="00502038" w:rsidRPr="00290784">
              <w:rPr>
                <w:rFonts w:eastAsia="宋体" w:cs="Arial"/>
                <w:b/>
                <w:lang w:eastAsia="zh-CN"/>
              </w:rPr>
              <w:t>贵机构</w:t>
            </w:r>
            <w:r w:rsidRPr="00290784">
              <w:rPr>
                <w:rFonts w:eastAsia="宋体" w:cs="Arial"/>
                <w:b/>
                <w:lang w:eastAsia="zh-CN"/>
              </w:rPr>
              <w:t>如何</w:t>
            </w:r>
            <w:hyperlink r:id="rId160" w:history="1">
              <w:r w:rsidR="008608F3" w:rsidRPr="00290784">
                <w:rPr>
                  <w:rStyle w:val="Hyperlink"/>
                  <w:rFonts w:eastAsia="宋体" w:cs="Arial"/>
                  <w:b/>
                  <w:lang w:eastAsia="zh-CN"/>
                </w:rPr>
                <w:t>将</w:t>
              </w:r>
              <w:r w:rsidRPr="00290784">
                <w:rPr>
                  <w:rStyle w:val="Hyperlink"/>
                  <w:rFonts w:eastAsia="宋体" w:cs="Arial"/>
                  <w:b/>
                  <w:lang w:eastAsia="zh-CN"/>
                </w:rPr>
                <w:t>ESG</w:t>
              </w:r>
            </w:hyperlink>
            <w:r w:rsidR="009F17CF" w:rsidRPr="00290784">
              <w:rPr>
                <w:rStyle w:val="Hyperlink"/>
                <w:rFonts w:eastAsia="宋体" w:cs="Arial"/>
                <w:b/>
                <w:lang w:eastAsia="zh-CN"/>
              </w:rPr>
              <w:t>因素</w:t>
            </w:r>
            <w:r w:rsidRPr="00290784">
              <w:rPr>
                <w:rFonts w:eastAsia="宋体" w:cs="Arial"/>
                <w:b/>
                <w:lang w:eastAsia="zh-CN"/>
              </w:rPr>
              <w:t>纳入以下</w:t>
            </w:r>
            <w:r w:rsidR="000019D6" w:rsidRPr="00290784">
              <w:rPr>
                <w:rFonts w:eastAsia="宋体" w:cs="Arial"/>
                <w:b/>
                <w:lang w:eastAsia="zh-CN"/>
              </w:rPr>
              <w:t>资产类别</w:t>
            </w:r>
            <w:r w:rsidRPr="00290784">
              <w:rPr>
                <w:rFonts w:eastAsia="宋体" w:cs="Arial"/>
                <w:b/>
                <w:lang w:eastAsia="zh-CN"/>
              </w:rPr>
              <w:t>。</w:t>
            </w:r>
          </w:p>
        </w:tc>
      </w:tr>
      <w:tr w:rsidR="005E4782" w:rsidRPr="00290784" w14:paraId="41701E2F" w14:textId="77777777" w:rsidTr="001D5E3B">
        <w:trPr>
          <w:gridAfter w:val="1"/>
          <w:wAfter w:w="8" w:type="dxa"/>
          <w:trHeight w:val="465"/>
        </w:trPr>
        <w:tc>
          <w:tcPr>
            <w:tcW w:w="14876"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CAE9AA9" w14:textId="2FCAB27B" w:rsidR="00F20665" w:rsidRPr="00290784" w:rsidRDefault="00000000">
            <w:pPr>
              <w:spacing w:line="276" w:lineRule="auto"/>
              <w:textAlignment w:val="baseline"/>
              <w:rPr>
                <w:rFonts w:eastAsia="宋体" w:cs="Arial"/>
                <w:b/>
                <w:bCs/>
                <w:lang w:eastAsia="en-GB"/>
              </w:rPr>
            </w:pPr>
            <w:hyperlink r:id="rId161" w:history="1">
              <w:proofErr w:type="spellStart"/>
              <w:r w:rsidR="005E4782" w:rsidRPr="00290784">
                <w:rPr>
                  <w:rStyle w:val="Hyperlink"/>
                  <w:rFonts w:eastAsia="宋体" w:cs="Arial"/>
                  <w:b/>
                  <w:bCs/>
                  <w:lang w:eastAsia="en-GB"/>
                </w:rPr>
                <w:t>内部管理</w:t>
              </w:r>
              <w:proofErr w:type="spellEnd"/>
            </w:hyperlink>
            <w:r w:rsidR="00962752" w:rsidRPr="00290784">
              <w:rPr>
                <w:rStyle w:val="Hyperlink"/>
                <w:rFonts w:eastAsia="宋体" w:cs="Arial" w:hint="eastAsia"/>
                <w:b/>
                <w:bCs/>
                <w:lang w:eastAsia="zh-CN"/>
              </w:rPr>
              <w:t>的资产</w:t>
            </w:r>
          </w:p>
        </w:tc>
      </w:tr>
      <w:tr w:rsidR="000915B8" w:rsidRPr="00290784" w14:paraId="160C54F0"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542D44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(A) </w:t>
            </w:r>
            <w:proofErr w:type="spellStart"/>
            <w:r w:rsidRPr="00290784">
              <w:rPr>
                <w:rStyle w:val="Hyperlink"/>
                <w:rFonts w:ascii="宋体" w:eastAsia="宋体" w:hAnsi="宋体" w:cs="微软雅黑" w:hint="eastAsia"/>
              </w:rPr>
              <w:t>林业</w:t>
            </w:r>
            <w:proofErr w:type="spellEnd"/>
            <w:r w:rsidRPr="00290784">
              <w:rPr>
                <w:rStyle w:val="Hyperlink"/>
                <w:rFonts w:ascii="宋体" w:eastAsia="宋体" w:hAnsi="宋体"/>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6FD69483" w14:textId="771EBBB1"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54BD26DF"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232BA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(B) </w:t>
            </w:r>
            <w:proofErr w:type="spellStart"/>
            <w:r w:rsidRPr="00290784">
              <w:rPr>
                <w:rStyle w:val="Hyperlink"/>
                <w:rFonts w:ascii="宋体" w:eastAsia="宋体" w:hAnsi="宋体" w:cs="微软雅黑" w:hint="eastAsia"/>
              </w:rPr>
              <w:t>耕地</w:t>
            </w:r>
            <w:proofErr w:type="spellEnd"/>
            <w:r w:rsidRPr="00290784">
              <w:rPr>
                <w:rStyle w:val="Hyperlink"/>
                <w:rFonts w:ascii="宋体" w:eastAsia="宋体" w:hAnsi="宋体"/>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4A4F069A" w14:textId="1233ABC0"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765D2C9B"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892C8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(C) </w:t>
            </w:r>
            <w:proofErr w:type="spellStart"/>
            <w:r w:rsidRPr="00290784">
              <w:rPr>
                <w:rFonts w:eastAsia="宋体" w:cs="Arial"/>
                <w:lang w:eastAsia="en-GB"/>
              </w:rPr>
              <w:t>其他</w:t>
            </w:r>
            <w:proofErr w:type="spellEnd"/>
            <w:r w:rsidRPr="00290784">
              <w:rPr>
                <w:rFonts w:eastAsia="宋体" w:cs="Arial"/>
                <w:lang w:eastAsia="en-GB"/>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647EFA82" w14:textId="296D9265"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5E4782" w:rsidRPr="00290784" w14:paraId="65D96221" w14:textId="77777777" w:rsidTr="001D5E3B">
        <w:trPr>
          <w:gridAfter w:val="1"/>
          <w:wAfter w:w="8" w:type="dxa"/>
          <w:trHeight w:val="465"/>
        </w:trPr>
        <w:tc>
          <w:tcPr>
            <w:tcW w:w="14876"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F853F46" w14:textId="027E67E3" w:rsidR="00F20665" w:rsidRPr="00290784" w:rsidRDefault="00000000">
            <w:pPr>
              <w:spacing w:line="276" w:lineRule="auto"/>
              <w:textAlignment w:val="baseline"/>
              <w:rPr>
                <w:rFonts w:eastAsia="宋体" w:cs="Arial"/>
                <w:b/>
                <w:bCs/>
                <w:lang w:eastAsia="en-GB"/>
              </w:rPr>
            </w:pPr>
            <w:hyperlink r:id="rId162" w:history="1">
              <w:proofErr w:type="spellStart"/>
              <w:r w:rsidR="005E4782" w:rsidRPr="00290784">
                <w:rPr>
                  <w:rStyle w:val="Hyperlink"/>
                  <w:rFonts w:eastAsia="宋体" w:cs="Arial"/>
                  <w:b/>
                  <w:bCs/>
                  <w:lang w:eastAsia="en-GB"/>
                </w:rPr>
                <w:t>外部管理</w:t>
              </w:r>
              <w:proofErr w:type="spellEnd"/>
            </w:hyperlink>
            <w:r w:rsidR="00962752" w:rsidRPr="00290784">
              <w:rPr>
                <w:rStyle w:val="Hyperlink"/>
                <w:rFonts w:eastAsia="宋体" w:cs="Arial" w:hint="eastAsia"/>
                <w:b/>
                <w:bCs/>
                <w:lang w:eastAsia="zh-CN"/>
              </w:rPr>
              <w:t>的资产</w:t>
            </w:r>
          </w:p>
        </w:tc>
      </w:tr>
      <w:tr w:rsidR="000915B8" w:rsidRPr="00290784" w14:paraId="14AD5CB7"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96760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(D) </w:t>
            </w:r>
            <w:proofErr w:type="spellStart"/>
            <w:r w:rsidRPr="00290784">
              <w:rPr>
                <w:rFonts w:eastAsia="宋体" w:cs="Arial"/>
                <w:lang w:eastAsia="en-GB"/>
              </w:rPr>
              <w:t>林业</w:t>
            </w:r>
            <w:proofErr w:type="spellEnd"/>
            <w:r w:rsidRPr="00290784">
              <w:rPr>
                <w:rFonts w:eastAsia="宋体" w:cs="Arial"/>
                <w:lang w:eastAsia="en-GB"/>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2A3A2BC1" w14:textId="727D43FE"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6EC05E0F"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CA848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(E) </w:t>
            </w:r>
            <w:proofErr w:type="spellStart"/>
            <w:r w:rsidRPr="00290784">
              <w:rPr>
                <w:rFonts w:eastAsia="宋体" w:cs="Arial"/>
                <w:lang w:eastAsia="en-GB"/>
              </w:rPr>
              <w:t>耕地</w:t>
            </w:r>
            <w:proofErr w:type="spellEnd"/>
            <w:r w:rsidRPr="00290784">
              <w:rPr>
                <w:rFonts w:eastAsia="宋体" w:cs="Arial"/>
                <w:lang w:eastAsia="en-GB"/>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494B747B" w14:textId="6CD10595"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12A472F5" w14:textId="77777777" w:rsidTr="000915B8">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E55B4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(F) </w:t>
            </w:r>
            <w:proofErr w:type="spellStart"/>
            <w:r w:rsidRPr="00290784">
              <w:rPr>
                <w:rFonts w:eastAsia="宋体" w:cs="Arial"/>
                <w:lang w:eastAsia="en-GB"/>
              </w:rPr>
              <w:t>其他</w:t>
            </w:r>
            <w:proofErr w:type="spellEnd"/>
            <w:r w:rsidRPr="00290784">
              <w:rPr>
                <w:rFonts w:eastAsia="宋体" w:cs="Arial"/>
                <w:lang w:eastAsia="en-GB"/>
              </w:rPr>
              <w:t xml:space="preserve"> </w:t>
            </w:r>
          </w:p>
        </w:tc>
        <w:tc>
          <w:tcPr>
            <w:tcW w:w="7446" w:type="dxa"/>
            <w:gridSpan w:val="4"/>
            <w:tcBorders>
              <w:bottom w:val="single" w:sz="6" w:space="0" w:color="A6A6A6" w:themeColor="background1" w:themeShade="A6"/>
            </w:tcBorders>
            <w:shd w:val="clear" w:color="auto" w:fill="FFFFFF" w:themeFill="background1"/>
            <w:vAlign w:val="center"/>
          </w:tcPr>
          <w:p w14:paraId="4DECDB43" w14:textId="2EE7BA37"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54768B" w:rsidRPr="00290784" w14:paraId="6C7AB451" w14:textId="77777777" w:rsidTr="000915B8">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49DADDC5" w14:textId="77777777" w:rsidR="0000229B" w:rsidRPr="00290784" w:rsidRDefault="0000229B" w:rsidP="006B0599">
            <w:pPr>
              <w:spacing w:line="240" w:lineRule="auto"/>
              <w:jc w:val="center"/>
              <w:textAlignment w:val="baseline"/>
              <w:rPr>
                <w:rStyle w:val="Hyperlink"/>
                <w:rFonts w:eastAsia="宋体" w:cs="Arial"/>
                <w:sz w:val="16"/>
                <w:szCs w:val="16"/>
                <w:lang w:eastAsia="zh-CN"/>
              </w:rPr>
            </w:pPr>
          </w:p>
        </w:tc>
      </w:tr>
      <w:tr w:rsidR="00446449" w:rsidRPr="00290784" w14:paraId="3BCB5339" w14:textId="77777777" w:rsidTr="000915B8">
        <w:trPr>
          <w:gridAfter w:val="1"/>
          <w:wAfter w:w="8" w:type="dxa"/>
          <w:trHeight w:val="300"/>
        </w:trPr>
        <w:tc>
          <w:tcPr>
            <w:tcW w:w="14876" w:type="dxa"/>
            <w:gridSpan w:val="7"/>
            <w:shd w:val="clear" w:color="auto" w:fill="0070C0"/>
            <w:vAlign w:val="center"/>
          </w:tcPr>
          <w:p w14:paraId="3A647AE4"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lastRenderedPageBreak/>
              <w:t>解释性说明</w:t>
            </w:r>
            <w:proofErr w:type="spellEnd"/>
          </w:p>
        </w:tc>
      </w:tr>
      <w:tr w:rsidR="0000229B" w:rsidRPr="00290784" w14:paraId="38161B9E" w14:textId="77777777" w:rsidTr="000915B8">
        <w:trPr>
          <w:gridAfter w:val="1"/>
          <w:wAfter w:w="8" w:type="dxa"/>
          <w:trHeight w:val="300"/>
        </w:trPr>
        <w:tc>
          <w:tcPr>
            <w:tcW w:w="1841" w:type="dxa"/>
            <w:shd w:val="clear" w:color="auto" w:fill="auto"/>
            <w:vAlign w:val="center"/>
          </w:tcPr>
          <w:p w14:paraId="024475BF"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gridSpan w:val="6"/>
            <w:shd w:val="clear" w:color="auto" w:fill="auto"/>
            <w:vAlign w:val="center"/>
          </w:tcPr>
          <w:p w14:paraId="1765D12B" w14:textId="05F3864B"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PRI</w:t>
            </w:r>
            <w:r w:rsidR="00962752" w:rsidRPr="00290784">
              <w:rPr>
                <w:rStyle w:val="Hyperlink"/>
                <w:rFonts w:eastAsia="宋体" w:cs="Arial" w:hint="eastAsia"/>
                <w:color w:val="000000" w:themeColor="text1"/>
                <w:sz w:val="16"/>
                <w:szCs w:val="16"/>
                <w:lang w:eastAsia="zh-CN"/>
              </w:rPr>
              <w:t>尚未</w:t>
            </w:r>
            <w:r w:rsidR="00936E03" w:rsidRPr="00290784">
              <w:rPr>
                <w:rStyle w:val="Hyperlink"/>
                <w:rFonts w:eastAsia="宋体" w:cs="Arial"/>
                <w:color w:val="000000" w:themeColor="text1"/>
                <w:sz w:val="16"/>
                <w:szCs w:val="16"/>
                <w:lang w:eastAsia="zh-CN"/>
              </w:rPr>
              <w:t>开发</w:t>
            </w:r>
            <w:r w:rsidR="00936E03" w:rsidRPr="00290784">
              <w:rPr>
                <w:rStyle w:val="Hyperlink"/>
                <w:rFonts w:eastAsia="宋体" w:cs="Arial" w:hint="eastAsia"/>
                <w:color w:val="000000" w:themeColor="text1"/>
                <w:sz w:val="16"/>
                <w:szCs w:val="16"/>
                <w:lang w:eastAsia="zh-CN"/>
              </w:rPr>
              <w:t>对</w:t>
            </w:r>
            <w:r w:rsidRPr="00290784">
              <w:rPr>
                <w:rStyle w:val="Hyperlink"/>
                <w:rFonts w:eastAsia="宋体" w:cs="Arial"/>
                <w:color w:val="000000" w:themeColor="text1"/>
                <w:sz w:val="16"/>
                <w:szCs w:val="16"/>
                <w:lang w:eastAsia="zh-CN"/>
              </w:rPr>
              <w:t>林业、</w:t>
            </w:r>
            <w:r w:rsidR="00962752" w:rsidRPr="00290784">
              <w:rPr>
                <w:rStyle w:val="Hyperlink"/>
                <w:rFonts w:eastAsia="宋体" w:cs="Arial" w:hint="eastAsia"/>
                <w:color w:val="000000" w:themeColor="text1"/>
                <w:sz w:val="16"/>
                <w:szCs w:val="16"/>
                <w:lang w:eastAsia="zh-CN"/>
              </w:rPr>
              <w:t>耕地</w:t>
            </w:r>
            <w:r w:rsidRPr="00290784">
              <w:rPr>
                <w:rStyle w:val="Hyperlink"/>
                <w:rFonts w:eastAsia="宋体" w:cs="Arial"/>
                <w:color w:val="000000" w:themeColor="text1"/>
                <w:sz w:val="16"/>
                <w:szCs w:val="16"/>
                <w:lang w:eastAsia="zh-CN"/>
              </w:rPr>
              <w:t>和其他</w:t>
            </w:r>
            <w:r w:rsidR="000019D6" w:rsidRPr="00290784">
              <w:rPr>
                <w:rStyle w:val="Hyperlink"/>
                <w:rFonts w:eastAsia="宋体" w:cs="Arial"/>
                <w:color w:val="000000" w:themeColor="text1"/>
                <w:sz w:val="16"/>
                <w:szCs w:val="16"/>
                <w:lang w:eastAsia="zh-CN"/>
              </w:rPr>
              <w:t>资产类别</w:t>
            </w:r>
            <w:r w:rsidR="007E7BAA"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模块。</w:t>
            </w:r>
            <w:r w:rsidR="00B65E26" w:rsidRPr="00290784">
              <w:rPr>
                <w:rStyle w:val="Hyperlink"/>
                <w:rFonts w:eastAsia="宋体" w:cs="Arial" w:hint="eastAsia"/>
                <w:color w:val="000000" w:themeColor="text1"/>
                <w:sz w:val="16"/>
                <w:szCs w:val="16"/>
                <w:lang w:eastAsia="zh-CN"/>
              </w:rPr>
              <w:t>通过</w:t>
            </w:r>
            <w:r w:rsidR="005065A6" w:rsidRPr="00290784">
              <w:rPr>
                <w:rStyle w:val="Hyperlink"/>
                <w:rFonts w:eastAsia="宋体" w:cs="Arial" w:hint="eastAsia"/>
                <w:color w:val="000000" w:themeColor="text1"/>
                <w:sz w:val="16"/>
                <w:szCs w:val="16"/>
                <w:lang w:eastAsia="zh-CN"/>
              </w:rPr>
              <w:t>该</w:t>
            </w:r>
            <w:r w:rsidR="00B65E26" w:rsidRPr="00290784">
              <w:rPr>
                <w:rStyle w:val="Hyperlink"/>
                <w:rFonts w:eastAsia="宋体" w:cs="Arial" w:hint="eastAsia"/>
                <w:color w:val="000000" w:themeColor="text1"/>
                <w:sz w:val="16"/>
                <w:szCs w:val="16"/>
                <w:lang w:eastAsia="zh-CN"/>
              </w:rPr>
              <w:t>指标</w:t>
            </w:r>
            <w:r w:rsidR="00872EA1"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签署方</w:t>
            </w:r>
            <w:r w:rsidR="00872EA1" w:rsidRPr="00290784">
              <w:rPr>
                <w:rStyle w:val="Hyperlink"/>
                <w:rFonts w:eastAsia="宋体" w:cs="Arial" w:hint="eastAsia"/>
                <w:color w:val="000000" w:themeColor="text1"/>
                <w:sz w:val="16"/>
                <w:szCs w:val="16"/>
                <w:lang w:eastAsia="zh-CN"/>
              </w:rPr>
              <w:t>可</w:t>
            </w:r>
            <w:r w:rsidRPr="00290784">
              <w:rPr>
                <w:rStyle w:val="Hyperlink"/>
                <w:rFonts w:eastAsia="宋体" w:cs="Arial"/>
                <w:color w:val="000000" w:themeColor="text1"/>
                <w:sz w:val="16"/>
                <w:szCs w:val="16"/>
                <w:lang w:eastAsia="zh-CN"/>
              </w:rPr>
              <w:t>报告</w:t>
            </w:r>
            <w:r w:rsidR="00FF5658" w:rsidRPr="00290784">
              <w:rPr>
                <w:rStyle w:val="Hyperlink"/>
                <w:rFonts w:eastAsia="宋体" w:cs="Arial" w:hint="eastAsia"/>
                <w:color w:val="000000" w:themeColor="text1"/>
                <w:sz w:val="16"/>
                <w:szCs w:val="16"/>
                <w:lang w:eastAsia="zh-CN"/>
              </w:rPr>
              <w:t>将</w:t>
            </w:r>
            <w:r w:rsidR="00FF5658" w:rsidRPr="00290784">
              <w:rPr>
                <w:rStyle w:val="Hyperlink"/>
                <w:rFonts w:eastAsia="宋体" w:cs="Arial" w:hint="eastAsia"/>
                <w:color w:val="000000" w:themeColor="text1"/>
                <w:sz w:val="16"/>
                <w:szCs w:val="16"/>
                <w:lang w:eastAsia="zh-CN"/>
              </w:rPr>
              <w:t>E</w:t>
            </w:r>
            <w:r w:rsidR="00FF5658" w:rsidRPr="00290784">
              <w:rPr>
                <w:rStyle w:val="Hyperlink"/>
                <w:rFonts w:eastAsia="宋体" w:cs="Arial"/>
                <w:color w:val="000000" w:themeColor="text1"/>
                <w:sz w:val="16"/>
                <w:szCs w:val="16"/>
                <w:lang w:eastAsia="zh-CN"/>
              </w:rPr>
              <w:t>SG</w:t>
            </w:r>
            <w:r w:rsidR="00FF5658" w:rsidRPr="00290784">
              <w:rPr>
                <w:rStyle w:val="Hyperlink"/>
                <w:rFonts w:eastAsia="宋体" w:cs="Arial" w:hint="eastAsia"/>
                <w:color w:val="000000" w:themeColor="text1"/>
                <w:sz w:val="16"/>
                <w:szCs w:val="16"/>
                <w:lang w:eastAsia="zh-CN"/>
              </w:rPr>
              <w:t>因素</w:t>
            </w:r>
            <w:r w:rsidR="009D733F" w:rsidRPr="00290784">
              <w:rPr>
                <w:rStyle w:val="Hyperlink"/>
                <w:rFonts w:eastAsia="宋体" w:cs="Arial" w:hint="eastAsia"/>
                <w:color w:val="000000" w:themeColor="text1"/>
                <w:sz w:val="16"/>
                <w:szCs w:val="16"/>
                <w:lang w:eastAsia="zh-CN"/>
              </w:rPr>
              <w:t>纳入</w:t>
            </w:r>
            <w:r w:rsidRPr="00290784">
              <w:rPr>
                <w:rStyle w:val="Hyperlink"/>
                <w:rFonts w:eastAsia="宋体" w:cs="Arial"/>
                <w:color w:val="000000" w:themeColor="text1"/>
                <w:sz w:val="16"/>
                <w:szCs w:val="16"/>
                <w:lang w:eastAsia="zh-CN"/>
              </w:rPr>
              <w:t>这些</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的方法。</w:t>
            </w:r>
            <w:r w:rsidRPr="00290784">
              <w:rPr>
                <w:rStyle w:val="Hyperlink"/>
                <w:rFonts w:eastAsia="宋体" w:cs="Arial"/>
                <w:color w:val="000000" w:themeColor="text1"/>
                <w:sz w:val="16"/>
                <w:szCs w:val="16"/>
                <w:lang w:eastAsia="zh-CN"/>
              </w:rPr>
              <w:t xml:space="preserve"> </w:t>
            </w:r>
          </w:p>
        </w:tc>
      </w:tr>
      <w:tr w:rsidR="0000229B" w:rsidRPr="00290784" w14:paraId="4999AC94" w14:textId="77777777" w:rsidTr="000915B8">
        <w:trPr>
          <w:gridAfter w:val="1"/>
          <w:wAfter w:w="8" w:type="dxa"/>
          <w:trHeight w:val="300"/>
        </w:trPr>
        <w:tc>
          <w:tcPr>
            <w:tcW w:w="1841" w:type="dxa"/>
            <w:shd w:val="clear" w:color="auto" w:fill="auto"/>
            <w:vAlign w:val="center"/>
          </w:tcPr>
          <w:p w14:paraId="432E4155"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35" w:type="dxa"/>
            <w:gridSpan w:val="6"/>
            <w:shd w:val="clear" w:color="auto" w:fill="auto"/>
            <w:vAlign w:val="center"/>
          </w:tcPr>
          <w:p w14:paraId="608D37EA" w14:textId="5E0166D9"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关于将</w:t>
            </w:r>
            <w:r w:rsidRPr="00290784">
              <w:rPr>
                <w:rStyle w:val="Hyperlink"/>
                <w:rFonts w:eastAsia="宋体" w:cs="Arial"/>
                <w:color w:val="000000" w:themeColor="text1"/>
                <w:sz w:val="16"/>
                <w:szCs w:val="16"/>
                <w:lang w:eastAsia="zh-CN"/>
              </w:rPr>
              <w:t>ESG</w:t>
            </w:r>
            <w:r w:rsidR="00FF03AA" w:rsidRPr="00290784">
              <w:rPr>
                <w:rStyle w:val="Hyperlink"/>
                <w:rFonts w:eastAsia="宋体" w:cs="Arial" w:hint="eastAsia"/>
                <w:color w:val="000000" w:themeColor="text1"/>
                <w:sz w:val="16"/>
                <w:szCs w:val="16"/>
                <w:lang w:eastAsia="zh-CN"/>
              </w:rPr>
              <w:t>因素</w:t>
            </w:r>
            <w:r w:rsidRPr="00290784">
              <w:rPr>
                <w:rStyle w:val="Hyperlink"/>
                <w:rFonts w:eastAsia="宋体" w:cs="Arial"/>
                <w:color w:val="000000" w:themeColor="text1"/>
                <w:sz w:val="16"/>
                <w:szCs w:val="16"/>
                <w:lang w:eastAsia="zh-CN"/>
              </w:rPr>
              <w:t>纳入林业的</w:t>
            </w:r>
            <w:r w:rsidR="006553FD" w:rsidRPr="00290784">
              <w:rPr>
                <w:rStyle w:val="Hyperlink"/>
                <w:rFonts w:eastAsia="宋体" w:cs="Arial"/>
                <w:color w:val="000000" w:themeColor="text1"/>
                <w:sz w:val="16"/>
                <w:szCs w:val="16"/>
                <w:lang w:eastAsia="zh-CN"/>
              </w:rPr>
              <w:t>更多指引</w:t>
            </w:r>
            <w:r w:rsidRPr="00290784">
              <w:rPr>
                <w:rStyle w:val="Hyperlink"/>
                <w:rFonts w:eastAsia="宋体" w:cs="Arial"/>
                <w:color w:val="000000" w:themeColor="text1"/>
                <w:sz w:val="16"/>
                <w:szCs w:val="16"/>
                <w:lang w:eastAsia="zh-CN"/>
              </w:rPr>
              <w:t>，请参见</w:t>
            </w:r>
            <w:hyperlink r:id="rId163" w:history="1">
              <w:r w:rsidRPr="00290784">
                <w:rPr>
                  <w:rStyle w:val="Hyperlink"/>
                  <w:rFonts w:eastAsia="宋体" w:cs="Arial"/>
                  <w:sz w:val="16"/>
                  <w:szCs w:val="16"/>
                  <w:lang w:eastAsia="zh-CN"/>
                </w:rPr>
                <w:t>林业负责任投资</w:t>
              </w:r>
              <w:r w:rsidR="00812364" w:rsidRPr="00290784">
                <w:rPr>
                  <w:rStyle w:val="Hyperlink"/>
                  <w:rFonts w:eastAsia="宋体" w:cs="Arial"/>
                  <w:sz w:val="16"/>
                  <w:szCs w:val="16"/>
                  <w:lang w:eastAsia="zh-CN"/>
                </w:rPr>
                <w:t>简介</w:t>
              </w:r>
            </w:hyperlink>
            <w:r w:rsidR="00D84462" w:rsidRPr="00290784">
              <w:rPr>
                <w:rStyle w:val="Hyperlink"/>
                <w:rFonts w:eastAsia="宋体" w:cs="Arial"/>
                <w:color w:val="auto"/>
                <w:sz w:val="16"/>
                <w:szCs w:val="16"/>
                <w:lang w:eastAsia="zh-CN"/>
              </w:rPr>
              <w:t>和</w:t>
            </w:r>
            <w:r w:rsidR="00D84462" w:rsidRPr="00290784">
              <w:rPr>
                <w:rStyle w:val="Hyperlink"/>
                <w:rFonts w:eastAsia="宋体" w:cs="Arial"/>
                <w:color w:val="000000" w:themeColor="text1"/>
                <w:sz w:val="16"/>
                <w:szCs w:val="16"/>
                <w:lang w:eastAsia="zh-CN"/>
              </w:rPr>
              <w:t>PRI</w:t>
            </w:r>
            <w:r w:rsidR="00962752" w:rsidRPr="00290784">
              <w:rPr>
                <w:rStyle w:val="Hyperlink"/>
                <w:rFonts w:eastAsia="宋体" w:cs="Arial" w:hint="eastAsia"/>
                <w:color w:val="000000" w:themeColor="text1"/>
                <w:sz w:val="16"/>
                <w:szCs w:val="16"/>
                <w:lang w:eastAsia="zh-CN"/>
              </w:rPr>
              <w:t>专门</w:t>
            </w:r>
            <w:r w:rsidR="00D84462" w:rsidRPr="00290784">
              <w:rPr>
                <w:rStyle w:val="Hyperlink"/>
                <w:rFonts w:eastAsia="宋体" w:cs="Arial"/>
                <w:color w:val="000000" w:themeColor="text1"/>
                <w:sz w:val="16"/>
                <w:szCs w:val="16"/>
                <w:lang w:eastAsia="zh-CN"/>
              </w:rPr>
              <w:t>的</w:t>
            </w:r>
            <w:hyperlink r:id="rId164" w:history="1">
              <w:r w:rsidR="00D84462" w:rsidRPr="00290784">
                <w:rPr>
                  <w:rStyle w:val="Hyperlink"/>
                  <w:rFonts w:eastAsia="宋体" w:cs="Arial"/>
                  <w:sz w:val="16"/>
                  <w:szCs w:val="16"/>
                  <w:lang w:eastAsia="zh-CN"/>
                </w:rPr>
                <w:t>林业</w:t>
              </w:r>
            </w:hyperlink>
            <w:r w:rsidR="00D84462" w:rsidRPr="00290784">
              <w:rPr>
                <w:rStyle w:val="Hyperlink"/>
                <w:rFonts w:eastAsia="宋体" w:cs="Arial"/>
                <w:color w:val="000000" w:themeColor="text1"/>
                <w:sz w:val="16"/>
                <w:szCs w:val="16"/>
                <w:lang w:eastAsia="zh-CN"/>
              </w:rPr>
              <w:t>网页</w:t>
            </w:r>
            <w:r w:rsidRPr="00290784">
              <w:rPr>
                <w:rStyle w:val="Hyperlink"/>
                <w:rFonts w:eastAsia="宋体" w:cs="Arial"/>
                <w:color w:val="000000" w:themeColor="text1"/>
                <w:sz w:val="16"/>
                <w:szCs w:val="16"/>
                <w:lang w:eastAsia="zh-CN"/>
              </w:rPr>
              <w:t>。</w:t>
            </w:r>
          </w:p>
          <w:p w14:paraId="24A6E446" w14:textId="1C5A3086"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关于将</w:t>
            </w:r>
            <w:r w:rsidRPr="00290784">
              <w:rPr>
                <w:rStyle w:val="Hyperlink"/>
                <w:rFonts w:eastAsia="宋体" w:cs="Arial"/>
                <w:color w:val="000000" w:themeColor="text1"/>
                <w:sz w:val="16"/>
                <w:szCs w:val="16"/>
                <w:lang w:eastAsia="zh-CN"/>
              </w:rPr>
              <w:t>ESG</w:t>
            </w:r>
            <w:r w:rsidR="00FF03AA" w:rsidRPr="00290784">
              <w:rPr>
                <w:rStyle w:val="Hyperlink"/>
                <w:rFonts w:eastAsia="宋体" w:cs="Arial" w:hint="eastAsia"/>
                <w:color w:val="000000" w:themeColor="text1"/>
                <w:sz w:val="16"/>
                <w:szCs w:val="16"/>
                <w:lang w:eastAsia="zh-CN"/>
              </w:rPr>
              <w:t>因素</w:t>
            </w:r>
            <w:r w:rsidRPr="00290784">
              <w:rPr>
                <w:rStyle w:val="Hyperlink"/>
                <w:rFonts w:eastAsia="宋体" w:cs="Arial"/>
                <w:color w:val="000000" w:themeColor="text1"/>
                <w:sz w:val="16"/>
                <w:szCs w:val="16"/>
                <w:lang w:eastAsia="zh-CN"/>
              </w:rPr>
              <w:t>纳入</w:t>
            </w:r>
            <w:r w:rsidR="00962752" w:rsidRPr="00290784">
              <w:rPr>
                <w:rStyle w:val="Hyperlink"/>
                <w:rFonts w:eastAsia="宋体" w:cs="Arial" w:hint="eastAsia"/>
                <w:color w:val="000000" w:themeColor="text1"/>
                <w:sz w:val="16"/>
                <w:szCs w:val="16"/>
                <w:lang w:eastAsia="zh-CN"/>
              </w:rPr>
              <w:t>耕地</w:t>
            </w:r>
            <w:r w:rsidRPr="00290784">
              <w:rPr>
                <w:rStyle w:val="Hyperlink"/>
                <w:rFonts w:eastAsia="宋体" w:cs="Arial"/>
                <w:color w:val="000000" w:themeColor="text1"/>
                <w:sz w:val="16"/>
                <w:szCs w:val="16"/>
                <w:lang w:eastAsia="zh-CN"/>
              </w:rPr>
              <w:t>的</w:t>
            </w:r>
            <w:r w:rsidR="006553FD" w:rsidRPr="00290784">
              <w:rPr>
                <w:rStyle w:val="Hyperlink"/>
                <w:rFonts w:eastAsia="宋体" w:cs="Arial"/>
                <w:color w:val="000000" w:themeColor="text1"/>
                <w:sz w:val="16"/>
                <w:szCs w:val="16"/>
                <w:lang w:eastAsia="zh-CN"/>
              </w:rPr>
              <w:t>更多指引</w:t>
            </w:r>
            <w:r w:rsidRPr="00290784">
              <w:rPr>
                <w:rStyle w:val="Hyperlink"/>
                <w:rFonts w:eastAsia="宋体" w:cs="Arial"/>
                <w:color w:val="000000" w:themeColor="text1"/>
                <w:sz w:val="16"/>
                <w:szCs w:val="16"/>
                <w:lang w:eastAsia="zh-CN"/>
              </w:rPr>
              <w:t>，</w:t>
            </w:r>
            <w:r w:rsidR="00C234B8" w:rsidRPr="00290784">
              <w:rPr>
                <w:rStyle w:val="Hyperlink"/>
                <w:rFonts w:eastAsia="宋体" w:cs="Arial"/>
                <w:color w:val="000000" w:themeColor="text1"/>
                <w:sz w:val="16"/>
                <w:szCs w:val="16"/>
                <w:lang w:eastAsia="zh-CN"/>
              </w:rPr>
              <w:t>请参见</w:t>
            </w:r>
            <w:r w:rsidRPr="00290784">
              <w:rPr>
                <w:rStyle w:val="Hyperlink"/>
                <w:rFonts w:eastAsia="宋体" w:cs="Arial"/>
                <w:color w:val="000000" w:themeColor="text1"/>
                <w:sz w:val="16"/>
                <w:szCs w:val="16"/>
                <w:lang w:eastAsia="zh-CN"/>
              </w:rPr>
              <w:t>PRI</w:t>
            </w:r>
            <w:r w:rsidR="00962752" w:rsidRPr="00290784">
              <w:rPr>
                <w:rStyle w:val="Hyperlink"/>
                <w:rFonts w:eastAsia="宋体" w:cs="Arial" w:hint="eastAsia"/>
                <w:color w:val="000000" w:themeColor="text1"/>
                <w:sz w:val="16"/>
                <w:szCs w:val="16"/>
                <w:lang w:eastAsia="zh-CN"/>
              </w:rPr>
              <w:t>专门</w:t>
            </w:r>
            <w:r w:rsidR="00FF56EE" w:rsidRPr="00290784">
              <w:rPr>
                <w:rStyle w:val="Hyperlink"/>
                <w:rFonts w:eastAsia="宋体" w:cs="Arial"/>
                <w:color w:val="000000" w:themeColor="text1"/>
                <w:sz w:val="16"/>
                <w:szCs w:val="16"/>
                <w:lang w:eastAsia="zh-CN"/>
              </w:rPr>
              <w:t>的</w:t>
            </w:r>
            <w:r w:rsidR="00962752" w:rsidRPr="00290784">
              <w:rPr>
                <w:rStyle w:val="Hyperlink"/>
                <w:rFonts w:eastAsia="宋体" w:cs="Arial" w:hint="eastAsia"/>
                <w:sz w:val="16"/>
                <w:szCs w:val="16"/>
                <w:lang w:eastAsia="zh-CN"/>
              </w:rPr>
              <w:t>耕地</w:t>
            </w:r>
            <w:r w:rsidRPr="00290784">
              <w:rPr>
                <w:rStyle w:val="Hyperlink"/>
                <w:rFonts w:eastAsia="宋体" w:cs="Arial"/>
                <w:color w:val="000000" w:themeColor="text1"/>
                <w:sz w:val="16"/>
                <w:szCs w:val="16"/>
                <w:lang w:eastAsia="zh-CN"/>
              </w:rPr>
              <w:t>网页。</w:t>
            </w:r>
            <w:r w:rsidRPr="00290784">
              <w:rPr>
                <w:rStyle w:val="Hyperlink"/>
                <w:rFonts w:eastAsia="宋体" w:cs="Arial"/>
                <w:color w:val="000000" w:themeColor="text1"/>
                <w:sz w:val="16"/>
                <w:szCs w:val="16"/>
                <w:lang w:eastAsia="zh-CN"/>
              </w:rPr>
              <w:t xml:space="preserve"> </w:t>
            </w:r>
          </w:p>
          <w:p w14:paraId="31902A39" w14:textId="77777777" w:rsidR="0000229B" w:rsidRPr="00290784" w:rsidRDefault="0000229B" w:rsidP="006B0599">
            <w:pPr>
              <w:rPr>
                <w:rStyle w:val="Hyperlink"/>
                <w:rFonts w:eastAsia="宋体" w:cs="Arial"/>
                <w:color w:val="000000" w:themeColor="text1"/>
                <w:sz w:val="16"/>
                <w:szCs w:val="16"/>
                <w:lang w:eastAsia="zh-CN"/>
              </w:rPr>
            </w:pPr>
          </w:p>
          <w:p w14:paraId="02B0898E" w14:textId="6951D2A6" w:rsidR="00F20665" w:rsidRPr="00290784" w:rsidRDefault="00B762A5">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PRI</w:t>
            </w:r>
            <w:r w:rsidR="00FF56EE" w:rsidRPr="00290784">
              <w:rPr>
                <w:rStyle w:val="Hyperlink"/>
                <w:rFonts w:eastAsia="宋体" w:cs="Arial"/>
                <w:color w:val="000000" w:themeColor="text1"/>
                <w:sz w:val="16"/>
                <w:szCs w:val="16"/>
                <w:lang w:eastAsia="zh-CN"/>
              </w:rPr>
              <w:t>的</w:t>
            </w:r>
            <w:r w:rsidR="00000000">
              <w:fldChar w:fldCharType="begin"/>
            </w:r>
            <w:r w:rsidR="00000000">
              <w:rPr>
                <w:lang w:eastAsia="zh-CN"/>
              </w:rPr>
              <w:instrText xml:space="preserve"> HYPERLINK "https://www.unpri.org/investment-tools" </w:instrText>
            </w:r>
            <w:r w:rsidR="00000000">
              <w:fldChar w:fldCharType="separate"/>
            </w:r>
            <w:r w:rsidRPr="00290784">
              <w:rPr>
                <w:rStyle w:val="Hyperlink"/>
                <w:rFonts w:eastAsia="宋体" w:cs="Arial"/>
                <w:sz w:val="16"/>
                <w:szCs w:val="16"/>
                <w:lang w:eastAsia="zh-CN"/>
              </w:rPr>
              <w:t>投资工具</w:t>
            </w:r>
            <w:r w:rsidR="00000000">
              <w:rPr>
                <w:rStyle w:val="Hyperlink"/>
                <w:rFonts w:eastAsia="宋体" w:cs="Arial"/>
                <w:sz w:val="16"/>
                <w:szCs w:val="16"/>
                <w:lang w:eastAsia="zh-CN"/>
              </w:rPr>
              <w:fldChar w:fldCharType="end"/>
            </w:r>
            <w:r w:rsidR="00962752"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了如何</w:t>
            </w:r>
            <w:r w:rsidR="00944961" w:rsidRPr="00290784">
              <w:rPr>
                <w:rStyle w:val="Hyperlink"/>
                <w:rFonts w:eastAsia="宋体" w:cs="Arial"/>
                <w:color w:val="000000" w:themeColor="text1"/>
                <w:sz w:val="16"/>
                <w:szCs w:val="16"/>
                <w:lang w:eastAsia="zh-CN"/>
              </w:rPr>
              <w:t>将</w:t>
            </w:r>
            <w:r w:rsidR="00944961" w:rsidRPr="00290784">
              <w:rPr>
                <w:rStyle w:val="Hyperlink"/>
                <w:rFonts w:eastAsia="宋体" w:cs="Arial"/>
                <w:color w:val="000000" w:themeColor="text1"/>
                <w:sz w:val="16"/>
                <w:szCs w:val="16"/>
                <w:lang w:eastAsia="zh-CN"/>
              </w:rPr>
              <w:t>ESG</w:t>
            </w:r>
            <w:r w:rsidR="00944961" w:rsidRPr="00290784">
              <w:rPr>
                <w:rStyle w:val="Hyperlink"/>
                <w:rFonts w:eastAsia="宋体" w:cs="Arial"/>
                <w:color w:val="000000" w:themeColor="text1"/>
                <w:sz w:val="16"/>
                <w:szCs w:val="16"/>
                <w:lang w:eastAsia="zh-CN"/>
              </w:rPr>
              <w:t>因素纳入</w:t>
            </w:r>
            <w:r w:rsidRPr="00290784">
              <w:rPr>
                <w:rStyle w:val="Hyperlink"/>
                <w:rFonts w:eastAsia="宋体" w:cs="Arial"/>
                <w:color w:val="000000" w:themeColor="text1"/>
                <w:sz w:val="16"/>
                <w:szCs w:val="16"/>
                <w:lang w:eastAsia="zh-CN"/>
              </w:rPr>
              <w:t>特定</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w:t>
            </w:r>
          </w:p>
        </w:tc>
      </w:tr>
      <w:tr w:rsidR="00446449" w:rsidRPr="00290784" w14:paraId="3EC4B4DE" w14:textId="77777777" w:rsidTr="000915B8">
        <w:trPr>
          <w:gridAfter w:val="1"/>
          <w:wAfter w:w="8" w:type="dxa"/>
          <w:trHeight w:val="300"/>
        </w:trPr>
        <w:tc>
          <w:tcPr>
            <w:tcW w:w="14876" w:type="dxa"/>
            <w:gridSpan w:val="7"/>
            <w:shd w:val="clear" w:color="auto" w:fill="0070C0"/>
            <w:vAlign w:val="center"/>
          </w:tcPr>
          <w:p w14:paraId="277E991D"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00229B" w:rsidRPr="00290784" w14:paraId="7146BE64" w14:textId="77777777" w:rsidTr="000915B8">
        <w:trPr>
          <w:gridAfter w:val="1"/>
          <w:wAfter w:w="8" w:type="dxa"/>
          <w:trHeight w:val="300"/>
        </w:trPr>
        <w:tc>
          <w:tcPr>
            <w:tcW w:w="1841" w:type="dxa"/>
            <w:shd w:val="clear" w:color="auto" w:fill="auto"/>
            <w:vAlign w:val="center"/>
          </w:tcPr>
          <w:p w14:paraId="1B5B7F7E" w14:textId="67B76FC9"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gridSpan w:val="6"/>
            <w:shd w:val="clear" w:color="auto" w:fill="auto"/>
            <w:vAlign w:val="center"/>
          </w:tcPr>
          <w:p w14:paraId="2036CC42" w14:textId="0557DD96"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proofErr w:type="gramStart"/>
            <w:r w:rsidR="00FC2DBA" w:rsidRPr="00290784">
              <w:rPr>
                <w:rFonts w:eastAsia="宋体" w:cs="Arial"/>
                <w:color w:val="000000" w:themeColor="text1"/>
                <w:sz w:val="16"/>
                <w:szCs w:val="16"/>
              </w:rPr>
              <w:t>11</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 xml:space="preserve">[OO </w:t>
            </w:r>
            <w:r w:rsidR="00FC2DBA" w:rsidRPr="00290784">
              <w:rPr>
                <w:rFonts w:eastAsia="宋体" w:cs="Arial"/>
                <w:color w:val="000000" w:themeColor="text1"/>
                <w:sz w:val="16"/>
                <w:szCs w:val="16"/>
              </w:rPr>
              <w:t>12</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FC2DBA" w:rsidRPr="00290784">
              <w:rPr>
                <w:rFonts w:eastAsia="宋体" w:cs="Arial"/>
                <w:color w:val="000000" w:themeColor="text1"/>
                <w:sz w:val="16"/>
                <w:szCs w:val="16"/>
              </w:rPr>
              <w:t>13</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FC2DBA" w:rsidRPr="00290784">
              <w:rPr>
                <w:rFonts w:eastAsia="宋体" w:cs="Arial"/>
                <w:color w:val="000000" w:themeColor="text1"/>
                <w:sz w:val="16"/>
                <w:szCs w:val="16"/>
              </w:rPr>
              <w:t>14</w:t>
            </w:r>
            <w:r w:rsidRPr="00290784">
              <w:rPr>
                <w:rFonts w:eastAsia="宋体" w:cs="Arial"/>
                <w:color w:val="000000" w:themeColor="text1"/>
                <w:sz w:val="16"/>
                <w:szCs w:val="16"/>
              </w:rPr>
              <w:t>]</w:t>
            </w:r>
          </w:p>
        </w:tc>
      </w:tr>
      <w:tr w:rsidR="0000229B" w:rsidRPr="00290784" w14:paraId="02E31A79" w14:textId="77777777" w:rsidTr="000915B8">
        <w:trPr>
          <w:gridAfter w:val="1"/>
          <w:wAfter w:w="8" w:type="dxa"/>
          <w:trHeight w:val="300"/>
        </w:trPr>
        <w:tc>
          <w:tcPr>
            <w:tcW w:w="1841" w:type="dxa"/>
            <w:shd w:val="clear" w:color="auto" w:fill="auto"/>
            <w:vAlign w:val="center"/>
          </w:tcPr>
          <w:p w14:paraId="4202E7EE" w14:textId="42A13A4F"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gridSpan w:val="6"/>
            <w:shd w:val="clear" w:color="auto" w:fill="auto"/>
            <w:vAlign w:val="center"/>
          </w:tcPr>
          <w:p w14:paraId="04887AFE"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446449" w:rsidRPr="00290784" w14:paraId="5EC36FBD" w14:textId="77777777" w:rsidTr="000915B8">
        <w:trPr>
          <w:gridAfter w:val="1"/>
          <w:wAfter w:w="8" w:type="dxa"/>
          <w:trHeight w:val="300"/>
        </w:trPr>
        <w:tc>
          <w:tcPr>
            <w:tcW w:w="14876" w:type="dxa"/>
            <w:gridSpan w:val="7"/>
            <w:shd w:val="clear" w:color="auto" w:fill="0070C0"/>
            <w:vAlign w:val="center"/>
          </w:tcPr>
          <w:p w14:paraId="5D7B5046"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00229B" w:rsidRPr="00290784" w14:paraId="65AB8B4B" w14:textId="77777777" w:rsidTr="000915B8">
        <w:trPr>
          <w:gridAfter w:val="1"/>
          <w:wAfter w:w="8" w:type="dxa"/>
          <w:trHeight w:val="354"/>
        </w:trPr>
        <w:tc>
          <w:tcPr>
            <w:tcW w:w="1841" w:type="dxa"/>
            <w:shd w:val="clear" w:color="auto" w:fill="auto"/>
            <w:vAlign w:val="center"/>
          </w:tcPr>
          <w:p w14:paraId="0AA27C22"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gridSpan w:val="6"/>
            <w:shd w:val="clear" w:color="auto" w:fill="auto"/>
            <w:vAlign w:val="center"/>
          </w:tcPr>
          <w:p w14:paraId="1680C8FF" w14:textId="030B1156"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010B9FFB" w14:textId="77777777" w:rsidR="0000229B" w:rsidRPr="00290784" w:rsidRDefault="0000229B" w:rsidP="001D5E3B">
      <w:pPr>
        <w:rPr>
          <w:rFonts w:eastAsia="宋体" w:cs="Arial"/>
        </w:rPr>
      </w:pPr>
    </w:p>
    <w:p w14:paraId="36050A98" w14:textId="77777777" w:rsidR="004E0080" w:rsidRPr="00290784" w:rsidRDefault="004E0080">
      <w:pPr>
        <w:spacing w:after="160" w:line="259" w:lineRule="auto"/>
        <w:rPr>
          <w:rFonts w:eastAsia="宋体" w:cs="Arial"/>
        </w:rPr>
      </w:pPr>
      <w:r w:rsidRPr="00290784">
        <w:rPr>
          <w:rFonts w:eastAsia="宋体" w:cs="Arial"/>
        </w:rPr>
        <w:br w:type="page"/>
      </w:r>
    </w:p>
    <w:p w14:paraId="7A743BB6" w14:textId="4150B1B5" w:rsidR="00F20665" w:rsidRPr="00290784" w:rsidRDefault="00B762A5">
      <w:pPr>
        <w:pStyle w:val="Heading2"/>
        <w:tabs>
          <w:tab w:val="left" w:pos="12758"/>
        </w:tabs>
        <w:rPr>
          <w:rFonts w:eastAsia="宋体" w:cs="Arial"/>
          <w:caps w:val="0"/>
          <w:color w:val="auto"/>
          <w:sz w:val="20"/>
          <w:szCs w:val="20"/>
        </w:rPr>
      </w:pPr>
      <w:bookmarkStart w:id="108" w:name="_Toc114210149"/>
      <w:bookmarkStart w:id="109" w:name="_Toc135410579"/>
      <w:proofErr w:type="spellStart"/>
      <w:r w:rsidRPr="00290784">
        <w:rPr>
          <w:rFonts w:eastAsia="宋体" w:cs="Arial"/>
        </w:rPr>
        <w:lastRenderedPageBreak/>
        <w:t>未纳入</w:t>
      </w:r>
      <w:proofErr w:type="spellEnd"/>
      <w:r w:rsidRPr="00290784">
        <w:rPr>
          <w:rFonts w:eastAsia="宋体" w:cs="Arial"/>
        </w:rPr>
        <w:t>ESG</w:t>
      </w:r>
      <w:proofErr w:type="gramStart"/>
      <w:r w:rsidR="000E38E9" w:rsidRPr="00290784">
        <w:rPr>
          <w:rFonts w:eastAsia="宋体" w:cs="Arial" w:hint="eastAsia"/>
          <w:lang w:eastAsia="zh-CN"/>
        </w:rPr>
        <w:t>因素</w:t>
      </w:r>
      <w:r w:rsidRPr="00290784">
        <w:rPr>
          <w:rFonts w:eastAsia="宋体" w:cs="Arial"/>
        </w:rPr>
        <w:t>[</w:t>
      </w:r>
      <w:proofErr w:type="gramEnd"/>
      <w:r w:rsidR="008719D7" w:rsidRPr="00290784">
        <w:rPr>
          <w:rFonts w:eastAsia="宋体" w:cs="Arial"/>
        </w:rPr>
        <w:t>OO16</w:t>
      </w:r>
      <w:r w:rsidRPr="00290784">
        <w:rPr>
          <w:rFonts w:eastAsia="宋体" w:cs="Arial"/>
        </w:rPr>
        <w:t>]</w:t>
      </w:r>
      <w:bookmarkEnd w:id="108"/>
      <w:bookmarkEnd w:id="10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1206"/>
        <w:gridCol w:w="3469"/>
        <w:gridCol w:w="1984"/>
        <w:gridCol w:w="1985"/>
        <w:gridCol w:w="8"/>
      </w:tblGrid>
      <w:tr w:rsidR="00446449" w:rsidRPr="00290784" w14:paraId="5CCABBC1" w14:textId="77777777" w:rsidTr="000915B8">
        <w:trPr>
          <w:gridAfter w:val="1"/>
          <w:wAfter w:w="8" w:type="dxa"/>
          <w:trHeight w:val="367"/>
        </w:trPr>
        <w:tc>
          <w:tcPr>
            <w:tcW w:w="1841" w:type="dxa"/>
            <w:vMerge w:val="restart"/>
            <w:shd w:val="clear" w:color="auto" w:fill="DFF5F9"/>
            <w:vAlign w:val="center"/>
            <w:hideMark/>
          </w:tcPr>
          <w:p w14:paraId="5823C042"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6E9389A7" w14:textId="77777777" w:rsidR="00F67501" w:rsidRPr="00290784" w:rsidRDefault="00F67501" w:rsidP="006B0599">
            <w:pPr>
              <w:spacing w:line="240" w:lineRule="auto"/>
              <w:jc w:val="center"/>
              <w:textAlignment w:val="baseline"/>
              <w:rPr>
                <w:rFonts w:eastAsia="宋体" w:cs="Arial"/>
                <w:b/>
                <w:sz w:val="14"/>
                <w:szCs w:val="14"/>
                <w:lang w:eastAsia="en-GB"/>
              </w:rPr>
            </w:pPr>
          </w:p>
          <w:p w14:paraId="2D14B82A" w14:textId="77777777" w:rsidR="00F20665" w:rsidRPr="00290784" w:rsidRDefault="00B762A5">
            <w:pPr>
              <w:pStyle w:val="Indicatorsubsection"/>
              <w:rPr>
                <w:rFonts w:eastAsia="宋体"/>
                <w:sz w:val="18"/>
                <w:szCs w:val="18"/>
                <w:lang w:val="en-GB"/>
              </w:rPr>
            </w:pPr>
            <w:bookmarkStart w:id="110" w:name="_Toc114210150"/>
            <w:bookmarkStart w:id="111" w:name="_Toc135410580"/>
            <w:r w:rsidRPr="00290784">
              <w:rPr>
                <w:rFonts w:eastAsia="宋体"/>
                <w:lang w:val="en-GB"/>
              </w:rPr>
              <w:t>OO</w:t>
            </w:r>
            <w:bookmarkEnd w:id="110"/>
            <w:r w:rsidR="008719D7" w:rsidRPr="00290784">
              <w:rPr>
                <w:rFonts w:eastAsia="宋体"/>
                <w:lang w:val="en-GB"/>
              </w:rPr>
              <w:t xml:space="preserve"> 16</w:t>
            </w:r>
            <w:bookmarkEnd w:id="111"/>
          </w:p>
        </w:tc>
        <w:tc>
          <w:tcPr>
            <w:tcW w:w="1558" w:type="dxa"/>
            <w:shd w:val="clear" w:color="auto" w:fill="DFF5F9"/>
            <w:vAlign w:val="center"/>
            <w:hideMark/>
          </w:tcPr>
          <w:p w14:paraId="0EE9FDB3" w14:textId="0D3E7B06"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41B678B8" w14:textId="6800E899"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A755DA" w:rsidRPr="00290784">
              <w:rPr>
                <w:rFonts w:eastAsia="宋体" w:cs="Arial"/>
                <w:b/>
                <w:bCs/>
                <w:sz w:val="22"/>
                <w:szCs w:val="22"/>
              </w:rPr>
              <w:t>11</w:t>
            </w:r>
            <w:r w:rsidR="00DF712C" w:rsidRPr="00290784">
              <w:rPr>
                <w:rFonts w:eastAsia="宋体" w:cs="Arial"/>
                <w:b/>
                <w:bCs/>
                <w:sz w:val="22"/>
                <w:szCs w:val="22"/>
              </w:rPr>
              <w:t>、</w:t>
            </w:r>
            <w:r w:rsidRPr="00290784">
              <w:rPr>
                <w:rFonts w:eastAsia="宋体" w:cs="Arial"/>
                <w:b/>
                <w:bCs/>
                <w:sz w:val="22"/>
                <w:szCs w:val="22"/>
              </w:rPr>
              <w:t xml:space="preserve">OO </w:t>
            </w:r>
            <w:r w:rsidR="00A755DA" w:rsidRPr="00290784">
              <w:rPr>
                <w:rFonts w:eastAsia="宋体" w:cs="Arial"/>
                <w:b/>
                <w:bCs/>
                <w:sz w:val="22"/>
                <w:szCs w:val="22"/>
              </w:rPr>
              <w:t>12-14</w:t>
            </w:r>
          </w:p>
        </w:tc>
        <w:tc>
          <w:tcPr>
            <w:tcW w:w="4675" w:type="dxa"/>
            <w:gridSpan w:val="2"/>
            <w:vMerge w:val="restart"/>
            <w:shd w:val="clear" w:color="auto" w:fill="DFF5F9"/>
            <w:vAlign w:val="center"/>
          </w:tcPr>
          <w:p w14:paraId="104209A2" w14:textId="65B87A2A" w:rsidR="00F20665" w:rsidRPr="00290784" w:rsidRDefault="00354565">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B762A5" w:rsidRPr="00290784">
              <w:rPr>
                <w:rFonts w:eastAsia="宋体" w:cs="Arial"/>
                <w:b/>
                <w:bCs/>
                <w:sz w:val="14"/>
                <w:szCs w:val="14"/>
                <w:lang w:eastAsia="zh-CN"/>
              </w:rPr>
              <w:t xml:space="preserve"> </w:t>
            </w:r>
          </w:p>
          <w:p w14:paraId="507836B6" w14:textId="77777777" w:rsidR="00F67501" w:rsidRPr="00290784" w:rsidRDefault="00F67501" w:rsidP="006B0599">
            <w:pPr>
              <w:spacing w:line="240" w:lineRule="auto"/>
              <w:jc w:val="center"/>
              <w:textAlignment w:val="baseline"/>
              <w:rPr>
                <w:rFonts w:eastAsia="宋体" w:cs="Arial"/>
                <w:sz w:val="14"/>
                <w:szCs w:val="14"/>
                <w:lang w:eastAsia="zh-CN"/>
              </w:rPr>
            </w:pPr>
          </w:p>
          <w:p w14:paraId="2ED7BA10" w14:textId="7AA58BB9" w:rsidR="00F20665" w:rsidRPr="00290784" w:rsidRDefault="00B762A5">
            <w:pPr>
              <w:jc w:val="center"/>
              <w:rPr>
                <w:rFonts w:eastAsia="宋体" w:cs="Arial"/>
                <w:sz w:val="18"/>
                <w:szCs w:val="18"/>
                <w:lang w:eastAsia="zh-CN"/>
              </w:rPr>
            </w:pPr>
            <w:r w:rsidRPr="00290784">
              <w:rPr>
                <w:rFonts w:eastAsia="宋体" w:cs="Arial"/>
                <w:b/>
                <w:bCs/>
                <w:sz w:val="22"/>
                <w:szCs w:val="22"/>
                <w:lang w:eastAsia="zh-CN"/>
              </w:rPr>
              <w:t>未纳入</w:t>
            </w:r>
            <w:r w:rsidRPr="00290784">
              <w:rPr>
                <w:rFonts w:eastAsia="宋体" w:cs="Arial"/>
                <w:b/>
                <w:bCs/>
                <w:sz w:val="22"/>
                <w:szCs w:val="22"/>
                <w:lang w:eastAsia="zh-CN"/>
              </w:rPr>
              <w:t>ESG</w:t>
            </w:r>
            <w:r w:rsidR="005F635A" w:rsidRPr="00290784">
              <w:rPr>
                <w:rFonts w:eastAsia="宋体" w:cs="Arial" w:hint="eastAsia"/>
                <w:b/>
                <w:bCs/>
                <w:sz w:val="22"/>
                <w:szCs w:val="22"/>
                <w:lang w:eastAsia="zh-CN"/>
              </w:rPr>
              <w:t>因素</w:t>
            </w:r>
          </w:p>
        </w:tc>
        <w:tc>
          <w:tcPr>
            <w:tcW w:w="1984" w:type="dxa"/>
            <w:vMerge w:val="restart"/>
            <w:shd w:val="clear" w:color="auto" w:fill="DFF5F9"/>
            <w:vAlign w:val="center"/>
            <w:hideMark/>
          </w:tcPr>
          <w:p w14:paraId="2509B867"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00F410ED" w14:textId="77777777" w:rsidR="00F67501" w:rsidRPr="00290784" w:rsidRDefault="00F67501" w:rsidP="006B0599">
            <w:pPr>
              <w:spacing w:line="240" w:lineRule="auto"/>
              <w:jc w:val="center"/>
              <w:textAlignment w:val="baseline"/>
              <w:rPr>
                <w:rFonts w:eastAsia="宋体" w:cs="Arial"/>
                <w:b/>
                <w:bCs/>
                <w:sz w:val="14"/>
                <w:szCs w:val="14"/>
                <w:lang w:eastAsia="en-GB"/>
              </w:rPr>
            </w:pPr>
          </w:p>
          <w:p w14:paraId="2E3A0ED8"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5" w:type="dxa"/>
            <w:vMerge w:val="restart"/>
            <w:shd w:val="clear" w:color="auto" w:fill="00B0F0"/>
            <w:tcMar>
              <w:top w:w="113" w:type="dxa"/>
              <w:left w:w="113" w:type="dxa"/>
              <w:bottom w:w="113" w:type="dxa"/>
              <w:right w:w="113" w:type="dxa"/>
            </w:tcMar>
            <w:vAlign w:val="center"/>
            <w:hideMark/>
          </w:tcPr>
          <w:p w14:paraId="04583789"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7573130" w14:textId="77777777" w:rsidR="00F67501" w:rsidRPr="00290784" w:rsidRDefault="00F67501" w:rsidP="006B0599">
            <w:pPr>
              <w:spacing w:line="240" w:lineRule="auto"/>
              <w:jc w:val="center"/>
              <w:textAlignment w:val="baseline"/>
              <w:rPr>
                <w:rFonts w:eastAsia="宋体" w:cs="Arial"/>
                <w:b/>
                <w:bCs/>
                <w:color w:val="FFFFFF" w:themeColor="background1"/>
                <w:sz w:val="14"/>
                <w:szCs w:val="14"/>
                <w:lang w:eastAsia="en-GB"/>
              </w:rPr>
            </w:pPr>
          </w:p>
          <w:p w14:paraId="7706D949" w14:textId="7A580077"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4B2B03" w:rsidRPr="00290784" w14:paraId="7E1E060F" w14:textId="77777777" w:rsidTr="000915B8">
        <w:trPr>
          <w:gridAfter w:val="1"/>
          <w:wAfter w:w="8" w:type="dxa"/>
          <w:trHeight w:val="367"/>
        </w:trPr>
        <w:tc>
          <w:tcPr>
            <w:tcW w:w="1841" w:type="dxa"/>
            <w:vMerge/>
            <w:vAlign w:val="center"/>
          </w:tcPr>
          <w:p w14:paraId="6891CD3A" w14:textId="77777777" w:rsidR="00F67501" w:rsidRPr="00290784" w:rsidRDefault="00F67501" w:rsidP="006B0599">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3C7B1C69" w14:textId="226B95CE"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59FDC907"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5" w:type="dxa"/>
            <w:gridSpan w:val="2"/>
            <w:vMerge/>
            <w:vAlign w:val="center"/>
          </w:tcPr>
          <w:p w14:paraId="7815E60F" w14:textId="77777777" w:rsidR="00F67501" w:rsidRPr="00290784" w:rsidRDefault="00F67501" w:rsidP="006B0599">
            <w:pPr>
              <w:spacing w:line="240" w:lineRule="auto"/>
              <w:jc w:val="center"/>
              <w:textAlignment w:val="baseline"/>
              <w:rPr>
                <w:rFonts w:eastAsia="宋体" w:cs="Arial"/>
                <w:b/>
                <w:sz w:val="14"/>
                <w:szCs w:val="14"/>
                <w:lang w:eastAsia="en-GB"/>
              </w:rPr>
            </w:pPr>
          </w:p>
        </w:tc>
        <w:tc>
          <w:tcPr>
            <w:tcW w:w="1984" w:type="dxa"/>
            <w:vMerge/>
            <w:vAlign w:val="center"/>
          </w:tcPr>
          <w:p w14:paraId="7B27C974" w14:textId="77777777" w:rsidR="00F67501" w:rsidRPr="00290784" w:rsidRDefault="00F67501" w:rsidP="006B0599">
            <w:pPr>
              <w:spacing w:line="240" w:lineRule="auto"/>
              <w:jc w:val="center"/>
              <w:textAlignment w:val="baseline"/>
              <w:rPr>
                <w:rFonts w:eastAsia="宋体" w:cs="Arial"/>
                <w:b/>
                <w:bCs/>
                <w:sz w:val="14"/>
                <w:szCs w:val="14"/>
                <w:lang w:eastAsia="en-GB"/>
              </w:rPr>
            </w:pPr>
          </w:p>
        </w:tc>
        <w:tc>
          <w:tcPr>
            <w:tcW w:w="1985" w:type="dxa"/>
            <w:vMerge/>
            <w:tcMar>
              <w:top w:w="113" w:type="dxa"/>
              <w:left w:w="113" w:type="dxa"/>
              <w:bottom w:w="113" w:type="dxa"/>
              <w:right w:w="113" w:type="dxa"/>
            </w:tcMar>
            <w:vAlign w:val="center"/>
          </w:tcPr>
          <w:p w14:paraId="406858A8" w14:textId="77777777" w:rsidR="00F67501" w:rsidRPr="00290784" w:rsidRDefault="00F67501" w:rsidP="006B0599">
            <w:pPr>
              <w:spacing w:line="240" w:lineRule="auto"/>
              <w:jc w:val="center"/>
              <w:textAlignment w:val="baseline"/>
              <w:rPr>
                <w:rFonts w:eastAsia="宋体" w:cs="Arial"/>
                <w:b/>
                <w:bCs/>
                <w:color w:val="FFFFFF" w:themeColor="background1"/>
                <w:sz w:val="14"/>
                <w:szCs w:val="14"/>
                <w:lang w:eastAsia="en-GB"/>
              </w:rPr>
            </w:pPr>
          </w:p>
        </w:tc>
      </w:tr>
      <w:tr w:rsidR="0054768B" w:rsidRPr="00290784" w14:paraId="5E55029E" w14:textId="77777777" w:rsidTr="000915B8">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60DB7644" w14:textId="53ECA175" w:rsidR="00F20665" w:rsidRPr="00290784" w:rsidRDefault="00B762A5">
            <w:pPr>
              <w:spacing w:line="276" w:lineRule="auto"/>
              <w:textAlignment w:val="baseline"/>
              <w:rPr>
                <w:rFonts w:eastAsia="宋体" w:cs="Arial"/>
                <w:lang w:eastAsia="zh-CN"/>
              </w:rPr>
            </w:pPr>
            <w:r w:rsidRPr="00290784">
              <w:rPr>
                <w:rFonts w:eastAsia="宋体" w:cs="Arial"/>
                <w:b/>
                <w:lang w:eastAsia="zh-CN"/>
              </w:rPr>
              <w:t>说明</w:t>
            </w:r>
            <w:r w:rsidR="00502038" w:rsidRPr="00290784">
              <w:rPr>
                <w:rFonts w:eastAsia="宋体" w:cs="Arial"/>
                <w:b/>
                <w:lang w:eastAsia="zh-CN"/>
              </w:rPr>
              <w:t>贵机构</w:t>
            </w:r>
            <w:r w:rsidR="001A1732" w:rsidRPr="00290784">
              <w:rPr>
                <w:rFonts w:eastAsia="宋体" w:cs="Arial"/>
                <w:b/>
                <w:lang w:eastAsia="zh-CN"/>
              </w:rPr>
              <w:t>目前</w:t>
            </w:r>
            <w:r w:rsidR="00B97E55" w:rsidRPr="00290784">
              <w:rPr>
                <w:rFonts w:eastAsia="宋体" w:cs="Arial" w:hint="eastAsia"/>
                <w:b/>
                <w:lang w:eastAsia="zh-CN"/>
              </w:rPr>
              <w:t>未</w:t>
            </w:r>
            <w:hyperlink r:id="rId165" w:history="1">
              <w:r w:rsidRPr="00290784">
                <w:rPr>
                  <w:rStyle w:val="Hyperlink"/>
                  <w:rFonts w:eastAsia="宋体" w:cs="Arial"/>
                  <w:b/>
                  <w:lang w:eastAsia="zh-CN"/>
                </w:rPr>
                <w:t>将</w:t>
              </w:r>
              <w:r w:rsidRPr="00290784">
                <w:rPr>
                  <w:rStyle w:val="Hyperlink"/>
                  <w:rFonts w:eastAsia="宋体" w:cs="Arial"/>
                  <w:b/>
                  <w:lang w:eastAsia="zh-CN"/>
                </w:rPr>
                <w:t>ESG</w:t>
              </w:r>
              <w:r w:rsidR="00814117" w:rsidRPr="00290784">
                <w:rPr>
                  <w:rStyle w:val="Hyperlink"/>
                  <w:rFonts w:eastAsia="宋体" w:cs="Arial"/>
                  <w:b/>
                  <w:lang w:eastAsia="zh-CN"/>
                </w:rPr>
                <w:t>因素</w:t>
              </w:r>
            </w:hyperlink>
            <w:r w:rsidRPr="00BA31D5">
              <w:rPr>
                <w:rStyle w:val="Hyperlink"/>
                <w:rFonts w:ascii="宋体" w:eastAsia="宋体" w:hAnsi="宋体" w:cs="微软雅黑" w:hint="eastAsia"/>
                <w:b/>
                <w:bCs/>
                <w:lang w:eastAsia="zh-CN"/>
              </w:rPr>
              <w:t>纳</w:t>
            </w:r>
            <w:r w:rsidRPr="00BA31D5">
              <w:rPr>
                <w:rStyle w:val="Hyperlink"/>
                <w:rFonts w:ascii="宋体" w:eastAsia="宋体" w:hAnsi="宋体"/>
                <w:b/>
                <w:bCs/>
                <w:lang w:eastAsia="zh-CN"/>
              </w:rPr>
              <w:t>入</w:t>
            </w:r>
            <w:r w:rsidRPr="00290784">
              <w:rPr>
                <w:rFonts w:eastAsia="宋体" w:cs="Arial"/>
                <w:b/>
                <w:lang w:eastAsia="zh-CN"/>
              </w:rPr>
              <w:t>投资决策的原因。</w:t>
            </w:r>
            <w:r w:rsidRPr="00290784">
              <w:rPr>
                <w:rFonts w:eastAsia="宋体" w:cs="Arial"/>
                <w:b/>
                <w:lang w:eastAsia="zh-CN"/>
              </w:rPr>
              <w:t xml:space="preserve"> </w:t>
            </w:r>
          </w:p>
        </w:tc>
      </w:tr>
      <w:tr w:rsidR="0054768B" w:rsidRPr="00290784" w14:paraId="349AB2F6" w14:textId="77777777" w:rsidTr="000915B8">
        <w:trPr>
          <w:gridAfter w:val="1"/>
          <w:wAfter w:w="8" w:type="dxa"/>
          <w:trHeight w:val="20"/>
        </w:trPr>
        <w:tc>
          <w:tcPr>
            <w:tcW w:w="14876"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E524129" w14:textId="2770457B" w:rsidR="00F20665" w:rsidRPr="00290784" w:rsidRDefault="00000000">
            <w:pPr>
              <w:spacing w:line="276" w:lineRule="auto"/>
              <w:textAlignment w:val="baseline"/>
              <w:rPr>
                <w:rFonts w:eastAsia="宋体" w:cs="Arial"/>
                <w:b/>
                <w:lang w:eastAsia="en-GB"/>
              </w:rPr>
            </w:pPr>
            <w:hyperlink r:id="rId166" w:history="1">
              <w:proofErr w:type="spellStart"/>
              <w:r w:rsidR="00F67501" w:rsidRPr="00290784">
                <w:rPr>
                  <w:rStyle w:val="Hyperlink"/>
                  <w:rFonts w:eastAsia="宋体" w:cs="Arial"/>
                  <w:b/>
                  <w:lang w:eastAsia="en-GB"/>
                </w:rPr>
                <w:t>内部管理</w:t>
              </w:r>
              <w:proofErr w:type="spellEnd"/>
            </w:hyperlink>
            <w:r w:rsidR="00B97E55" w:rsidRPr="00290784">
              <w:rPr>
                <w:rStyle w:val="Hyperlink"/>
                <w:rFonts w:eastAsia="宋体" w:cs="Arial" w:hint="eastAsia"/>
                <w:b/>
                <w:lang w:eastAsia="zh-CN"/>
              </w:rPr>
              <w:t>的资产</w:t>
            </w:r>
          </w:p>
        </w:tc>
      </w:tr>
      <w:tr w:rsidR="000915B8" w:rsidRPr="00290784" w14:paraId="3F80AF05"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D064F4" w14:textId="5AA4BA5A" w:rsidR="00F20665" w:rsidRPr="00290784" w:rsidRDefault="00B762A5">
            <w:pPr>
              <w:spacing w:line="276" w:lineRule="auto"/>
              <w:textAlignment w:val="baseline"/>
              <w:rPr>
                <w:rFonts w:eastAsia="宋体" w:cs="Arial"/>
                <w:color w:val="00B0F0"/>
              </w:rPr>
            </w:pPr>
            <w:r w:rsidRPr="00290784">
              <w:rPr>
                <w:rFonts w:eastAsia="宋体" w:cs="Arial"/>
                <w:lang w:eastAsia="en-GB"/>
              </w:rPr>
              <w:t xml:space="preserve">(A) </w:t>
            </w:r>
            <w:hyperlink r:id="rId167" w:history="1">
              <w:proofErr w:type="spellStart"/>
              <w:r w:rsidR="00520691" w:rsidRPr="00290784">
                <w:rPr>
                  <w:rStyle w:val="Hyperlink"/>
                  <w:rFonts w:eastAsia="宋体" w:cs="Arial"/>
                  <w:lang w:eastAsia="en-GB"/>
                </w:rPr>
                <w:t>上市股权</w:t>
              </w:r>
              <w:proofErr w:type="spellEnd"/>
            </w:hyperlink>
            <w:r w:rsidR="00B97E55" w:rsidRPr="00290784">
              <w:rPr>
                <w:rFonts w:ascii="宋体" w:eastAsia="宋体" w:hAnsi="宋体" w:cs="Arial"/>
                <w:lang w:eastAsia="en-GB"/>
              </w:rPr>
              <w:t>—</w:t>
            </w:r>
            <w:hyperlink r:id="rId168" w:history="1">
              <w:proofErr w:type="spellStart"/>
              <w:r w:rsidRPr="00290784">
                <w:rPr>
                  <w:rStyle w:val="Hyperlink"/>
                  <w:rFonts w:eastAsia="宋体" w:cs="Arial"/>
                </w:rPr>
                <w:t>被动</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2EBDB976" w14:textId="3DE7F87A" w:rsidR="00F20665" w:rsidRPr="00290784" w:rsidRDefault="00B762A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 xml:space="preserve">] </w:t>
            </w:r>
          </w:p>
        </w:tc>
      </w:tr>
      <w:tr w:rsidR="000915B8" w:rsidRPr="00290784" w14:paraId="79A7F064"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C733C6" w14:textId="7C8DEBAE"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(B) </w:t>
            </w:r>
            <w:r w:rsidR="00520691" w:rsidRPr="00290784">
              <w:rPr>
                <w:rFonts w:eastAsia="宋体" w:cs="Arial"/>
                <w:lang w:eastAsia="zh-CN"/>
              </w:rPr>
              <w:t>上市股权</w:t>
            </w:r>
            <w:r w:rsidR="00B97E55" w:rsidRPr="00290784">
              <w:rPr>
                <w:rFonts w:ascii="宋体" w:eastAsia="宋体" w:hAnsi="宋体" w:cs="Arial"/>
                <w:lang w:eastAsia="zh-CN"/>
              </w:rPr>
              <w:t>—</w:t>
            </w:r>
            <w:r w:rsidR="00B97E55" w:rsidRPr="00290784">
              <w:rPr>
                <w:rStyle w:val="Hyperlink"/>
                <w:rFonts w:eastAsia="宋体" w:cs="Arial" w:hint="eastAsia"/>
                <w:lang w:eastAsia="zh-CN"/>
              </w:rPr>
              <w:t>主动</w:t>
            </w:r>
            <w:r w:rsidRPr="00290784">
              <w:rPr>
                <w:rStyle w:val="Hyperlink"/>
                <w:rFonts w:eastAsia="宋体" w:cs="Arial"/>
                <w:lang w:eastAsia="zh-CN"/>
              </w:rPr>
              <w:t>量化</w:t>
            </w:r>
          </w:p>
        </w:tc>
        <w:tc>
          <w:tcPr>
            <w:tcW w:w="7446" w:type="dxa"/>
            <w:gridSpan w:val="4"/>
            <w:tcBorders>
              <w:bottom w:val="single" w:sz="6" w:space="0" w:color="A6A6A6" w:themeColor="background1" w:themeShade="A6"/>
            </w:tcBorders>
            <w:shd w:val="clear" w:color="auto" w:fill="FFFFFF" w:themeFill="background1"/>
            <w:vAlign w:val="center"/>
          </w:tcPr>
          <w:p w14:paraId="631A0E6A" w14:textId="769D0B9C"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08B16086"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BE1E25" w14:textId="6B977303"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520691" w:rsidRPr="00290784">
              <w:rPr>
                <w:rFonts w:eastAsia="宋体" w:cs="Arial"/>
                <w:lang w:eastAsia="zh-CN"/>
              </w:rPr>
              <w:t>上市股权</w:t>
            </w:r>
            <w:r w:rsidR="00B97E55" w:rsidRPr="00290784">
              <w:rPr>
                <w:rFonts w:ascii="宋体" w:eastAsia="宋体" w:hAnsi="宋体" w:cs="Arial"/>
                <w:lang w:eastAsia="zh-CN"/>
              </w:rPr>
              <w:t>—</w:t>
            </w:r>
            <w:hyperlink r:id="rId169" w:history="1">
              <w:r w:rsidR="00B97E55" w:rsidRPr="00290784">
                <w:rPr>
                  <w:rStyle w:val="Hyperlink"/>
                  <w:rFonts w:eastAsia="宋体" w:cs="Arial" w:hint="eastAsia"/>
                  <w:lang w:eastAsia="zh-CN"/>
                </w:rPr>
                <w:t>主动</w:t>
              </w:r>
              <w:r w:rsidRPr="00290784">
                <w:rPr>
                  <w:rStyle w:val="Hyperlink"/>
                  <w:rFonts w:eastAsia="宋体" w:cs="Arial"/>
                  <w:lang w:eastAsia="zh-CN"/>
                </w:rPr>
                <w:t>基本面</w:t>
              </w:r>
            </w:hyperlink>
          </w:p>
        </w:tc>
        <w:tc>
          <w:tcPr>
            <w:tcW w:w="7446" w:type="dxa"/>
            <w:gridSpan w:val="4"/>
            <w:tcBorders>
              <w:bottom w:val="single" w:sz="6" w:space="0" w:color="A6A6A6" w:themeColor="background1" w:themeShade="A6"/>
            </w:tcBorders>
            <w:shd w:val="clear" w:color="auto" w:fill="FFFFFF" w:themeFill="background1"/>
            <w:vAlign w:val="center"/>
          </w:tcPr>
          <w:p w14:paraId="2A9747FC" w14:textId="25A47F9A"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6E7DB83E"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D09D38" w14:textId="2C241D39"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(D) </w:t>
            </w:r>
            <w:r w:rsidR="00520691" w:rsidRPr="00290784">
              <w:rPr>
                <w:rFonts w:eastAsia="宋体" w:cs="Arial"/>
                <w:lang w:eastAsia="zh-CN"/>
              </w:rPr>
              <w:t>上市股权</w:t>
            </w:r>
            <w:r w:rsidR="00B97E55" w:rsidRPr="00290784">
              <w:rPr>
                <w:rFonts w:ascii="宋体" w:eastAsia="宋体" w:hAnsi="宋体" w:cs="Arial"/>
                <w:lang w:eastAsia="zh-CN"/>
              </w:rPr>
              <w:t>—</w:t>
            </w:r>
            <w:r w:rsidRPr="00290784">
              <w:rPr>
                <w:rFonts w:eastAsia="宋体" w:cs="Arial"/>
                <w:lang w:eastAsia="zh-CN"/>
              </w:rPr>
              <w:t>其他策略</w:t>
            </w:r>
          </w:p>
        </w:tc>
        <w:tc>
          <w:tcPr>
            <w:tcW w:w="7446" w:type="dxa"/>
            <w:gridSpan w:val="4"/>
            <w:tcBorders>
              <w:bottom w:val="single" w:sz="6" w:space="0" w:color="A6A6A6" w:themeColor="background1" w:themeShade="A6"/>
            </w:tcBorders>
            <w:shd w:val="clear" w:color="auto" w:fill="FFFFFF" w:themeFill="background1"/>
            <w:vAlign w:val="center"/>
          </w:tcPr>
          <w:p w14:paraId="392C2B16" w14:textId="0C96001B"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4DE89970"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1206C6" w14:textId="0081D32D"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(E) </w:t>
            </w:r>
            <w:hyperlink r:id="rId170" w:history="1">
              <w:r w:rsidR="008D1C61" w:rsidRPr="00290784">
                <w:rPr>
                  <w:rStyle w:val="Hyperlink"/>
                  <w:rFonts w:eastAsia="宋体" w:cs="Arial"/>
                  <w:lang w:eastAsia="zh-CN"/>
                </w:rPr>
                <w:t>固定收益</w:t>
              </w:r>
            </w:hyperlink>
            <w:r w:rsidR="00B97E55" w:rsidRPr="00290784">
              <w:rPr>
                <w:rFonts w:ascii="宋体" w:eastAsia="宋体" w:hAnsi="宋体" w:cs="Arial"/>
                <w:lang w:eastAsia="zh-CN"/>
              </w:rPr>
              <w:t>—</w:t>
            </w:r>
            <w:hyperlink r:id="rId171" w:history="1">
              <w:r w:rsidR="00EA487B" w:rsidRPr="00290784">
                <w:rPr>
                  <w:rStyle w:val="Hyperlink"/>
                  <w:rFonts w:eastAsia="宋体" w:cs="Arial"/>
                  <w:lang w:eastAsia="zh-CN"/>
                </w:rPr>
                <w:t>主权、超国家或机构债券</w:t>
              </w:r>
            </w:hyperlink>
          </w:p>
        </w:tc>
        <w:tc>
          <w:tcPr>
            <w:tcW w:w="7446" w:type="dxa"/>
            <w:gridSpan w:val="4"/>
            <w:tcBorders>
              <w:bottom w:val="single" w:sz="6" w:space="0" w:color="A6A6A6" w:themeColor="background1" w:themeShade="A6"/>
            </w:tcBorders>
            <w:shd w:val="clear" w:color="auto" w:fill="FFFFFF" w:themeFill="background1"/>
            <w:vAlign w:val="center"/>
          </w:tcPr>
          <w:p w14:paraId="169ADBA2" w14:textId="0AC636C9"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6C54E5D5"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533161" w14:textId="4D0BAC4B"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(F) </w:t>
            </w:r>
            <w:r w:rsidR="008D1C61" w:rsidRPr="00290784">
              <w:rPr>
                <w:rFonts w:eastAsia="宋体" w:cs="Arial"/>
                <w:lang w:eastAsia="zh-CN"/>
              </w:rPr>
              <w:t>固定收益</w:t>
            </w:r>
            <w:r w:rsidR="00B97E55" w:rsidRPr="00290784">
              <w:rPr>
                <w:rFonts w:ascii="宋体" w:eastAsia="宋体" w:hAnsi="宋体" w:cs="Arial"/>
                <w:lang w:eastAsia="zh-CN"/>
              </w:rPr>
              <w:t>—</w:t>
            </w:r>
            <w:hyperlink r:id="rId172" w:history="1">
              <w:r w:rsidRPr="00290784">
                <w:rPr>
                  <w:rStyle w:val="Hyperlink"/>
                  <w:rFonts w:eastAsia="宋体" w:cs="Arial"/>
                  <w:lang w:eastAsia="zh-CN"/>
                </w:rPr>
                <w:t>公司</w:t>
              </w:r>
            </w:hyperlink>
            <w:r w:rsidR="0059416A" w:rsidRPr="00290784">
              <w:rPr>
                <w:rStyle w:val="Hyperlink"/>
                <w:rFonts w:eastAsia="宋体" w:cs="Arial" w:hint="eastAsia"/>
                <w:lang w:eastAsia="zh-CN"/>
              </w:rPr>
              <w:t>债券</w:t>
            </w:r>
          </w:p>
        </w:tc>
        <w:tc>
          <w:tcPr>
            <w:tcW w:w="7446" w:type="dxa"/>
            <w:gridSpan w:val="4"/>
            <w:tcBorders>
              <w:bottom w:val="single" w:sz="6" w:space="0" w:color="A6A6A6" w:themeColor="background1" w:themeShade="A6"/>
            </w:tcBorders>
            <w:shd w:val="clear" w:color="auto" w:fill="FFFFFF" w:themeFill="background1"/>
            <w:vAlign w:val="center"/>
          </w:tcPr>
          <w:p w14:paraId="659A5251" w14:textId="680E2430"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5E33D266"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02189D" w14:textId="56C0DA75"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(G) </w:t>
            </w:r>
            <w:r w:rsidR="008D1C61" w:rsidRPr="00290784">
              <w:rPr>
                <w:rFonts w:eastAsia="宋体" w:cs="Arial"/>
                <w:lang w:eastAsia="zh-CN"/>
              </w:rPr>
              <w:t>固定收益</w:t>
            </w:r>
            <w:r w:rsidR="00B97E55" w:rsidRPr="00290784">
              <w:rPr>
                <w:rFonts w:ascii="宋体" w:eastAsia="宋体" w:hAnsi="宋体" w:cs="Arial"/>
                <w:lang w:eastAsia="zh-CN"/>
              </w:rPr>
              <w:t>—</w:t>
            </w:r>
            <w:hyperlink r:id="rId173" w:history="1">
              <w:r w:rsidR="0059416A" w:rsidRPr="00290784">
                <w:rPr>
                  <w:rStyle w:val="Hyperlink"/>
                  <w:rFonts w:eastAsia="宋体" w:cs="Arial"/>
                  <w:lang w:eastAsia="zh-CN"/>
                </w:rPr>
                <w:t>资产证券化</w:t>
              </w:r>
            </w:hyperlink>
          </w:p>
        </w:tc>
        <w:tc>
          <w:tcPr>
            <w:tcW w:w="7446" w:type="dxa"/>
            <w:gridSpan w:val="4"/>
            <w:tcBorders>
              <w:bottom w:val="single" w:sz="6" w:space="0" w:color="A6A6A6" w:themeColor="background1" w:themeShade="A6"/>
            </w:tcBorders>
            <w:shd w:val="clear" w:color="auto" w:fill="FFFFFF" w:themeFill="background1"/>
            <w:vAlign w:val="center"/>
          </w:tcPr>
          <w:p w14:paraId="3B76F8CE" w14:textId="6FE57C74"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0EA9ABA5"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1B6B8D" w14:textId="3F89A3DA"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(H) </w:t>
            </w:r>
            <w:r w:rsidR="008D1C61" w:rsidRPr="00290784">
              <w:rPr>
                <w:rFonts w:eastAsia="宋体" w:cs="Arial"/>
                <w:lang w:eastAsia="zh-CN"/>
              </w:rPr>
              <w:t>固定收益</w:t>
            </w:r>
            <w:r w:rsidR="00B97E55" w:rsidRPr="00290784">
              <w:rPr>
                <w:rFonts w:ascii="宋体" w:eastAsia="宋体" w:hAnsi="宋体" w:cs="Arial"/>
                <w:lang w:eastAsia="zh-CN"/>
              </w:rPr>
              <w:t>—</w:t>
            </w:r>
            <w:hyperlink r:id="rId174" w:history="1">
              <w:r w:rsidR="00941CAD" w:rsidRPr="00290784">
                <w:rPr>
                  <w:rStyle w:val="Hyperlink"/>
                  <w:rFonts w:eastAsia="宋体" w:cs="Arial"/>
                  <w:lang w:eastAsia="zh-CN"/>
                </w:rPr>
                <w:t>私募债</w:t>
              </w:r>
            </w:hyperlink>
          </w:p>
        </w:tc>
        <w:tc>
          <w:tcPr>
            <w:tcW w:w="7446" w:type="dxa"/>
            <w:gridSpan w:val="4"/>
            <w:tcBorders>
              <w:bottom w:val="single" w:sz="6" w:space="0" w:color="A6A6A6" w:themeColor="background1" w:themeShade="A6"/>
            </w:tcBorders>
            <w:shd w:val="clear" w:color="auto" w:fill="FFFFFF" w:themeFill="background1"/>
            <w:vAlign w:val="center"/>
          </w:tcPr>
          <w:p w14:paraId="07F9A132" w14:textId="443EB9AF"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4D2D3CB1"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2AA06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lastRenderedPageBreak/>
              <w:t xml:space="preserve">(I) </w:t>
            </w:r>
            <w:hyperlink r:id="rId175" w:history="1">
              <w:proofErr w:type="spellStart"/>
              <w:r w:rsidRPr="00290784">
                <w:rPr>
                  <w:rStyle w:val="Hyperlink"/>
                  <w:rFonts w:eastAsia="宋体" w:cs="Arial"/>
                  <w:lang w:eastAsia="en-GB"/>
                </w:rPr>
                <w:t>私募股权</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64593403" w14:textId="31116F61"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28405016"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7E37D4" w14:textId="7896220B"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(J) </w:t>
            </w:r>
            <w:hyperlink r:id="rId176" w:history="1">
              <w:proofErr w:type="spellStart"/>
              <w:r w:rsidR="00707066" w:rsidRPr="00290784">
                <w:rPr>
                  <w:rStyle w:val="Hyperlink"/>
                  <w:rFonts w:eastAsia="宋体" w:cs="Arial"/>
                  <w:lang w:eastAsia="en-GB"/>
                </w:rPr>
                <w:t>房地产</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14309E94" w14:textId="37A079BF"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7C5E07BC"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4D17EF"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(K) </w:t>
            </w:r>
            <w:hyperlink r:id="rId177" w:history="1">
              <w:proofErr w:type="spellStart"/>
              <w:r w:rsidRPr="00290784">
                <w:rPr>
                  <w:rStyle w:val="Hyperlink"/>
                  <w:rFonts w:eastAsia="宋体" w:cs="Arial"/>
                  <w:lang w:eastAsia="en-GB"/>
                </w:rPr>
                <w:t>基础设施</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169C11A8" w14:textId="0BD2B6E1"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7AC5CF65"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5BAFD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(L) </w:t>
            </w:r>
            <w:hyperlink r:id="rId178" w:history="1">
              <w:proofErr w:type="spellStart"/>
              <w:r w:rsidRPr="00290784">
                <w:rPr>
                  <w:rStyle w:val="Hyperlink"/>
                  <w:rFonts w:eastAsia="宋体" w:cs="Arial"/>
                  <w:lang w:eastAsia="en-GB"/>
                </w:rPr>
                <w:t>对冲基金</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5E764870" w14:textId="01BCB37E"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59EBE549"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B2465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(M) </w:t>
            </w:r>
            <w:hyperlink r:id="rId179" w:history="1">
              <w:proofErr w:type="spellStart"/>
              <w:r w:rsidRPr="00290784">
                <w:rPr>
                  <w:rStyle w:val="Hyperlink"/>
                  <w:rFonts w:eastAsia="宋体" w:cs="Arial"/>
                  <w:lang w:eastAsia="en-GB"/>
                </w:rPr>
                <w:t>林业</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7F401ED6" w14:textId="601CB380"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4D46F49E"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C810F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(N) </w:t>
            </w:r>
            <w:hyperlink r:id="rId180" w:history="1">
              <w:proofErr w:type="spellStart"/>
              <w:r w:rsidRPr="00290784">
                <w:rPr>
                  <w:rStyle w:val="Hyperlink"/>
                  <w:rFonts w:eastAsia="宋体" w:cs="Arial"/>
                  <w:lang w:eastAsia="en-GB"/>
                </w:rPr>
                <w:t>耕地</w:t>
              </w:r>
              <w:proofErr w:type="spellEnd"/>
            </w:hyperlink>
          </w:p>
        </w:tc>
        <w:tc>
          <w:tcPr>
            <w:tcW w:w="7446" w:type="dxa"/>
            <w:gridSpan w:val="4"/>
            <w:tcBorders>
              <w:bottom w:val="single" w:sz="6" w:space="0" w:color="A6A6A6" w:themeColor="background1" w:themeShade="A6"/>
            </w:tcBorders>
            <w:shd w:val="clear" w:color="auto" w:fill="FFFFFF" w:themeFill="background1"/>
            <w:vAlign w:val="center"/>
          </w:tcPr>
          <w:p w14:paraId="1B3EA4DA" w14:textId="6CF23360"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2FAA7E3C"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233EC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(O) </w:t>
            </w:r>
            <w:proofErr w:type="spellStart"/>
            <w:r w:rsidRPr="00290784">
              <w:rPr>
                <w:rFonts w:eastAsia="宋体" w:cs="Arial"/>
                <w:lang w:eastAsia="en-GB"/>
              </w:rPr>
              <w:t>其他</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012CD315" w14:textId="697AAA8C"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54768B" w:rsidRPr="00290784" w14:paraId="798BC54E" w14:textId="77777777" w:rsidTr="001D5E3B">
        <w:trPr>
          <w:trHeight w:val="227"/>
        </w:trPr>
        <w:tc>
          <w:tcPr>
            <w:tcW w:w="14884" w:type="dxa"/>
            <w:gridSpan w:val="8"/>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AB980B7" w14:textId="11BC92B7" w:rsidR="00F20665" w:rsidRPr="00290784" w:rsidRDefault="00000000">
            <w:pPr>
              <w:spacing w:line="276" w:lineRule="auto"/>
              <w:textAlignment w:val="baseline"/>
              <w:rPr>
                <w:rFonts w:eastAsia="宋体" w:cs="Arial"/>
                <w:b/>
                <w:lang w:eastAsia="en-GB"/>
              </w:rPr>
            </w:pPr>
            <w:hyperlink r:id="rId181" w:history="1">
              <w:proofErr w:type="spellStart"/>
              <w:r w:rsidR="00F67501" w:rsidRPr="00290784">
                <w:rPr>
                  <w:rStyle w:val="Hyperlink"/>
                  <w:rFonts w:eastAsia="宋体" w:cs="Arial"/>
                  <w:b/>
                  <w:lang w:eastAsia="en-GB"/>
                </w:rPr>
                <w:t>外部管理</w:t>
              </w:r>
              <w:proofErr w:type="spellEnd"/>
            </w:hyperlink>
            <w:r w:rsidR="000D0FF7" w:rsidRPr="00290784">
              <w:rPr>
                <w:rStyle w:val="Hyperlink"/>
                <w:rFonts w:eastAsia="宋体" w:cs="Arial" w:hint="eastAsia"/>
                <w:b/>
                <w:lang w:eastAsia="zh-CN"/>
              </w:rPr>
              <w:t>的资产</w:t>
            </w:r>
          </w:p>
        </w:tc>
      </w:tr>
      <w:tr w:rsidR="000915B8" w:rsidRPr="00290784" w14:paraId="12CA7B44"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1D3B2C" w14:textId="1E5FCADF"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(P) </w:t>
            </w:r>
            <w:proofErr w:type="spellStart"/>
            <w:r w:rsidR="00520691" w:rsidRPr="00290784">
              <w:rPr>
                <w:rFonts w:eastAsia="宋体" w:cs="Arial"/>
                <w:lang w:eastAsia="en-GB"/>
              </w:rPr>
              <w:t>上市股权</w:t>
            </w:r>
            <w:proofErr w:type="spellEnd"/>
            <w:r w:rsidR="00B97E55" w:rsidRPr="00290784">
              <w:rPr>
                <w:rFonts w:ascii="宋体" w:eastAsia="宋体" w:hAnsi="宋体" w:cs="Arial"/>
                <w:lang w:eastAsia="zh-CN"/>
              </w:rPr>
              <w:t>—</w:t>
            </w:r>
            <w:proofErr w:type="spellStart"/>
            <w:r w:rsidR="00824527" w:rsidRPr="00290784">
              <w:rPr>
                <w:rFonts w:eastAsia="宋体" w:cs="Arial"/>
                <w:lang w:eastAsia="en-GB"/>
              </w:rPr>
              <w:t>主动</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3673C7F3" w14:textId="36DFD2FB"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261D6DF7"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E79CD7" w14:textId="5BF69D55"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(Q) </w:t>
            </w:r>
            <w:proofErr w:type="spellStart"/>
            <w:r w:rsidR="00520691" w:rsidRPr="00290784">
              <w:rPr>
                <w:rFonts w:eastAsia="宋体" w:cs="Arial"/>
                <w:lang w:eastAsia="en-GB"/>
              </w:rPr>
              <w:t>上市股权</w:t>
            </w:r>
            <w:proofErr w:type="spellEnd"/>
            <w:r w:rsidR="00B97E55" w:rsidRPr="00290784">
              <w:rPr>
                <w:rFonts w:ascii="宋体" w:eastAsia="宋体" w:hAnsi="宋体" w:cs="Arial"/>
                <w:lang w:eastAsia="zh-CN"/>
              </w:rPr>
              <w:t>—</w:t>
            </w:r>
            <w:proofErr w:type="spellStart"/>
            <w:r w:rsidRPr="00290784">
              <w:rPr>
                <w:rFonts w:eastAsia="宋体" w:cs="Arial"/>
                <w:lang w:eastAsia="en-GB"/>
              </w:rPr>
              <w:t>被动</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5C78ECB3" w14:textId="78159FEA"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45ED05B9"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105586" w14:textId="12E8C3AE"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(R) </w:t>
            </w:r>
            <w:proofErr w:type="spellStart"/>
            <w:r w:rsidRPr="00290784">
              <w:rPr>
                <w:rFonts w:eastAsia="宋体" w:cs="Arial"/>
                <w:lang w:eastAsia="en-GB"/>
              </w:rPr>
              <w:t>固定收益</w:t>
            </w:r>
            <w:proofErr w:type="spellEnd"/>
            <w:r w:rsidR="00B97E55" w:rsidRPr="00290784">
              <w:rPr>
                <w:rFonts w:ascii="宋体" w:eastAsia="宋体" w:hAnsi="宋体" w:cs="Arial"/>
                <w:lang w:eastAsia="zh-CN"/>
              </w:rPr>
              <w:t>—</w:t>
            </w:r>
            <w:r w:rsidR="00B97E55" w:rsidRPr="00290784">
              <w:rPr>
                <w:rFonts w:ascii="宋体" w:eastAsia="宋体" w:hAnsi="宋体" w:cs="Arial" w:hint="eastAsia"/>
                <w:lang w:eastAsia="zh-CN"/>
              </w:rPr>
              <w:t>主动</w:t>
            </w:r>
          </w:p>
        </w:tc>
        <w:tc>
          <w:tcPr>
            <w:tcW w:w="7446" w:type="dxa"/>
            <w:gridSpan w:val="4"/>
            <w:tcBorders>
              <w:bottom w:val="single" w:sz="6" w:space="0" w:color="A6A6A6" w:themeColor="background1" w:themeShade="A6"/>
            </w:tcBorders>
            <w:shd w:val="clear" w:color="auto" w:fill="FFFFFF" w:themeFill="background1"/>
            <w:vAlign w:val="center"/>
          </w:tcPr>
          <w:p w14:paraId="57ADE9BE" w14:textId="7D0C5D31"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5EBFB06D"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017308" w14:textId="669B8325"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(S) </w:t>
            </w:r>
            <w:proofErr w:type="spellStart"/>
            <w:r w:rsidR="008D1C61" w:rsidRPr="00290784">
              <w:rPr>
                <w:rFonts w:eastAsia="宋体" w:cs="Arial"/>
                <w:lang w:eastAsia="en-GB"/>
              </w:rPr>
              <w:t>固定收益</w:t>
            </w:r>
            <w:proofErr w:type="spellEnd"/>
            <w:r w:rsidR="00B97E55" w:rsidRPr="00290784">
              <w:rPr>
                <w:rFonts w:ascii="宋体" w:eastAsia="宋体" w:hAnsi="宋体" w:cs="Arial"/>
                <w:lang w:eastAsia="zh-CN"/>
              </w:rPr>
              <w:t>—</w:t>
            </w:r>
            <w:proofErr w:type="spellStart"/>
            <w:r w:rsidRPr="00290784">
              <w:rPr>
                <w:rFonts w:eastAsia="宋体" w:cs="Arial"/>
                <w:lang w:eastAsia="en-GB"/>
              </w:rPr>
              <w:t>被动</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1FA6D82B" w14:textId="2A09E7A9"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5D2AA97A"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E0386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lastRenderedPageBreak/>
              <w:t xml:space="preserve">(T) </w:t>
            </w:r>
            <w:proofErr w:type="spellStart"/>
            <w:r w:rsidRPr="00290784">
              <w:rPr>
                <w:rFonts w:eastAsia="宋体" w:cs="Arial"/>
                <w:lang w:eastAsia="en-GB"/>
              </w:rPr>
              <w:t>私募股权</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06E0124C" w14:textId="4CF0A799"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3460A7BE"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B48C2E" w14:textId="7E4D7E8C"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(U) </w:t>
            </w:r>
            <w:proofErr w:type="spellStart"/>
            <w:r w:rsidR="00707066" w:rsidRPr="00290784">
              <w:rPr>
                <w:rFonts w:eastAsia="宋体" w:cs="Arial"/>
                <w:lang w:eastAsia="en-GB"/>
              </w:rPr>
              <w:t>房地产</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517298E7" w14:textId="74714491"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7960B4D7"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0FE4FC"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(V) </w:t>
            </w:r>
            <w:proofErr w:type="spellStart"/>
            <w:r w:rsidRPr="00290784">
              <w:rPr>
                <w:rFonts w:eastAsia="宋体" w:cs="Arial"/>
                <w:lang w:eastAsia="en-GB"/>
              </w:rPr>
              <w:t>基础设施</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2BD083E5" w14:textId="64F531CB"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54CDE1CF"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06955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(W) </w:t>
            </w:r>
            <w:proofErr w:type="spellStart"/>
            <w:r w:rsidRPr="00290784">
              <w:rPr>
                <w:rFonts w:eastAsia="宋体" w:cs="Arial"/>
                <w:lang w:eastAsia="en-GB"/>
              </w:rPr>
              <w:t>对冲基金</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2D9C008D" w14:textId="41A6D530"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41120E95"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5CB21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(X) </w:t>
            </w:r>
            <w:proofErr w:type="spellStart"/>
            <w:r w:rsidRPr="00290784">
              <w:rPr>
                <w:rFonts w:eastAsia="宋体" w:cs="Arial"/>
                <w:lang w:eastAsia="en-GB"/>
              </w:rPr>
              <w:t>林业</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74281748" w14:textId="0AECAC3D"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673302CB"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C6337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(Y) </w:t>
            </w:r>
            <w:proofErr w:type="spellStart"/>
            <w:r w:rsidRPr="00290784">
              <w:rPr>
                <w:rFonts w:eastAsia="宋体" w:cs="Arial"/>
                <w:lang w:eastAsia="en-GB"/>
              </w:rPr>
              <w:t>耕地</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0AB1EF39" w14:textId="5417F703"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0915B8" w:rsidRPr="00290784" w14:paraId="241A2297" w14:textId="77777777" w:rsidTr="001D5E3B">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FF229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(Z) </w:t>
            </w:r>
            <w:proofErr w:type="spellStart"/>
            <w:r w:rsidRPr="00290784">
              <w:rPr>
                <w:rFonts w:eastAsia="宋体" w:cs="Arial"/>
                <w:lang w:eastAsia="en-GB"/>
              </w:rPr>
              <w:t>其他</w:t>
            </w:r>
            <w:proofErr w:type="spellEnd"/>
          </w:p>
        </w:tc>
        <w:tc>
          <w:tcPr>
            <w:tcW w:w="7446" w:type="dxa"/>
            <w:gridSpan w:val="4"/>
            <w:tcBorders>
              <w:bottom w:val="single" w:sz="6" w:space="0" w:color="A6A6A6" w:themeColor="background1" w:themeShade="A6"/>
            </w:tcBorders>
            <w:shd w:val="clear" w:color="auto" w:fill="FFFFFF" w:themeFill="background1"/>
            <w:vAlign w:val="center"/>
          </w:tcPr>
          <w:p w14:paraId="18DE52C6" w14:textId="6D1F3D19" w:rsidR="00F20665" w:rsidRPr="00290784" w:rsidRDefault="00B97E55">
            <w:pPr>
              <w:spacing w:line="276" w:lineRule="auto"/>
              <w:textAlignment w:val="baseline"/>
              <w:rPr>
                <w:rFonts w:eastAsia="宋体" w:cs="Arial"/>
                <w:lang w:eastAsia="zh-CN"/>
              </w:rPr>
            </w:pPr>
            <w:r w:rsidRPr="00290784">
              <w:rPr>
                <w:rFonts w:eastAsia="宋体" w:cs="Arial"/>
                <w:lang w:eastAsia="zh-CN"/>
              </w:rPr>
              <w:t>[</w:t>
            </w:r>
            <w:r w:rsidR="00C0669C" w:rsidRPr="00290784">
              <w:rPr>
                <w:rFonts w:eastAsia="宋体" w:cs="Arial"/>
                <w:lang w:eastAsia="zh-CN"/>
              </w:rPr>
              <w:t>必填</w:t>
            </w:r>
            <w:r w:rsidRPr="00290784">
              <w:rPr>
                <w:rFonts w:eastAsia="宋体" w:cs="Arial"/>
                <w:lang w:eastAsia="zh-CN"/>
              </w:rPr>
              <w:t>自由文本：</w:t>
            </w:r>
            <w:r w:rsidR="00C0669C" w:rsidRPr="00290784">
              <w:rPr>
                <w:rFonts w:eastAsia="宋体" w:cs="Arial"/>
                <w:lang w:eastAsia="zh-CN"/>
              </w:rPr>
              <w:t>大</w:t>
            </w:r>
            <w:r w:rsidRPr="00290784">
              <w:rPr>
                <w:rFonts w:eastAsia="宋体" w:cs="Arial"/>
                <w:lang w:eastAsia="zh-CN"/>
              </w:rPr>
              <w:t>]</w:t>
            </w:r>
            <w:r w:rsidR="00B762A5" w:rsidRPr="00290784">
              <w:rPr>
                <w:rFonts w:eastAsia="宋体" w:cs="Arial"/>
                <w:lang w:eastAsia="zh-CN"/>
              </w:rPr>
              <w:t xml:space="preserve"> </w:t>
            </w:r>
          </w:p>
        </w:tc>
      </w:tr>
      <w:tr w:rsidR="0054768B" w:rsidRPr="00290784" w14:paraId="3881337B" w14:textId="77777777" w:rsidTr="000915B8">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19ADB839" w14:textId="77777777" w:rsidR="00F67501" w:rsidRPr="00290784" w:rsidRDefault="00F67501" w:rsidP="006B0599">
            <w:pPr>
              <w:spacing w:line="240" w:lineRule="auto"/>
              <w:jc w:val="center"/>
              <w:textAlignment w:val="baseline"/>
              <w:rPr>
                <w:rStyle w:val="Hyperlink"/>
                <w:rFonts w:eastAsia="宋体" w:cs="Arial"/>
                <w:sz w:val="16"/>
                <w:szCs w:val="16"/>
                <w:lang w:eastAsia="zh-CN"/>
              </w:rPr>
            </w:pPr>
          </w:p>
        </w:tc>
      </w:tr>
      <w:tr w:rsidR="00446449" w:rsidRPr="00290784" w14:paraId="662C6606" w14:textId="77777777" w:rsidTr="000915B8">
        <w:trPr>
          <w:gridAfter w:val="1"/>
          <w:wAfter w:w="8" w:type="dxa"/>
          <w:trHeight w:val="300"/>
        </w:trPr>
        <w:tc>
          <w:tcPr>
            <w:tcW w:w="14876" w:type="dxa"/>
            <w:gridSpan w:val="7"/>
            <w:shd w:val="clear" w:color="auto" w:fill="0070C0"/>
            <w:vAlign w:val="center"/>
          </w:tcPr>
          <w:p w14:paraId="4FA0C82E"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F67501" w:rsidRPr="00290784" w14:paraId="104A32F0" w14:textId="77777777" w:rsidTr="000915B8">
        <w:trPr>
          <w:gridAfter w:val="1"/>
          <w:wAfter w:w="8" w:type="dxa"/>
          <w:trHeight w:val="300"/>
        </w:trPr>
        <w:tc>
          <w:tcPr>
            <w:tcW w:w="1841" w:type="dxa"/>
            <w:shd w:val="clear" w:color="auto" w:fill="auto"/>
            <w:vAlign w:val="center"/>
          </w:tcPr>
          <w:p w14:paraId="5052E1CD"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gridSpan w:val="6"/>
            <w:shd w:val="clear" w:color="auto" w:fill="auto"/>
            <w:vAlign w:val="center"/>
          </w:tcPr>
          <w:p w14:paraId="16AD4559" w14:textId="3A899BEB"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00C135EF"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签署方承诺将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因素纳入投资分析和决策过程。</w:t>
            </w:r>
            <w:r w:rsidR="00DF6466" w:rsidRPr="00290784">
              <w:rPr>
                <w:rStyle w:val="Hyperlink"/>
                <w:rFonts w:eastAsia="宋体" w:cs="Arial"/>
                <w:color w:val="000000" w:themeColor="text1"/>
                <w:sz w:val="16"/>
                <w:szCs w:val="16"/>
                <w:lang w:eastAsia="zh-CN"/>
              </w:rPr>
              <w:t>通过该指标，签署方可</w:t>
            </w:r>
            <w:r w:rsidRPr="00290784">
              <w:rPr>
                <w:rStyle w:val="Hyperlink"/>
                <w:rFonts w:eastAsia="宋体" w:cs="Arial"/>
                <w:color w:val="000000" w:themeColor="text1"/>
                <w:sz w:val="16"/>
                <w:szCs w:val="16"/>
                <w:lang w:eastAsia="zh-CN"/>
              </w:rPr>
              <w:t>解释</w:t>
            </w:r>
            <w:r w:rsidR="00DF6466" w:rsidRPr="00290784">
              <w:rPr>
                <w:rStyle w:val="Hyperlink"/>
                <w:rFonts w:eastAsia="宋体" w:cs="Arial" w:hint="eastAsia"/>
                <w:color w:val="000000" w:themeColor="text1"/>
                <w:sz w:val="16"/>
                <w:szCs w:val="16"/>
                <w:lang w:eastAsia="zh-CN"/>
              </w:rPr>
              <w:t>为何</w:t>
            </w:r>
            <w:r w:rsidRPr="00290784">
              <w:rPr>
                <w:rStyle w:val="Hyperlink"/>
                <w:rFonts w:eastAsia="宋体" w:cs="Arial"/>
                <w:color w:val="000000" w:themeColor="text1"/>
                <w:sz w:val="16"/>
                <w:szCs w:val="16"/>
                <w:lang w:eastAsia="zh-CN"/>
              </w:rPr>
              <w:t>没有</w:t>
            </w:r>
            <w:r w:rsidR="00944961" w:rsidRPr="00290784">
              <w:rPr>
                <w:rStyle w:val="Hyperlink"/>
                <w:rFonts w:eastAsia="宋体" w:cs="Arial"/>
                <w:color w:val="000000" w:themeColor="text1"/>
                <w:sz w:val="16"/>
                <w:szCs w:val="16"/>
                <w:lang w:eastAsia="zh-CN"/>
              </w:rPr>
              <w:t>将</w:t>
            </w:r>
            <w:r w:rsidR="00944961" w:rsidRPr="00290784">
              <w:rPr>
                <w:rStyle w:val="Hyperlink"/>
                <w:rFonts w:eastAsia="宋体" w:cs="Arial"/>
                <w:color w:val="000000" w:themeColor="text1"/>
                <w:sz w:val="16"/>
                <w:szCs w:val="16"/>
                <w:lang w:eastAsia="zh-CN"/>
              </w:rPr>
              <w:t>ESG</w:t>
            </w:r>
            <w:r w:rsidR="00944961" w:rsidRPr="00290784">
              <w:rPr>
                <w:rStyle w:val="Hyperlink"/>
                <w:rFonts w:eastAsia="宋体" w:cs="Arial"/>
                <w:color w:val="000000" w:themeColor="text1"/>
                <w:sz w:val="16"/>
                <w:szCs w:val="16"/>
                <w:lang w:eastAsia="zh-CN"/>
              </w:rPr>
              <w:t>因素纳入</w:t>
            </w:r>
            <w:r w:rsidRPr="00290784">
              <w:rPr>
                <w:rStyle w:val="Hyperlink"/>
                <w:rFonts w:eastAsia="宋体" w:cs="Arial"/>
                <w:color w:val="000000" w:themeColor="text1"/>
                <w:sz w:val="16"/>
                <w:szCs w:val="16"/>
                <w:lang w:eastAsia="zh-CN"/>
              </w:rPr>
              <w:t>这些</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w:t>
            </w:r>
          </w:p>
        </w:tc>
      </w:tr>
      <w:tr w:rsidR="00F67501" w:rsidRPr="00290784" w14:paraId="7F2B5AEE" w14:textId="77777777" w:rsidTr="000915B8">
        <w:trPr>
          <w:gridAfter w:val="1"/>
          <w:wAfter w:w="8" w:type="dxa"/>
          <w:trHeight w:val="300"/>
        </w:trPr>
        <w:tc>
          <w:tcPr>
            <w:tcW w:w="1841" w:type="dxa"/>
            <w:shd w:val="clear" w:color="auto" w:fill="auto"/>
            <w:vAlign w:val="center"/>
          </w:tcPr>
          <w:p w14:paraId="0990DF3B" w14:textId="4E0EC41A"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5" w:type="dxa"/>
            <w:gridSpan w:val="6"/>
            <w:shd w:val="clear" w:color="auto" w:fill="auto"/>
            <w:vAlign w:val="center"/>
          </w:tcPr>
          <w:p w14:paraId="15D09D33" w14:textId="4C2F4DED" w:rsidR="000D0FF7"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签署方可详细说明</w:t>
            </w:r>
            <w:r w:rsidR="00880A24" w:rsidRPr="00290784">
              <w:rPr>
                <w:rStyle w:val="Hyperlink"/>
                <w:rFonts w:eastAsia="宋体" w:cs="Arial" w:hint="eastAsia"/>
                <w:color w:val="000000" w:themeColor="text1"/>
                <w:sz w:val="16"/>
                <w:szCs w:val="16"/>
                <w:lang w:eastAsia="zh-CN"/>
              </w:rPr>
              <w:t>对于</w:t>
            </w:r>
            <w:r w:rsidR="00A11D0B" w:rsidRPr="00290784">
              <w:rPr>
                <w:rStyle w:val="Hyperlink"/>
                <w:rFonts w:eastAsia="宋体" w:cs="Arial" w:hint="eastAsia"/>
                <w:color w:val="000000" w:themeColor="text1"/>
                <w:sz w:val="16"/>
                <w:szCs w:val="16"/>
                <w:lang w:eastAsia="zh-CN"/>
              </w:rPr>
              <w:t>各</w:t>
            </w:r>
            <w:r w:rsidRPr="00290784">
              <w:rPr>
                <w:rStyle w:val="Hyperlink"/>
                <w:rFonts w:eastAsia="宋体" w:cs="Arial"/>
                <w:color w:val="000000" w:themeColor="text1"/>
                <w:sz w:val="16"/>
                <w:szCs w:val="16"/>
                <w:lang w:eastAsia="zh-CN"/>
              </w:rPr>
              <w:t>相关</w:t>
            </w:r>
            <w:r w:rsidR="000019D6" w:rsidRPr="00290784">
              <w:rPr>
                <w:rStyle w:val="Hyperlink"/>
                <w:rFonts w:eastAsia="宋体" w:cs="Arial"/>
                <w:color w:val="000000" w:themeColor="text1"/>
                <w:sz w:val="16"/>
                <w:szCs w:val="16"/>
                <w:lang w:eastAsia="zh-CN"/>
              </w:rPr>
              <w:t>资产类别</w:t>
            </w:r>
            <w:r w:rsidR="00B65E26" w:rsidRPr="00290784">
              <w:rPr>
                <w:rStyle w:val="Hyperlink"/>
                <w:rFonts w:eastAsia="宋体" w:cs="Arial" w:hint="eastAsia"/>
                <w:color w:val="000000" w:themeColor="text1"/>
                <w:sz w:val="16"/>
                <w:szCs w:val="16"/>
                <w:lang w:eastAsia="zh-CN"/>
              </w:rPr>
              <w:t>未</w:t>
            </w:r>
            <w:r w:rsidR="00A11D0B" w:rsidRPr="00290784">
              <w:rPr>
                <w:rStyle w:val="Hyperlink"/>
                <w:rFonts w:eastAsia="宋体" w:cs="Arial" w:hint="eastAsia"/>
                <w:color w:val="000000" w:themeColor="text1"/>
                <w:sz w:val="16"/>
                <w:szCs w:val="16"/>
                <w:lang w:eastAsia="zh-CN"/>
              </w:rPr>
              <w:t>实施</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Pr="00290784">
              <w:rPr>
                <w:rStyle w:val="Hyperlink"/>
                <w:rFonts w:eastAsia="宋体" w:cs="Arial"/>
                <w:color w:val="000000" w:themeColor="text1"/>
                <w:sz w:val="16"/>
                <w:szCs w:val="16"/>
                <w:lang w:eastAsia="zh-CN"/>
              </w:rPr>
              <w:t>（将</w:t>
            </w:r>
            <w:r w:rsidRPr="00290784">
              <w:rPr>
                <w:rStyle w:val="Hyperlink"/>
                <w:rFonts w:eastAsia="宋体" w:cs="Arial"/>
                <w:color w:val="000000" w:themeColor="text1"/>
                <w:sz w:val="16"/>
                <w:szCs w:val="16"/>
                <w:lang w:eastAsia="zh-CN"/>
              </w:rPr>
              <w:t>ESG</w:t>
            </w:r>
            <w:r w:rsidR="00076B19" w:rsidRPr="00290784">
              <w:rPr>
                <w:rStyle w:val="Hyperlink"/>
                <w:rFonts w:eastAsia="宋体" w:cs="Arial" w:hint="eastAsia"/>
                <w:color w:val="000000" w:themeColor="text1"/>
                <w:sz w:val="16"/>
                <w:szCs w:val="16"/>
                <w:lang w:eastAsia="zh-CN"/>
              </w:rPr>
              <w:t>问题</w:t>
            </w:r>
            <w:r w:rsidRPr="00290784">
              <w:rPr>
                <w:rStyle w:val="Hyperlink"/>
                <w:rFonts w:eastAsia="宋体" w:cs="Arial"/>
                <w:color w:val="000000" w:themeColor="text1"/>
                <w:sz w:val="16"/>
                <w:szCs w:val="16"/>
                <w:lang w:eastAsia="zh-CN"/>
              </w:rPr>
              <w:t>纳入投资分析和决策过程）</w:t>
            </w:r>
            <w:r w:rsidR="000D0FF7" w:rsidRPr="00290784">
              <w:rPr>
                <w:rStyle w:val="Hyperlink"/>
                <w:rFonts w:eastAsia="宋体" w:cs="Arial" w:hint="eastAsia"/>
                <w:color w:val="000000" w:themeColor="text1"/>
                <w:sz w:val="16"/>
                <w:szCs w:val="16"/>
                <w:lang w:eastAsia="zh-CN"/>
              </w:rPr>
              <w:t>的原因</w:t>
            </w:r>
            <w:r w:rsidR="009C2BF2" w:rsidRPr="00290784">
              <w:rPr>
                <w:rStyle w:val="Hyperlink"/>
                <w:rFonts w:eastAsia="宋体" w:cs="Arial"/>
                <w:color w:val="000000" w:themeColor="text1"/>
                <w:sz w:val="16"/>
                <w:szCs w:val="16"/>
                <w:lang w:eastAsia="zh-CN"/>
              </w:rPr>
              <w:t>。</w:t>
            </w:r>
          </w:p>
        </w:tc>
      </w:tr>
      <w:tr w:rsidR="00F67501" w:rsidRPr="00290784" w14:paraId="3E60A3B6" w14:textId="77777777" w:rsidTr="000915B8">
        <w:trPr>
          <w:gridAfter w:val="1"/>
          <w:wAfter w:w="8" w:type="dxa"/>
          <w:trHeight w:val="300"/>
        </w:trPr>
        <w:tc>
          <w:tcPr>
            <w:tcW w:w="1841" w:type="dxa"/>
            <w:shd w:val="clear" w:color="auto" w:fill="auto"/>
            <w:vAlign w:val="center"/>
          </w:tcPr>
          <w:p w14:paraId="3D4C5F83"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35" w:type="dxa"/>
            <w:gridSpan w:val="6"/>
            <w:shd w:val="clear" w:color="auto" w:fill="auto"/>
            <w:vAlign w:val="center"/>
          </w:tcPr>
          <w:p w14:paraId="35F8F297" w14:textId="129BAC67" w:rsidR="00F20665" w:rsidRPr="00290784" w:rsidRDefault="00C234B8">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更多指引</w:t>
            </w:r>
            <w:r w:rsidR="00E246D8"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182" w:history="1">
              <w:r w:rsidR="00B762A5" w:rsidRPr="00290784">
                <w:rPr>
                  <w:rStyle w:val="Hyperlink"/>
                  <w:rFonts w:eastAsia="宋体" w:cs="Arial"/>
                  <w:sz w:val="16"/>
                  <w:szCs w:val="16"/>
                  <w:lang w:eastAsia="zh-CN"/>
                </w:rPr>
                <w:t>负责任投资</w:t>
              </w:r>
              <w:r w:rsidR="00812364" w:rsidRPr="00290784">
                <w:rPr>
                  <w:rStyle w:val="Hyperlink"/>
                  <w:rFonts w:eastAsia="宋体" w:cs="Arial"/>
                  <w:sz w:val="16"/>
                  <w:szCs w:val="16"/>
                  <w:lang w:eastAsia="zh-CN"/>
                </w:rPr>
                <w:t>简介</w:t>
              </w:r>
            </w:hyperlink>
            <w:r w:rsidR="00B762A5" w:rsidRPr="00290784">
              <w:rPr>
                <w:rStyle w:val="Hyperlink"/>
                <w:rFonts w:eastAsia="宋体" w:cs="Arial"/>
                <w:color w:val="000000" w:themeColor="text1"/>
                <w:sz w:val="16"/>
                <w:szCs w:val="16"/>
                <w:lang w:eastAsia="zh-CN"/>
              </w:rPr>
              <w:t>。</w:t>
            </w:r>
          </w:p>
          <w:p w14:paraId="2A7F6811" w14:textId="77777777" w:rsidR="00F67501" w:rsidRPr="00290784" w:rsidRDefault="00F67501" w:rsidP="006B0599">
            <w:pPr>
              <w:rPr>
                <w:rStyle w:val="Hyperlink"/>
                <w:rFonts w:eastAsia="宋体" w:cs="Arial"/>
                <w:color w:val="000000" w:themeColor="text1"/>
                <w:sz w:val="16"/>
                <w:szCs w:val="16"/>
                <w:lang w:eastAsia="zh-CN"/>
              </w:rPr>
            </w:pPr>
          </w:p>
          <w:p w14:paraId="74C82C83" w14:textId="1EFEBB4B" w:rsidR="00F20665" w:rsidRPr="00290784" w:rsidRDefault="00B762A5">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PRI</w:t>
            </w:r>
            <w:r w:rsidR="00FF56EE" w:rsidRPr="00290784">
              <w:rPr>
                <w:rStyle w:val="Hyperlink"/>
                <w:rFonts w:eastAsia="宋体" w:cs="Arial"/>
                <w:color w:val="000000" w:themeColor="text1"/>
                <w:sz w:val="16"/>
                <w:szCs w:val="16"/>
                <w:lang w:eastAsia="zh-CN"/>
              </w:rPr>
              <w:t>的</w:t>
            </w:r>
            <w:r w:rsidR="00000000">
              <w:fldChar w:fldCharType="begin"/>
            </w:r>
            <w:r w:rsidR="00000000">
              <w:rPr>
                <w:lang w:eastAsia="zh-CN"/>
              </w:rPr>
              <w:instrText xml:space="preserve"> HYPERLINK "https://www.unpri.org/investment-tools" </w:instrText>
            </w:r>
            <w:r w:rsidR="00000000">
              <w:fldChar w:fldCharType="separate"/>
            </w:r>
            <w:r w:rsidRPr="00290784">
              <w:rPr>
                <w:rStyle w:val="Hyperlink"/>
                <w:rFonts w:eastAsia="宋体" w:cs="Arial"/>
                <w:sz w:val="16"/>
                <w:szCs w:val="16"/>
                <w:lang w:eastAsia="zh-CN"/>
              </w:rPr>
              <w:t>投资工具</w:t>
            </w:r>
            <w:r w:rsidR="00000000">
              <w:rPr>
                <w:rStyle w:val="Hyperlink"/>
                <w:rFonts w:eastAsia="宋体" w:cs="Arial"/>
                <w:sz w:val="16"/>
                <w:szCs w:val="16"/>
                <w:lang w:eastAsia="zh-CN"/>
              </w:rPr>
              <w:fldChar w:fldCharType="end"/>
            </w:r>
            <w:r w:rsidR="000D0FF7"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了如何</w:t>
            </w:r>
            <w:r w:rsidR="00944961" w:rsidRPr="00290784">
              <w:rPr>
                <w:rStyle w:val="Hyperlink"/>
                <w:rFonts w:eastAsia="宋体" w:cs="Arial"/>
                <w:color w:val="000000" w:themeColor="text1"/>
                <w:sz w:val="16"/>
                <w:szCs w:val="16"/>
                <w:lang w:eastAsia="zh-CN"/>
              </w:rPr>
              <w:t>将</w:t>
            </w:r>
            <w:r w:rsidR="00944961" w:rsidRPr="00290784">
              <w:rPr>
                <w:rStyle w:val="Hyperlink"/>
                <w:rFonts w:eastAsia="宋体" w:cs="Arial"/>
                <w:color w:val="000000" w:themeColor="text1"/>
                <w:sz w:val="16"/>
                <w:szCs w:val="16"/>
                <w:lang w:eastAsia="zh-CN"/>
              </w:rPr>
              <w:t>ESG</w:t>
            </w:r>
            <w:r w:rsidR="00944961" w:rsidRPr="00290784">
              <w:rPr>
                <w:rStyle w:val="Hyperlink"/>
                <w:rFonts w:eastAsia="宋体" w:cs="Arial"/>
                <w:color w:val="000000" w:themeColor="text1"/>
                <w:sz w:val="16"/>
                <w:szCs w:val="16"/>
                <w:lang w:eastAsia="zh-CN"/>
              </w:rPr>
              <w:t>因素纳入</w:t>
            </w:r>
            <w:r w:rsidRPr="00290784">
              <w:rPr>
                <w:rStyle w:val="Hyperlink"/>
                <w:rFonts w:eastAsia="宋体" w:cs="Arial"/>
                <w:color w:val="000000" w:themeColor="text1"/>
                <w:sz w:val="16"/>
                <w:szCs w:val="16"/>
                <w:lang w:eastAsia="zh-CN"/>
              </w:rPr>
              <w:t>特定</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w:t>
            </w:r>
          </w:p>
        </w:tc>
      </w:tr>
      <w:tr w:rsidR="00446449" w:rsidRPr="00290784" w14:paraId="5D64BD5D" w14:textId="77777777" w:rsidTr="000915B8">
        <w:trPr>
          <w:gridAfter w:val="1"/>
          <w:wAfter w:w="8" w:type="dxa"/>
          <w:trHeight w:val="300"/>
        </w:trPr>
        <w:tc>
          <w:tcPr>
            <w:tcW w:w="14876" w:type="dxa"/>
            <w:gridSpan w:val="7"/>
            <w:shd w:val="clear" w:color="auto" w:fill="0070C0"/>
            <w:vAlign w:val="center"/>
          </w:tcPr>
          <w:p w14:paraId="1C755C5B"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F67501" w:rsidRPr="00290784" w14:paraId="40797249" w14:textId="77777777" w:rsidTr="000915B8">
        <w:trPr>
          <w:gridAfter w:val="1"/>
          <w:wAfter w:w="8" w:type="dxa"/>
          <w:trHeight w:val="300"/>
        </w:trPr>
        <w:tc>
          <w:tcPr>
            <w:tcW w:w="1841" w:type="dxa"/>
            <w:shd w:val="clear" w:color="auto" w:fill="auto"/>
            <w:vAlign w:val="center"/>
          </w:tcPr>
          <w:p w14:paraId="7CC17C5D" w14:textId="0CE2AB6D"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gridSpan w:val="6"/>
            <w:shd w:val="clear" w:color="auto" w:fill="auto"/>
            <w:vAlign w:val="center"/>
          </w:tcPr>
          <w:p w14:paraId="25CCE4FD" w14:textId="3DBB2794"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proofErr w:type="gramStart"/>
            <w:r w:rsidR="00A755DA" w:rsidRPr="00290784">
              <w:rPr>
                <w:rFonts w:eastAsia="宋体" w:cs="Arial"/>
                <w:color w:val="000000" w:themeColor="text1"/>
                <w:sz w:val="16"/>
                <w:szCs w:val="16"/>
              </w:rPr>
              <w:t>11</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 xml:space="preserve">[OO </w:t>
            </w:r>
            <w:r w:rsidR="00A755DA" w:rsidRPr="00290784">
              <w:rPr>
                <w:rFonts w:eastAsia="宋体" w:cs="Arial"/>
                <w:color w:val="000000" w:themeColor="text1"/>
                <w:sz w:val="16"/>
                <w:szCs w:val="16"/>
              </w:rPr>
              <w:t>12</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A755DA" w:rsidRPr="00290784">
              <w:rPr>
                <w:rFonts w:eastAsia="宋体" w:cs="Arial"/>
                <w:color w:val="000000" w:themeColor="text1"/>
                <w:sz w:val="16"/>
                <w:szCs w:val="16"/>
              </w:rPr>
              <w:t>13</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A755DA" w:rsidRPr="00290784">
              <w:rPr>
                <w:rFonts w:eastAsia="宋体" w:cs="Arial"/>
                <w:color w:val="000000" w:themeColor="text1"/>
                <w:sz w:val="16"/>
                <w:szCs w:val="16"/>
              </w:rPr>
              <w:t>14</w:t>
            </w:r>
            <w:r w:rsidRPr="00290784">
              <w:rPr>
                <w:rFonts w:eastAsia="宋体" w:cs="Arial"/>
                <w:color w:val="000000" w:themeColor="text1"/>
                <w:sz w:val="16"/>
                <w:szCs w:val="16"/>
              </w:rPr>
              <w:t>]</w:t>
            </w:r>
          </w:p>
        </w:tc>
      </w:tr>
      <w:tr w:rsidR="00F67501" w:rsidRPr="00290784" w14:paraId="394E8CF8" w14:textId="77777777" w:rsidTr="000915B8">
        <w:trPr>
          <w:gridAfter w:val="1"/>
          <w:wAfter w:w="8" w:type="dxa"/>
          <w:trHeight w:val="300"/>
        </w:trPr>
        <w:tc>
          <w:tcPr>
            <w:tcW w:w="1841" w:type="dxa"/>
            <w:shd w:val="clear" w:color="auto" w:fill="auto"/>
            <w:vAlign w:val="center"/>
          </w:tcPr>
          <w:p w14:paraId="0E223317" w14:textId="3BCD17DE"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gridSpan w:val="6"/>
            <w:shd w:val="clear" w:color="auto" w:fill="auto"/>
            <w:vAlign w:val="center"/>
          </w:tcPr>
          <w:p w14:paraId="510EA14B"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446449" w:rsidRPr="00290784" w14:paraId="5623C489" w14:textId="77777777" w:rsidTr="000915B8">
        <w:trPr>
          <w:gridAfter w:val="1"/>
          <w:wAfter w:w="8" w:type="dxa"/>
          <w:trHeight w:val="300"/>
        </w:trPr>
        <w:tc>
          <w:tcPr>
            <w:tcW w:w="14876" w:type="dxa"/>
            <w:gridSpan w:val="7"/>
            <w:shd w:val="clear" w:color="auto" w:fill="0070C0"/>
            <w:vAlign w:val="center"/>
          </w:tcPr>
          <w:p w14:paraId="1582CDF4"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lastRenderedPageBreak/>
              <w:t>评估</w:t>
            </w:r>
            <w:proofErr w:type="spellEnd"/>
          </w:p>
        </w:tc>
      </w:tr>
      <w:tr w:rsidR="00F67501" w:rsidRPr="00290784" w14:paraId="7EDC6142" w14:textId="77777777" w:rsidTr="000915B8">
        <w:trPr>
          <w:gridAfter w:val="1"/>
          <w:wAfter w:w="8" w:type="dxa"/>
          <w:trHeight w:val="354"/>
        </w:trPr>
        <w:tc>
          <w:tcPr>
            <w:tcW w:w="1841" w:type="dxa"/>
            <w:shd w:val="clear" w:color="auto" w:fill="auto"/>
            <w:vAlign w:val="center"/>
          </w:tcPr>
          <w:p w14:paraId="35378CC5"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gridSpan w:val="6"/>
            <w:shd w:val="clear" w:color="auto" w:fill="auto"/>
            <w:vAlign w:val="center"/>
          </w:tcPr>
          <w:p w14:paraId="2F20229B" w14:textId="2D63F7ED"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678C0FB8" w14:textId="77777777" w:rsidR="00FF0307" w:rsidRPr="00290784" w:rsidRDefault="00FF0307">
      <w:pPr>
        <w:spacing w:after="160" w:line="259" w:lineRule="auto"/>
        <w:rPr>
          <w:rFonts w:eastAsia="宋体" w:cs="Arial"/>
        </w:rPr>
      </w:pPr>
      <w:r w:rsidRPr="00290784">
        <w:rPr>
          <w:rFonts w:eastAsia="宋体" w:cs="Arial"/>
        </w:rPr>
        <w:br w:type="page"/>
      </w:r>
    </w:p>
    <w:p w14:paraId="0343F1AB" w14:textId="7E214202" w:rsidR="00F20665" w:rsidRPr="00290784" w:rsidRDefault="00B762A5">
      <w:pPr>
        <w:pStyle w:val="Heading1"/>
        <w:rPr>
          <w:rFonts w:eastAsia="宋体" w:cs="Arial"/>
        </w:rPr>
      </w:pPr>
      <w:bookmarkStart w:id="112" w:name="_Toc114210151"/>
      <w:bookmarkStart w:id="113" w:name="_Toc135410581"/>
      <w:r w:rsidRPr="00290784">
        <w:rPr>
          <w:rFonts w:eastAsia="宋体" w:cs="Arial"/>
        </w:rPr>
        <w:lastRenderedPageBreak/>
        <w:t>ESG</w:t>
      </w:r>
      <w:proofErr w:type="spellStart"/>
      <w:r w:rsidR="008F1D52" w:rsidRPr="00290784">
        <w:rPr>
          <w:rFonts w:eastAsia="宋体" w:cs="Arial"/>
        </w:rPr>
        <w:t>策略</w:t>
      </w:r>
      <w:bookmarkEnd w:id="112"/>
      <w:bookmarkEnd w:id="113"/>
      <w:proofErr w:type="spellEnd"/>
    </w:p>
    <w:p w14:paraId="609AEF35" w14:textId="6F2B041B" w:rsidR="00F20665" w:rsidRPr="00290784" w:rsidRDefault="00520691">
      <w:pPr>
        <w:pStyle w:val="Heading2"/>
        <w:tabs>
          <w:tab w:val="left" w:pos="12758"/>
        </w:tabs>
        <w:rPr>
          <w:rFonts w:eastAsia="宋体" w:cs="Arial"/>
          <w:caps w:val="0"/>
          <w:color w:val="auto"/>
          <w:sz w:val="20"/>
          <w:szCs w:val="20"/>
          <w:lang w:val="it-IT"/>
        </w:rPr>
      </w:pPr>
      <w:bookmarkStart w:id="114" w:name="_Toc114210152"/>
      <w:bookmarkStart w:id="115" w:name="_Toc135410582"/>
      <w:proofErr w:type="spellStart"/>
      <w:proofErr w:type="gramStart"/>
      <w:r w:rsidRPr="00290784">
        <w:rPr>
          <w:rFonts w:eastAsia="宋体" w:cs="Arial"/>
          <w:lang w:val="it-IT"/>
        </w:rPr>
        <w:t>上市股权</w:t>
      </w:r>
      <w:proofErr w:type="spellEnd"/>
      <w:r w:rsidR="00B762A5" w:rsidRPr="00290784">
        <w:rPr>
          <w:rFonts w:eastAsia="宋体" w:cs="Arial"/>
          <w:lang w:val="it-IT"/>
        </w:rPr>
        <w:t>[</w:t>
      </w:r>
      <w:proofErr w:type="gramEnd"/>
      <w:r w:rsidR="00B762A5" w:rsidRPr="00290784">
        <w:rPr>
          <w:rFonts w:eastAsia="宋体" w:cs="Arial"/>
          <w:lang w:val="it-IT"/>
        </w:rPr>
        <w:t xml:space="preserve">OO </w:t>
      </w:r>
      <w:r w:rsidR="00B64C45" w:rsidRPr="00290784">
        <w:rPr>
          <w:rFonts w:eastAsia="宋体" w:cs="Arial"/>
          <w:lang w:val="it-IT"/>
        </w:rPr>
        <w:t xml:space="preserve">17 </w:t>
      </w:r>
      <w:r w:rsidR="00B762A5" w:rsidRPr="00290784">
        <w:rPr>
          <w:rFonts w:eastAsia="宋体" w:cs="Arial"/>
          <w:lang w:val="it-IT"/>
        </w:rPr>
        <w:t>LE</w:t>
      </w:r>
      <w:r w:rsidR="00DF712C" w:rsidRPr="00290784">
        <w:rPr>
          <w:rFonts w:eastAsia="宋体" w:cs="Arial"/>
          <w:lang w:val="it-IT"/>
        </w:rPr>
        <w:t>、</w:t>
      </w:r>
      <w:r w:rsidR="00B762A5" w:rsidRPr="00290784">
        <w:rPr>
          <w:rFonts w:eastAsia="宋体" w:cs="Arial"/>
          <w:lang w:val="it-IT"/>
        </w:rPr>
        <w:t xml:space="preserve">OO </w:t>
      </w:r>
      <w:r w:rsidR="00B64C45" w:rsidRPr="00290784">
        <w:rPr>
          <w:rFonts w:eastAsia="宋体" w:cs="Arial"/>
          <w:lang w:val="it-IT"/>
        </w:rPr>
        <w:t>17</w:t>
      </w:r>
      <w:r w:rsidR="00B762A5" w:rsidRPr="00290784">
        <w:rPr>
          <w:rFonts w:eastAsia="宋体" w:cs="Arial"/>
          <w:lang w:val="it-IT"/>
        </w:rPr>
        <w:t>.1 LE]</w:t>
      </w:r>
      <w:bookmarkEnd w:id="114"/>
      <w:bookmarkEnd w:id="115"/>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3"/>
        <w:gridCol w:w="1207"/>
        <w:gridCol w:w="3468"/>
        <w:gridCol w:w="1984"/>
        <w:gridCol w:w="1985"/>
      </w:tblGrid>
      <w:tr w:rsidR="004226B7" w:rsidRPr="00290784" w14:paraId="3AD8CE90" w14:textId="77777777" w:rsidTr="00E17ADD">
        <w:trPr>
          <w:trHeight w:val="367"/>
        </w:trPr>
        <w:tc>
          <w:tcPr>
            <w:tcW w:w="1840" w:type="dxa"/>
            <w:vMerge w:val="restart"/>
            <w:shd w:val="clear" w:color="auto" w:fill="DFF5F9"/>
            <w:vAlign w:val="center"/>
            <w:hideMark/>
          </w:tcPr>
          <w:p w14:paraId="32D7A60A"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160999B0" w14:textId="77777777" w:rsidR="0065555F" w:rsidRPr="00290784" w:rsidRDefault="0065555F" w:rsidP="00E73E7B">
            <w:pPr>
              <w:spacing w:line="240" w:lineRule="auto"/>
              <w:jc w:val="center"/>
              <w:textAlignment w:val="baseline"/>
              <w:rPr>
                <w:rFonts w:eastAsia="宋体" w:cs="Arial"/>
                <w:b/>
                <w:sz w:val="14"/>
                <w:szCs w:val="14"/>
                <w:lang w:eastAsia="en-GB"/>
              </w:rPr>
            </w:pPr>
          </w:p>
          <w:p w14:paraId="0959B66E" w14:textId="77777777" w:rsidR="00F20665" w:rsidRPr="00290784" w:rsidRDefault="00B762A5">
            <w:pPr>
              <w:pStyle w:val="Indicatorsubsection"/>
              <w:rPr>
                <w:rFonts w:eastAsia="宋体"/>
                <w:sz w:val="18"/>
                <w:szCs w:val="18"/>
                <w:lang w:val="en-GB"/>
              </w:rPr>
            </w:pPr>
            <w:bookmarkStart w:id="116" w:name="_Toc114210153"/>
            <w:bookmarkStart w:id="117" w:name="_Toc135410583"/>
            <w:r w:rsidRPr="00290784">
              <w:rPr>
                <w:rFonts w:eastAsia="宋体"/>
                <w:lang w:val="en-GB"/>
              </w:rPr>
              <w:t xml:space="preserve">OO </w:t>
            </w:r>
            <w:r w:rsidR="00B64C45" w:rsidRPr="00290784">
              <w:rPr>
                <w:rFonts w:eastAsia="宋体"/>
                <w:lang w:val="en-GB"/>
              </w:rPr>
              <w:t xml:space="preserve">17 </w:t>
            </w:r>
            <w:r w:rsidRPr="00290784">
              <w:rPr>
                <w:rFonts w:eastAsia="宋体"/>
                <w:lang w:val="en-GB"/>
              </w:rPr>
              <w:t>LE</w:t>
            </w:r>
            <w:bookmarkEnd w:id="117"/>
            <w:r w:rsidRPr="00290784">
              <w:rPr>
                <w:rFonts w:eastAsia="宋体"/>
                <w:lang w:val="en-GB"/>
              </w:rPr>
              <w:t xml:space="preserve"> </w:t>
            </w:r>
            <w:bookmarkEnd w:id="116"/>
          </w:p>
        </w:tc>
        <w:tc>
          <w:tcPr>
            <w:tcW w:w="1559" w:type="dxa"/>
            <w:shd w:val="clear" w:color="auto" w:fill="DFF5F9"/>
            <w:vAlign w:val="center"/>
            <w:hideMark/>
          </w:tcPr>
          <w:p w14:paraId="51B843FF" w14:textId="43111F84"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3" w:type="dxa"/>
            <w:shd w:val="clear" w:color="auto" w:fill="DFF5F9"/>
            <w:vAlign w:val="center"/>
          </w:tcPr>
          <w:p w14:paraId="251563A8"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8B0252" w:rsidRPr="00290784">
              <w:rPr>
                <w:rFonts w:eastAsia="宋体" w:cs="Arial"/>
                <w:b/>
                <w:bCs/>
                <w:sz w:val="22"/>
                <w:szCs w:val="22"/>
              </w:rPr>
              <w:t>11</w:t>
            </w:r>
          </w:p>
        </w:tc>
        <w:tc>
          <w:tcPr>
            <w:tcW w:w="4675" w:type="dxa"/>
            <w:gridSpan w:val="2"/>
            <w:vMerge w:val="restart"/>
            <w:shd w:val="clear" w:color="auto" w:fill="DFF5F9"/>
            <w:vAlign w:val="center"/>
          </w:tcPr>
          <w:p w14:paraId="409CEB97" w14:textId="61D9844F"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5F06C53D" w14:textId="77777777" w:rsidR="0065555F" w:rsidRPr="00290784" w:rsidRDefault="0065555F" w:rsidP="00E73E7B">
            <w:pPr>
              <w:spacing w:line="240" w:lineRule="auto"/>
              <w:jc w:val="center"/>
              <w:textAlignment w:val="baseline"/>
              <w:rPr>
                <w:rFonts w:eastAsia="宋体" w:cs="Arial"/>
                <w:sz w:val="14"/>
                <w:szCs w:val="14"/>
                <w:lang w:eastAsia="en-GB"/>
              </w:rPr>
            </w:pPr>
          </w:p>
          <w:p w14:paraId="21C996A5" w14:textId="25B37B1F" w:rsidR="00F20665" w:rsidRPr="00290784" w:rsidRDefault="00BF1EC3">
            <w:pPr>
              <w:jc w:val="center"/>
              <w:rPr>
                <w:rFonts w:eastAsia="宋体" w:cs="Arial"/>
                <w:sz w:val="18"/>
                <w:szCs w:val="18"/>
              </w:rPr>
            </w:pPr>
            <w:r w:rsidRPr="00290784">
              <w:rPr>
                <w:rFonts w:eastAsia="宋体" w:cs="Arial" w:hint="eastAsia"/>
                <w:b/>
                <w:bCs/>
                <w:sz w:val="22"/>
                <w:szCs w:val="22"/>
                <w:lang w:eastAsia="zh-CN"/>
              </w:rPr>
              <w:t>上市股权</w:t>
            </w:r>
          </w:p>
        </w:tc>
        <w:tc>
          <w:tcPr>
            <w:tcW w:w="1984" w:type="dxa"/>
            <w:vMerge w:val="restart"/>
            <w:shd w:val="clear" w:color="auto" w:fill="DFF5F9"/>
            <w:vAlign w:val="center"/>
            <w:hideMark/>
          </w:tcPr>
          <w:p w14:paraId="4DA4F77B"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CB704B9" w14:textId="77777777" w:rsidR="0065555F" w:rsidRPr="00290784" w:rsidRDefault="0065555F" w:rsidP="00E73E7B">
            <w:pPr>
              <w:spacing w:line="240" w:lineRule="auto"/>
              <w:jc w:val="center"/>
              <w:textAlignment w:val="baseline"/>
              <w:rPr>
                <w:rFonts w:eastAsia="宋体" w:cs="Arial"/>
                <w:b/>
                <w:bCs/>
                <w:sz w:val="14"/>
                <w:szCs w:val="14"/>
                <w:lang w:eastAsia="en-GB"/>
              </w:rPr>
            </w:pPr>
          </w:p>
          <w:p w14:paraId="243CFB49"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5" w:type="dxa"/>
            <w:vMerge w:val="restart"/>
            <w:shd w:val="clear" w:color="auto" w:fill="00B0F0"/>
            <w:tcMar>
              <w:top w:w="113" w:type="dxa"/>
              <w:left w:w="113" w:type="dxa"/>
              <w:bottom w:w="113" w:type="dxa"/>
              <w:right w:w="113" w:type="dxa"/>
            </w:tcMar>
            <w:vAlign w:val="center"/>
            <w:hideMark/>
          </w:tcPr>
          <w:p w14:paraId="5280DD56"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4B80076"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p w14:paraId="11F68F01" w14:textId="0C551FB3"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4226B7" w:rsidRPr="00290784" w14:paraId="2DD7DD46" w14:textId="77777777" w:rsidTr="00E17ADD">
        <w:trPr>
          <w:trHeight w:val="367"/>
        </w:trPr>
        <w:tc>
          <w:tcPr>
            <w:tcW w:w="1840" w:type="dxa"/>
            <w:vMerge/>
            <w:shd w:val="clear" w:color="auto" w:fill="DFF5F9"/>
            <w:vAlign w:val="center"/>
          </w:tcPr>
          <w:p w14:paraId="2A7942CE"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0904A02C" w14:textId="11148A19"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11816877" w14:textId="67689B25" w:rsidR="00F20665" w:rsidRPr="00290784" w:rsidRDefault="00032F7B">
            <w:pPr>
              <w:spacing w:line="240" w:lineRule="auto"/>
              <w:textAlignment w:val="baseline"/>
              <w:rPr>
                <w:rFonts w:eastAsia="宋体" w:cs="Arial"/>
                <w:b/>
                <w:sz w:val="14"/>
                <w:szCs w:val="14"/>
                <w:lang w:eastAsia="en-GB"/>
              </w:rPr>
            </w:pPr>
            <w:r w:rsidRPr="00290784">
              <w:rPr>
                <w:rFonts w:eastAsia="宋体" w:cs="Arial"/>
                <w:b/>
                <w:bCs/>
                <w:sz w:val="22"/>
                <w:szCs w:val="22"/>
              </w:rPr>
              <w:t>OO 17.1 LE</w:t>
            </w:r>
            <w:r w:rsidRPr="00290784">
              <w:rPr>
                <w:rFonts w:eastAsia="宋体" w:cs="Arial" w:hint="eastAsia"/>
                <w:b/>
                <w:bCs/>
                <w:sz w:val="22"/>
                <w:szCs w:val="22"/>
              </w:rPr>
              <w:t>、</w:t>
            </w:r>
            <w:r w:rsidRPr="00290784">
              <w:rPr>
                <w:rFonts w:eastAsia="宋体" w:cs="Arial"/>
                <w:b/>
                <w:bCs/>
                <w:sz w:val="22"/>
                <w:szCs w:val="22"/>
              </w:rPr>
              <w:t>LE 12</w:t>
            </w:r>
          </w:p>
        </w:tc>
        <w:tc>
          <w:tcPr>
            <w:tcW w:w="4675" w:type="dxa"/>
            <w:gridSpan w:val="2"/>
            <w:vMerge/>
            <w:shd w:val="clear" w:color="auto" w:fill="DFF5F9"/>
            <w:vAlign w:val="center"/>
          </w:tcPr>
          <w:p w14:paraId="2C9164B7"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60D17EE5" w14:textId="77777777" w:rsidR="0065555F" w:rsidRPr="00290784" w:rsidRDefault="0065555F" w:rsidP="00E73E7B">
            <w:pPr>
              <w:spacing w:line="240" w:lineRule="auto"/>
              <w:jc w:val="center"/>
              <w:textAlignment w:val="baseline"/>
              <w:rPr>
                <w:rFonts w:eastAsia="宋体"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5FFDFCCB"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tc>
      </w:tr>
      <w:tr w:rsidR="0065555F" w:rsidRPr="00290784" w14:paraId="7A9D01B8" w14:textId="77777777" w:rsidTr="001D5E3B">
        <w:trPr>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4D50A4FD" w14:textId="7D3D1A35" w:rsidR="00F20665" w:rsidRPr="00290784" w:rsidRDefault="00C30C07">
            <w:pPr>
              <w:spacing w:line="276" w:lineRule="auto"/>
              <w:textAlignment w:val="baseline"/>
              <w:rPr>
                <w:rFonts w:eastAsia="宋体" w:cs="Arial"/>
                <w:b/>
                <w:lang w:eastAsia="zh-CN"/>
              </w:rPr>
            </w:pPr>
            <w:r w:rsidRPr="00290784">
              <w:rPr>
                <w:rFonts w:eastAsia="宋体" w:cs="Arial"/>
                <w:b/>
                <w:lang w:eastAsia="zh-CN"/>
              </w:rPr>
              <w:t>在</w:t>
            </w:r>
            <w:r w:rsidR="00000000">
              <w:fldChar w:fldCharType="begin"/>
            </w:r>
            <w:r w:rsidR="00000000">
              <w:rPr>
                <w:lang w:eastAsia="zh-CN"/>
              </w:rPr>
              <w:instrText xml:space="preserve"> HYPERLINK "https://www.unpri.org/reporting-definitions" </w:instrText>
            </w:r>
            <w:r w:rsidR="00000000">
              <w:fldChar w:fldCharType="separate"/>
            </w:r>
            <w:r w:rsidRPr="00290784">
              <w:rPr>
                <w:rStyle w:val="Hyperlink"/>
                <w:rFonts w:eastAsia="宋体" w:cs="Arial"/>
                <w:b/>
                <w:lang w:eastAsia="zh-CN"/>
              </w:rPr>
              <w:t>内部管理的</w:t>
            </w:r>
            <w:r w:rsidR="00000000">
              <w:rPr>
                <w:rStyle w:val="Hyperlink"/>
                <w:rFonts w:eastAsia="宋体" w:cs="Arial"/>
                <w:b/>
                <w:lang w:eastAsia="zh-CN"/>
              </w:rPr>
              <w:fldChar w:fldCharType="end"/>
            </w:r>
            <w:r w:rsidR="000F03AA" w:rsidRPr="00290784">
              <w:rPr>
                <w:rFonts w:ascii="宋体" w:eastAsia="宋体" w:hAnsi="宋体"/>
                <w:b/>
                <w:lang w:eastAsia="zh-CN"/>
              </w:rPr>
              <w:t>主</w:t>
            </w:r>
            <w:r w:rsidR="000F03AA" w:rsidRPr="00290784">
              <w:rPr>
                <w:rFonts w:ascii="宋体" w:eastAsia="宋体" w:hAnsi="宋体" w:cs="微软雅黑" w:hint="eastAsia"/>
                <w:b/>
                <w:lang w:eastAsia="zh-CN"/>
              </w:rPr>
              <w:t>动</w:t>
            </w:r>
            <w:r w:rsidR="000F03AA" w:rsidRPr="00290784">
              <w:rPr>
                <w:rFonts w:ascii="宋体" w:eastAsia="宋体" w:hAnsi="宋体"/>
                <w:b/>
                <w:lang w:eastAsia="zh-CN"/>
              </w:rPr>
              <w:t>型</w:t>
            </w:r>
            <w:hyperlink r:id="rId183" w:history="1">
              <w:r w:rsidR="00520691" w:rsidRPr="00290784">
                <w:rPr>
                  <w:rStyle w:val="Hyperlink"/>
                  <w:rFonts w:eastAsia="宋体" w:cs="Arial"/>
                  <w:b/>
                  <w:lang w:eastAsia="zh-CN"/>
                </w:rPr>
                <w:t>上市股权</w:t>
              </w:r>
            </w:hyperlink>
            <w:r w:rsidR="00CC0988" w:rsidRPr="00290784">
              <w:rPr>
                <w:rFonts w:eastAsia="宋体" w:cs="Arial" w:hint="eastAsia"/>
                <w:b/>
                <w:lang w:eastAsia="zh-CN"/>
              </w:rPr>
              <w:t>资产</w:t>
            </w:r>
            <w:r w:rsidR="000B67DE" w:rsidRPr="00290784">
              <w:rPr>
                <w:rFonts w:eastAsia="宋体" w:cs="Arial" w:hint="eastAsia"/>
                <w:b/>
                <w:lang w:eastAsia="zh-CN"/>
              </w:rPr>
              <w:t>中</w:t>
            </w:r>
            <w:r w:rsidR="005F1843" w:rsidRPr="00290784">
              <w:rPr>
                <w:rFonts w:eastAsia="宋体" w:cs="Arial" w:hint="eastAsia"/>
                <w:b/>
                <w:lang w:eastAsia="zh-CN"/>
              </w:rPr>
              <w:t>，</w:t>
            </w:r>
            <w:r w:rsidR="00624F77" w:rsidRPr="00290784">
              <w:rPr>
                <w:rFonts w:eastAsia="宋体" w:cs="Arial"/>
                <w:b/>
                <w:lang w:eastAsia="zh-CN"/>
              </w:rPr>
              <w:t>贵机构</w:t>
            </w:r>
            <w:r w:rsidRPr="00290784">
              <w:rPr>
                <w:rFonts w:eastAsia="宋体" w:cs="Arial"/>
                <w:b/>
                <w:lang w:eastAsia="zh-CN"/>
              </w:rPr>
              <w:t>采用了哪种</w:t>
            </w:r>
            <w:hyperlink r:id="rId184" w:history="1">
              <w:r w:rsidRPr="00290784">
                <w:rPr>
                  <w:rStyle w:val="Hyperlink"/>
                  <w:rFonts w:eastAsia="宋体" w:cs="Arial"/>
                  <w:b/>
                  <w:lang w:eastAsia="zh-CN"/>
                </w:rPr>
                <w:t>ESG</w:t>
              </w:r>
              <w:r w:rsidRPr="00290784">
                <w:rPr>
                  <w:rStyle w:val="Hyperlink"/>
                  <w:rFonts w:eastAsia="宋体" w:cs="Arial"/>
                  <w:b/>
                  <w:lang w:eastAsia="zh-CN"/>
                </w:rPr>
                <w:t>纳入</w:t>
              </w:r>
            </w:hyperlink>
            <w:r w:rsidR="00090364" w:rsidRPr="00290784">
              <w:rPr>
                <w:rFonts w:eastAsia="宋体" w:cs="Arial"/>
                <w:b/>
                <w:lang w:eastAsia="zh-CN"/>
              </w:rPr>
              <w:t>方法</w:t>
            </w:r>
            <w:r w:rsidRPr="00290784">
              <w:rPr>
                <w:rFonts w:eastAsia="宋体" w:cs="Arial"/>
                <w:b/>
                <w:lang w:eastAsia="zh-CN"/>
              </w:rPr>
              <w:t>和</w:t>
            </w:r>
            <w:r w:rsidRPr="00290784">
              <w:rPr>
                <w:rFonts w:eastAsia="宋体" w:cs="Arial"/>
                <w:b/>
                <w:lang w:eastAsia="zh-CN"/>
              </w:rPr>
              <w:t>/</w:t>
            </w:r>
            <w:r w:rsidRPr="00290784">
              <w:rPr>
                <w:rFonts w:eastAsia="宋体" w:cs="Arial"/>
                <w:b/>
                <w:lang w:eastAsia="zh-CN"/>
              </w:rPr>
              <w:t>或</w:t>
            </w:r>
            <w:r w:rsidR="004F25C4" w:rsidRPr="00290784">
              <w:rPr>
                <w:rFonts w:eastAsia="宋体" w:cs="Arial" w:hint="eastAsia"/>
                <w:b/>
                <w:lang w:eastAsia="zh-CN"/>
              </w:rPr>
              <w:t>多种</w:t>
            </w:r>
            <w:r w:rsidR="00090364" w:rsidRPr="00290784">
              <w:rPr>
                <w:rFonts w:eastAsia="宋体" w:cs="Arial"/>
                <w:b/>
                <w:lang w:eastAsia="zh-CN"/>
              </w:rPr>
              <w:t>方法</w:t>
            </w:r>
            <w:r w:rsidR="00C46302" w:rsidRPr="00290784">
              <w:rPr>
                <w:rFonts w:eastAsia="宋体" w:cs="Arial" w:hint="eastAsia"/>
                <w:b/>
                <w:lang w:eastAsia="zh-CN"/>
              </w:rPr>
              <w:t>的</w:t>
            </w:r>
            <w:r w:rsidR="004F25C4" w:rsidRPr="00290784">
              <w:rPr>
                <w:rFonts w:eastAsia="宋体" w:cs="Arial" w:hint="eastAsia"/>
                <w:b/>
                <w:lang w:eastAsia="zh-CN"/>
              </w:rPr>
              <w:t>结合</w:t>
            </w:r>
            <w:r w:rsidRPr="00290784">
              <w:rPr>
                <w:rFonts w:eastAsia="宋体" w:cs="Arial"/>
                <w:b/>
                <w:lang w:eastAsia="zh-CN"/>
              </w:rPr>
              <w:t>？</w:t>
            </w:r>
          </w:p>
          <w:p w14:paraId="29D66098" w14:textId="77777777" w:rsidR="005A36F2" w:rsidRPr="00290784" w:rsidRDefault="005A36F2" w:rsidP="00E73E7B">
            <w:pPr>
              <w:spacing w:line="276" w:lineRule="auto"/>
              <w:textAlignment w:val="baseline"/>
              <w:rPr>
                <w:rFonts w:eastAsia="宋体" w:cs="Arial"/>
                <w:b/>
                <w:lang w:eastAsia="zh-CN"/>
              </w:rPr>
            </w:pPr>
          </w:p>
          <w:p w14:paraId="2044632A" w14:textId="3314C870" w:rsidR="00F20665" w:rsidRPr="00290784" w:rsidRDefault="00B762A5">
            <w:pPr>
              <w:spacing w:line="276" w:lineRule="auto"/>
              <w:textAlignment w:val="baseline"/>
              <w:rPr>
                <w:rFonts w:eastAsia="宋体" w:cs="Arial"/>
                <w:lang w:eastAsia="zh-CN"/>
              </w:rPr>
            </w:pPr>
            <w:r w:rsidRPr="00290784">
              <w:rPr>
                <w:rFonts w:eastAsia="宋体" w:cs="Arial"/>
                <w:i/>
                <w:iCs/>
                <w:lang w:eastAsia="zh-CN"/>
              </w:rPr>
              <w:t>百分比</w:t>
            </w:r>
            <w:r w:rsidR="005A36F2" w:rsidRPr="00290784">
              <w:rPr>
                <w:rFonts w:eastAsia="宋体" w:cs="Arial"/>
                <w:i/>
                <w:iCs/>
                <w:lang w:eastAsia="zh-CN"/>
              </w:rPr>
              <w:t>数字可四舍五入到最近的</w:t>
            </w:r>
            <w:r w:rsidR="005A36F2" w:rsidRPr="00290784">
              <w:rPr>
                <w:rFonts w:eastAsia="宋体" w:cs="Arial"/>
                <w:i/>
                <w:iCs/>
                <w:lang w:eastAsia="zh-CN"/>
              </w:rPr>
              <w:t>5%</w:t>
            </w:r>
            <w:r w:rsidR="005A36F2" w:rsidRPr="00290784">
              <w:rPr>
                <w:rFonts w:eastAsia="宋体" w:cs="Arial"/>
                <w:i/>
                <w:iCs/>
                <w:lang w:eastAsia="zh-CN"/>
              </w:rPr>
              <w:t>。</w:t>
            </w:r>
          </w:p>
        </w:tc>
      </w:tr>
      <w:tr w:rsidR="0065555F" w:rsidRPr="00290784" w14:paraId="44E4C888" w14:textId="77777777" w:rsidTr="001D5E3B">
        <w:trPr>
          <w:trHeight w:val="20"/>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457EA46" w14:textId="77777777" w:rsidR="0065555F" w:rsidRPr="00290784" w:rsidRDefault="0065555F" w:rsidP="00E73E7B">
            <w:pPr>
              <w:spacing w:line="276" w:lineRule="auto"/>
              <w:textAlignment w:val="baseline"/>
              <w:rPr>
                <w:rFonts w:eastAsia="宋体" w:cs="Arial"/>
                <w:lang w:eastAsia="zh-CN"/>
              </w:rPr>
            </w:pPr>
          </w:p>
        </w:tc>
        <w:tc>
          <w:tcPr>
            <w:tcW w:w="7437" w:type="dxa"/>
            <w:gridSpan w:val="3"/>
            <w:tcBorders>
              <w:bottom w:val="single" w:sz="6" w:space="0" w:color="A6A6A6" w:themeColor="background1" w:themeShade="A6"/>
            </w:tcBorders>
            <w:shd w:val="clear" w:color="auto" w:fill="F2F2F2" w:themeFill="background1" w:themeFillShade="F2"/>
            <w:vAlign w:val="center"/>
          </w:tcPr>
          <w:p w14:paraId="6BC37823" w14:textId="2C236914" w:rsidR="00F20665" w:rsidRPr="00290784" w:rsidRDefault="00B762A5">
            <w:pPr>
              <w:spacing w:line="276" w:lineRule="auto"/>
              <w:textAlignment w:val="baseline"/>
              <w:rPr>
                <w:rFonts w:eastAsia="宋体" w:cs="Arial"/>
                <w:b/>
                <w:lang w:eastAsia="zh-CN"/>
              </w:rPr>
            </w:pPr>
            <w:r w:rsidRPr="00290784">
              <w:rPr>
                <w:rFonts w:eastAsia="宋体" w:cs="Arial"/>
                <w:b/>
                <w:lang w:eastAsia="zh-CN"/>
              </w:rPr>
              <w:t>在内部管理的</w:t>
            </w:r>
            <w:r w:rsidR="00B52D87" w:rsidRPr="00290784">
              <w:rPr>
                <w:rFonts w:eastAsia="宋体" w:cs="Arial" w:hint="eastAsia"/>
                <w:b/>
                <w:lang w:eastAsia="zh-CN"/>
              </w:rPr>
              <w:t>所有</w:t>
            </w:r>
            <w:r w:rsidR="000F03AA" w:rsidRPr="00290784">
              <w:rPr>
                <w:rFonts w:eastAsia="宋体" w:cs="Arial"/>
                <w:b/>
                <w:lang w:eastAsia="zh-CN"/>
              </w:rPr>
              <w:t>主动型</w:t>
            </w:r>
            <w:r w:rsidR="00520691" w:rsidRPr="00290784">
              <w:rPr>
                <w:rFonts w:eastAsia="宋体" w:cs="Arial"/>
                <w:b/>
                <w:lang w:eastAsia="zh-CN"/>
              </w:rPr>
              <w:t>上市股权</w:t>
            </w:r>
            <w:r w:rsidR="00CC0988" w:rsidRPr="00290784">
              <w:rPr>
                <w:rFonts w:eastAsia="宋体" w:cs="Arial" w:hint="eastAsia"/>
                <w:b/>
                <w:lang w:eastAsia="zh-CN"/>
              </w:rPr>
              <w:t>资产</w:t>
            </w:r>
            <w:r w:rsidRPr="00290784">
              <w:rPr>
                <w:rFonts w:eastAsia="宋体" w:cs="Arial"/>
                <w:b/>
                <w:lang w:eastAsia="zh-CN"/>
              </w:rPr>
              <w:t>中的百分比</w:t>
            </w:r>
            <w:r w:rsidR="00032F7B" w:rsidRPr="00290784">
              <w:rPr>
                <w:rFonts w:eastAsia="宋体" w:cs="Arial" w:hint="eastAsia"/>
                <w:b/>
                <w:lang w:eastAsia="zh-CN"/>
              </w:rPr>
              <w:t>：</w:t>
            </w:r>
          </w:p>
        </w:tc>
      </w:tr>
      <w:tr w:rsidR="0065555F" w:rsidRPr="00290784" w14:paraId="13484927"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EDDFF4" w14:textId="7F144D4B" w:rsidR="00F20665" w:rsidRPr="00290784" w:rsidRDefault="00B762A5">
            <w:pPr>
              <w:spacing w:line="276" w:lineRule="auto"/>
              <w:textAlignment w:val="baseline"/>
              <w:rPr>
                <w:rFonts w:eastAsia="宋体" w:cs="Arial"/>
                <w:lang w:eastAsia="en-GB"/>
              </w:rPr>
            </w:pPr>
            <w:r w:rsidRPr="00290784">
              <w:rPr>
                <w:rFonts w:eastAsia="宋体" w:cs="Arial"/>
              </w:rPr>
              <w:t xml:space="preserve">(A)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r w:rsidRPr="00290784">
              <w:rPr>
                <w:rStyle w:val="Hyperlink"/>
                <w:rFonts w:eastAsia="宋体" w:cs="Arial"/>
              </w:rPr>
              <w:t>筛</w:t>
            </w:r>
            <w:r w:rsidR="00000000">
              <w:rPr>
                <w:rStyle w:val="Hyperlink"/>
                <w:rFonts w:eastAsia="宋体" w:cs="Arial"/>
              </w:rPr>
              <w:fldChar w:fldCharType="end"/>
            </w:r>
            <w:r w:rsidR="00032F7B" w:rsidRPr="00290784">
              <w:rPr>
                <w:rStyle w:val="Hyperlink"/>
                <w:rFonts w:eastAsia="宋体" w:cs="Arial" w:hint="eastAsia"/>
                <w:lang w:eastAsia="zh-CN"/>
              </w:rPr>
              <w:t>选</w:t>
            </w:r>
          </w:p>
        </w:tc>
        <w:tc>
          <w:tcPr>
            <w:tcW w:w="7437" w:type="dxa"/>
            <w:gridSpan w:val="3"/>
            <w:tcBorders>
              <w:bottom w:val="single" w:sz="6" w:space="0" w:color="A6A6A6" w:themeColor="background1" w:themeShade="A6"/>
            </w:tcBorders>
            <w:shd w:val="clear" w:color="auto" w:fill="FFFFFF" w:themeFill="background1"/>
            <w:vAlign w:val="center"/>
          </w:tcPr>
          <w:p w14:paraId="1BB53F4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39B81A72"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2B1AE8" w14:textId="4FCC7A6A" w:rsidR="00F20665" w:rsidRPr="00290784" w:rsidRDefault="00B762A5">
            <w:pPr>
              <w:spacing w:line="276" w:lineRule="auto"/>
              <w:textAlignment w:val="baseline"/>
              <w:rPr>
                <w:rFonts w:eastAsia="宋体" w:cs="Arial"/>
                <w:lang w:eastAsia="en-GB"/>
              </w:rPr>
            </w:pPr>
            <w:r w:rsidRPr="00290784">
              <w:rPr>
                <w:rFonts w:eastAsia="宋体" w:cs="Arial"/>
              </w:rPr>
              <w:t xml:space="preserve">(B)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proofErr w:type="spellStart"/>
            <w:r w:rsidR="00CB39FF" w:rsidRPr="00290784">
              <w:rPr>
                <w:rStyle w:val="Hyperlink"/>
                <w:rFonts w:eastAsia="宋体" w:cs="Arial"/>
              </w:rPr>
              <w:t>主题</w:t>
            </w:r>
            <w:proofErr w:type="spellEnd"/>
            <w:r w:rsidR="00000000">
              <w:rPr>
                <w:rStyle w:val="Hyperlink"/>
                <w:rFonts w:eastAsia="宋体" w:cs="Arial"/>
              </w:rPr>
              <w:fldChar w:fldCharType="end"/>
            </w:r>
          </w:p>
        </w:tc>
        <w:tc>
          <w:tcPr>
            <w:tcW w:w="7437" w:type="dxa"/>
            <w:gridSpan w:val="3"/>
            <w:tcBorders>
              <w:bottom w:val="single" w:sz="6" w:space="0" w:color="A6A6A6" w:themeColor="background1" w:themeShade="A6"/>
            </w:tcBorders>
            <w:shd w:val="clear" w:color="auto" w:fill="FFFFFF" w:themeFill="background1"/>
            <w:vAlign w:val="center"/>
          </w:tcPr>
          <w:p w14:paraId="2BB429E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245357F1"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DB629A" w14:textId="096AA89C" w:rsidR="00F20665" w:rsidRPr="00290784" w:rsidRDefault="00B762A5">
            <w:pPr>
              <w:spacing w:line="276" w:lineRule="auto"/>
              <w:textAlignment w:val="baseline"/>
              <w:rPr>
                <w:rFonts w:eastAsia="宋体" w:cs="Arial"/>
                <w:lang w:eastAsia="en-GB"/>
              </w:rPr>
            </w:pPr>
            <w:r w:rsidRPr="00290784">
              <w:rPr>
                <w:rFonts w:eastAsia="宋体" w:cs="Arial"/>
              </w:rPr>
              <w:t xml:space="preserve">(C)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整合</w:t>
            </w:r>
            <w:proofErr w:type="spellEnd"/>
            <w:r w:rsidR="00000000">
              <w:rPr>
                <w:rStyle w:val="Hyperlink"/>
                <w:rFonts w:eastAsia="宋体" w:cs="Arial"/>
              </w:rPr>
              <w:fldChar w:fldCharType="end"/>
            </w:r>
          </w:p>
        </w:tc>
        <w:tc>
          <w:tcPr>
            <w:tcW w:w="7437" w:type="dxa"/>
            <w:gridSpan w:val="3"/>
            <w:tcBorders>
              <w:bottom w:val="single" w:sz="6" w:space="0" w:color="A6A6A6" w:themeColor="background1" w:themeShade="A6"/>
            </w:tcBorders>
            <w:shd w:val="clear" w:color="auto" w:fill="FFFFFF" w:themeFill="background1"/>
            <w:vAlign w:val="center"/>
          </w:tcPr>
          <w:p w14:paraId="096289F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643F6E7F"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618D85"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(D) </w:t>
            </w:r>
            <w:proofErr w:type="spellStart"/>
            <w:r w:rsidRPr="00290784">
              <w:rPr>
                <w:rFonts w:eastAsia="宋体" w:cs="Arial"/>
              </w:rPr>
              <w:t>筛选和整合</w:t>
            </w:r>
            <w:proofErr w:type="spellEnd"/>
          </w:p>
        </w:tc>
        <w:tc>
          <w:tcPr>
            <w:tcW w:w="7437" w:type="dxa"/>
            <w:gridSpan w:val="3"/>
            <w:tcBorders>
              <w:bottom w:val="single" w:sz="6" w:space="0" w:color="A6A6A6" w:themeColor="background1" w:themeShade="A6"/>
            </w:tcBorders>
            <w:shd w:val="clear" w:color="auto" w:fill="FFFFFF" w:themeFill="background1"/>
            <w:vAlign w:val="center"/>
          </w:tcPr>
          <w:p w14:paraId="357F0068"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1D32EED1"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7EDA5F"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(E) </w:t>
            </w:r>
            <w:proofErr w:type="spellStart"/>
            <w:r w:rsidRPr="00290784">
              <w:rPr>
                <w:rFonts w:eastAsia="宋体" w:cs="Arial"/>
              </w:rPr>
              <w:t>主题和整合</w:t>
            </w:r>
            <w:proofErr w:type="spellEnd"/>
          </w:p>
        </w:tc>
        <w:tc>
          <w:tcPr>
            <w:tcW w:w="7437" w:type="dxa"/>
            <w:gridSpan w:val="3"/>
            <w:tcBorders>
              <w:bottom w:val="single" w:sz="6" w:space="0" w:color="A6A6A6" w:themeColor="background1" w:themeShade="A6"/>
            </w:tcBorders>
            <w:shd w:val="clear" w:color="auto" w:fill="FFFFFF" w:themeFill="background1"/>
            <w:vAlign w:val="center"/>
          </w:tcPr>
          <w:p w14:paraId="4D8C5F5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02B27CDE"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0089B6" w14:textId="0DE64488" w:rsidR="00F20665" w:rsidRPr="00290784" w:rsidRDefault="00B762A5">
            <w:pPr>
              <w:spacing w:line="276" w:lineRule="auto"/>
              <w:textAlignment w:val="baseline"/>
              <w:rPr>
                <w:rFonts w:eastAsia="宋体" w:cs="Arial"/>
                <w:lang w:eastAsia="en-GB"/>
              </w:rPr>
            </w:pPr>
            <w:r w:rsidRPr="00290784">
              <w:rPr>
                <w:rFonts w:eastAsia="宋体" w:cs="Arial"/>
              </w:rPr>
              <w:t xml:space="preserve">(F) </w:t>
            </w:r>
            <w:proofErr w:type="spellStart"/>
            <w:r w:rsidRPr="00290784">
              <w:rPr>
                <w:rFonts w:eastAsia="宋体" w:cs="Arial"/>
              </w:rPr>
              <w:t>筛选和</w:t>
            </w:r>
            <w:proofErr w:type="spellEnd"/>
            <w:r w:rsidR="00B03CE2" w:rsidRPr="00290784">
              <w:rPr>
                <w:rFonts w:eastAsia="宋体" w:cs="Arial" w:hint="eastAsia"/>
                <w:lang w:eastAsia="zh-CN"/>
              </w:rPr>
              <w:t>主</w:t>
            </w:r>
            <w:r w:rsidRPr="00290784">
              <w:rPr>
                <w:rFonts w:eastAsia="宋体" w:cs="Arial"/>
              </w:rPr>
              <w:t>题</w:t>
            </w:r>
          </w:p>
        </w:tc>
        <w:tc>
          <w:tcPr>
            <w:tcW w:w="7437" w:type="dxa"/>
            <w:gridSpan w:val="3"/>
            <w:tcBorders>
              <w:bottom w:val="single" w:sz="6" w:space="0" w:color="A6A6A6" w:themeColor="background1" w:themeShade="A6"/>
            </w:tcBorders>
            <w:shd w:val="clear" w:color="auto" w:fill="FFFFFF" w:themeFill="background1"/>
            <w:vAlign w:val="center"/>
          </w:tcPr>
          <w:p w14:paraId="1DAFF764"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11BBD97F"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6CF358" w14:textId="4D140C51" w:rsidR="00F20665" w:rsidRPr="00290784" w:rsidRDefault="00B762A5">
            <w:pPr>
              <w:spacing w:line="276" w:lineRule="auto"/>
              <w:textAlignment w:val="baseline"/>
              <w:rPr>
                <w:rFonts w:eastAsia="宋体" w:cs="Arial"/>
                <w:lang w:eastAsia="zh-CN"/>
              </w:rPr>
            </w:pPr>
            <w:r w:rsidRPr="00290784">
              <w:rPr>
                <w:rFonts w:eastAsia="宋体" w:cs="Arial"/>
                <w:lang w:eastAsia="zh-CN"/>
              </w:rPr>
              <w:lastRenderedPageBreak/>
              <w:t xml:space="preserve">(G) </w:t>
            </w:r>
            <w:r w:rsidRPr="00290784">
              <w:rPr>
                <w:rFonts w:eastAsia="宋体" w:cs="Arial"/>
                <w:lang w:eastAsia="zh-CN"/>
              </w:rPr>
              <w:t>三种</w:t>
            </w:r>
            <w:r w:rsidR="00090364" w:rsidRPr="00290784">
              <w:rPr>
                <w:rFonts w:eastAsia="宋体" w:cs="Arial"/>
                <w:lang w:eastAsia="zh-CN"/>
              </w:rPr>
              <w:t>方法</w:t>
            </w:r>
            <w:r w:rsidRPr="00290784">
              <w:rPr>
                <w:rFonts w:eastAsia="宋体" w:cs="Arial"/>
                <w:lang w:eastAsia="zh-CN"/>
              </w:rPr>
              <w:t>结合</w:t>
            </w:r>
          </w:p>
        </w:tc>
        <w:tc>
          <w:tcPr>
            <w:tcW w:w="7437" w:type="dxa"/>
            <w:gridSpan w:val="3"/>
            <w:tcBorders>
              <w:bottom w:val="single" w:sz="6" w:space="0" w:color="A6A6A6" w:themeColor="background1" w:themeShade="A6"/>
            </w:tcBorders>
            <w:shd w:val="clear" w:color="auto" w:fill="FFFFFF" w:themeFill="background1"/>
            <w:vAlign w:val="center"/>
          </w:tcPr>
          <w:p w14:paraId="32C02E4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5E19E9FC" w14:textId="77777777" w:rsidTr="001D5E3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939B1A" w14:textId="77777777" w:rsidR="00F20665" w:rsidRPr="00290784" w:rsidRDefault="00B762A5">
            <w:pPr>
              <w:spacing w:line="276" w:lineRule="auto"/>
              <w:textAlignment w:val="baseline"/>
              <w:rPr>
                <w:rFonts w:eastAsia="宋体" w:cs="Arial"/>
                <w:lang w:eastAsia="en-GB"/>
              </w:rPr>
            </w:pPr>
            <w:r w:rsidRPr="00290784">
              <w:rPr>
                <w:rFonts w:eastAsia="宋体" w:cs="Arial"/>
              </w:rPr>
              <w:t xml:space="preserve">(H) </w:t>
            </w:r>
            <w:r w:rsidRPr="00290784">
              <w:rPr>
                <w:rFonts w:eastAsia="宋体" w:cs="Arial"/>
              </w:rPr>
              <w:t>无</w:t>
            </w:r>
          </w:p>
        </w:tc>
        <w:tc>
          <w:tcPr>
            <w:tcW w:w="7437" w:type="dxa"/>
            <w:gridSpan w:val="3"/>
            <w:tcBorders>
              <w:bottom w:val="single" w:sz="6" w:space="0" w:color="A6A6A6" w:themeColor="background1" w:themeShade="A6"/>
            </w:tcBorders>
            <w:shd w:val="clear" w:color="auto" w:fill="FFFFFF" w:themeFill="background1"/>
            <w:vAlign w:val="center"/>
          </w:tcPr>
          <w:p w14:paraId="2FB2169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65555F" w:rsidRPr="00290784" w14:paraId="606759A8" w14:textId="77777777" w:rsidTr="001D5E3B">
        <w:trPr>
          <w:trHeight w:val="20"/>
        </w:trPr>
        <w:tc>
          <w:tcPr>
            <w:tcW w:w="7439"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33252CC" w14:textId="7A622C36" w:rsidR="00F20665" w:rsidRPr="00290784" w:rsidRDefault="00186BE7">
            <w:pPr>
              <w:spacing w:line="276" w:lineRule="auto"/>
              <w:textAlignment w:val="baseline"/>
              <w:rPr>
                <w:rFonts w:eastAsia="宋体" w:cs="Arial"/>
                <w:b/>
              </w:rPr>
            </w:pPr>
            <w:proofErr w:type="spellStart"/>
            <w:r w:rsidRPr="00290784">
              <w:rPr>
                <w:rFonts w:eastAsia="宋体" w:cs="Arial"/>
                <w:b/>
              </w:rPr>
              <w:t>总计</w:t>
            </w:r>
            <w:proofErr w:type="spellEnd"/>
          </w:p>
        </w:tc>
        <w:tc>
          <w:tcPr>
            <w:tcW w:w="7437" w:type="dxa"/>
            <w:gridSpan w:val="3"/>
            <w:tcBorders>
              <w:bottom w:val="single" w:sz="6" w:space="0" w:color="A6A6A6" w:themeColor="background1" w:themeShade="A6"/>
            </w:tcBorders>
            <w:shd w:val="clear" w:color="auto" w:fill="F2F2F2" w:themeFill="background1" w:themeFillShade="F2"/>
            <w:vAlign w:val="center"/>
          </w:tcPr>
          <w:p w14:paraId="5C9F2550" w14:textId="77777777" w:rsidR="00F20665" w:rsidRPr="00290784" w:rsidRDefault="00B762A5">
            <w:pPr>
              <w:spacing w:line="276" w:lineRule="auto"/>
              <w:textAlignment w:val="baseline"/>
              <w:rPr>
                <w:rFonts w:eastAsia="宋体" w:cs="Arial"/>
                <w:b/>
                <w:lang w:eastAsia="en-GB"/>
              </w:rPr>
            </w:pPr>
            <w:r w:rsidRPr="00290784">
              <w:rPr>
                <w:rFonts w:eastAsia="宋体" w:cs="Arial"/>
                <w:b/>
                <w:lang w:eastAsia="en-GB"/>
              </w:rPr>
              <w:t>100%</w:t>
            </w:r>
          </w:p>
        </w:tc>
      </w:tr>
      <w:tr w:rsidR="0065555F" w:rsidRPr="00290784" w14:paraId="068A9456" w14:textId="77777777" w:rsidTr="001D5E3B">
        <w:trPr>
          <w:trHeight w:val="300"/>
        </w:trPr>
        <w:tc>
          <w:tcPr>
            <w:tcW w:w="14876" w:type="dxa"/>
            <w:gridSpan w:val="7"/>
            <w:tcBorders>
              <w:left w:val="nil"/>
              <w:right w:val="nil"/>
            </w:tcBorders>
            <w:shd w:val="clear" w:color="auto" w:fill="FFFFFF" w:themeFill="background1"/>
            <w:tcMar>
              <w:top w:w="0" w:type="dxa"/>
              <w:bottom w:w="0" w:type="dxa"/>
            </w:tcMar>
            <w:vAlign w:val="center"/>
          </w:tcPr>
          <w:p w14:paraId="77E77BF0" w14:textId="77777777" w:rsidR="0065555F" w:rsidRPr="00290784" w:rsidRDefault="0065555F" w:rsidP="00E73E7B">
            <w:pPr>
              <w:spacing w:line="240" w:lineRule="auto"/>
              <w:jc w:val="center"/>
              <w:textAlignment w:val="baseline"/>
              <w:rPr>
                <w:rStyle w:val="Hyperlink"/>
                <w:rFonts w:eastAsia="宋体" w:cs="Arial"/>
                <w:sz w:val="16"/>
                <w:szCs w:val="16"/>
              </w:rPr>
            </w:pPr>
          </w:p>
        </w:tc>
      </w:tr>
      <w:tr w:rsidR="0065555F" w:rsidRPr="00290784" w14:paraId="1DE1157C" w14:textId="77777777" w:rsidTr="001D5E3B">
        <w:trPr>
          <w:trHeight w:val="300"/>
        </w:trPr>
        <w:tc>
          <w:tcPr>
            <w:tcW w:w="14876" w:type="dxa"/>
            <w:gridSpan w:val="7"/>
            <w:shd w:val="clear" w:color="auto" w:fill="0070C0"/>
            <w:vAlign w:val="center"/>
          </w:tcPr>
          <w:p w14:paraId="0D695B52"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5555F" w:rsidRPr="00290784" w14:paraId="4AC62899" w14:textId="77777777" w:rsidTr="001D5E3B">
        <w:trPr>
          <w:trHeight w:val="300"/>
        </w:trPr>
        <w:tc>
          <w:tcPr>
            <w:tcW w:w="1840" w:type="dxa"/>
            <w:shd w:val="clear" w:color="auto" w:fill="auto"/>
            <w:vAlign w:val="center"/>
          </w:tcPr>
          <w:p w14:paraId="5F01EE77"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6" w:type="dxa"/>
            <w:gridSpan w:val="6"/>
            <w:shd w:val="clear" w:color="auto" w:fill="auto"/>
            <w:vAlign w:val="center"/>
          </w:tcPr>
          <w:p w14:paraId="682642D0" w14:textId="5BD319F9"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00932BE2"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签署方承诺将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因素纳入投资分析和决策过程。</w:t>
            </w:r>
            <w:r w:rsidR="00DF6466" w:rsidRPr="00290784">
              <w:rPr>
                <w:rStyle w:val="Hyperlink"/>
                <w:rFonts w:eastAsia="宋体" w:cs="Arial"/>
                <w:color w:val="000000" w:themeColor="text1"/>
                <w:sz w:val="16"/>
                <w:szCs w:val="16"/>
                <w:lang w:eastAsia="zh-CN"/>
              </w:rPr>
              <w:t>通过该指标，签署方可</w:t>
            </w:r>
            <w:r w:rsidR="005C15F8"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不同</w:t>
            </w:r>
            <w:r w:rsidR="005C15F8"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纳入方法</w:t>
            </w:r>
            <w:r w:rsidR="005C15F8" w:rsidRPr="00290784">
              <w:rPr>
                <w:rStyle w:val="Hyperlink"/>
                <w:rFonts w:eastAsia="宋体" w:cs="Arial" w:hint="eastAsia"/>
                <w:color w:val="000000" w:themeColor="text1"/>
                <w:sz w:val="16"/>
                <w:szCs w:val="16"/>
                <w:lang w:eastAsia="zh-CN"/>
              </w:rPr>
              <w:t>对</w:t>
            </w:r>
            <w:r w:rsidR="00A2714D" w:rsidRPr="00290784">
              <w:rPr>
                <w:rStyle w:val="Hyperlink"/>
                <w:rFonts w:eastAsia="宋体" w:cs="Arial" w:hint="eastAsia"/>
                <w:color w:val="000000" w:themeColor="text1"/>
                <w:sz w:val="16"/>
                <w:szCs w:val="16"/>
                <w:lang w:eastAsia="zh-CN"/>
              </w:rPr>
              <w:t>其</w:t>
            </w:r>
            <w:r w:rsidR="00520691" w:rsidRPr="00290784">
              <w:rPr>
                <w:rStyle w:val="Hyperlink"/>
                <w:rFonts w:eastAsia="宋体" w:cs="Arial" w:hint="eastAsia"/>
                <w:color w:val="000000" w:themeColor="text1"/>
                <w:sz w:val="16"/>
                <w:szCs w:val="16"/>
                <w:lang w:eastAsia="zh-CN"/>
              </w:rPr>
              <w:t>上市股权</w:t>
            </w:r>
            <w:r w:rsidR="00A2714D" w:rsidRPr="00290784">
              <w:rPr>
                <w:rStyle w:val="Hyperlink"/>
                <w:rFonts w:eastAsia="宋体" w:cs="Arial" w:hint="eastAsia"/>
                <w:color w:val="000000" w:themeColor="text1"/>
                <w:sz w:val="16"/>
                <w:szCs w:val="16"/>
                <w:lang w:eastAsia="zh-CN"/>
              </w:rPr>
              <w:t>资产</w:t>
            </w:r>
            <w:r w:rsidR="00331B39" w:rsidRPr="00290784">
              <w:rPr>
                <w:rStyle w:val="Hyperlink"/>
                <w:rFonts w:eastAsia="宋体" w:cs="Arial" w:hint="eastAsia"/>
                <w:color w:val="000000" w:themeColor="text1"/>
                <w:sz w:val="16"/>
                <w:szCs w:val="16"/>
                <w:lang w:eastAsia="zh-CN"/>
              </w:rPr>
              <w:t>的</w:t>
            </w:r>
            <w:r w:rsidR="00042568" w:rsidRPr="00290784">
              <w:rPr>
                <w:rStyle w:val="Hyperlink"/>
                <w:rFonts w:eastAsia="宋体" w:cs="Arial" w:hint="eastAsia"/>
                <w:color w:val="000000" w:themeColor="text1"/>
                <w:sz w:val="16"/>
                <w:szCs w:val="16"/>
                <w:lang w:eastAsia="zh-CN"/>
              </w:rPr>
              <w:t>适用范围</w:t>
            </w: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717883"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B03CE2"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00B03CE2"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p>
          <w:p w14:paraId="1EDE21DF" w14:textId="2AF76277" w:rsidR="00B03CE2" w:rsidRPr="00290784" w:rsidRDefault="0058685D">
            <w:pPr>
              <w:rPr>
                <w:rStyle w:val="Hyperlink"/>
                <w:color w:val="000000" w:themeColor="text1"/>
                <w:lang w:val="en-US"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color w:val="000000" w:themeColor="text1"/>
                <w:sz w:val="16"/>
                <w:lang w:eastAsia="zh-CN"/>
              </w:rPr>
              <w:t>PRI</w:t>
            </w:r>
            <w:r w:rsidRPr="00290784">
              <w:rPr>
                <w:rStyle w:val="Hyperlink"/>
                <w:rFonts w:eastAsia="宋体" w:cs="Arial"/>
                <w:color w:val="000000" w:themeColor="text1"/>
                <w:sz w:val="16"/>
                <w:szCs w:val="16"/>
                <w:lang w:eastAsia="zh-CN"/>
              </w:rPr>
              <w:t>的</w:t>
            </w:r>
            <w:r w:rsidRPr="00290784">
              <w:rPr>
                <w:rStyle w:val="Hyperlink"/>
                <w:rFonts w:hint="eastAsia"/>
                <w:color w:val="000000" w:themeColor="text1"/>
                <w:sz w:val="16"/>
                <w:lang w:eastAsia="zh-CN"/>
              </w:rPr>
              <w:t>公共传播</w:t>
            </w:r>
            <w:r w:rsidR="00B03CE2" w:rsidRPr="00290784">
              <w:rPr>
                <w:rStyle w:val="Hyperlink"/>
                <w:rFonts w:eastAsia="宋体" w:cs="Arial"/>
                <w:color w:val="000000" w:themeColor="text1"/>
                <w:sz w:val="16"/>
                <w:szCs w:val="16"/>
                <w:lang w:eastAsia="zh-CN"/>
              </w:rPr>
              <w:t>，包括</w:t>
            </w:r>
            <w:r w:rsidR="00206011" w:rsidRPr="00290784">
              <w:rPr>
                <w:rStyle w:val="Hyperlink"/>
                <w:rFonts w:eastAsia="宋体" w:cs="Arial"/>
                <w:color w:val="000000" w:themeColor="text1"/>
                <w:sz w:val="16"/>
                <w:szCs w:val="16"/>
                <w:lang w:eastAsia="zh-CN"/>
              </w:rPr>
              <w:t>制定</w:t>
            </w:r>
            <w:r w:rsidR="001D64E7" w:rsidRPr="00290784">
              <w:rPr>
                <w:rStyle w:val="Hyperlink"/>
                <w:rFonts w:eastAsia="宋体" w:cs="Arial"/>
                <w:color w:val="000000" w:themeColor="text1"/>
                <w:sz w:val="16"/>
                <w:szCs w:val="16"/>
                <w:lang w:eastAsia="zh-CN"/>
              </w:rPr>
              <w:t>签署方指南</w:t>
            </w:r>
            <w:r w:rsidR="00B03CE2" w:rsidRPr="00290784">
              <w:rPr>
                <w:rStyle w:val="Hyperlink"/>
                <w:rFonts w:eastAsia="宋体" w:cs="Arial"/>
                <w:color w:val="000000" w:themeColor="text1"/>
                <w:sz w:val="16"/>
                <w:szCs w:val="16"/>
                <w:lang w:eastAsia="zh-CN"/>
              </w:rPr>
              <w:t>、报告和</w:t>
            </w:r>
            <w:r w:rsidR="00B03CE2" w:rsidRPr="00290784">
              <w:rPr>
                <w:rStyle w:val="Hyperlink"/>
                <w:rFonts w:eastAsia="宋体" w:cs="Arial"/>
                <w:color w:val="000000" w:themeColor="text1"/>
                <w:sz w:val="16"/>
                <w:szCs w:val="16"/>
                <w:lang w:eastAsia="zh-CN"/>
              </w:rPr>
              <w:t>/</w:t>
            </w:r>
            <w:r w:rsidR="00B03CE2" w:rsidRPr="00290784">
              <w:rPr>
                <w:rStyle w:val="Hyperlink"/>
                <w:rFonts w:eastAsia="宋体" w:cs="Arial"/>
                <w:color w:val="000000" w:themeColor="text1"/>
                <w:sz w:val="16"/>
                <w:szCs w:val="16"/>
                <w:lang w:eastAsia="zh-CN"/>
              </w:rPr>
              <w:t>或其他产出</w:t>
            </w:r>
            <w:r w:rsidR="00B03CE2" w:rsidRPr="00290784">
              <w:rPr>
                <w:rStyle w:val="Hyperlink"/>
                <w:rFonts w:eastAsia="宋体" w:cs="Arial" w:hint="eastAsia"/>
                <w:color w:val="000000" w:themeColor="text1"/>
                <w:sz w:val="16"/>
                <w:szCs w:val="16"/>
                <w:lang w:eastAsia="zh-CN"/>
              </w:rPr>
              <w:t>。</w:t>
            </w:r>
          </w:p>
        </w:tc>
      </w:tr>
      <w:tr w:rsidR="0065555F" w:rsidRPr="00290784" w14:paraId="31E33734" w14:textId="77777777" w:rsidTr="001D5E3B">
        <w:trPr>
          <w:trHeight w:val="300"/>
        </w:trPr>
        <w:tc>
          <w:tcPr>
            <w:tcW w:w="1840" w:type="dxa"/>
            <w:shd w:val="clear" w:color="auto" w:fill="auto"/>
            <w:vAlign w:val="center"/>
          </w:tcPr>
          <w:p w14:paraId="2F106574" w14:textId="5B28EE4A"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6" w:type="dxa"/>
            <w:gridSpan w:val="6"/>
            <w:shd w:val="clear" w:color="auto" w:fill="auto"/>
            <w:vAlign w:val="center"/>
          </w:tcPr>
          <w:p w14:paraId="2310CDE3" w14:textId="302D7FB3" w:rsidR="00F20665" w:rsidRPr="00290784" w:rsidRDefault="00F31858">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将</w:t>
            </w:r>
            <w:r w:rsidR="007F2D24" w:rsidRPr="00290784">
              <w:rPr>
                <w:rStyle w:val="Hyperlink"/>
                <w:rFonts w:eastAsia="宋体" w:cs="Arial" w:hint="eastAsia"/>
                <w:color w:val="000000" w:themeColor="text1"/>
                <w:sz w:val="16"/>
                <w:szCs w:val="16"/>
                <w:lang w:eastAsia="zh-CN"/>
              </w:rPr>
              <w:t>ESG</w:t>
            </w:r>
            <w:r w:rsidR="00B762A5" w:rsidRPr="00290784">
              <w:rPr>
                <w:rStyle w:val="Hyperlink"/>
                <w:rFonts w:eastAsia="宋体" w:cs="Arial"/>
                <w:color w:val="000000" w:themeColor="text1"/>
                <w:sz w:val="16"/>
                <w:szCs w:val="16"/>
                <w:lang w:eastAsia="zh-CN"/>
              </w:rPr>
              <w:t>因素纳入投资实践</w:t>
            </w:r>
            <w:r w:rsidRPr="00290784">
              <w:rPr>
                <w:rStyle w:val="Hyperlink"/>
                <w:rFonts w:eastAsia="宋体" w:cs="Arial" w:hint="eastAsia"/>
                <w:color w:val="000000" w:themeColor="text1"/>
                <w:sz w:val="16"/>
                <w:szCs w:val="16"/>
                <w:lang w:eastAsia="zh-CN"/>
              </w:rPr>
              <w:t>可采取三种方法</w:t>
            </w:r>
            <w:r w:rsidR="00B762A5" w:rsidRPr="00290784">
              <w:rPr>
                <w:rStyle w:val="Hyperlink"/>
                <w:rFonts w:eastAsia="宋体" w:cs="Arial"/>
                <w:color w:val="000000" w:themeColor="text1"/>
                <w:sz w:val="16"/>
                <w:szCs w:val="16"/>
                <w:lang w:eastAsia="zh-CN"/>
              </w:rPr>
              <w:t>：整合、筛选和</w:t>
            </w:r>
            <w:r w:rsidR="007F2D24" w:rsidRPr="00290784">
              <w:rPr>
                <w:rStyle w:val="Hyperlink"/>
                <w:rFonts w:eastAsia="宋体" w:cs="Arial" w:hint="eastAsia"/>
                <w:color w:val="000000" w:themeColor="text1"/>
                <w:sz w:val="16"/>
                <w:szCs w:val="16"/>
                <w:lang w:eastAsia="zh-CN"/>
              </w:rPr>
              <w:t>主</w:t>
            </w:r>
            <w:r w:rsidR="00B762A5" w:rsidRPr="00290784">
              <w:rPr>
                <w:rStyle w:val="Hyperlink"/>
                <w:rFonts w:eastAsia="宋体" w:cs="Arial"/>
                <w:color w:val="000000" w:themeColor="text1"/>
                <w:sz w:val="16"/>
                <w:szCs w:val="16"/>
                <w:lang w:eastAsia="zh-CN"/>
              </w:rPr>
              <w:t>题。</w:t>
            </w:r>
            <w:r w:rsidR="00761EA1" w:rsidRPr="00290784">
              <w:rPr>
                <w:rStyle w:val="Hyperlink"/>
                <w:rFonts w:eastAsia="宋体" w:cs="Arial"/>
                <w:color w:val="000000" w:themeColor="text1"/>
                <w:sz w:val="16"/>
                <w:szCs w:val="16"/>
                <w:lang w:eastAsia="zh-CN"/>
              </w:rPr>
              <w:t>投资者可根据期望的结果（</w:t>
            </w:r>
            <w:r w:rsidR="00766EC3" w:rsidRPr="00290784">
              <w:rPr>
                <w:rStyle w:val="Hyperlink"/>
                <w:rFonts w:eastAsia="宋体" w:cs="Arial" w:hint="eastAsia"/>
                <w:color w:val="000000" w:themeColor="text1"/>
                <w:sz w:val="16"/>
                <w:szCs w:val="16"/>
                <w:lang w:eastAsia="zh-CN"/>
              </w:rPr>
              <w:t>例如</w:t>
            </w:r>
            <w:r w:rsidR="006B24A1" w:rsidRPr="00290784">
              <w:rPr>
                <w:rStyle w:val="Hyperlink"/>
                <w:rFonts w:eastAsia="宋体" w:cs="Arial"/>
                <w:color w:val="000000" w:themeColor="text1"/>
                <w:sz w:val="16"/>
                <w:szCs w:val="16"/>
                <w:lang w:eastAsia="zh-CN"/>
              </w:rPr>
              <w:t>改善风险</w:t>
            </w:r>
            <w:r w:rsidR="006B24A1" w:rsidRPr="00290784">
              <w:rPr>
                <w:rStyle w:val="Hyperlink"/>
                <w:rFonts w:eastAsia="宋体" w:cs="Arial"/>
                <w:color w:val="000000" w:themeColor="text1"/>
                <w:sz w:val="16"/>
                <w:szCs w:val="16"/>
                <w:lang w:eastAsia="zh-CN"/>
              </w:rPr>
              <w:t>-</w:t>
            </w:r>
            <w:r w:rsidR="006B24A1" w:rsidRPr="00290784">
              <w:rPr>
                <w:rStyle w:val="Hyperlink"/>
                <w:rFonts w:eastAsia="宋体" w:cs="Arial"/>
                <w:color w:val="000000" w:themeColor="text1"/>
                <w:sz w:val="16"/>
                <w:szCs w:val="16"/>
                <w:lang w:eastAsia="zh-CN"/>
              </w:rPr>
              <w:t>回报状况</w:t>
            </w:r>
            <w:r w:rsidR="00761EA1" w:rsidRPr="00290784">
              <w:rPr>
                <w:rStyle w:val="Hyperlink"/>
                <w:rFonts w:eastAsia="宋体" w:cs="Arial" w:hint="eastAsia"/>
                <w:color w:val="000000" w:themeColor="text1"/>
                <w:sz w:val="16"/>
                <w:szCs w:val="16"/>
                <w:lang w:eastAsia="zh-CN"/>
              </w:rPr>
              <w:t>、</w:t>
            </w:r>
            <w:r w:rsidR="00EA0D6B" w:rsidRPr="00290784">
              <w:rPr>
                <w:rStyle w:val="Hyperlink"/>
                <w:rFonts w:eastAsia="宋体" w:cs="Arial"/>
                <w:color w:val="000000" w:themeColor="text1"/>
                <w:sz w:val="16"/>
                <w:szCs w:val="16"/>
                <w:lang w:eastAsia="zh-CN"/>
              </w:rPr>
              <w:t>规避</w:t>
            </w:r>
            <w:r w:rsidR="00761EA1" w:rsidRPr="00290784">
              <w:rPr>
                <w:rStyle w:val="Hyperlink"/>
                <w:rFonts w:eastAsia="宋体" w:cs="Arial"/>
                <w:color w:val="000000" w:themeColor="text1"/>
                <w:sz w:val="16"/>
                <w:szCs w:val="16"/>
                <w:lang w:eastAsia="zh-CN"/>
              </w:rPr>
              <w:t>特定行业或</w:t>
            </w:r>
            <w:r w:rsidR="006B24A1" w:rsidRPr="00290784">
              <w:rPr>
                <w:rStyle w:val="Hyperlink"/>
                <w:rFonts w:eastAsia="宋体" w:cs="Arial" w:hint="eastAsia"/>
                <w:color w:val="000000" w:themeColor="text1"/>
                <w:sz w:val="16"/>
                <w:szCs w:val="16"/>
                <w:lang w:eastAsia="zh-CN"/>
              </w:rPr>
              <w:t>推动</w:t>
            </w:r>
            <w:r w:rsidR="00EA0D6B" w:rsidRPr="00290784">
              <w:rPr>
                <w:rStyle w:val="Hyperlink"/>
                <w:rFonts w:eastAsia="宋体" w:cs="Arial" w:hint="eastAsia"/>
                <w:color w:val="000000" w:themeColor="text1"/>
                <w:sz w:val="16"/>
                <w:szCs w:val="16"/>
                <w:lang w:eastAsia="zh-CN"/>
              </w:rPr>
              <w:t>资本</w:t>
            </w:r>
            <w:r w:rsidR="006B24A1" w:rsidRPr="00290784">
              <w:rPr>
                <w:rStyle w:val="Hyperlink"/>
                <w:rFonts w:eastAsia="宋体" w:cs="Arial" w:hint="eastAsia"/>
                <w:color w:val="000000" w:themeColor="text1"/>
                <w:sz w:val="16"/>
                <w:szCs w:val="16"/>
                <w:lang w:eastAsia="zh-CN"/>
              </w:rPr>
              <w:t>支持</w:t>
            </w:r>
            <w:r w:rsidR="00761EA1" w:rsidRPr="00290784">
              <w:rPr>
                <w:rStyle w:val="Hyperlink"/>
                <w:rFonts w:eastAsia="宋体" w:cs="Arial"/>
                <w:color w:val="000000" w:themeColor="text1"/>
                <w:sz w:val="16"/>
                <w:szCs w:val="16"/>
                <w:lang w:eastAsia="zh-CN"/>
              </w:rPr>
              <w:t>特定环境和</w:t>
            </w:r>
            <w:r w:rsidR="00761EA1" w:rsidRPr="00290784">
              <w:rPr>
                <w:rStyle w:val="Hyperlink"/>
                <w:rFonts w:eastAsia="宋体" w:cs="Arial"/>
                <w:color w:val="000000" w:themeColor="text1"/>
                <w:sz w:val="16"/>
                <w:szCs w:val="16"/>
                <w:lang w:eastAsia="zh-CN"/>
              </w:rPr>
              <w:t>/</w:t>
            </w:r>
            <w:r w:rsidR="00761EA1" w:rsidRPr="00290784">
              <w:rPr>
                <w:rStyle w:val="Hyperlink"/>
                <w:rFonts w:eastAsia="宋体" w:cs="Arial"/>
                <w:color w:val="000000" w:themeColor="text1"/>
                <w:sz w:val="16"/>
                <w:szCs w:val="16"/>
                <w:lang w:eastAsia="zh-CN"/>
              </w:rPr>
              <w:t>或社会目标</w:t>
            </w:r>
            <w:r w:rsidR="006B24A1" w:rsidRPr="00290784">
              <w:rPr>
                <w:rStyle w:val="Hyperlink"/>
                <w:rFonts w:eastAsia="宋体" w:cs="Arial" w:hint="eastAsia"/>
                <w:color w:val="000000" w:themeColor="text1"/>
                <w:sz w:val="16"/>
                <w:szCs w:val="16"/>
                <w:lang w:eastAsia="zh-CN"/>
              </w:rPr>
              <w:t>的实现</w:t>
            </w:r>
            <w:r w:rsidR="00761EA1"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w:t>
            </w:r>
            <w:r w:rsidR="00761EA1" w:rsidRPr="00290784">
              <w:rPr>
                <w:rStyle w:val="Hyperlink"/>
                <w:rFonts w:eastAsia="宋体" w:cs="Arial"/>
                <w:color w:val="000000" w:themeColor="text1"/>
                <w:sz w:val="16"/>
                <w:szCs w:val="16"/>
                <w:lang w:eastAsia="zh-CN"/>
              </w:rPr>
              <w:t>在这些方法中进行选择或组合</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 xml:space="preserve"> </w:t>
            </w:r>
          </w:p>
          <w:p w14:paraId="56B74086" w14:textId="77777777" w:rsidR="0065555F" w:rsidRPr="00290784" w:rsidRDefault="0065555F" w:rsidP="00E73E7B">
            <w:pPr>
              <w:rPr>
                <w:rStyle w:val="Hyperlink"/>
                <w:rFonts w:eastAsia="宋体" w:cs="Arial"/>
                <w:color w:val="000000" w:themeColor="text1"/>
                <w:sz w:val="16"/>
                <w:szCs w:val="16"/>
                <w:lang w:eastAsia="zh-CN"/>
              </w:rPr>
            </w:pPr>
          </w:p>
          <w:p w14:paraId="4F334452" w14:textId="12F590D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009A0CC6" w:rsidRPr="00290784">
              <w:rPr>
                <w:rStyle w:val="Hyperlink"/>
                <w:rFonts w:eastAsia="宋体" w:cs="Arial"/>
                <w:color w:val="000000" w:themeColor="text1"/>
                <w:sz w:val="16"/>
                <w:szCs w:val="16"/>
                <w:lang w:eastAsia="zh-CN"/>
              </w:rPr>
              <w:t>本指标</w:t>
            </w:r>
            <w:r w:rsidRPr="00290784">
              <w:rPr>
                <w:rStyle w:val="Hyperlink"/>
                <w:rFonts w:eastAsia="宋体" w:cs="Arial"/>
                <w:color w:val="000000" w:themeColor="text1"/>
                <w:sz w:val="16"/>
                <w:szCs w:val="16"/>
                <w:lang w:eastAsia="zh-CN"/>
              </w:rPr>
              <w:t>中</w:t>
            </w:r>
            <w:r w:rsidR="00932BE2" w:rsidRPr="00290784">
              <w:rPr>
                <w:rStyle w:val="Hyperlink"/>
                <w:rFonts w:eastAsia="宋体" w:cs="Arial"/>
                <w:color w:val="000000" w:themeColor="text1"/>
                <w:sz w:val="16"/>
                <w:szCs w:val="16"/>
                <w:lang w:eastAsia="zh-CN"/>
              </w:rPr>
              <w:t>，</w:t>
            </w:r>
            <w:r w:rsidR="00812364" w:rsidRPr="00290784">
              <w:rPr>
                <w:rStyle w:val="Hyperlink"/>
                <w:rFonts w:eastAsia="宋体" w:cs="Arial" w:hint="eastAsia"/>
                <w:color w:val="000000" w:themeColor="text1"/>
                <w:sz w:val="16"/>
                <w:szCs w:val="16"/>
                <w:lang w:eastAsia="zh-CN"/>
              </w:rPr>
              <w:t>“</w:t>
            </w:r>
            <w:r w:rsidR="00CB39FF" w:rsidRPr="00290784">
              <w:rPr>
                <w:rStyle w:val="Hyperlink"/>
                <w:rFonts w:eastAsia="宋体" w:cs="Arial" w:hint="eastAsia"/>
                <w:color w:val="000000" w:themeColor="text1"/>
                <w:sz w:val="16"/>
                <w:szCs w:val="16"/>
                <w:lang w:eastAsia="zh-CN"/>
              </w:rPr>
              <w:t>仅</w:t>
            </w:r>
            <w:r w:rsidR="00812364" w:rsidRPr="00290784">
              <w:rPr>
                <w:rStyle w:val="Hyperlink"/>
                <w:rFonts w:eastAsia="宋体" w:cs="Arial" w:hint="eastAsia"/>
                <w:color w:val="000000" w:themeColor="text1"/>
                <w:sz w:val="16"/>
                <w:szCs w:val="16"/>
                <w:lang w:eastAsia="zh-CN"/>
              </w:rPr>
              <w:t>”</w:t>
            </w:r>
            <w:r w:rsidR="00E23082" w:rsidRPr="00290784">
              <w:rPr>
                <w:rStyle w:val="Hyperlink"/>
                <w:rFonts w:eastAsia="宋体" w:cs="Arial" w:hint="eastAsia"/>
                <w:color w:val="000000" w:themeColor="text1"/>
                <w:sz w:val="16"/>
                <w:szCs w:val="16"/>
                <w:lang w:eastAsia="zh-CN"/>
              </w:rPr>
              <w:t>意为</w:t>
            </w:r>
            <w:r w:rsidR="00E23082" w:rsidRPr="00290784">
              <w:rPr>
                <w:rStyle w:val="Hyperlink"/>
                <w:rFonts w:eastAsia="宋体" w:cs="Arial"/>
                <w:color w:val="000000" w:themeColor="text1"/>
                <w:sz w:val="16"/>
                <w:szCs w:val="16"/>
                <w:lang w:eastAsia="zh-CN"/>
              </w:rPr>
              <w:t>不</w:t>
            </w:r>
            <w:r w:rsidR="00E23082" w:rsidRPr="00290784">
              <w:rPr>
                <w:rStyle w:val="Hyperlink"/>
                <w:rFonts w:eastAsia="宋体" w:cs="Arial" w:hint="eastAsia"/>
                <w:color w:val="000000" w:themeColor="text1"/>
                <w:sz w:val="16"/>
                <w:szCs w:val="16"/>
                <w:lang w:eastAsia="zh-CN"/>
              </w:rPr>
              <w:t>结合</w:t>
            </w:r>
            <w:r w:rsidR="00E23082" w:rsidRPr="00290784">
              <w:rPr>
                <w:rStyle w:val="Hyperlink"/>
                <w:rFonts w:eastAsia="宋体" w:cs="Arial"/>
                <w:color w:val="000000" w:themeColor="text1"/>
                <w:sz w:val="16"/>
                <w:szCs w:val="16"/>
                <w:lang w:eastAsia="zh-CN"/>
              </w:rPr>
              <w:t>任何其他策略</w:t>
            </w:r>
            <w:r w:rsidRPr="00290784">
              <w:rPr>
                <w:rStyle w:val="Hyperlink"/>
                <w:rFonts w:eastAsia="宋体" w:cs="Arial"/>
                <w:color w:val="000000" w:themeColor="text1"/>
                <w:sz w:val="16"/>
                <w:szCs w:val="16"/>
                <w:lang w:eastAsia="zh-CN"/>
              </w:rPr>
              <w:t>。</w:t>
            </w:r>
          </w:p>
          <w:p w14:paraId="7CD0F05A" w14:textId="77777777" w:rsidR="0065555F" w:rsidRPr="00290784" w:rsidRDefault="0065555F" w:rsidP="00E73E7B">
            <w:pPr>
              <w:rPr>
                <w:rStyle w:val="Hyperlink"/>
                <w:rFonts w:eastAsia="宋体" w:cs="Arial"/>
                <w:color w:val="000000" w:themeColor="text1"/>
                <w:sz w:val="16"/>
                <w:szCs w:val="16"/>
                <w:lang w:eastAsia="zh-CN"/>
              </w:rPr>
            </w:pPr>
          </w:p>
          <w:p w14:paraId="76A1A27B" w14:textId="5C88C9F2"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如果两种策略应用于同一资产，应选择相</w:t>
            </w:r>
            <w:r w:rsidR="00EA0D6B" w:rsidRPr="00290784">
              <w:rPr>
                <w:rStyle w:val="Hyperlink"/>
                <w:rFonts w:eastAsia="宋体" w:cs="Arial" w:hint="eastAsia"/>
                <w:color w:val="000000" w:themeColor="text1"/>
                <w:sz w:val="16"/>
                <w:szCs w:val="16"/>
                <w:lang w:eastAsia="zh-CN"/>
              </w:rPr>
              <w:t>应</w:t>
            </w:r>
            <w:r w:rsidR="009E09E6"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组合选项。例如</w:t>
            </w:r>
            <w:r w:rsidR="009A6688" w:rsidRPr="00290784">
              <w:rPr>
                <w:rStyle w:val="Hyperlink"/>
                <w:rFonts w:eastAsia="宋体" w:cs="Arial" w:hint="eastAsia"/>
                <w:color w:val="000000" w:themeColor="text1"/>
                <w:sz w:val="16"/>
                <w:szCs w:val="16"/>
                <w:lang w:eastAsia="zh-CN"/>
              </w:rPr>
              <w:t xml:space="preserve"> </w:t>
            </w:r>
            <w:r w:rsidR="00DC328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筛选</w:t>
            </w:r>
            <w:r w:rsidR="00DC3289" w:rsidRPr="00290784">
              <w:rPr>
                <w:rStyle w:val="Hyperlink"/>
                <w:rFonts w:eastAsia="宋体" w:cs="Arial" w:hint="eastAsia"/>
                <w:color w:val="000000" w:themeColor="text1"/>
                <w:sz w:val="16"/>
                <w:szCs w:val="16"/>
                <w:lang w:eastAsia="zh-CN"/>
              </w:rPr>
              <w:t>”</w:t>
            </w:r>
            <w:r w:rsidR="005A4C50" w:rsidRPr="00290784">
              <w:rPr>
                <w:rStyle w:val="Hyperlink"/>
                <w:rFonts w:eastAsia="宋体" w:cs="Arial"/>
                <w:color w:val="000000" w:themeColor="text1"/>
                <w:sz w:val="16"/>
                <w:szCs w:val="16"/>
                <w:lang w:eastAsia="zh-CN"/>
              </w:rPr>
              <w:t>仅适用于</w:t>
            </w:r>
            <w:r w:rsidRPr="00290784">
              <w:rPr>
                <w:rStyle w:val="Hyperlink"/>
                <w:rFonts w:eastAsia="宋体" w:cs="Arial"/>
                <w:color w:val="000000" w:themeColor="text1"/>
                <w:sz w:val="16"/>
                <w:szCs w:val="16"/>
                <w:lang w:eastAsia="zh-CN"/>
              </w:rPr>
              <w:t>5%</w:t>
            </w:r>
            <w:r w:rsidRPr="00290784">
              <w:rPr>
                <w:rStyle w:val="Hyperlink"/>
                <w:rFonts w:eastAsia="宋体" w:cs="Arial"/>
                <w:color w:val="000000" w:themeColor="text1"/>
                <w:sz w:val="16"/>
                <w:szCs w:val="16"/>
                <w:lang w:eastAsia="zh-CN"/>
              </w:rPr>
              <w:t>的</w:t>
            </w:r>
            <w:r w:rsidR="00520691" w:rsidRPr="00290784">
              <w:rPr>
                <w:rStyle w:val="Hyperlink"/>
                <w:rFonts w:eastAsia="宋体" w:cs="Arial"/>
                <w:color w:val="000000" w:themeColor="text1"/>
                <w:sz w:val="16"/>
                <w:szCs w:val="16"/>
                <w:lang w:eastAsia="zh-CN"/>
              </w:rPr>
              <w:t>上市股权</w:t>
            </w:r>
            <w:r w:rsidRPr="00290784">
              <w:rPr>
                <w:rStyle w:val="Hyperlink"/>
                <w:rFonts w:eastAsia="宋体" w:cs="Arial"/>
                <w:color w:val="000000" w:themeColor="text1"/>
                <w:sz w:val="16"/>
                <w:szCs w:val="16"/>
                <w:lang w:eastAsia="zh-CN"/>
              </w:rPr>
              <w:t>资产，而</w:t>
            </w:r>
            <w:r w:rsidR="00DC328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筛选和整合</w:t>
            </w:r>
            <w:r w:rsidR="00DC3289"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适用</w:t>
            </w:r>
            <w:r w:rsidR="001A3474" w:rsidRPr="00290784">
              <w:rPr>
                <w:rStyle w:val="Hyperlink"/>
                <w:rFonts w:eastAsia="宋体" w:cs="Arial"/>
                <w:color w:val="000000" w:themeColor="text1"/>
                <w:sz w:val="16"/>
                <w:szCs w:val="16"/>
                <w:lang w:eastAsia="zh-CN"/>
              </w:rPr>
              <w:t>于</w:t>
            </w:r>
            <w:r w:rsidRPr="00290784">
              <w:rPr>
                <w:rStyle w:val="Hyperlink"/>
                <w:rFonts w:eastAsia="宋体" w:cs="Arial"/>
                <w:color w:val="000000" w:themeColor="text1"/>
                <w:sz w:val="16"/>
                <w:szCs w:val="16"/>
                <w:lang w:eastAsia="zh-CN"/>
              </w:rPr>
              <w:t>其余资产，则</w:t>
            </w:r>
            <w:r w:rsidR="00AD2CD5" w:rsidRPr="00290784">
              <w:rPr>
                <w:rStyle w:val="Hyperlink"/>
                <w:rFonts w:eastAsia="宋体" w:cs="Arial" w:hint="eastAsia"/>
                <w:color w:val="000000" w:themeColor="text1"/>
                <w:sz w:val="16"/>
                <w:szCs w:val="16"/>
                <w:lang w:eastAsia="zh-CN"/>
              </w:rPr>
              <w:t>对这</w:t>
            </w:r>
            <w:r w:rsidRPr="00290784">
              <w:rPr>
                <w:rStyle w:val="Hyperlink"/>
                <w:rFonts w:eastAsia="宋体" w:cs="Arial" w:hint="eastAsia"/>
                <w:color w:val="000000" w:themeColor="text1"/>
                <w:sz w:val="16"/>
                <w:szCs w:val="16"/>
                <w:lang w:eastAsia="zh-CN"/>
              </w:rPr>
              <w:t>5</w:t>
            </w:r>
            <w:r w:rsidRPr="00290784">
              <w:rPr>
                <w:rStyle w:val="Hyperlink"/>
                <w:rFonts w:eastAsia="宋体" w:cs="Arial"/>
                <w:color w:val="000000" w:themeColor="text1"/>
                <w:sz w:val="16"/>
                <w:szCs w:val="16"/>
                <w:lang w:eastAsia="zh-CN"/>
              </w:rPr>
              <w:t>%</w:t>
            </w:r>
            <w:r w:rsidR="00AD2CD5" w:rsidRPr="00290784">
              <w:rPr>
                <w:rStyle w:val="Hyperlink"/>
                <w:rFonts w:eastAsia="宋体" w:cs="Arial" w:hint="eastAsia"/>
                <w:color w:val="000000" w:themeColor="text1"/>
                <w:sz w:val="16"/>
                <w:szCs w:val="16"/>
                <w:lang w:eastAsia="zh-CN"/>
              </w:rPr>
              <w:t>应报告</w:t>
            </w:r>
            <w:r w:rsidR="00812364" w:rsidRPr="00290784">
              <w:rPr>
                <w:rStyle w:val="Hyperlink"/>
                <w:rFonts w:eastAsia="宋体" w:cs="Arial" w:hint="eastAsia"/>
                <w:color w:val="000000" w:themeColor="text1"/>
                <w:sz w:val="16"/>
                <w:szCs w:val="16"/>
                <w:lang w:eastAsia="zh-CN"/>
              </w:rPr>
              <w:t>“</w:t>
            </w:r>
            <w:r w:rsidR="00E368B1" w:rsidRPr="00290784">
              <w:rPr>
                <w:rStyle w:val="Hyperlink"/>
                <w:rFonts w:eastAsia="宋体" w:cs="Arial" w:hint="eastAsia"/>
                <w:color w:val="000000" w:themeColor="text1"/>
                <w:sz w:val="16"/>
                <w:szCs w:val="16"/>
                <w:lang w:eastAsia="zh-CN"/>
              </w:rPr>
              <w:t>仅</w:t>
            </w:r>
            <w:r w:rsidRPr="00290784">
              <w:rPr>
                <w:rStyle w:val="Hyperlink"/>
                <w:rFonts w:eastAsia="宋体" w:cs="Arial"/>
                <w:color w:val="000000" w:themeColor="text1"/>
                <w:sz w:val="16"/>
                <w:szCs w:val="16"/>
                <w:lang w:eastAsia="zh-CN"/>
              </w:rPr>
              <w:t>筛选</w:t>
            </w:r>
            <w:r w:rsidR="00812364"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，而</w:t>
            </w:r>
            <w:r w:rsidR="00812364" w:rsidRPr="00290784">
              <w:rPr>
                <w:rStyle w:val="Hyperlink"/>
                <w:rFonts w:eastAsia="宋体" w:cs="Arial"/>
                <w:color w:val="000000" w:themeColor="text1"/>
                <w:sz w:val="16"/>
                <w:szCs w:val="16"/>
                <w:lang w:eastAsia="zh-CN"/>
              </w:rPr>
              <w:t>其余</w:t>
            </w:r>
            <w:r w:rsidR="00812364" w:rsidRPr="00290784">
              <w:rPr>
                <w:rStyle w:val="Hyperlink"/>
                <w:rFonts w:eastAsia="宋体" w:cs="Arial"/>
                <w:color w:val="000000" w:themeColor="text1"/>
                <w:sz w:val="16"/>
                <w:szCs w:val="16"/>
                <w:lang w:eastAsia="zh-CN"/>
              </w:rPr>
              <w:t>95%</w:t>
            </w:r>
            <w:r w:rsidR="00812364" w:rsidRPr="00290784">
              <w:rPr>
                <w:rStyle w:val="Hyperlink"/>
                <w:rFonts w:eastAsia="宋体" w:cs="Arial"/>
                <w:color w:val="000000" w:themeColor="text1"/>
                <w:sz w:val="16"/>
                <w:szCs w:val="16"/>
                <w:lang w:eastAsia="zh-CN"/>
              </w:rPr>
              <w:t>的资产应报告</w:t>
            </w:r>
            <w:r w:rsidR="00812364"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筛选和整合</w:t>
            </w:r>
            <w:r w:rsidR="00812364"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tc>
      </w:tr>
      <w:tr w:rsidR="0089093E" w:rsidRPr="00290784" w14:paraId="7B947A38" w14:textId="77777777" w:rsidTr="001D5E3B">
        <w:trPr>
          <w:trHeight w:val="300"/>
        </w:trPr>
        <w:tc>
          <w:tcPr>
            <w:tcW w:w="1840" w:type="dxa"/>
            <w:shd w:val="clear" w:color="auto" w:fill="auto"/>
            <w:vAlign w:val="center"/>
          </w:tcPr>
          <w:p w14:paraId="74C99CBB"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36" w:type="dxa"/>
            <w:gridSpan w:val="6"/>
            <w:shd w:val="clear" w:color="auto" w:fill="auto"/>
            <w:vAlign w:val="center"/>
          </w:tcPr>
          <w:p w14:paraId="758E9FC7" w14:textId="06B8338A" w:rsidR="00F20665" w:rsidRPr="00290784" w:rsidRDefault="00C234B8">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更多指引</w:t>
            </w:r>
            <w:r w:rsidR="00932BE2"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185" w:history="1">
              <w:r w:rsidR="00B762A5" w:rsidRPr="00290784">
                <w:rPr>
                  <w:rStyle w:val="Hyperlink"/>
                  <w:rFonts w:eastAsia="宋体" w:cs="Arial"/>
                  <w:sz w:val="16"/>
                  <w:szCs w:val="16"/>
                  <w:lang w:eastAsia="zh-CN"/>
                </w:rPr>
                <w:t>负责任投资</w:t>
              </w:r>
              <w:r w:rsidR="00812364" w:rsidRPr="00290784">
                <w:rPr>
                  <w:rStyle w:val="Hyperlink"/>
                  <w:rFonts w:eastAsia="宋体" w:cs="Arial" w:hint="eastAsia"/>
                  <w:sz w:val="16"/>
                  <w:szCs w:val="16"/>
                  <w:lang w:eastAsia="zh-CN"/>
                </w:rPr>
                <w:t>简介</w:t>
              </w:r>
              <w:r w:rsidR="00B762A5" w:rsidRPr="00290784">
                <w:rPr>
                  <w:rStyle w:val="Hyperlink"/>
                  <w:rFonts w:eastAsia="宋体" w:cs="Arial"/>
                  <w:sz w:val="16"/>
                  <w:szCs w:val="16"/>
                  <w:lang w:eastAsia="zh-CN"/>
                </w:rPr>
                <w:t>：</w:t>
              </w:r>
              <w:r w:rsidR="00520691" w:rsidRPr="00290784">
                <w:rPr>
                  <w:rStyle w:val="Hyperlink"/>
                  <w:rFonts w:eastAsia="宋体" w:cs="Arial"/>
                  <w:sz w:val="16"/>
                  <w:szCs w:val="16"/>
                  <w:lang w:eastAsia="zh-CN"/>
                </w:rPr>
                <w:t>上市股权</w:t>
              </w:r>
            </w:hyperlink>
            <w:r w:rsidR="00B762A5" w:rsidRPr="00290784">
              <w:rPr>
                <w:rStyle w:val="Hyperlink"/>
                <w:rFonts w:eastAsia="宋体" w:cs="Arial"/>
                <w:color w:val="auto"/>
                <w:sz w:val="16"/>
                <w:szCs w:val="16"/>
                <w:lang w:eastAsia="zh-CN"/>
              </w:rPr>
              <w:t>和</w:t>
            </w:r>
            <w:hyperlink r:id="rId186" w:history="1">
              <w:r w:rsidR="00B762A5" w:rsidRPr="00290784">
                <w:rPr>
                  <w:rStyle w:val="Hyperlink"/>
                  <w:rFonts w:eastAsia="宋体" w:cs="Arial"/>
                  <w:sz w:val="16"/>
                  <w:szCs w:val="16"/>
                  <w:lang w:eastAsia="zh-CN"/>
                </w:rPr>
                <w:t>负责任投资</w:t>
              </w:r>
              <w:r w:rsidR="00812364" w:rsidRPr="00290784">
                <w:rPr>
                  <w:rStyle w:val="Hyperlink"/>
                  <w:rFonts w:eastAsia="宋体" w:cs="Arial" w:hint="eastAsia"/>
                  <w:sz w:val="16"/>
                  <w:szCs w:val="16"/>
                  <w:lang w:eastAsia="zh-CN"/>
                </w:rPr>
                <w:t>简介</w:t>
              </w:r>
              <w:r w:rsidR="00B762A5" w:rsidRPr="00290784">
                <w:rPr>
                  <w:rStyle w:val="Hyperlink"/>
                  <w:rFonts w:eastAsia="宋体" w:cs="Arial"/>
                  <w:sz w:val="16"/>
                  <w:szCs w:val="16"/>
                  <w:lang w:eastAsia="zh-CN"/>
                </w:rPr>
                <w:t>：筛选</w:t>
              </w:r>
            </w:hyperlink>
            <w:r w:rsidR="00B762A5" w:rsidRPr="00290784">
              <w:rPr>
                <w:rStyle w:val="Hyperlink"/>
                <w:rFonts w:eastAsia="宋体" w:cs="Arial"/>
                <w:color w:val="auto"/>
                <w:sz w:val="16"/>
                <w:szCs w:val="16"/>
                <w:lang w:eastAsia="zh-CN"/>
              </w:rPr>
              <w:t>。</w:t>
            </w:r>
          </w:p>
        </w:tc>
      </w:tr>
      <w:tr w:rsidR="0089093E" w:rsidRPr="00290784" w14:paraId="48820055" w14:textId="77777777" w:rsidTr="001D5E3B">
        <w:trPr>
          <w:trHeight w:val="300"/>
        </w:trPr>
        <w:tc>
          <w:tcPr>
            <w:tcW w:w="14876" w:type="dxa"/>
            <w:gridSpan w:val="7"/>
            <w:shd w:val="clear" w:color="auto" w:fill="0070C0"/>
            <w:vAlign w:val="center"/>
          </w:tcPr>
          <w:p w14:paraId="0A21A9F6"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89093E" w:rsidRPr="00290784" w14:paraId="578BA534" w14:textId="77777777" w:rsidTr="001D5E3B">
        <w:trPr>
          <w:trHeight w:val="300"/>
        </w:trPr>
        <w:tc>
          <w:tcPr>
            <w:tcW w:w="1840" w:type="dxa"/>
            <w:shd w:val="clear" w:color="auto" w:fill="auto"/>
            <w:vAlign w:val="center"/>
          </w:tcPr>
          <w:p w14:paraId="3E539F09" w14:textId="502EDDCC"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36" w:type="dxa"/>
            <w:gridSpan w:val="6"/>
            <w:shd w:val="clear" w:color="auto" w:fill="auto"/>
            <w:vAlign w:val="center"/>
          </w:tcPr>
          <w:p w14:paraId="2908F42A" w14:textId="4A77EA6D" w:rsidR="00F20665" w:rsidRPr="00290784" w:rsidRDefault="00B762A5">
            <w:pPr>
              <w:rPr>
                <w:rFonts w:eastAsia="宋体" w:cs="Arial"/>
                <w:color w:val="000000" w:themeColor="text1"/>
                <w:sz w:val="16"/>
                <w:szCs w:val="16"/>
              </w:rPr>
            </w:pPr>
            <w:r w:rsidRPr="00290784">
              <w:rPr>
                <w:rFonts w:eastAsia="宋体" w:cs="Arial"/>
                <w:sz w:val="16"/>
                <w:szCs w:val="16"/>
              </w:rPr>
              <w:t>[</w:t>
            </w:r>
            <w:r w:rsidR="00443876" w:rsidRPr="00290784">
              <w:rPr>
                <w:rFonts w:eastAsia="宋体" w:cs="Arial"/>
                <w:sz w:val="16"/>
                <w:szCs w:val="16"/>
              </w:rPr>
              <w:t>OO</w:t>
            </w:r>
            <w:r w:rsidR="00AD2CD5" w:rsidRPr="00290784">
              <w:rPr>
                <w:rFonts w:eastAsia="宋体" w:cs="Arial"/>
                <w:sz w:val="16"/>
                <w:szCs w:val="16"/>
              </w:rPr>
              <w:t xml:space="preserve"> </w:t>
            </w:r>
            <w:r w:rsidR="00443876" w:rsidRPr="00290784">
              <w:rPr>
                <w:rFonts w:eastAsia="宋体" w:cs="Arial"/>
                <w:sz w:val="16"/>
                <w:szCs w:val="16"/>
              </w:rPr>
              <w:t>11</w:t>
            </w:r>
            <w:r w:rsidRPr="00290784">
              <w:rPr>
                <w:rFonts w:eastAsia="宋体" w:cs="Arial"/>
                <w:sz w:val="16"/>
                <w:szCs w:val="16"/>
              </w:rPr>
              <w:t>]</w:t>
            </w:r>
          </w:p>
        </w:tc>
      </w:tr>
      <w:tr w:rsidR="0089093E" w:rsidRPr="00290784" w14:paraId="00D49FF8" w14:textId="77777777" w:rsidTr="001D5E3B">
        <w:trPr>
          <w:trHeight w:val="300"/>
        </w:trPr>
        <w:tc>
          <w:tcPr>
            <w:tcW w:w="1840" w:type="dxa"/>
            <w:shd w:val="clear" w:color="auto" w:fill="auto"/>
            <w:vAlign w:val="center"/>
          </w:tcPr>
          <w:p w14:paraId="234DB3B4" w14:textId="56C18B56"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36" w:type="dxa"/>
            <w:gridSpan w:val="6"/>
            <w:shd w:val="clear" w:color="auto" w:fill="auto"/>
            <w:vAlign w:val="center"/>
          </w:tcPr>
          <w:p w14:paraId="76F3C4DF" w14:textId="4E4BAFE3"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r w:rsidR="00443876" w:rsidRPr="00290784">
              <w:rPr>
                <w:rFonts w:eastAsia="宋体" w:cs="Arial"/>
                <w:color w:val="000000" w:themeColor="text1"/>
                <w:sz w:val="16"/>
                <w:szCs w:val="16"/>
              </w:rPr>
              <w:t>17</w:t>
            </w:r>
            <w:r w:rsidRPr="00290784">
              <w:rPr>
                <w:rFonts w:eastAsia="宋体" w:cs="Arial"/>
                <w:color w:val="000000" w:themeColor="text1"/>
                <w:sz w:val="16"/>
                <w:szCs w:val="16"/>
              </w:rPr>
              <w:t>.1</w:t>
            </w:r>
            <w:proofErr w:type="gramStart"/>
            <w:r w:rsidRPr="00290784">
              <w:rPr>
                <w:rFonts w:eastAsia="宋体" w:cs="Arial"/>
                <w:color w:val="000000" w:themeColor="text1"/>
                <w:sz w:val="16"/>
                <w:szCs w:val="16"/>
              </w:rPr>
              <w:t>LE]</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 xml:space="preserve">[LE </w:t>
            </w:r>
            <w:r w:rsidR="00F22600" w:rsidRPr="00290784">
              <w:rPr>
                <w:rFonts w:eastAsia="宋体" w:cs="Arial"/>
                <w:color w:val="000000" w:themeColor="text1"/>
                <w:sz w:val="16"/>
                <w:szCs w:val="16"/>
              </w:rPr>
              <w:t>12</w:t>
            </w:r>
            <w:r w:rsidRPr="00290784">
              <w:rPr>
                <w:rFonts w:eastAsia="宋体" w:cs="Arial"/>
                <w:color w:val="000000" w:themeColor="text1"/>
                <w:sz w:val="16"/>
                <w:szCs w:val="16"/>
              </w:rPr>
              <w:t xml:space="preserve">] </w:t>
            </w:r>
          </w:p>
        </w:tc>
      </w:tr>
      <w:tr w:rsidR="0089093E" w:rsidRPr="00290784" w14:paraId="221D2CD7" w14:textId="77777777" w:rsidTr="001D5E3B">
        <w:trPr>
          <w:trHeight w:val="300"/>
        </w:trPr>
        <w:tc>
          <w:tcPr>
            <w:tcW w:w="14876" w:type="dxa"/>
            <w:gridSpan w:val="7"/>
            <w:shd w:val="clear" w:color="auto" w:fill="0070C0"/>
            <w:vAlign w:val="center"/>
          </w:tcPr>
          <w:p w14:paraId="7809916E"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89093E" w:rsidRPr="00290784" w14:paraId="267CE685" w14:textId="77777777" w:rsidTr="001D5E3B">
        <w:trPr>
          <w:trHeight w:val="354"/>
        </w:trPr>
        <w:tc>
          <w:tcPr>
            <w:tcW w:w="1840" w:type="dxa"/>
            <w:shd w:val="clear" w:color="auto" w:fill="auto"/>
            <w:vAlign w:val="center"/>
          </w:tcPr>
          <w:p w14:paraId="544DE721"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36" w:type="dxa"/>
            <w:gridSpan w:val="6"/>
            <w:shd w:val="clear" w:color="auto" w:fill="auto"/>
            <w:vAlign w:val="center"/>
          </w:tcPr>
          <w:p w14:paraId="4BA8D194" w14:textId="639DFAD0"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20A4484C" w14:textId="77777777" w:rsidR="00E17ADD" w:rsidRPr="00290784" w:rsidRDefault="00E17ADD">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3"/>
        <w:gridCol w:w="1489"/>
        <w:gridCol w:w="3643"/>
        <w:gridCol w:w="544"/>
        <w:gridCol w:w="3696"/>
        <w:gridCol w:w="1851"/>
        <w:gridCol w:w="1890"/>
        <w:gridCol w:w="8"/>
      </w:tblGrid>
      <w:tr w:rsidR="00A54B32" w:rsidRPr="00290784" w14:paraId="0E97D7D9" w14:textId="77777777" w:rsidTr="00E17ADD">
        <w:trPr>
          <w:trHeight w:val="367"/>
        </w:trPr>
        <w:tc>
          <w:tcPr>
            <w:tcW w:w="1763" w:type="dxa"/>
            <w:vMerge w:val="restart"/>
            <w:shd w:val="clear" w:color="auto" w:fill="DFF5F9"/>
            <w:vAlign w:val="center"/>
            <w:hideMark/>
          </w:tcPr>
          <w:p w14:paraId="59764621"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296D3482" w14:textId="77777777" w:rsidR="0089093E" w:rsidRPr="00290784" w:rsidRDefault="0089093E" w:rsidP="0089093E">
            <w:pPr>
              <w:spacing w:line="240" w:lineRule="auto"/>
              <w:jc w:val="center"/>
              <w:textAlignment w:val="baseline"/>
              <w:rPr>
                <w:rFonts w:eastAsia="宋体" w:cs="Arial"/>
                <w:b/>
                <w:sz w:val="14"/>
                <w:szCs w:val="14"/>
                <w:lang w:eastAsia="en-GB"/>
              </w:rPr>
            </w:pPr>
          </w:p>
          <w:p w14:paraId="5D8434DE" w14:textId="77777777" w:rsidR="00F20665" w:rsidRPr="00290784" w:rsidRDefault="00B762A5">
            <w:pPr>
              <w:pStyle w:val="Indicatorsubsection"/>
              <w:rPr>
                <w:rFonts w:eastAsia="宋体"/>
                <w:sz w:val="18"/>
                <w:szCs w:val="18"/>
                <w:lang w:val="en-GB"/>
              </w:rPr>
            </w:pPr>
            <w:bookmarkStart w:id="118" w:name="_Toc114210154"/>
            <w:bookmarkStart w:id="119" w:name="_Toc135410584"/>
            <w:r w:rsidRPr="00290784">
              <w:rPr>
                <w:rFonts w:eastAsia="宋体"/>
                <w:lang w:val="en-GB"/>
              </w:rPr>
              <w:t xml:space="preserve">OO </w:t>
            </w:r>
            <w:r w:rsidR="00443876" w:rsidRPr="00290784">
              <w:rPr>
                <w:rFonts w:eastAsia="宋体"/>
                <w:lang w:val="en-GB"/>
              </w:rPr>
              <w:t>17</w:t>
            </w:r>
            <w:r w:rsidRPr="00290784">
              <w:rPr>
                <w:rFonts w:eastAsia="宋体"/>
                <w:lang w:val="en-GB"/>
              </w:rPr>
              <w:t>.1 LE</w:t>
            </w:r>
            <w:bookmarkEnd w:id="119"/>
            <w:r w:rsidRPr="00290784">
              <w:rPr>
                <w:rFonts w:eastAsia="宋体"/>
                <w:lang w:val="en-GB"/>
              </w:rPr>
              <w:t xml:space="preserve"> </w:t>
            </w:r>
            <w:bookmarkEnd w:id="118"/>
          </w:p>
        </w:tc>
        <w:tc>
          <w:tcPr>
            <w:tcW w:w="1489" w:type="dxa"/>
            <w:shd w:val="clear" w:color="auto" w:fill="DFF5F9"/>
            <w:vAlign w:val="center"/>
            <w:hideMark/>
          </w:tcPr>
          <w:p w14:paraId="33ED1A17" w14:textId="3DC6D452"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3643" w:type="dxa"/>
            <w:shd w:val="clear" w:color="auto" w:fill="DFF5F9"/>
            <w:vAlign w:val="center"/>
          </w:tcPr>
          <w:p w14:paraId="2A0EBE59"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443876" w:rsidRPr="00290784">
              <w:rPr>
                <w:rFonts w:eastAsia="宋体" w:cs="Arial"/>
                <w:b/>
                <w:bCs/>
                <w:sz w:val="22"/>
                <w:szCs w:val="22"/>
              </w:rPr>
              <w:t xml:space="preserve">17 </w:t>
            </w:r>
            <w:r w:rsidRPr="00290784">
              <w:rPr>
                <w:rFonts w:eastAsia="宋体" w:cs="Arial"/>
                <w:b/>
                <w:bCs/>
                <w:sz w:val="22"/>
                <w:szCs w:val="22"/>
              </w:rPr>
              <w:t>LE</w:t>
            </w:r>
          </w:p>
        </w:tc>
        <w:tc>
          <w:tcPr>
            <w:tcW w:w="4240" w:type="dxa"/>
            <w:gridSpan w:val="2"/>
            <w:vMerge w:val="restart"/>
            <w:shd w:val="clear" w:color="auto" w:fill="DFF5F9"/>
            <w:vAlign w:val="center"/>
          </w:tcPr>
          <w:p w14:paraId="12A91595" w14:textId="04C384CF"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7BAD9FE9" w14:textId="77777777" w:rsidR="0089093E" w:rsidRPr="00290784" w:rsidRDefault="0089093E" w:rsidP="0089093E">
            <w:pPr>
              <w:spacing w:line="240" w:lineRule="auto"/>
              <w:jc w:val="center"/>
              <w:textAlignment w:val="baseline"/>
              <w:rPr>
                <w:rFonts w:eastAsia="宋体" w:cs="Arial"/>
                <w:sz w:val="14"/>
                <w:szCs w:val="14"/>
                <w:lang w:eastAsia="en-GB"/>
              </w:rPr>
            </w:pPr>
          </w:p>
          <w:p w14:paraId="4EDCA2FB" w14:textId="3EABFAEB" w:rsidR="00F20665" w:rsidRPr="00290784" w:rsidRDefault="00520691">
            <w:pPr>
              <w:jc w:val="center"/>
              <w:rPr>
                <w:rFonts w:eastAsia="宋体" w:cs="Arial"/>
                <w:sz w:val="18"/>
                <w:szCs w:val="18"/>
              </w:rPr>
            </w:pPr>
            <w:proofErr w:type="spellStart"/>
            <w:r w:rsidRPr="00290784">
              <w:rPr>
                <w:rFonts w:eastAsia="宋体" w:cs="Arial"/>
                <w:b/>
                <w:bCs/>
                <w:sz w:val="22"/>
                <w:szCs w:val="22"/>
              </w:rPr>
              <w:t>上市股权</w:t>
            </w:r>
            <w:proofErr w:type="spellEnd"/>
          </w:p>
        </w:tc>
        <w:tc>
          <w:tcPr>
            <w:tcW w:w="1851" w:type="dxa"/>
            <w:vMerge w:val="restart"/>
            <w:shd w:val="clear" w:color="auto" w:fill="DFF5F9"/>
            <w:vAlign w:val="center"/>
            <w:hideMark/>
          </w:tcPr>
          <w:p w14:paraId="01656269"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97D06DA" w14:textId="77777777" w:rsidR="0089093E" w:rsidRPr="00290784" w:rsidRDefault="0089093E" w:rsidP="0089093E">
            <w:pPr>
              <w:spacing w:line="240" w:lineRule="auto"/>
              <w:jc w:val="center"/>
              <w:textAlignment w:val="baseline"/>
              <w:rPr>
                <w:rFonts w:eastAsia="宋体" w:cs="Arial"/>
                <w:b/>
                <w:bCs/>
                <w:sz w:val="14"/>
                <w:szCs w:val="14"/>
                <w:lang w:eastAsia="en-GB"/>
              </w:rPr>
            </w:pPr>
          </w:p>
          <w:p w14:paraId="3C7C8F38"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90" w:type="dxa"/>
            <w:gridSpan w:val="2"/>
            <w:vMerge w:val="restart"/>
            <w:shd w:val="clear" w:color="auto" w:fill="00B0F0"/>
            <w:tcMar>
              <w:top w:w="113" w:type="dxa"/>
              <w:left w:w="113" w:type="dxa"/>
              <w:bottom w:w="113" w:type="dxa"/>
              <w:right w:w="113" w:type="dxa"/>
            </w:tcMar>
            <w:vAlign w:val="center"/>
            <w:hideMark/>
          </w:tcPr>
          <w:p w14:paraId="118F3B44"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EE14851" w14:textId="77777777" w:rsidR="0089093E" w:rsidRPr="00290784" w:rsidRDefault="0089093E" w:rsidP="0089093E">
            <w:pPr>
              <w:spacing w:line="240" w:lineRule="auto"/>
              <w:jc w:val="center"/>
              <w:textAlignment w:val="baseline"/>
              <w:rPr>
                <w:rFonts w:eastAsia="宋体" w:cs="Arial"/>
                <w:b/>
                <w:bCs/>
                <w:color w:val="FFFFFF" w:themeColor="background1"/>
                <w:sz w:val="14"/>
                <w:szCs w:val="14"/>
                <w:lang w:eastAsia="en-GB"/>
              </w:rPr>
            </w:pPr>
          </w:p>
          <w:p w14:paraId="63A01022" w14:textId="7C54DFD6"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1CC41FF1" w14:textId="77777777" w:rsidTr="00E17ADD">
        <w:trPr>
          <w:trHeight w:val="367"/>
        </w:trPr>
        <w:tc>
          <w:tcPr>
            <w:tcW w:w="1763" w:type="dxa"/>
            <w:vMerge/>
            <w:shd w:val="clear" w:color="auto" w:fill="DFF5F9"/>
            <w:vAlign w:val="center"/>
          </w:tcPr>
          <w:p w14:paraId="72405E18" w14:textId="77777777" w:rsidR="0089093E" w:rsidRPr="00290784" w:rsidRDefault="0089093E" w:rsidP="0089093E">
            <w:pPr>
              <w:spacing w:line="240" w:lineRule="auto"/>
              <w:jc w:val="center"/>
              <w:textAlignment w:val="baseline"/>
              <w:rPr>
                <w:rFonts w:eastAsia="宋体" w:cs="Arial"/>
                <w:b/>
                <w:sz w:val="14"/>
                <w:szCs w:val="14"/>
                <w:lang w:eastAsia="en-GB"/>
              </w:rPr>
            </w:pPr>
          </w:p>
        </w:tc>
        <w:tc>
          <w:tcPr>
            <w:tcW w:w="1489" w:type="dxa"/>
            <w:shd w:val="clear" w:color="auto" w:fill="DFF5F9"/>
            <w:vAlign w:val="center"/>
          </w:tcPr>
          <w:p w14:paraId="2A66BCC0" w14:textId="6BE16E69"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43" w:type="dxa"/>
            <w:shd w:val="clear" w:color="auto" w:fill="DFF5F9"/>
            <w:vAlign w:val="center"/>
          </w:tcPr>
          <w:p w14:paraId="4263D94F"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 xml:space="preserve">LE </w:t>
            </w:r>
            <w:r w:rsidR="00443876" w:rsidRPr="00290784">
              <w:rPr>
                <w:rFonts w:eastAsia="宋体" w:cs="Arial"/>
                <w:b/>
                <w:bCs/>
                <w:sz w:val="22"/>
                <w:szCs w:val="22"/>
              </w:rPr>
              <w:t>9</w:t>
            </w:r>
          </w:p>
        </w:tc>
        <w:tc>
          <w:tcPr>
            <w:tcW w:w="4240" w:type="dxa"/>
            <w:gridSpan w:val="2"/>
            <w:vMerge/>
            <w:shd w:val="clear" w:color="auto" w:fill="DFF5F9"/>
            <w:vAlign w:val="center"/>
          </w:tcPr>
          <w:p w14:paraId="0B947116" w14:textId="77777777" w:rsidR="0089093E" w:rsidRPr="00290784" w:rsidRDefault="0089093E" w:rsidP="0089093E">
            <w:pPr>
              <w:spacing w:line="240" w:lineRule="auto"/>
              <w:jc w:val="center"/>
              <w:textAlignment w:val="baseline"/>
              <w:rPr>
                <w:rFonts w:eastAsia="宋体" w:cs="Arial"/>
                <w:b/>
                <w:sz w:val="14"/>
                <w:szCs w:val="14"/>
                <w:lang w:eastAsia="en-GB"/>
              </w:rPr>
            </w:pPr>
          </w:p>
        </w:tc>
        <w:tc>
          <w:tcPr>
            <w:tcW w:w="1851" w:type="dxa"/>
            <w:vMerge/>
            <w:shd w:val="clear" w:color="auto" w:fill="DFF5F9"/>
            <w:vAlign w:val="center"/>
          </w:tcPr>
          <w:p w14:paraId="58C3141C" w14:textId="77777777" w:rsidR="0089093E" w:rsidRPr="00290784" w:rsidRDefault="0089093E" w:rsidP="0089093E">
            <w:pPr>
              <w:spacing w:line="240" w:lineRule="auto"/>
              <w:jc w:val="center"/>
              <w:textAlignment w:val="baseline"/>
              <w:rPr>
                <w:rFonts w:eastAsia="宋体" w:cs="Arial"/>
                <w:b/>
                <w:bCs/>
                <w:sz w:val="14"/>
                <w:szCs w:val="14"/>
                <w:lang w:eastAsia="en-GB"/>
              </w:rPr>
            </w:pPr>
          </w:p>
        </w:tc>
        <w:tc>
          <w:tcPr>
            <w:tcW w:w="1890" w:type="dxa"/>
            <w:gridSpan w:val="2"/>
            <w:vMerge/>
            <w:shd w:val="clear" w:color="auto" w:fill="00B0F0"/>
            <w:tcMar>
              <w:top w:w="113" w:type="dxa"/>
              <w:left w:w="113" w:type="dxa"/>
              <w:bottom w:w="113" w:type="dxa"/>
              <w:right w:w="113" w:type="dxa"/>
            </w:tcMar>
            <w:vAlign w:val="center"/>
          </w:tcPr>
          <w:p w14:paraId="4EE75C13" w14:textId="77777777" w:rsidR="0089093E" w:rsidRPr="00290784" w:rsidRDefault="0089093E" w:rsidP="0089093E">
            <w:pPr>
              <w:spacing w:line="240" w:lineRule="auto"/>
              <w:jc w:val="center"/>
              <w:textAlignment w:val="baseline"/>
              <w:rPr>
                <w:rFonts w:eastAsia="宋体" w:cs="Arial"/>
                <w:b/>
                <w:bCs/>
                <w:color w:val="FFFFFF" w:themeColor="background1"/>
                <w:sz w:val="14"/>
                <w:szCs w:val="14"/>
                <w:lang w:eastAsia="en-GB"/>
              </w:rPr>
            </w:pPr>
          </w:p>
        </w:tc>
      </w:tr>
      <w:tr w:rsidR="0089093E" w:rsidRPr="00290784" w14:paraId="759D4FB7" w14:textId="77777777" w:rsidTr="001D5E3B">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2B0A2EA1" w14:textId="66C5DECA" w:rsidR="00F20665" w:rsidRPr="00290784" w:rsidRDefault="00387C76">
            <w:pPr>
              <w:spacing w:line="276" w:lineRule="auto"/>
              <w:textAlignment w:val="baseline"/>
              <w:rPr>
                <w:rFonts w:eastAsia="宋体" w:cs="Arial"/>
                <w:b/>
                <w:lang w:eastAsia="zh-CN"/>
              </w:rPr>
            </w:pPr>
            <w:r w:rsidRPr="00290784">
              <w:rPr>
                <w:rFonts w:eastAsia="宋体" w:cs="Arial" w:hint="eastAsia"/>
                <w:b/>
                <w:lang w:eastAsia="zh-CN"/>
              </w:rPr>
              <w:t>若</w:t>
            </w:r>
            <w:r w:rsidR="00B762A5" w:rsidRPr="00290784">
              <w:rPr>
                <w:rFonts w:eastAsia="宋体" w:cs="Arial"/>
                <w:b/>
                <w:lang w:eastAsia="zh-CN"/>
              </w:rPr>
              <w:t>采用</w:t>
            </w:r>
            <w:r w:rsidR="009739A1" w:rsidRPr="00290784">
              <w:rPr>
                <w:rFonts w:eastAsia="宋体" w:cs="Arial" w:hint="eastAsia"/>
                <w:b/>
                <w:lang w:eastAsia="zh-CN"/>
              </w:rPr>
              <w:t>了</w:t>
            </w:r>
            <w:r w:rsidR="00B762A5" w:rsidRPr="00290784">
              <w:rPr>
                <w:rFonts w:eastAsia="宋体" w:cs="Arial"/>
                <w:b/>
                <w:lang w:eastAsia="zh-CN"/>
              </w:rPr>
              <w:t>筛选</w:t>
            </w:r>
            <w:r w:rsidR="006F18B7" w:rsidRPr="00290784">
              <w:rPr>
                <w:rFonts w:eastAsia="宋体" w:cs="Arial"/>
                <w:b/>
                <w:lang w:eastAsia="zh-CN"/>
              </w:rPr>
              <w:t>方法</w:t>
            </w:r>
            <w:r w:rsidR="00B762A5" w:rsidRPr="00290784">
              <w:rPr>
                <w:rFonts w:eastAsia="宋体" w:cs="Arial"/>
                <w:b/>
                <w:lang w:eastAsia="zh-CN"/>
              </w:rPr>
              <w:t>，</w:t>
            </w:r>
            <w:r w:rsidR="00502038" w:rsidRPr="00290784">
              <w:rPr>
                <w:rFonts w:eastAsia="宋体" w:cs="Arial"/>
                <w:b/>
                <w:lang w:eastAsia="zh-CN"/>
              </w:rPr>
              <w:t>贵机构</w:t>
            </w:r>
            <w:r w:rsidR="00B762A5" w:rsidRPr="00290784">
              <w:rPr>
                <w:rFonts w:eastAsia="宋体" w:cs="Arial"/>
                <w:b/>
                <w:lang w:eastAsia="zh-CN"/>
              </w:rPr>
              <w:t>对</w:t>
            </w:r>
            <w:hyperlink r:id="rId187" w:history="1">
              <w:r w:rsidR="00B762A5" w:rsidRPr="00290784">
                <w:rPr>
                  <w:rStyle w:val="Hyperlink"/>
                  <w:rFonts w:eastAsia="宋体" w:cs="Arial"/>
                  <w:b/>
                  <w:lang w:eastAsia="zh-CN"/>
                </w:rPr>
                <w:t>内部管理的</w:t>
              </w:r>
            </w:hyperlink>
            <w:r w:rsidR="000F03AA" w:rsidRPr="00290784">
              <w:rPr>
                <w:rFonts w:ascii="宋体" w:eastAsia="宋体" w:hAnsi="宋体"/>
                <w:b/>
                <w:bCs/>
                <w:lang w:eastAsia="zh-CN"/>
              </w:rPr>
              <w:t>主</w:t>
            </w:r>
            <w:r w:rsidR="000F03AA" w:rsidRPr="00290784">
              <w:rPr>
                <w:rFonts w:ascii="宋体" w:eastAsia="宋体" w:hAnsi="宋体" w:cs="微软雅黑" w:hint="eastAsia"/>
                <w:b/>
                <w:bCs/>
                <w:lang w:eastAsia="zh-CN"/>
              </w:rPr>
              <w:t>动</w:t>
            </w:r>
            <w:r w:rsidR="000F03AA" w:rsidRPr="00290784">
              <w:rPr>
                <w:rFonts w:ascii="宋体" w:eastAsia="宋体" w:hAnsi="宋体"/>
                <w:b/>
                <w:bCs/>
                <w:lang w:eastAsia="zh-CN"/>
              </w:rPr>
              <w:t>型</w:t>
            </w:r>
            <w:hyperlink r:id="rId188" w:history="1">
              <w:r w:rsidR="00520691" w:rsidRPr="00290784">
                <w:rPr>
                  <w:rStyle w:val="Hyperlink"/>
                  <w:rFonts w:eastAsia="宋体" w:cs="Arial"/>
                  <w:b/>
                  <w:lang w:eastAsia="zh-CN"/>
                </w:rPr>
                <w:t>上市股权</w:t>
              </w:r>
            </w:hyperlink>
            <w:r w:rsidR="00B762A5" w:rsidRPr="00290784">
              <w:rPr>
                <w:rFonts w:eastAsia="宋体" w:cs="Arial"/>
                <w:b/>
                <w:lang w:eastAsia="zh-CN"/>
              </w:rPr>
              <w:t>资产</w:t>
            </w:r>
            <w:r w:rsidR="00D064BB" w:rsidRPr="00290784">
              <w:rPr>
                <w:rFonts w:eastAsia="宋体" w:cs="Arial" w:hint="eastAsia"/>
                <w:b/>
                <w:lang w:eastAsia="zh-CN"/>
              </w:rPr>
              <w:t>使用</w:t>
            </w:r>
            <w:r w:rsidR="00FB46A6" w:rsidRPr="00290784">
              <w:rPr>
                <w:rFonts w:eastAsia="宋体" w:cs="Arial" w:hint="eastAsia"/>
                <w:b/>
                <w:lang w:eastAsia="zh-CN"/>
              </w:rPr>
              <w:t>何种</w:t>
            </w:r>
            <w:hyperlink r:id="rId189" w:history="1">
              <w:r w:rsidR="00B762A5" w:rsidRPr="00290784">
                <w:rPr>
                  <w:rStyle w:val="Hyperlink"/>
                  <w:rFonts w:eastAsia="宋体" w:cs="Arial"/>
                  <w:b/>
                  <w:lang w:eastAsia="zh-CN"/>
                </w:rPr>
                <w:t>筛选</w:t>
              </w:r>
            </w:hyperlink>
            <w:r w:rsidR="00FB46A6" w:rsidRPr="00290784">
              <w:rPr>
                <w:rFonts w:eastAsia="宋体" w:cs="Arial" w:hint="eastAsia"/>
                <w:b/>
                <w:lang w:eastAsia="zh-CN"/>
              </w:rPr>
              <w:t>方式？</w:t>
            </w:r>
          </w:p>
          <w:p w14:paraId="40AB944E" w14:textId="77777777" w:rsidR="00E17ADD" w:rsidRPr="00290784" w:rsidRDefault="00E17ADD" w:rsidP="0089093E">
            <w:pPr>
              <w:spacing w:line="276" w:lineRule="auto"/>
              <w:textAlignment w:val="baseline"/>
              <w:rPr>
                <w:rFonts w:eastAsia="宋体" w:cs="Arial"/>
                <w:b/>
                <w:lang w:eastAsia="zh-CN"/>
              </w:rPr>
            </w:pPr>
          </w:p>
          <w:p w14:paraId="1165488F" w14:textId="073185A3"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E17ADD" w:rsidRPr="00290784">
              <w:rPr>
                <w:rFonts w:eastAsia="宋体" w:cs="Arial"/>
                <w:i/>
                <w:iCs/>
                <w:lang w:eastAsia="zh-CN"/>
              </w:rPr>
              <w:t>四舍五入到最近的</w:t>
            </w:r>
            <w:r w:rsidR="00E17ADD" w:rsidRPr="00290784">
              <w:rPr>
                <w:rFonts w:eastAsia="宋体" w:cs="Arial"/>
                <w:i/>
                <w:iCs/>
                <w:lang w:eastAsia="zh-CN"/>
              </w:rPr>
              <w:t>5%</w:t>
            </w:r>
            <w:r w:rsidR="00E17ADD" w:rsidRPr="00290784">
              <w:rPr>
                <w:rFonts w:eastAsia="宋体" w:cs="Arial"/>
                <w:i/>
                <w:iCs/>
                <w:lang w:eastAsia="zh-CN"/>
              </w:rPr>
              <w:t>。</w:t>
            </w:r>
          </w:p>
        </w:tc>
      </w:tr>
      <w:tr w:rsidR="00A54B32" w:rsidRPr="00290784" w14:paraId="3983E381" w14:textId="77777777" w:rsidTr="00E17ADD">
        <w:trPr>
          <w:trHeight w:val="227"/>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082168" w14:textId="77777777" w:rsidR="0089093E" w:rsidRPr="00290784" w:rsidRDefault="0089093E" w:rsidP="0089093E">
            <w:pPr>
              <w:spacing w:line="276" w:lineRule="auto"/>
              <w:textAlignment w:val="baseline"/>
              <w:rPr>
                <w:rFonts w:eastAsia="宋体" w:cs="Arial"/>
                <w:lang w:eastAsia="zh-CN"/>
              </w:rPr>
            </w:pPr>
          </w:p>
        </w:tc>
        <w:tc>
          <w:tcPr>
            <w:tcW w:w="7445" w:type="dxa"/>
            <w:gridSpan w:val="4"/>
            <w:tcBorders>
              <w:bottom w:val="single" w:sz="6" w:space="0" w:color="A6A6A6" w:themeColor="background1" w:themeShade="A6"/>
            </w:tcBorders>
            <w:shd w:val="clear" w:color="auto" w:fill="F2F2F2" w:themeFill="background1" w:themeFillShade="F2"/>
            <w:vAlign w:val="center"/>
          </w:tcPr>
          <w:p w14:paraId="65F66B6B" w14:textId="5000C7EB" w:rsidR="00F20665" w:rsidRPr="00290784" w:rsidRDefault="00B762A5">
            <w:pPr>
              <w:spacing w:line="276" w:lineRule="auto"/>
              <w:textAlignment w:val="baseline"/>
              <w:rPr>
                <w:rFonts w:eastAsia="宋体" w:cs="Arial"/>
                <w:b/>
                <w:lang w:eastAsia="zh-CN"/>
              </w:rPr>
            </w:pPr>
            <w:r w:rsidRPr="00290784">
              <w:rPr>
                <w:rFonts w:eastAsia="宋体" w:cs="Arial"/>
                <w:b/>
                <w:lang w:eastAsia="zh-CN"/>
              </w:rPr>
              <w:t>在</w:t>
            </w:r>
            <w:r w:rsidR="00502038" w:rsidRPr="00290784">
              <w:rPr>
                <w:rFonts w:eastAsia="宋体" w:cs="Arial" w:hint="eastAsia"/>
                <w:b/>
                <w:lang w:eastAsia="zh-CN"/>
              </w:rPr>
              <w:t>贵机构</w:t>
            </w:r>
            <w:r w:rsidRPr="00290784">
              <w:rPr>
                <w:rFonts w:eastAsia="宋体" w:cs="Arial"/>
                <w:b/>
                <w:lang w:eastAsia="zh-CN"/>
              </w:rPr>
              <w:t>的</w:t>
            </w:r>
            <w:r w:rsidR="00380451" w:rsidRPr="00290784">
              <w:rPr>
                <w:rFonts w:eastAsia="宋体" w:cs="Arial" w:hint="eastAsia"/>
                <w:b/>
                <w:lang w:eastAsia="zh-CN"/>
              </w:rPr>
              <w:t>所有</w:t>
            </w:r>
            <w:r w:rsidR="00520691" w:rsidRPr="00290784">
              <w:rPr>
                <w:rFonts w:eastAsia="宋体" w:cs="Arial"/>
                <w:b/>
                <w:lang w:eastAsia="zh-CN"/>
              </w:rPr>
              <w:t>上市股权</w:t>
            </w:r>
            <w:r w:rsidRPr="00290784">
              <w:rPr>
                <w:rFonts w:eastAsia="宋体" w:cs="Arial"/>
                <w:b/>
                <w:lang w:eastAsia="zh-CN"/>
              </w:rPr>
              <w:t>资产中，</w:t>
            </w:r>
            <w:r w:rsidR="00F106C7" w:rsidRPr="00290784">
              <w:rPr>
                <w:rFonts w:eastAsia="宋体" w:cs="Arial" w:hint="eastAsia"/>
                <w:b/>
                <w:lang w:eastAsia="zh-CN"/>
              </w:rPr>
              <w:t>采用</w:t>
            </w:r>
            <w:r w:rsidRPr="00290784">
              <w:rPr>
                <w:rFonts w:eastAsia="宋体" w:cs="Arial"/>
                <w:b/>
                <w:lang w:eastAsia="zh-CN"/>
              </w:rPr>
              <w:t>筛选</w:t>
            </w:r>
            <w:r w:rsidR="006F18B7" w:rsidRPr="00290784">
              <w:rPr>
                <w:rFonts w:eastAsia="宋体" w:cs="Arial"/>
                <w:b/>
                <w:lang w:eastAsia="zh-CN"/>
              </w:rPr>
              <w:t>方法</w:t>
            </w:r>
            <w:r w:rsidR="008F7E96" w:rsidRPr="00290784">
              <w:rPr>
                <w:rFonts w:eastAsia="宋体" w:cs="Arial" w:hint="eastAsia"/>
                <w:b/>
                <w:lang w:eastAsia="zh-CN"/>
              </w:rPr>
              <w:t>的</w:t>
            </w:r>
            <w:r w:rsidRPr="00290784">
              <w:rPr>
                <w:rFonts w:eastAsia="宋体" w:cs="Arial"/>
                <w:b/>
                <w:lang w:eastAsia="zh-CN"/>
              </w:rPr>
              <w:t>百分比</w:t>
            </w:r>
            <w:r w:rsidR="00A1730C" w:rsidRPr="00290784">
              <w:rPr>
                <w:rFonts w:eastAsia="宋体" w:cs="Arial" w:hint="eastAsia"/>
                <w:b/>
                <w:lang w:eastAsia="zh-CN"/>
              </w:rPr>
              <w:t>：</w:t>
            </w:r>
          </w:p>
        </w:tc>
      </w:tr>
      <w:tr w:rsidR="00A54B32" w:rsidRPr="00290784" w14:paraId="65897F9A" w14:textId="77777777" w:rsidTr="00E17ADD">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BB9A77" w14:textId="30FBE504"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(A) </w:t>
            </w:r>
            <w:r w:rsidRPr="00290784">
              <w:rPr>
                <w:rFonts w:eastAsia="宋体" w:cs="Arial"/>
                <w:lang w:eastAsia="zh-CN"/>
              </w:rPr>
              <w:t>仅</w:t>
            </w:r>
            <w:r w:rsidR="00000000">
              <w:fldChar w:fldCharType="begin"/>
            </w:r>
            <w:r w:rsidR="00000000">
              <w:instrText xml:space="preserve"> HYPERLINK "https://www.unpri.org/reporting-definitions" </w:instrText>
            </w:r>
            <w:r w:rsidR="00000000">
              <w:fldChar w:fldCharType="separate"/>
            </w:r>
            <w:proofErr w:type="spellStart"/>
            <w:r w:rsidR="008F7E96" w:rsidRPr="00290784">
              <w:rPr>
                <w:rStyle w:val="Hyperlink"/>
                <w:rFonts w:eastAsia="宋体" w:cs="Arial" w:hint="eastAsia"/>
              </w:rPr>
              <w:t>正面</w:t>
            </w:r>
            <w:proofErr w:type="spellEnd"/>
            <w:r w:rsidRPr="00290784">
              <w:rPr>
                <w:rStyle w:val="Hyperlink"/>
                <w:rFonts w:eastAsia="宋体" w:cs="Arial"/>
                <w:lang w:eastAsia="zh-CN"/>
              </w:rPr>
              <w:t>/</w:t>
            </w:r>
            <w:r w:rsidR="008F7E96" w:rsidRPr="00290784">
              <w:rPr>
                <w:rStyle w:val="Hyperlink"/>
                <w:rFonts w:eastAsia="宋体" w:cs="Arial" w:hint="eastAsia"/>
                <w:lang w:eastAsia="zh-CN"/>
              </w:rPr>
              <w:t>最优</w:t>
            </w:r>
            <w:r w:rsidRPr="00290784">
              <w:rPr>
                <w:rStyle w:val="Hyperlink"/>
                <w:rFonts w:eastAsia="宋体" w:cs="Arial"/>
                <w:lang w:eastAsia="zh-CN"/>
              </w:rPr>
              <w:t>筛选</w:t>
            </w:r>
            <w:r w:rsidR="00000000">
              <w:rPr>
                <w:rStyle w:val="Hyperlink"/>
                <w:rFonts w:eastAsia="宋体" w:cs="Arial"/>
                <w:lang w:eastAsia="zh-CN"/>
              </w:rPr>
              <w:fldChar w:fldCharType="end"/>
            </w:r>
          </w:p>
        </w:tc>
        <w:tc>
          <w:tcPr>
            <w:tcW w:w="7445" w:type="dxa"/>
            <w:gridSpan w:val="4"/>
            <w:tcBorders>
              <w:bottom w:val="single" w:sz="6" w:space="0" w:color="A6A6A6" w:themeColor="background1" w:themeShade="A6"/>
            </w:tcBorders>
            <w:shd w:val="clear" w:color="auto" w:fill="FFFFFF" w:themeFill="background1"/>
            <w:vAlign w:val="center"/>
          </w:tcPr>
          <w:p w14:paraId="1F218F77"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A54B32" w:rsidRPr="00290784" w14:paraId="583158AE" w14:textId="77777777" w:rsidTr="00E17ADD">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F119B3" w14:textId="4DACA05F" w:rsidR="00F20665" w:rsidRPr="00290784" w:rsidRDefault="00B762A5">
            <w:pPr>
              <w:spacing w:line="276" w:lineRule="auto"/>
              <w:textAlignment w:val="baseline"/>
              <w:rPr>
                <w:rFonts w:eastAsia="宋体" w:cs="Arial"/>
                <w:lang w:eastAsia="en-GB"/>
              </w:rPr>
            </w:pPr>
            <w:r w:rsidRPr="00290784">
              <w:rPr>
                <w:rFonts w:eastAsia="宋体" w:cs="Arial"/>
              </w:rPr>
              <w:t xml:space="preserve">(B)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r w:rsidR="00CB39FF" w:rsidRPr="00290784">
              <w:rPr>
                <w:rStyle w:val="Hyperlink"/>
                <w:rFonts w:eastAsia="宋体" w:cs="Arial" w:hint="eastAsia"/>
                <w:lang w:eastAsia="zh-CN"/>
              </w:rPr>
              <w:t>负面</w:t>
            </w:r>
            <w:proofErr w:type="spellStart"/>
            <w:r w:rsidRPr="00290784">
              <w:rPr>
                <w:rStyle w:val="Hyperlink"/>
                <w:rFonts w:eastAsia="宋体" w:cs="Arial"/>
              </w:rPr>
              <w:t>筛选</w:t>
            </w:r>
            <w:proofErr w:type="spellEnd"/>
            <w:r w:rsidR="00000000">
              <w:rPr>
                <w:rStyle w:val="Hyperlink"/>
                <w:rFonts w:eastAsia="宋体" w:cs="Arial"/>
              </w:rPr>
              <w:fldChar w:fldCharType="end"/>
            </w:r>
          </w:p>
        </w:tc>
        <w:tc>
          <w:tcPr>
            <w:tcW w:w="7445" w:type="dxa"/>
            <w:gridSpan w:val="4"/>
            <w:tcBorders>
              <w:bottom w:val="single" w:sz="6" w:space="0" w:color="A6A6A6" w:themeColor="background1" w:themeShade="A6"/>
            </w:tcBorders>
            <w:shd w:val="clear" w:color="auto" w:fill="FFFFFF" w:themeFill="background1"/>
            <w:vAlign w:val="center"/>
          </w:tcPr>
          <w:p w14:paraId="4A73D14D"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A54B32" w:rsidRPr="00290784" w14:paraId="4C03351A" w14:textId="77777777" w:rsidTr="00E17ADD">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23DFA7" w14:textId="7291435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4E2298" w:rsidRPr="00290784">
              <w:rPr>
                <w:rFonts w:eastAsia="宋体" w:cs="Arial" w:hint="eastAsia"/>
                <w:lang w:eastAsia="zh-CN"/>
              </w:rPr>
              <w:t>综合使用多种筛选方法</w:t>
            </w:r>
          </w:p>
        </w:tc>
        <w:tc>
          <w:tcPr>
            <w:tcW w:w="7445" w:type="dxa"/>
            <w:gridSpan w:val="4"/>
            <w:tcBorders>
              <w:bottom w:val="single" w:sz="6" w:space="0" w:color="A6A6A6" w:themeColor="background1" w:themeShade="A6"/>
            </w:tcBorders>
            <w:shd w:val="clear" w:color="auto" w:fill="FFFFFF" w:themeFill="background1"/>
            <w:vAlign w:val="center"/>
          </w:tcPr>
          <w:p w14:paraId="1347FEB6"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A54B32" w:rsidRPr="00290784" w14:paraId="18785D2F" w14:textId="77777777" w:rsidTr="00E17ADD">
        <w:trPr>
          <w:trHeight w:val="20"/>
        </w:trPr>
        <w:tc>
          <w:tcPr>
            <w:tcW w:w="7439"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2190DFF" w14:textId="75A87573" w:rsidR="00F20665" w:rsidRPr="00290784" w:rsidRDefault="00186BE7">
            <w:pPr>
              <w:spacing w:line="276" w:lineRule="auto"/>
              <w:textAlignment w:val="baseline"/>
              <w:rPr>
                <w:rFonts w:eastAsia="宋体" w:cs="Arial"/>
                <w:b/>
              </w:rPr>
            </w:pPr>
            <w:proofErr w:type="spellStart"/>
            <w:r w:rsidRPr="00290784">
              <w:rPr>
                <w:rFonts w:eastAsia="宋体" w:cs="Arial"/>
                <w:b/>
              </w:rPr>
              <w:t>总计</w:t>
            </w:r>
            <w:proofErr w:type="spellEnd"/>
          </w:p>
        </w:tc>
        <w:tc>
          <w:tcPr>
            <w:tcW w:w="7445" w:type="dxa"/>
            <w:gridSpan w:val="4"/>
            <w:tcBorders>
              <w:bottom w:val="single" w:sz="6" w:space="0" w:color="A6A6A6" w:themeColor="background1" w:themeShade="A6"/>
            </w:tcBorders>
            <w:shd w:val="clear" w:color="auto" w:fill="F2F2F2" w:themeFill="background1" w:themeFillShade="F2"/>
            <w:vAlign w:val="center"/>
          </w:tcPr>
          <w:p w14:paraId="063ACA87" w14:textId="77777777" w:rsidR="00F20665" w:rsidRPr="00290784" w:rsidRDefault="00B762A5">
            <w:pPr>
              <w:spacing w:line="276" w:lineRule="auto"/>
              <w:textAlignment w:val="baseline"/>
              <w:rPr>
                <w:rFonts w:eastAsia="宋体" w:cs="Arial"/>
                <w:b/>
                <w:lang w:eastAsia="en-GB"/>
              </w:rPr>
            </w:pPr>
            <w:r w:rsidRPr="00290784">
              <w:rPr>
                <w:rFonts w:eastAsia="宋体" w:cs="Arial"/>
                <w:b/>
                <w:lang w:eastAsia="en-GB"/>
              </w:rPr>
              <w:t>100%</w:t>
            </w:r>
          </w:p>
        </w:tc>
      </w:tr>
      <w:tr w:rsidR="0089093E" w:rsidRPr="00290784" w14:paraId="5874DDD2" w14:textId="77777777" w:rsidTr="001D5E3B">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5C9B9A21" w14:textId="77777777" w:rsidR="0089093E" w:rsidRPr="00290784" w:rsidRDefault="0089093E" w:rsidP="0089093E">
            <w:pPr>
              <w:spacing w:line="240" w:lineRule="auto"/>
              <w:jc w:val="center"/>
              <w:textAlignment w:val="baseline"/>
              <w:rPr>
                <w:rStyle w:val="Hyperlink"/>
                <w:rFonts w:eastAsia="宋体" w:cs="Arial"/>
                <w:sz w:val="16"/>
                <w:szCs w:val="16"/>
              </w:rPr>
            </w:pPr>
          </w:p>
        </w:tc>
      </w:tr>
      <w:tr w:rsidR="0089093E" w:rsidRPr="00290784" w14:paraId="2E41BBA4" w14:textId="77777777" w:rsidTr="001D5E3B">
        <w:trPr>
          <w:gridAfter w:val="1"/>
          <w:wAfter w:w="8" w:type="dxa"/>
          <w:trHeight w:val="300"/>
        </w:trPr>
        <w:tc>
          <w:tcPr>
            <w:tcW w:w="14876" w:type="dxa"/>
            <w:gridSpan w:val="7"/>
            <w:shd w:val="clear" w:color="auto" w:fill="0070C0"/>
            <w:vAlign w:val="center"/>
          </w:tcPr>
          <w:p w14:paraId="166EA878"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89093E" w:rsidRPr="00290784" w14:paraId="043653E8" w14:textId="77777777" w:rsidTr="001D5E3B">
        <w:trPr>
          <w:gridAfter w:val="1"/>
          <w:wAfter w:w="8" w:type="dxa"/>
          <w:trHeight w:val="300"/>
        </w:trPr>
        <w:tc>
          <w:tcPr>
            <w:tcW w:w="1763" w:type="dxa"/>
            <w:shd w:val="clear" w:color="auto" w:fill="auto"/>
            <w:vAlign w:val="center"/>
          </w:tcPr>
          <w:p w14:paraId="2AC85753"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13" w:type="dxa"/>
            <w:gridSpan w:val="6"/>
            <w:shd w:val="clear" w:color="auto" w:fill="auto"/>
            <w:vAlign w:val="center"/>
          </w:tcPr>
          <w:p w14:paraId="62CACF56" w14:textId="49D035F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签署方承诺将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w:t>
            </w:r>
            <w:r w:rsidR="005F1843" w:rsidRPr="00290784">
              <w:rPr>
                <w:rStyle w:val="Hyperlink"/>
                <w:rFonts w:eastAsia="宋体" w:cs="Arial"/>
                <w:color w:val="000000" w:themeColor="text1"/>
                <w:sz w:val="16"/>
                <w:szCs w:val="16"/>
                <w:lang w:eastAsia="zh-CN"/>
              </w:rPr>
              <w:t>纳入</w:t>
            </w:r>
            <w:r w:rsidRPr="00290784">
              <w:rPr>
                <w:rStyle w:val="Hyperlink"/>
                <w:rFonts w:eastAsia="宋体" w:cs="Arial"/>
                <w:color w:val="000000" w:themeColor="text1"/>
                <w:sz w:val="16"/>
                <w:szCs w:val="16"/>
                <w:lang w:eastAsia="zh-CN"/>
              </w:rPr>
              <w:t>投资分析和决策过程。</w:t>
            </w:r>
            <w:r w:rsidR="00DF6466" w:rsidRPr="00290784">
              <w:rPr>
                <w:rStyle w:val="Hyperlink"/>
                <w:rFonts w:eastAsia="宋体" w:cs="Arial"/>
                <w:color w:val="000000" w:themeColor="text1"/>
                <w:sz w:val="16"/>
                <w:szCs w:val="16"/>
                <w:lang w:eastAsia="zh-CN"/>
              </w:rPr>
              <w:t>通过该指标，签署方可</w:t>
            </w:r>
            <w:r w:rsidR="00380451"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不同</w:t>
            </w:r>
            <w:r w:rsidR="0020444A"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筛选方法</w:t>
            </w:r>
            <w:r w:rsidR="00380451" w:rsidRPr="00290784">
              <w:rPr>
                <w:rStyle w:val="Hyperlink"/>
                <w:rFonts w:eastAsia="宋体" w:cs="Arial" w:hint="eastAsia"/>
                <w:color w:val="000000" w:themeColor="text1"/>
                <w:sz w:val="16"/>
                <w:szCs w:val="16"/>
                <w:lang w:eastAsia="zh-CN"/>
              </w:rPr>
              <w:t>对</w:t>
            </w:r>
            <w:r w:rsidR="00A2714D" w:rsidRPr="00290784">
              <w:rPr>
                <w:rStyle w:val="Hyperlink"/>
                <w:rFonts w:eastAsia="宋体" w:cs="Arial" w:hint="eastAsia"/>
                <w:color w:val="000000" w:themeColor="text1"/>
                <w:sz w:val="16"/>
                <w:szCs w:val="16"/>
                <w:lang w:eastAsia="zh-CN"/>
              </w:rPr>
              <w:t>其</w:t>
            </w:r>
            <w:r w:rsidR="00520691" w:rsidRPr="00290784">
              <w:rPr>
                <w:rStyle w:val="Hyperlink"/>
                <w:rFonts w:eastAsia="宋体" w:cs="Arial" w:hint="eastAsia"/>
                <w:color w:val="000000" w:themeColor="text1"/>
                <w:sz w:val="16"/>
                <w:szCs w:val="16"/>
                <w:lang w:eastAsia="zh-CN"/>
              </w:rPr>
              <w:t>上市股权</w:t>
            </w:r>
            <w:r w:rsidR="00A2714D" w:rsidRPr="00290784">
              <w:rPr>
                <w:rStyle w:val="Hyperlink"/>
                <w:rFonts w:eastAsia="宋体" w:cs="Arial" w:hint="eastAsia"/>
                <w:color w:val="000000" w:themeColor="text1"/>
                <w:sz w:val="16"/>
                <w:szCs w:val="16"/>
                <w:lang w:eastAsia="zh-CN"/>
              </w:rPr>
              <w:t>资产</w:t>
            </w:r>
            <w:r w:rsidR="002A6237" w:rsidRPr="00290784">
              <w:rPr>
                <w:rStyle w:val="Hyperlink"/>
                <w:rFonts w:eastAsia="宋体" w:cs="Arial" w:hint="eastAsia"/>
                <w:color w:val="000000" w:themeColor="text1"/>
                <w:sz w:val="16"/>
                <w:szCs w:val="16"/>
                <w:lang w:eastAsia="zh-CN"/>
              </w:rPr>
              <w:t>的</w:t>
            </w:r>
            <w:r w:rsidR="00042568" w:rsidRPr="00290784">
              <w:rPr>
                <w:rStyle w:val="Hyperlink"/>
                <w:rFonts w:eastAsia="宋体" w:cs="Arial" w:hint="eastAsia"/>
                <w:color w:val="000000" w:themeColor="text1"/>
                <w:sz w:val="16"/>
                <w:szCs w:val="16"/>
                <w:lang w:eastAsia="zh-CN"/>
              </w:rPr>
              <w:t>适用范围</w:t>
            </w: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717883"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CB39FF"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阶段会看到哪些指标。</w:t>
            </w:r>
          </w:p>
          <w:p w14:paraId="1980FB53" w14:textId="66F7D8E6" w:rsidR="00CB39FF" w:rsidRPr="00290784" w:rsidRDefault="0058685D">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color w:val="000000" w:themeColor="text1"/>
                <w:sz w:val="16"/>
                <w:lang w:eastAsia="zh-CN"/>
              </w:rPr>
              <w:t>PRI</w:t>
            </w:r>
            <w:r w:rsidRPr="00290784">
              <w:rPr>
                <w:rStyle w:val="Hyperlink"/>
                <w:rFonts w:eastAsia="宋体" w:cs="Arial"/>
                <w:color w:val="000000" w:themeColor="text1"/>
                <w:sz w:val="16"/>
                <w:szCs w:val="16"/>
                <w:lang w:eastAsia="zh-CN"/>
              </w:rPr>
              <w:t>的</w:t>
            </w:r>
            <w:r w:rsidRPr="00290784">
              <w:rPr>
                <w:rStyle w:val="Hyperlink"/>
                <w:rFonts w:hint="eastAsia"/>
                <w:color w:val="000000" w:themeColor="text1"/>
                <w:sz w:val="16"/>
                <w:lang w:eastAsia="zh-CN"/>
              </w:rPr>
              <w:t>公共传播</w:t>
            </w:r>
            <w:r w:rsidR="00CB39FF" w:rsidRPr="00290784">
              <w:rPr>
                <w:rStyle w:val="Hyperlink"/>
                <w:rFonts w:eastAsia="宋体" w:cs="Arial"/>
                <w:color w:val="000000" w:themeColor="text1"/>
                <w:sz w:val="16"/>
                <w:szCs w:val="16"/>
                <w:lang w:eastAsia="zh-CN"/>
              </w:rPr>
              <w:t>，包括</w:t>
            </w:r>
            <w:r w:rsidR="00206011" w:rsidRPr="00290784">
              <w:rPr>
                <w:rStyle w:val="Hyperlink"/>
                <w:rFonts w:eastAsia="宋体" w:cs="Arial"/>
                <w:color w:val="000000" w:themeColor="text1"/>
                <w:sz w:val="16"/>
                <w:szCs w:val="16"/>
                <w:lang w:eastAsia="zh-CN"/>
              </w:rPr>
              <w:t>制定</w:t>
            </w:r>
            <w:r w:rsidR="001D64E7" w:rsidRPr="00290784">
              <w:rPr>
                <w:rStyle w:val="Hyperlink"/>
                <w:rFonts w:eastAsia="宋体" w:cs="Arial"/>
                <w:color w:val="000000" w:themeColor="text1"/>
                <w:sz w:val="16"/>
                <w:szCs w:val="16"/>
                <w:lang w:eastAsia="zh-CN"/>
              </w:rPr>
              <w:t>签署方指南</w:t>
            </w:r>
            <w:r w:rsidR="00CB39FF" w:rsidRPr="00290784">
              <w:rPr>
                <w:rStyle w:val="Hyperlink"/>
                <w:rFonts w:eastAsia="宋体" w:cs="Arial"/>
                <w:color w:val="000000" w:themeColor="text1"/>
                <w:sz w:val="16"/>
                <w:szCs w:val="16"/>
                <w:lang w:eastAsia="zh-CN"/>
              </w:rPr>
              <w:t>、报告和</w:t>
            </w:r>
            <w:r w:rsidR="00CB39FF" w:rsidRPr="00290784">
              <w:rPr>
                <w:rStyle w:val="Hyperlink"/>
                <w:rFonts w:eastAsia="宋体" w:cs="Arial"/>
                <w:color w:val="000000" w:themeColor="text1"/>
                <w:sz w:val="16"/>
                <w:szCs w:val="16"/>
                <w:lang w:eastAsia="zh-CN"/>
              </w:rPr>
              <w:t>/</w:t>
            </w:r>
            <w:r w:rsidR="00CB39FF" w:rsidRPr="00290784">
              <w:rPr>
                <w:rStyle w:val="Hyperlink"/>
                <w:rFonts w:eastAsia="宋体" w:cs="Arial"/>
                <w:color w:val="000000" w:themeColor="text1"/>
                <w:sz w:val="16"/>
                <w:szCs w:val="16"/>
                <w:lang w:eastAsia="zh-CN"/>
              </w:rPr>
              <w:t>或其他产出</w:t>
            </w:r>
            <w:r w:rsidR="00CB39FF" w:rsidRPr="00290784">
              <w:rPr>
                <w:rStyle w:val="Hyperlink"/>
                <w:rFonts w:eastAsia="宋体" w:cs="Arial" w:hint="eastAsia"/>
                <w:color w:val="000000" w:themeColor="text1"/>
                <w:sz w:val="16"/>
                <w:szCs w:val="16"/>
                <w:lang w:eastAsia="zh-CN"/>
              </w:rPr>
              <w:t>。</w:t>
            </w:r>
          </w:p>
        </w:tc>
      </w:tr>
      <w:tr w:rsidR="0089093E" w:rsidRPr="00290784" w14:paraId="3A8EF431" w14:textId="77777777" w:rsidTr="001D5E3B">
        <w:trPr>
          <w:gridAfter w:val="1"/>
          <w:wAfter w:w="8" w:type="dxa"/>
          <w:trHeight w:val="300"/>
        </w:trPr>
        <w:tc>
          <w:tcPr>
            <w:tcW w:w="1763" w:type="dxa"/>
            <w:shd w:val="clear" w:color="auto" w:fill="auto"/>
            <w:vAlign w:val="center"/>
          </w:tcPr>
          <w:p w14:paraId="333D99F6"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113" w:type="dxa"/>
            <w:gridSpan w:val="6"/>
            <w:shd w:val="clear" w:color="auto" w:fill="auto"/>
            <w:vAlign w:val="center"/>
          </w:tcPr>
          <w:p w14:paraId="5D48526C" w14:textId="4D48E557" w:rsidR="00F20665" w:rsidRPr="00290784" w:rsidRDefault="00C234B8">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更多指引</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190" w:history="1">
              <w:r w:rsidR="00B762A5" w:rsidRPr="00290784">
                <w:rPr>
                  <w:rStyle w:val="Hyperlink"/>
                  <w:rFonts w:eastAsia="宋体" w:cs="Arial"/>
                  <w:sz w:val="16"/>
                  <w:szCs w:val="16"/>
                  <w:lang w:eastAsia="zh-CN"/>
                </w:rPr>
                <w:t>负责任投资简介：</w:t>
              </w:r>
              <w:r w:rsidR="00520691" w:rsidRPr="00290784">
                <w:rPr>
                  <w:rStyle w:val="Hyperlink"/>
                  <w:rFonts w:eastAsia="宋体" w:cs="Arial"/>
                  <w:sz w:val="16"/>
                  <w:szCs w:val="16"/>
                  <w:lang w:eastAsia="zh-CN"/>
                </w:rPr>
                <w:t>上市股权</w:t>
              </w:r>
            </w:hyperlink>
            <w:r w:rsidR="00B762A5" w:rsidRPr="00290784">
              <w:rPr>
                <w:rStyle w:val="Hyperlink"/>
                <w:rFonts w:eastAsia="宋体" w:cs="Arial"/>
                <w:color w:val="auto"/>
                <w:sz w:val="16"/>
                <w:szCs w:val="16"/>
                <w:lang w:eastAsia="zh-CN"/>
              </w:rPr>
              <w:t>和</w:t>
            </w:r>
            <w:hyperlink r:id="rId191" w:history="1">
              <w:r w:rsidR="00B762A5" w:rsidRPr="00290784">
                <w:rPr>
                  <w:rStyle w:val="Hyperlink"/>
                  <w:rFonts w:eastAsia="宋体" w:cs="Arial"/>
                  <w:sz w:val="16"/>
                  <w:szCs w:val="16"/>
                  <w:lang w:eastAsia="zh-CN"/>
                </w:rPr>
                <w:t>负责任投资简介：筛选</w:t>
              </w:r>
            </w:hyperlink>
            <w:r w:rsidR="00B762A5" w:rsidRPr="00290784">
              <w:rPr>
                <w:rStyle w:val="Hyperlink"/>
                <w:rFonts w:eastAsia="宋体" w:cs="Arial"/>
                <w:color w:val="auto"/>
                <w:sz w:val="16"/>
                <w:szCs w:val="16"/>
                <w:lang w:eastAsia="zh-CN"/>
              </w:rPr>
              <w:t>。</w:t>
            </w:r>
          </w:p>
        </w:tc>
      </w:tr>
      <w:tr w:rsidR="0089093E" w:rsidRPr="00290784" w14:paraId="018D2178" w14:textId="77777777" w:rsidTr="001D5E3B">
        <w:trPr>
          <w:gridAfter w:val="1"/>
          <w:wAfter w:w="8" w:type="dxa"/>
          <w:trHeight w:val="300"/>
        </w:trPr>
        <w:tc>
          <w:tcPr>
            <w:tcW w:w="14876" w:type="dxa"/>
            <w:gridSpan w:val="7"/>
            <w:shd w:val="clear" w:color="auto" w:fill="0070C0"/>
            <w:vAlign w:val="center"/>
          </w:tcPr>
          <w:p w14:paraId="193AD86A"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89093E" w:rsidRPr="00290784" w14:paraId="4110E1BE" w14:textId="77777777" w:rsidTr="001D5E3B">
        <w:trPr>
          <w:gridAfter w:val="1"/>
          <w:wAfter w:w="8" w:type="dxa"/>
          <w:trHeight w:val="300"/>
        </w:trPr>
        <w:tc>
          <w:tcPr>
            <w:tcW w:w="1763" w:type="dxa"/>
            <w:shd w:val="clear" w:color="auto" w:fill="auto"/>
            <w:vAlign w:val="center"/>
          </w:tcPr>
          <w:p w14:paraId="1E49AC99" w14:textId="60263969"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113" w:type="dxa"/>
            <w:gridSpan w:val="6"/>
            <w:shd w:val="clear" w:color="auto" w:fill="auto"/>
            <w:vAlign w:val="center"/>
          </w:tcPr>
          <w:p w14:paraId="0B6F1F4F"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r w:rsidR="001455B8" w:rsidRPr="00290784">
              <w:rPr>
                <w:rFonts w:eastAsia="宋体" w:cs="Arial"/>
                <w:color w:val="000000" w:themeColor="text1"/>
                <w:sz w:val="16"/>
                <w:szCs w:val="16"/>
              </w:rPr>
              <w:t xml:space="preserve">17 </w:t>
            </w:r>
            <w:r w:rsidRPr="00290784">
              <w:rPr>
                <w:rFonts w:eastAsia="宋体" w:cs="Arial"/>
                <w:color w:val="000000" w:themeColor="text1"/>
                <w:sz w:val="16"/>
                <w:szCs w:val="16"/>
              </w:rPr>
              <w:t>LE]</w:t>
            </w:r>
          </w:p>
        </w:tc>
      </w:tr>
      <w:tr w:rsidR="0089093E" w:rsidRPr="00290784" w14:paraId="3D38D513" w14:textId="77777777" w:rsidTr="001D5E3B">
        <w:trPr>
          <w:gridAfter w:val="1"/>
          <w:wAfter w:w="8" w:type="dxa"/>
          <w:trHeight w:val="300"/>
        </w:trPr>
        <w:tc>
          <w:tcPr>
            <w:tcW w:w="1763" w:type="dxa"/>
            <w:shd w:val="clear" w:color="auto" w:fill="auto"/>
            <w:vAlign w:val="center"/>
          </w:tcPr>
          <w:p w14:paraId="3FB11585" w14:textId="7D85525B"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113" w:type="dxa"/>
            <w:gridSpan w:val="6"/>
            <w:shd w:val="clear" w:color="auto" w:fill="auto"/>
            <w:vAlign w:val="center"/>
          </w:tcPr>
          <w:p w14:paraId="0793693C"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[LE </w:t>
            </w:r>
            <w:r w:rsidR="00F22600" w:rsidRPr="00290784">
              <w:rPr>
                <w:rFonts w:eastAsia="宋体" w:cs="Arial"/>
                <w:color w:val="000000" w:themeColor="text1"/>
                <w:sz w:val="16"/>
                <w:szCs w:val="16"/>
              </w:rPr>
              <w:t>9</w:t>
            </w:r>
            <w:r w:rsidRPr="00290784">
              <w:rPr>
                <w:rFonts w:eastAsia="宋体" w:cs="Arial"/>
                <w:color w:val="000000" w:themeColor="text1"/>
                <w:sz w:val="16"/>
                <w:szCs w:val="16"/>
              </w:rPr>
              <w:t>]</w:t>
            </w:r>
          </w:p>
        </w:tc>
      </w:tr>
      <w:tr w:rsidR="0089093E" w:rsidRPr="00290784" w14:paraId="3579D996" w14:textId="77777777" w:rsidTr="001D5E3B">
        <w:trPr>
          <w:gridAfter w:val="1"/>
          <w:wAfter w:w="8" w:type="dxa"/>
          <w:trHeight w:val="300"/>
        </w:trPr>
        <w:tc>
          <w:tcPr>
            <w:tcW w:w="14876" w:type="dxa"/>
            <w:gridSpan w:val="7"/>
            <w:shd w:val="clear" w:color="auto" w:fill="0070C0"/>
            <w:vAlign w:val="center"/>
          </w:tcPr>
          <w:p w14:paraId="48530F2C"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lastRenderedPageBreak/>
              <w:t>评估</w:t>
            </w:r>
            <w:proofErr w:type="spellEnd"/>
          </w:p>
        </w:tc>
      </w:tr>
      <w:tr w:rsidR="0089093E" w:rsidRPr="00290784" w14:paraId="2B858D4F" w14:textId="77777777" w:rsidTr="001D5E3B">
        <w:trPr>
          <w:gridAfter w:val="1"/>
          <w:wAfter w:w="8" w:type="dxa"/>
          <w:trHeight w:val="354"/>
        </w:trPr>
        <w:tc>
          <w:tcPr>
            <w:tcW w:w="1763" w:type="dxa"/>
            <w:shd w:val="clear" w:color="auto" w:fill="auto"/>
            <w:vAlign w:val="center"/>
          </w:tcPr>
          <w:p w14:paraId="1E9D17BA"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113" w:type="dxa"/>
            <w:gridSpan w:val="6"/>
            <w:shd w:val="clear" w:color="auto" w:fill="auto"/>
            <w:vAlign w:val="center"/>
          </w:tcPr>
          <w:p w14:paraId="0BA3F1F2" w14:textId="00932921"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3D8AD29C" w14:textId="77777777" w:rsidR="0065555F" w:rsidRPr="00290784" w:rsidRDefault="0065555F" w:rsidP="0065555F">
      <w:pPr>
        <w:spacing w:after="160" w:line="259" w:lineRule="auto"/>
        <w:rPr>
          <w:rFonts w:eastAsia="宋体" w:cs="Arial"/>
        </w:rPr>
      </w:pPr>
      <w:r w:rsidRPr="00290784">
        <w:rPr>
          <w:rFonts w:eastAsia="宋体" w:cs="Arial"/>
        </w:rPr>
        <w:br w:type="page"/>
      </w:r>
    </w:p>
    <w:p w14:paraId="11BE8C62" w14:textId="5CDD560C" w:rsidR="00F20665" w:rsidRPr="00290784" w:rsidRDefault="008D1C61">
      <w:pPr>
        <w:pStyle w:val="Heading2"/>
        <w:tabs>
          <w:tab w:val="left" w:pos="12758"/>
        </w:tabs>
        <w:rPr>
          <w:rFonts w:eastAsia="宋体" w:cs="Arial"/>
          <w:caps w:val="0"/>
          <w:color w:val="auto"/>
          <w:sz w:val="20"/>
          <w:szCs w:val="20"/>
        </w:rPr>
      </w:pPr>
      <w:bookmarkStart w:id="120" w:name="_Toc114210155"/>
      <w:bookmarkStart w:id="121" w:name="_Toc135410585"/>
      <w:proofErr w:type="spellStart"/>
      <w:proofErr w:type="gramStart"/>
      <w:r w:rsidRPr="00290784">
        <w:rPr>
          <w:rFonts w:eastAsia="宋体" w:cs="Arial"/>
        </w:rPr>
        <w:lastRenderedPageBreak/>
        <w:t>固定收益</w:t>
      </w:r>
      <w:proofErr w:type="spellEnd"/>
      <w:r w:rsidR="00B762A5" w:rsidRPr="00290784">
        <w:rPr>
          <w:rFonts w:eastAsia="宋体" w:cs="Arial"/>
        </w:rPr>
        <w:t>[</w:t>
      </w:r>
      <w:proofErr w:type="gramEnd"/>
      <w:r w:rsidR="00B762A5" w:rsidRPr="00290784">
        <w:rPr>
          <w:rFonts w:eastAsia="宋体" w:cs="Arial"/>
        </w:rPr>
        <w:t xml:space="preserve">OO </w:t>
      </w:r>
      <w:r w:rsidR="00496498" w:rsidRPr="00290784">
        <w:rPr>
          <w:rFonts w:eastAsia="宋体" w:cs="Arial"/>
        </w:rPr>
        <w:t xml:space="preserve">17 </w:t>
      </w:r>
      <w:r w:rsidR="00B762A5" w:rsidRPr="00290784">
        <w:rPr>
          <w:rFonts w:eastAsia="宋体" w:cs="Arial"/>
        </w:rPr>
        <w:t>FI</w:t>
      </w:r>
      <w:r w:rsidR="00DF712C" w:rsidRPr="00290784">
        <w:rPr>
          <w:rFonts w:eastAsia="宋体" w:cs="Arial"/>
        </w:rPr>
        <w:t>、</w:t>
      </w:r>
      <w:r w:rsidR="00B762A5" w:rsidRPr="00290784">
        <w:rPr>
          <w:rFonts w:eastAsia="宋体" w:cs="Arial"/>
        </w:rPr>
        <w:t xml:space="preserve">OO </w:t>
      </w:r>
      <w:r w:rsidR="00496498" w:rsidRPr="00290784">
        <w:rPr>
          <w:rFonts w:eastAsia="宋体" w:cs="Arial"/>
        </w:rPr>
        <w:t>17</w:t>
      </w:r>
      <w:r w:rsidR="00B762A5" w:rsidRPr="00290784">
        <w:rPr>
          <w:rFonts w:eastAsia="宋体" w:cs="Arial"/>
        </w:rPr>
        <w:t>.1 FI]</w:t>
      </w:r>
      <w:bookmarkEnd w:id="120"/>
      <w:bookmarkEnd w:id="12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992"/>
        <w:gridCol w:w="3686"/>
        <w:gridCol w:w="142"/>
        <w:gridCol w:w="1843"/>
        <w:gridCol w:w="1985"/>
      </w:tblGrid>
      <w:tr w:rsidR="0065555F" w:rsidRPr="00290784" w14:paraId="2DB346D8" w14:textId="77777777" w:rsidTr="00E73E7B">
        <w:trPr>
          <w:trHeight w:val="367"/>
        </w:trPr>
        <w:tc>
          <w:tcPr>
            <w:tcW w:w="1842" w:type="dxa"/>
            <w:vMerge w:val="restart"/>
            <w:shd w:val="clear" w:color="auto" w:fill="DFF5F9"/>
            <w:vAlign w:val="center"/>
            <w:hideMark/>
          </w:tcPr>
          <w:p w14:paraId="561C39AE"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13DDBD40" w14:textId="77777777" w:rsidR="0065555F" w:rsidRPr="00290784" w:rsidRDefault="0065555F" w:rsidP="00E73E7B">
            <w:pPr>
              <w:spacing w:line="240" w:lineRule="auto"/>
              <w:jc w:val="center"/>
              <w:textAlignment w:val="baseline"/>
              <w:rPr>
                <w:rFonts w:eastAsia="宋体" w:cs="Arial"/>
                <w:b/>
                <w:sz w:val="14"/>
                <w:szCs w:val="14"/>
                <w:lang w:eastAsia="en-GB"/>
              </w:rPr>
            </w:pPr>
          </w:p>
          <w:p w14:paraId="3CB20F73" w14:textId="77777777" w:rsidR="00F20665" w:rsidRPr="00290784" w:rsidRDefault="00B762A5">
            <w:pPr>
              <w:pStyle w:val="Indicatorsubsection"/>
              <w:rPr>
                <w:rFonts w:eastAsia="宋体"/>
                <w:sz w:val="18"/>
                <w:szCs w:val="18"/>
                <w:lang w:val="en-GB"/>
              </w:rPr>
            </w:pPr>
            <w:bookmarkStart w:id="122" w:name="_Toc114210156"/>
            <w:bookmarkStart w:id="123" w:name="_Toc135410586"/>
            <w:r w:rsidRPr="00290784">
              <w:rPr>
                <w:rFonts w:eastAsia="宋体"/>
                <w:lang w:val="en-GB"/>
              </w:rPr>
              <w:t xml:space="preserve">OO </w:t>
            </w:r>
            <w:r w:rsidR="00496498" w:rsidRPr="00290784">
              <w:rPr>
                <w:rFonts w:eastAsia="宋体"/>
                <w:lang w:val="en-GB"/>
              </w:rPr>
              <w:t xml:space="preserve">17 </w:t>
            </w:r>
            <w:r w:rsidRPr="00290784">
              <w:rPr>
                <w:rFonts w:eastAsia="宋体"/>
                <w:lang w:val="en-GB"/>
              </w:rPr>
              <w:t>FI</w:t>
            </w:r>
            <w:bookmarkEnd w:id="123"/>
            <w:r w:rsidRPr="00290784">
              <w:rPr>
                <w:rFonts w:eastAsia="宋体"/>
                <w:lang w:val="en-GB"/>
              </w:rPr>
              <w:t xml:space="preserve"> </w:t>
            </w:r>
            <w:bookmarkEnd w:id="122"/>
          </w:p>
        </w:tc>
        <w:tc>
          <w:tcPr>
            <w:tcW w:w="1559" w:type="dxa"/>
            <w:shd w:val="clear" w:color="auto" w:fill="DFF5F9"/>
            <w:vAlign w:val="center"/>
            <w:hideMark/>
          </w:tcPr>
          <w:p w14:paraId="16078865" w14:textId="250DE031"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3A084775" w14:textId="17964D35" w:rsidR="00F20665" w:rsidRPr="00290784" w:rsidRDefault="00CB39FF">
            <w:pPr>
              <w:spacing w:line="240" w:lineRule="auto"/>
              <w:textAlignment w:val="baseline"/>
              <w:rPr>
                <w:rFonts w:eastAsia="宋体" w:cs="Arial"/>
                <w:sz w:val="14"/>
                <w:szCs w:val="14"/>
                <w:lang w:eastAsia="en-GB"/>
              </w:rPr>
            </w:pPr>
            <w:r w:rsidRPr="00290784">
              <w:rPr>
                <w:rFonts w:eastAsia="宋体" w:cs="Arial"/>
                <w:b/>
                <w:bCs/>
                <w:sz w:val="22"/>
                <w:szCs w:val="22"/>
              </w:rPr>
              <w:t>OO 5.3 FI</w:t>
            </w:r>
            <w:r w:rsidRPr="00290784">
              <w:rPr>
                <w:rFonts w:eastAsia="宋体" w:cs="Arial" w:hint="eastAsia"/>
                <w:b/>
                <w:bCs/>
                <w:sz w:val="22"/>
                <w:szCs w:val="22"/>
              </w:rPr>
              <w:t>、</w:t>
            </w:r>
            <w:r w:rsidRPr="00290784">
              <w:rPr>
                <w:rFonts w:eastAsia="宋体" w:cs="Arial"/>
                <w:b/>
                <w:bCs/>
                <w:sz w:val="22"/>
                <w:szCs w:val="22"/>
              </w:rPr>
              <w:t>OO 11</w:t>
            </w:r>
          </w:p>
        </w:tc>
        <w:tc>
          <w:tcPr>
            <w:tcW w:w="4678" w:type="dxa"/>
            <w:gridSpan w:val="2"/>
            <w:vMerge w:val="restart"/>
            <w:shd w:val="clear" w:color="auto" w:fill="DFF5F9"/>
            <w:vAlign w:val="center"/>
          </w:tcPr>
          <w:p w14:paraId="6AAA3941" w14:textId="069D5990"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1F636615" w14:textId="77777777" w:rsidR="0065555F" w:rsidRPr="00290784" w:rsidRDefault="0065555F" w:rsidP="00E73E7B">
            <w:pPr>
              <w:spacing w:line="240" w:lineRule="auto"/>
              <w:jc w:val="center"/>
              <w:textAlignment w:val="baseline"/>
              <w:rPr>
                <w:rFonts w:eastAsia="宋体" w:cs="Arial"/>
                <w:sz w:val="14"/>
                <w:szCs w:val="14"/>
                <w:lang w:eastAsia="en-GB"/>
              </w:rPr>
            </w:pPr>
          </w:p>
          <w:p w14:paraId="434FE395" w14:textId="77777777" w:rsidR="00F20665" w:rsidRPr="00290784" w:rsidRDefault="00B762A5">
            <w:pPr>
              <w:jc w:val="center"/>
              <w:rPr>
                <w:rFonts w:eastAsia="宋体" w:cs="Arial"/>
                <w:sz w:val="18"/>
                <w:szCs w:val="18"/>
              </w:rPr>
            </w:pPr>
            <w:proofErr w:type="spellStart"/>
            <w:r w:rsidRPr="00290784">
              <w:rPr>
                <w:rFonts w:eastAsia="宋体" w:cs="Arial"/>
                <w:b/>
                <w:bCs/>
                <w:sz w:val="22"/>
                <w:szCs w:val="22"/>
              </w:rPr>
              <w:t>固定收益</w:t>
            </w:r>
            <w:proofErr w:type="spellEnd"/>
          </w:p>
        </w:tc>
        <w:tc>
          <w:tcPr>
            <w:tcW w:w="1985" w:type="dxa"/>
            <w:gridSpan w:val="2"/>
            <w:vMerge w:val="restart"/>
            <w:shd w:val="clear" w:color="auto" w:fill="DFF5F9"/>
            <w:vAlign w:val="center"/>
            <w:hideMark/>
          </w:tcPr>
          <w:p w14:paraId="6ADAAE8E"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62677F36" w14:textId="77777777" w:rsidR="0065555F" w:rsidRPr="00290784" w:rsidRDefault="0065555F" w:rsidP="00E73E7B">
            <w:pPr>
              <w:spacing w:line="240" w:lineRule="auto"/>
              <w:jc w:val="center"/>
              <w:textAlignment w:val="baseline"/>
              <w:rPr>
                <w:rFonts w:eastAsia="宋体" w:cs="Arial"/>
                <w:b/>
                <w:bCs/>
                <w:sz w:val="14"/>
                <w:szCs w:val="14"/>
                <w:lang w:eastAsia="en-GB"/>
              </w:rPr>
            </w:pPr>
          </w:p>
          <w:p w14:paraId="37881DC0"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5" w:type="dxa"/>
            <w:vMerge w:val="restart"/>
            <w:shd w:val="clear" w:color="auto" w:fill="00B0F0"/>
            <w:tcMar>
              <w:top w:w="113" w:type="dxa"/>
              <w:left w:w="113" w:type="dxa"/>
              <w:bottom w:w="113" w:type="dxa"/>
              <w:right w:w="113" w:type="dxa"/>
            </w:tcMar>
            <w:vAlign w:val="center"/>
            <w:hideMark/>
          </w:tcPr>
          <w:p w14:paraId="7BEA0E23"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D2D482E"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p w14:paraId="2D36E31B" w14:textId="5284C349"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65555F" w:rsidRPr="00290784" w14:paraId="2020E1A8" w14:textId="77777777" w:rsidTr="00E73E7B">
        <w:trPr>
          <w:trHeight w:val="367"/>
        </w:trPr>
        <w:tc>
          <w:tcPr>
            <w:tcW w:w="1842" w:type="dxa"/>
            <w:vMerge/>
            <w:shd w:val="clear" w:color="auto" w:fill="DFF5F9"/>
            <w:vAlign w:val="center"/>
          </w:tcPr>
          <w:p w14:paraId="51B1A39C"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6DE7B07" w14:textId="690A3BB8"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40228FD6" w14:textId="244FC622" w:rsidR="00F20665" w:rsidRPr="00290784" w:rsidRDefault="00B762A5">
            <w:pPr>
              <w:spacing w:line="240" w:lineRule="auto"/>
              <w:textAlignment w:val="baseline"/>
              <w:rPr>
                <w:rFonts w:eastAsia="宋体" w:cs="Arial"/>
                <w:b/>
                <w:bCs/>
                <w:sz w:val="22"/>
                <w:szCs w:val="22"/>
              </w:rPr>
            </w:pPr>
            <w:r w:rsidRPr="00290784">
              <w:rPr>
                <w:rFonts w:eastAsia="宋体" w:cs="Arial"/>
                <w:b/>
                <w:bCs/>
                <w:sz w:val="22"/>
                <w:szCs w:val="22"/>
              </w:rPr>
              <w:t xml:space="preserve">OO </w:t>
            </w:r>
            <w:r w:rsidR="00496498" w:rsidRPr="00290784">
              <w:rPr>
                <w:rFonts w:eastAsia="宋体" w:cs="Arial"/>
                <w:b/>
                <w:bCs/>
                <w:sz w:val="22"/>
                <w:szCs w:val="22"/>
              </w:rPr>
              <w:t>17</w:t>
            </w:r>
            <w:r w:rsidRPr="00290784">
              <w:rPr>
                <w:rFonts w:eastAsia="宋体" w:cs="Arial"/>
                <w:b/>
                <w:bCs/>
                <w:sz w:val="22"/>
                <w:szCs w:val="22"/>
              </w:rPr>
              <w:t>.1 FI</w:t>
            </w:r>
            <w:r w:rsidR="00DF712C" w:rsidRPr="00290784">
              <w:rPr>
                <w:rFonts w:eastAsia="宋体" w:cs="Arial"/>
                <w:b/>
                <w:bCs/>
                <w:sz w:val="22"/>
                <w:szCs w:val="22"/>
              </w:rPr>
              <w:t>、</w:t>
            </w:r>
            <w:r w:rsidR="00F50375" w:rsidRPr="00290784">
              <w:rPr>
                <w:rFonts w:eastAsia="宋体" w:cs="Arial"/>
                <w:b/>
                <w:bCs/>
                <w:sz w:val="22"/>
                <w:szCs w:val="22"/>
              </w:rPr>
              <w:t xml:space="preserve">OO </w:t>
            </w:r>
            <w:r w:rsidR="00B641E1" w:rsidRPr="00290784">
              <w:rPr>
                <w:rFonts w:eastAsia="宋体" w:cs="Arial"/>
                <w:b/>
                <w:bCs/>
                <w:sz w:val="22"/>
                <w:szCs w:val="22"/>
              </w:rPr>
              <w:t>20</w:t>
            </w:r>
            <w:r w:rsidR="00DF712C" w:rsidRPr="00290784">
              <w:rPr>
                <w:rFonts w:eastAsia="宋体" w:cs="Arial"/>
                <w:b/>
                <w:bCs/>
                <w:sz w:val="22"/>
                <w:szCs w:val="22"/>
              </w:rPr>
              <w:t>、</w:t>
            </w:r>
          </w:p>
          <w:p w14:paraId="08F4EBD9"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 xml:space="preserve">FI </w:t>
            </w:r>
            <w:r w:rsidR="00B641E1" w:rsidRPr="00290784">
              <w:rPr>
                <w:rFonts w:eastAsia="宋体" w:cs="Arial"/>
                <w:b/>
                <w:bCs/>
                <w:sz w:val="22"/>
                <w:szCs w:val="22"/>
              </w:rPr>
              <w:t>16-18</w:t>
            </w:r>
          </w:p>
        </w:tc>
        <w:tc>
          <w:tcPr>
            <w:tcW w:w="4678" w:type="dxa"/>
            <w:gridSpan w:val="2"/>
            <w:vMerge/>
            <w:shd w:val="clear" w:color="auto" w:fill="DFF5F9"/>
            <w:vAlign w:val="center"/>
          </w:tcPr>
          <w:p w14:paraId="370894E9"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985" w:type="dxa"/>
            <w:gridSpan w:val="2"/>
            <w:vMerge/>
            <w:shd w:val="clear" w:color="auto" w:fill="DFF5F9"/>
            <w:vAlign w:val="center"/>
          </w:tcPr>
          <w:p w14:paraId="5F458782" w14:textId="77777777" w:rsidR="0065555F" w:rsidRPr="00290784" w:rsidRDefault="0065555F" w:rsidP="00E73E7B">
            <w:pPr>
              <w:spacing w:line="240" w:lineRule="auto"/>
              <w:jc w:val="center"/>
              <w:textAlignment w:val="baseline"/>
              <w:rPr>
                <w:rFonts w:eastAsia="宋体"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096C7067"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tc>
      </w:tr>
      <w:tr w:rsidR="0065555F" w:rsidRPr="00290784" w14:paraId="70E05A6B" w14:textId="77777777" w:rsidTr="00E73E7B">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87DB363" w14:textId="3E5FEE35" w:rsidR="00F20665" w:rsidRPr="00290784" w:rsidRDefault="00DC0CC6">
            <w:pPr>
              <w:spacing w:line="276" w:lineRule="auto"/>
              <w:textAlignment w:val="baseline"/>
              <w:rPr>
                <w:rFonts w:ascii="宋体" w:eastAsia="宋体" w:hAnsi="宋体" w:cs="Arial"/>
                <w:b/>
                <w:lang w:eastAsia="zh-CN"/>
              </w:rPr>
            </w:pPr>
            <w:r w:rsidRPr="00290784">
              <w:rPr>
                <w:rFonts w:ascii="宋体" w:eastAsia="宋体" w:hAnsi="宋体" w:cs="Arial"/>
                <w:b/>
                <w:lang w:eastAsia="zh-CN"/>
              </w:rPr>
              <w:t>在</w:t>
            </w:r>
            <w:r w:rsidR="00000000">
              <w:fldChar w:fldCharType="begin"/>
            </w:r>
            <w:r w:rsidR="00000000">
              <w:rPr>
                <w:lang w:eastAsia="zh-CN"/>
              </w:rPr>
              <w:instrText xml:space="preserve"> HYPERLINK "https://www.unpri.org/reporting-definitions" </w:instrText>
            </w:r>
            <w:r w:rsidR="00000000">
              <w:fldChar w:fldCharType="separate"/>
            </w:r>
            <w:r w:rsidRPr="00290784">
              <w:rPr>
                <w:rStyle w:val="Hyperlink"/>
                <w:rFonts w:ascii="宋体" w:eastAsia="宋体" w:hAnsi="宋体" w:cs="Arial"/>
                <w:b/>
                <w:lang w:eastAsia="zh-CN"/>
              </w:rPr>
              <w:t>内部管理的</w:t>
            </w:r>
            <w:r w:rsidR="00000000">
              <w:rPr>
                <w:rStyle w:val="Hyperlink"/>
                <w:rFonts w:ascii="宋体" w:eastAsia="宋体" w:hAnsi="宋体" w:cs="Arial"/>
                <w:b/>
                <w:lang w:eastAsia="zh-CN"/>
              </w:rPr>
              <w:fldChar w:fldCharType="end"/>
            </w:r>
            <w:r w:rsidR="000F03AA" w:rsidRPr="00290784">
              <w:rPr>
                <w:rStyle w:val="Hyperlink"/>
                <w:rFonts w:ascii="宋体" w:eastAsia="宋体" w:hAnsi="宋体" w:cs="Arial"/>
                <w:b/>
                <w:lang w:eastAsia="zh-CN"/>
              </w:rPr>
              <w:t>主</w:t>
            </w:r>
            <w:r w:rsidR="000F03AA" w:rsidRPr="00290784">
              <w:rPr>
                <w:rStyle w:val="Hyperlink"/>
                <w:rFonts w:ascii="宋体" w:eastAsia="宋体" w:hAnsi="宋体" w:cs="微软雅黑" w:hint="eastAsia"/>
                <w:b/>
                <w:lang w:eastAsia="zh-CN"/>
              </w:rPr>
              <w:t>动</w:t>
            </w:r>
            <w:r w:rsidR="000F03AA" w:rsidRPr="00290784">
              <w:rPr>
                <w:rStyle w:val="Hyperlink"/>
                <w:rFonts w:ascii="宋体" w:eastAsia="宋体" w:hAnsi="宋体" w:cs="Arial"/>
                <w:b/>
                <w:lang w:eastAsia="zh-CN"/>
              </w:rPr>
              <w:t>型</w:t>
            </w:r>
            <w:hyperlink r:id="rId192" w:history="1">
              <w:r w:rsidRPr="00290784">
                <w:rPr>
                  <w:rStyle w:val="Hyperlink"/>
                  <w:rFonts w:ascii="宋体" w:eastAsia="宋体" w:hAnsi="宋体" w:cs="Arial"/>
                  <w:b/>
                  <w:lang w:eastAsia="zh-CN"/>
                </w:rPr>
                <w:t>固定收益</w:t>
              </w:r>
            </w:hyperlink>
            <w:r w:rsidR="002A6237" w:rsidRPr="00290784">
              <w:rPr>
                <w:rFonts w:ascii="宋体" w:eastAsia="宋体" w:hAnsi="宋体" w:cs="Arial" w:hint="eastAsia"/>
                <w:b/>
                <w:lang w:eastAsia="zh-CN"/>
              </w:rPr>
              <w:t>资产中，</w:t>
            </w:r>
            <w:r w:rsidR="00D064BB" w:rsidRPr="00290784">
              <w:rPr>
                <w:rFonts w:ascii="宋体" w:eastAsia="宋体" w:hAnsi="宋体" w:cs="Arial"/>
                <w:b/>
                <w:lang w:eastAsia="zh-CN"/>
              </w:rPr>
              <w:t>贵机构</w:t>
            </w:r>
            <w:r w:rsidRPr="00290784">
              <w:rPr>
                <w:rFonts w:ascii="宋体" w:eastAsia="宋体" w:hAnsi="宋体" w:cs="Arial"/>
                <w:b/>
                <w:lang w:eastAsia="zh-CN"/>
              </w:rPr>
              <w:t>采用了哪种</w:t>
            </w:r>
            <w:hyperlink r:id="rId193" w:history="1">
              <w:r w:rsidRPr="00290784">
                <w:rPr>
                  <w:rStyle w:val="Hyperlink"/>
                  <w:rFonts w:ascii="宋体" w:eastAsia="宋体" w:hAnsi="宋体" w:cs="Arial"/>
                  <w:b/>
                  <w:lang w:eastAsia="zh-CN"/>
                </w:rPr>
                <w:t>ESG纳入</w:t>
              </w:r>
            </w:hyperlink>
            <w:r w:rsidR="00530DE3" w:rsidRPr="00290784">
              <w:rPr>
                <w:rFonts w:ascii="宋体" w:eastAsia="宋体" w:hAnsi="宋体" w:cs="Arial"/>
                <w:b/>
                <w:lang w:eastAsia="zh-CN"/>
              </w:rPr>
              <w:t>方法</w:t>
            </w:r>
            <w:r w:rsidRPr="00290784">
              <w:rPr>
                <w:rFonts w:ascii="宋体" w:eastAsia="宋体" w:hAnsi="宋体" w:cs="Arial"/>
                <w:b/>
                <w:lang w:eastAsia="zh-CN"/>
              </w:rPr>
              <w:t>和/或</w:t>
            </w:r>
            <w:r w:rsidR="00042568" w:rsidRPr="00290784">
              <w:rPr>
                <w:rFonts w:ascii="宋体" w:eastAsia="宋体" w:hAnsi="宋体" w:cs="Arial" w:hint="eastAsia"/>
                <w:b/>
                <w:lang w:eastAsia="zh-CN"/>
              </w:rPr>
              <w:t>多种</w:t>
            </w:r>
            <w:r w:rsidR="00530DE3" w:rsidRPr="00290784">
              <w:rPr>
                <w:rFonts w:ascii="宋体" w:eastAsia="宋体" w:hAnsi="宋体" w:cs="Arial"/>
                <w:b/>
                <w:lang w:eastAsia="zh-CN"/>
              </w:rPr>
              <w:t>方法</w:t>
            </w:r>
            <w:r w:rsidR="002E47AC" w:rsidRPr="00290784">
              <w:rPr>
                <w:rFonts w:ascii="宋体" w:eastAsia="宋体" w:hAnsi="宋体" w:cs="Arial" w:hint="eastAsia"/>
                <w:b/>
                <w:lang w:eastAsia="zh-CN"/>
              </w:rPr>
              <w:t>的</w:t>
            </w:r>
            <w:r w:rsidR="00042568" w:rsidRPr="00290784">
              <w:rPr>
                <w:rFonts w:ascii="宋体" w:eastAsia="宋体" w:hAnsi="宋体" w:cs="Arial" w:hint="eastAsia"/>
                <w:b/>
                <w:lang w:eastAsia="zh-CN"/>
              </w:rPr>
              <w:t>结合</w:t>
            </w:r>
            <w:r w:rsidRPr="00290784">
              <w:rPr>
                <w:rFonts w:ascii="宋体" w:eastAsia="宋体" w:hAnsi="宋体" w:cs="Arial"/>
                <w:b/>
                <w:lang w:eastAsia="zh-CN"/>
              </w:rPr>
              <w:t>？</w:t>
            </w:r>
          </w:p>
          <w:p w14:paraId="7957B022" w14:textId="77777777" w:rsidR="00E17ADD" w:rsidRPr="00290784" w:rsidRDefault="00E17ADD" w:rsidP="00E73E7B">
            <w:pPr>
              <w:spacing w:line="276" w:lineRule="auto"/>
              <w:textAlignment w:val="baseline"/>
              <w:rPr>
                <w:rFonts w:eastAsia="宋体" w:cs="Arial"/>
                <w:b/>
                <w:lang w:eastAsia="zh-CN"/>
              </w:rPr>
            </w:pPr>
          </w:p>
          <w:p w14:paraId="340CFA05" w14:textId="68EC96B0"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E17ADD" w:rsidRPr="00290784">
              <w:rPr>
                <w:rFonts w:eastAsia="宋体" w:cs="Arial"/>
                <w:i/>
                <w:iCs/>
                <w:lang w:eastAsia="zh-CN"/>
              </w:rPr>
              <w:t>四舍五入到最近的</w:t>
            </w:r>
            <w:r w:rsidR="00E17ADD" w:rsidRPr="00290784">
              <w:rPr>
                <w:rFonts w:eastAsia="宋体" w:cs="Arial"/>
                <w:i/>
                <w:iCs/>
                <w:lang w:eastAsia="zh-CN"/>
              </w:rPr>
              <w:t>5%</w:t>
            </w:r>
            <w:r w:rsidR="00E17ADD" w:rsidRPr="00290784">
              <w:rPr>
                <w:rFonts w:eastAsia="宋体" w:cs="Arial"/>
                <w:i/>
                <w:iCs/>
                <w:lang w:eastAsia="zh-CN"/>
              </w:rPr>
              <w:t>。</w:t>
            </w:r>
          </w:p>
        </w:tc>
      </w:tr>
      <w:tr w:rsidR="0065555F" w:rsidRPr="00290784" w14:paraId="747EE30D"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69F9BB72" w14:textId="77777777" w:rsidR="0065555F" w:rsidRPr="00290784" w:rsidRDefault="0065555F" w:rsidP="00E73E7B">
            <w:pPr>
              <w:spacing w:line="276" w:lineRule="auto"/>
              <w:textAlignment w:val="baseline"/>
              <w:rPr>
                <w:rFonts w:eastAsia="宋体" w:cs="Arial"/>
                <w:b/>
                <w:lang w:eastAsia="zh-CN"/>
              </w:rPr>
            </w:pPr>
          </w:p>
        </w:tc>
        <w:tc>
          <w:tcPr>
            <w:tcW w:w="3827" w:type="dxa"/>
            <w:gridSpan w:val="2"/>
            <w:shd w:val="clear" w:color="auto" w:fill="FFFFFF" w:themeFill="background1"/>
            <w:vAlign w:val="center"/>
          </w:tcPr>
          <w:p w14:paraId="2C98F8EE" w14:textId="6784BFA6"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008D1C61" w:rsidRPr="00290784">
              <w:rPr>
                <w:rFonts w:eastAsia="宋体" w:cs="Arial"/>
                <w:lang w:eastAsia="zh-CN"/>
              </w:rPr>
              <w:t>固定收益</w:t>
            </w:r>
            <w:r w:rsidR="00CB39FF" w:rsidRPr="00290784">
              <w:rPr>
                <w:rFonts w:eastAsia="宋体" w:cs="Arial" w:hint="eastAsia"/>
                <w:lang w:eastAsia="zh-CN"/>
              </w:rPr>
              <w:t>—</w:t>
            </w:r>
            <w:hyperlink r:id="rId194" w:history="1">
              <w:r w:rsidR="00EA487B" w:rsidRPr="00290784">
                <w:rPr>
                  <w:rStyle w:val="Hyperlink"/>
                  <w:rFonts w:eastAsia="宋体" w:cs="Arial"/>
                  <w:lang w:eastAsia="zh-CN"/>
                </w:rPr>
                <w:t>主权、超国家或机构债券</w:t>
              </w:r>
            </w:hyperlink>
          </w:p>
        </w:tc>
        <w:tc>
          <w:tcPr>
            <w:tcW w:w="3828" w:type="dxa"/>
            <w:gridSpan w:val="2"/>
            <w:shd w:val="clear" w:color="auto" w:fill="FFFFFF" w:themeFill="background1"/>
            <w:vAlign w:val="center"/>
          </w:tcPr>
          <w:p w14:paraId="03928740" w14:textId="1833B092"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(2) </w:t>
            </w:r>
            <w:proofErr w:type="spellStart"/>
            <w:r w:rsidR="008D1C61" w:rsidRPr="00290784">
              <w:rPr>
                <w:rFonts w:eastAsia="宋体" w:cs="Arial"/>
                <w:lang w:eastAsia="en-GB"/>
              </w:rPr>
              <w:t>固定收益</w:t>
            </w:r>
            <w:proofErr w:type="spellEnd"/>
            <w:r w:rsidR="00CB39FF" w:rsidRPr="00290784">
              <w:rPr>
                <w:rFonts w:eastAsia="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lang w:eastAsia="en-GB"/>
              </w:rPr>
              <w:t>公司</w:t>
            </w:r>
            <w:proofErr w:type="spellEnd"/>
            <w:r w:rsidR="00000000">
              <w:rPr>
                <w:rStyle w:val="Hyperlink"/>
                <w:rFonts w:eastAsia="宋体" w:cs="Arial"/>
                <w:lang w:eastAsia="en-GB"/>
              </w:rPr>
              <w:fldChar w:fldCharType="end"/>
            </w:r>
            <w:r w:rsidR="0059416A" w:rsidRPr="00290784">
              <w:rPr>
                <w:rStyle w:val="Hyperlink"/>
                <w:rFonts w:eastAsia="宋体" w:cs="Arial" w:hint="eastAsia"/>
                <w:lang w:eastAsia="zh-CN"/>
              </w:rPr>
              <w:t>债券</w:t>
            </w:r>
          </w:p>
        </w:tc>
        <w:tc>
          <w:tcPr>
            <w:tcW w:w="3828" w:type="dxa"/>
            <w:gridSpan w:val="2"/>
            <w:shd w:val="clear" w:color="auto" w:fill="FFFFFF" w:themeFill="background1"/>
            <w:vAlign w:val="center"/>
          </w:tcPr>
          <w:p w14:paraId="275B4BFD" w14:textId="2C2BF3D7"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(3) </w:t>
            </w:r>
            <w:r w:rsidR="008D1C61" w:rsidRPr="00290784">
              <w:rPr>
                <w:rFonts w:eastAsia="宋体" w:cs="Arial"/>
                <w:lang w:eastAsia="zh-CN"/>
              </w:rPr>
              <w:t>固定收益</w:t>
            </w:r>
            <w:r w:rsidR="00CB39FF" w:rsidRPr="00290784">
              <w:rPr>
                <w:rFonts w:eastAsia="宋体" w:cs="Arial" w:hint="eastAsia"/>
                <w:lang w:eastAsia="zh-CN"/>
              </w:rPr>
              <w:t>—</w:t>
            </w:r>
            <w:hyperlink r:id="rId195" w:history="1">
              <w:r w:rsidR="0059416A" w:rsidRPr="00290784">
                <w:rPr>
                  <w:rStyle w:val="Hyperlink"/>
                  <w:rFonts w:eastAsia="宋体" w:cs="Arial"/>
                  <w:lang w:eastAsia="zh-CN"/>
                </w:rPr>
                <w:t>资产证券化</w:t>
              </w:r>
            </w:hyperlink>
          </w:p>
        </w:tc>
      </w:tr>
      <w:tr w:rsidR="0065555F" w:rsidRPr="00290784" w14:paraId="7DCA4388"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42D96820" w14:textId="1CD2AD67" w:rsidR="00F20665" w:rsidRPr="00290784" w:rsidRDefault="00B762A5">
            <w:pPr>
              <w:spacing w:line="276" w:lineRule="auto"/>
              <w:textAlignment w:val="baseline"/>
              <w:rPr>
                <w:rFonts w:eastAsia="宋体" w:cs="Arial"/>
                <w:b/>
                <w:lang w:eastAsia="en-GB"/>
              </w:rPr>
            </w:pPr>
            <w:r w:rsidRPr="00290784">
              <w:rPr>
                <w:rFonts w:eastAsia="宋体" w:cs="Arial"/>
              </w:rPr>
              <w:t xml:space="preserve">(A) </w:t>
            </w:r>
            <w:r w:rsidR="00CB39FF" w:rsidRPr="00290784">
              <w:rPr>
                <w:rFonts w:eastAsia="宋体" w:cs="Arial" w:hint="eastAsia"/>
                <w:lang w:eastAsia="zh-CN"/>
              </w:rPr>
              <w:t>仅</w:t>
            </w:r>
            <w:proofErr w:type="spellStart"/>
            <w:r w:rsidR="00CB39FF" w:rsidRPr="00290784">
              <w:rPr>
                <w:rStyle w:val="Hyperlink"/>
                <w:rFonts w:ascii="宋体" w:eastAsia="宋体" w:hAnsi="宋体" w:cs="Arial"/>
              </w:rPr>
              <w:t>筛选</w:t>
            </w:r>
            <w:proofErr w:type="spellEnd"/>
          </w:p>
        </w:tc>
        <w:tc>
          <w:tcPr>
            <w:tcW w:w="3827" w:type="dxa"/>
            <w:gridSpan w:val="2"/>
            <w:shd w:val="clear" w:color="auto" w:fill="FFFFFF" w:themeFill="background1"/>
            <w:vAlign w:val="center"/>
          </w:tcPr>
          <w:p w14:paraId="297C7DF3"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27F8A374"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08A35A42"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6C2E8FBA"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538DA307" w14:textId="5F01A68E" w:rsidR="00F20665" w:rsidRPr="00290784" w:rsidRDefault="00B762A5">
            <w:pPr>
              <w:spacing w:line="276" w:lineRule="auto"/>
              <w:textAlignment w:val="baseline"/>
              <w:rPr>
                <w:rFonts w:eastAsia="宋体" w:cs="Arial"/>
                <w:b/>
                <w:lang w:eastAsia="en-GB"/>
              </w:rPr>
            </w:pPr>
            <w:r w:rsidRPr="00290784">
              <w:rPr>
                <w:rFonts w:eastAsia="宋体" w:cs="Arial"/>
              </w:rPr>
              <w:t xml:space="preserve">(B)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主题</w:t>
            </w:r>
            <w:proofErr w:type="spellEnd"/>
            <w:r w:rsidR="00000000">
              <w:rPr>
                <w:rStyle w:val="Hyperlink"/>
                <w:rFonts w:eastAsia="宋体" w:cs="Arial"/>
              </w:rPr>
              <w:fldChar w:fldCharType="end"/>
            </w:r>
          </w:p>
        </w:tc>
        <w:tc>
          <w:tcPr>
            <w:tcW w:w="3827" w:type="dxa"/>
            <w:gridSpan w:val="2"/>
            <w:shd w:val="clear" w:color="auto" w:fill="FFFFFF" w:themeFill="background1"/>
            <w:vAlign w:val="center"/>
          </w:tcPr>
          <w:p w14:paraId="7BB42FA9"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4A956AB8"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612BE64A"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7A2EC63C"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514CD385" w14:textId="6D7185DC" w:rsidR="00F20665" w:rsidRPr="00290784" w:rsidRDefault="00B762A5">
            <w:pPr>
              <w:spacing w:line="276" w:lineRule="auto"/>
              <w:textAlignment w:val="baseline"/>
              <w:rPr>
                <w:rFonts w:eastAsia="宋体" w:cs="Arial"/>
                <w:b/>
                <w:lang w:eastAsia="en-GB"/>
              </w:rPr>
            </w:pPr>
            <w:r w:rsidRPr="00290784">
              <w:rPr>
                <w:rFonts w:eastAsia="宋体" w:cs="Arial"/>
              </w:rPr>
              <w:t xml:space="preserve">(C) </w:t>
            </w:r>
            <w:r w:rsidR="00CB39FF"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整合</w:t>
            </w:r>
            <w:proofErr w:type="spellEnd"/>
            <w:r w:rsidR="00000000">
              <w:rPr>
                <w:rStyle w:val="Hyperlink"/>
                <w:rFonts w:eastAsia="宋体" w:cs="Arial"/>
              </w:rPr>
              <w:fldChar w:fldCharType="end"/>
            </w:r>
          </w:p>
        </w:tc>
        <w:tc>
          <w:tcPr>
            <w:tcW w:w="3827" w:type="dxa"/>
            <w:gridSpan w:val="2"/>
            <w:shd w:val="clear" w:color="auto" w:fill="FFFFFF" w:themeFill="background1"/>
            <w:vAlign w:val="center"/>
          </w:tcPr>
          <w:p w14:paraId="0B5B8663"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513F3B1D"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01CB9564"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18864A0D"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6F77F2BE"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(D) </w:t>
            </w:r>
            <w:proofErr w:type="spellStart"/>
            <w:r w:rsidRPr="00290784">
              <w:rPr>
                <w:rFonts w:eastAsia="宋体" w:cs="Arial"/>
              </w:rPr>
              <w:t>筛选和整合</w:t>
            </w:r>
            <w:proofErr w:type="spellEnd"/>
          </w:p>
        </w:tc>
        <w:tc>
          <w:tcPr>
            <w:tcW w:w="3827" w:type="dxa"/>
            <w:gridSpan w:val="2"/>
            <w:shd w:val="clear" w:color="auto" w:fill="FFFFFF" w:themeFill="background1"/>
            <w:vAlign w:val="center"/>
          </w:tcPr>
          <w:p w14:paraId="67A85909"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406C8B68"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1F2CE628"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7FD01E35"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72D38D11" w14:textId="77777777" w:rsidR="00F20665" w:rsidRPr="00290784" w:rsidRDefault="00B762A5">
            <w:pPr>
              <w:spacing w:line="276" w:lineRule="auto"/>
              <w:textAlignment w:val="baseline"/>
              <w:rPr>
                <w:rFonts w:eastAsia="宋体" w:cs="Arial"/>
                <w:b/>
                <w:lang w:eastAsia="en-GB"/>
              </w:rPr>
            </w:pPr>
            <w:r w:rsidRPr="00290784">
              <w:rPr>
                <w:rFonts w:eastAsia="宋体" w:cs="Arial"/>
              </w:rPr>
              <w:t xml:space="preserve">(E) </w:t>
            </w:r>
            <w:proofErr w:type="spellStart"/>
            <w:r w:rsidRPr="00290784">
              <w:rPr>
                <w:rFonts w:eastAsia="宋体" w:cs="Arial"/>
              </w:rPr>
              <w:t>主题和整合</w:t>
            </w:r>
            <w:proofErr w:type="spellEnd"/>
          </w:p>
        </w:tc>
        <w:tc>
          <w:tcPr>
            <w:tcW w:w="3827" w:type="dxa"/>
            <w:gridSpan w:val="2"/>
            <w:shd w:val="clear" w:color="auto" w:fill="FFFFFF" w:themeFill="background1"/>
            <w:vAlign w:val="center"/>
          </w:tcPr>
          <w:p w14:paraId="38D7B5CB"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466606E2"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5322F9A5"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07DEFF2B"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6E23CD57" w14:textId="35A3AA59" w:rsidR="00F20665" w:rsidRPr="00290784" w:rsidRDefault="00B762A5">
            <w:pPr>
              <w:spacing w:line="276" w:lineRule="auto"/>
              <w:textAlignment w:val="baseline"/>
              <w:rPr>
                <w:rFonts w:eastAsia="宋体" w:cs="Arial"/>
                <w:b/>
                <w:lang w:eastAsia="en-GB"/>
              </w:rPr>
            </w:pPr>
            <w:r w:rsidRPr="00290784">
              <w:rPr>
                <w:rFonts w:eastAsia="宋体" w:cs="Arial"/>
              </w:rPr>
              <w:t xml:space="preserve">(F) </w:t>
            </w:r>
            <w:proofErr w:type="spellStart"/>
            <w:r w:rsidRPr="00290784">
              <w:rPr>
                <w:rFonts w:eastAsia="宋体" w:cs="Arial"/>
              </w:rPr>
              <w:t>筛选和</w:t>
            </w:r>
            <w:proofErr w:type="spellEnd"/>
            <w:r w:rsidR="00CB39FF" w:rsidRPr="00290784">
              <w:rPr>
                <w:rFonts w:eastAsia="宋体" w:cs="Arial" w:hint="eastAsia"/>
                <w:lang w:eastAsia="zh-CN"/>
              </w:rPr>
              <w:t>主</w:t>
            </w:r>
            <w:r w:rsidRPr="00290784">
              <w:rPr>
                <w:rFonts w:eastAsia="宋体" w:cs="Arial"/>
              </w:rPr>
              <w:t>题</w:t>
            </w:r>
          </w:p>
        </w:tc>
        <w:tc>
          <w:tcPr>
            <w:tcW w:w="3827" w:type="dxa"/>
            <w:gridSpan w:val="2"/>
            <w:shd w:val="clear" w:color="auto" w:fill="FFFFFF" w:themeFill="background1"/>
            <w:vAlign w:val="center"/>
          </w:tcPr>
          <w:p w14:paraId="6E8966A2"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28334193"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51676D75"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018E99B5"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10EFCA0C" w14:textId="7C65C707" w:rsidR="00F20665" w:rsidRPr="00290784" w:rsidRDefault="00B762A5">
            <w:pPr>
              <w:spacing w:line="276" w:lineRule="auto"/>
              <w:textAlignment w:val="baseline"/>
              <w:rPr>
                <w:rFonts w:eastAsia="宋体" w:cs="Arial"/>
                <w:b/>
                <w:lang w:eastAsia="zh-CN"/>
              </w:rPr>
            </w:pPr>
            <w:r w:rsidRPr="00290784">
              <w:rPr>
                <w:rFonts w:eastAsia="宋体" w:cs="Arial"/>
                <w:lang w:eastAsia="zh-CN"/>
              </w:rPr>
              <w:t xml:space="preserve">(G) </w:t>
            </w:r>
            <w:r w:rsidRPr="00290784">
              <w:rPr>
                <w:rFonts w:eastAsia="宋体" w:cs="Arial"/>
                <w:lang w:eastAsia="zh-CN"/>
              </w:rPr>
              <w:t>三种</w:t>
            </w:r>
            <w:r w:rsidR="00530DE3" w:rsidRPr="00290784">
              <w:rPr>
                <w:rFonts w:eastAsia="宋体" w:cs="Arial"/>
                <w:lang w:eastAsia="zh-CN"/>
              </w:rPr>
              <w:t>方法</w:t>
            </w:r>
            <w:r w:rsidRPr="00290784">
              <w:rPr>
                <w:rFonts w:eastAsia="宋体" w:cs="Arial"/>
                <w:lang w:eastAsia="zh-CN"/>
              </w:rPr>
              <w:t>结合</w:t>
            </w:r>
          </w:p>
        </w:tc>
        <w:tc>
          <w:tcPr>
            <w:tcW w:w="3827" w:type="dxa"/>
            <w:gridSpan w:val="2"/>
            <w:shd w:val="clear" w:color="auto" w:fill="FFFFFF" w:themeFill="background1"/>
            <w:vAlign w:val="center"/>
          </w:tcPr>
          <w:p w14:paraId="5A26F564"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23A0DEA9"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6D8AD15C"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21DDC5E3" w14:textId="77777777" w:rsidTr="00E73E7B">
        <w:trPr>
          <w:trHeight w:val="465"/>
        </w:trPr>
        <w:tc>
          <w:tcPr>
            <w:tcW w:w="3401" w:type="dxa"/>
            <w:gridSpan w:val="2"/>
            <w:shd w:val="clear" w:color="auto" w:fill="FFFFFF" w:themeFill="background1"/>
            <w:tcMar>
              <w:top w:w="113" w:type="dxa"/>
              <w:left w:w="113" w:type="dxa"/>
              <w:bottom w:w="113" w:type="dxa"/>
              <w:right w:w="113" w:type="dxa"/>
            </w:tcMar>
            <w:vAlign w:val="center"/>
          </w:tcPr>
          <w:p w14:paraId="56AB5BCA" w14:textId="77777777" w:rsidR="00F20665" w:rsidRPr="00290784" w:rsidRDefault="00B762A5">
            <w:pPr>
              <w:spacing w:line="276" w:lineRule="auto"/>
              <w:textAlignment w:val="baseline"/>
              <w:rPr>
                <w:rFonts w:eastAsia="宋体" w:cs="Arial"/>
                <w:b/>
                <w:lang w:eastAsia="en-GB"/>
              </w:rPr>
            </w:pPr>
            <w:r w:rsidRPr="00290784">
              <w:rPr>
                <w:rFonts w:eastAsia="宋体" w:cs="Arial"/>
              </w:rPr>
              <w:lastRenderedPageBreak/>
              <w:t xml:space="preserve">(H) </w:t>
            </w:r>
            <w:r w:rsidRPr="00290784">
              <w:rPr>
                <w:rFonts w:eastAsia="宋体" w:cs="Arial"/>
              </w:rPr>
              <w:t>无</w:t>
            </w:r>
          </w:p>
        </w:tc>
        <w:tc>
          <w:tcPr>
            <w:tcW w:w="3827" w:type="dxa"/>
            <w:gridSpan w:val="2"/>
            <w:shd w:val="clear" w:color="auto" w:fill="FFFFFF" w:themeFill="background1"/>
            <w:vAlign w:val="center"/>
          </w:tcPr>
          <w:p w14:paraId="06ED4694"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57B953D0"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c>
          <w:tcPr>
            <w:tcW w:w="3828" w:type="dxa"/>
            <w:gridSpan w:val="2"/>
            <w:shd w:val="clear" w:color="auto" w:fill="FFFFFF" w:themeFill="background1"/>
            <w:vAlign w:val="center"/>
          </w:tcPr>
          <w:p w14:paraId="7BD1274E" w14:textId="77777777" w:rsidR="00F20665" w:rsidRPr="00290784" w:rsidRDefault="00B762A5">
            <w:pPr>
              <w:spacing w:line="276" w:lineRule="auto"/>
              <w:textAlignment w:val="baseline"/>
              <w:rPr>
                <w:rFonts w:eastAsia="宋体" w:cs="Arial"/>
                <w:b/>
                <w:lang w:eastAsia="en-GB"/>
              </w:rPr>
            </w:pPr>
            <w:r w:rsidRPr="00290784">
              <w:rPr>
                <w:rFonts w:eastAsia="宋体" w:cs="Arial"/>
                <w:lang w:eastAsia="en-GB"/>
              </w:rPr>
              <w:t>__________ %</w:t>
            </w:r>
          </w:p>
        </w:tc>
      </w:tr>
      <w:tr w:rsidR="0065555F" w:rsidRPr="00290784" w14:paraId="3895B28A" w14:textId="77777777" w:rsidTr="00E73E7B">
        <w:trPr>
          <w:trHeight w:val="20"/>
        </w:trPr>
        <w:tc>
          <w:tcPr>
            <w:tcW w:w="3401" w:type="dxa"/>
            <w:gridSpan w:val="2"/>
            <w:shd w:val="clear" w:color="auto" w:fill="F2F2F2" w:themeFill="background1" w:themeFillShade="F2"/>
            <w:tcMar>
              <w:top w:w="113" w:type="dxa"/>
              <w:left w:w="113" w:type="dxa"/>
              <w:bottom w:w="113" w:type="dxa"/>
              <w:right w:w="113" w:type="dxa"/>
            </w:tcMar>
            <w:vAlign w:val="center"/>
          </w:tcPr>
          <w:p w14:paraId="53FD5454" w14:textId="79EB79A7" w:rsidR="00F20665" w:rsidRPr="00290784" w:rsidRDefault="00186BE7">
            <w:pPr>
              <w:spacing w:line="276" w:lineRule="auto"/>
              <w:textAlignment w:val="baseline"/>
              <w:rPr>
                <w:rFonts w:eastAsia="宋体" w:cs="Arial"/>
              </w:rPr>
            </w:pPr>
            <w:proofErr w:type="spellStart"/>
            <w:r w:rsidRPr="00290784">
              <w:rPr>
                <w:rFonts w:eastAsia="宋体" w:cs="Arial"/>
                <w:b/>
                <w:lang w:eastAsia="en-GB"/>
              </w:rPr>
              <w:t>总计</w:t>
            </w:r>
            <w:proofErr w:type="spellEnd"/>
          </w:p>
        </w:tc>
        <w:tc>
          <w:tcPr>
            <w:tcW w:w="3827" w:type="dxa"/>
            <w:gridSpan w:val="2"/>
            <w:shd w:val="clear" w:color="auto" w:fill="F2F2F2" w:themeFill="background1" w:themeFillShade="F2"/>
            <w:vAlign w:val="center"/>
          </w:tcPr>
          <w:p w14:paraId="38990391"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c>
          <w:tcPr>
            <w:tcW w:w="3828" w:type="dxa"/>
            <w:gridSpan w:val="2"/>
            <w:shd w:val="clear" w:color="auto" w:fill="F2F2F2" w:themeFill="background1" w:themeFillShade="F2"/>
            <w:vAlign w:val="center"/>
          </w:tcPr>
          <w:p w14:paraId="612A9E7A"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c>
          <w:tcPr>
            <w:tcW w:w="3828" w:type="dxa"/>
            <w:gridSpan w:val="2"/>
            <w:shd w:val="clear" w:color="auto" w:fill="F2F2F2" w:themeFill="background1" w:themeFillShade="F2"/>
            <w:vAlign w:val="center"/>
          </w:tcPr>
          <w:p w14:paraId="3B0E8F21"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r>
      <w:tr w:rsidR="0065555F" w:rsidRPr="00290784" w14:paraId="305A0F42" w14:textId="77777777" w:rsidTr="00E73E7B">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61EF31E5" w14:textId="77777777" w:rsidR="0065555F" w:rsidRPr="00290784" w:rsidRDefault="0065555F" w:rsidP="00E73E7B">
            <w:pPr>
              <w:spacing w:line="240" w:lineRule="auto"/>
              <w:jc w:val="center"/>
              <w:textAlignment w:val="baseline"/>
              <w:rPr>
                <w:rStyle w:val="Hyperlink"/>
                <w:rFonts w:eastAsia="宋体" w:cs="Arial"/>
                <w:sz w:val="16"/>
                <w:szCs w:val="16"/>
              </w:rPr>
            </w:pPr>
          </w:p>
        </w:tc>
      </w:tr>
      <w:tr w:rsidR="0065555F" w:rsidRPr="00290784" w14:paraId="77D26D42" w14:textId="77777777" w:rsidTr="00E73E7B">
        <w:trPr>
          <w:trHeight w:val="300"/>
        </w:trPr>
        <w:tc>
          <w:tcPr>
            <w:tcW w:w="14884" w:type="dxa"/>
            <w:gridSpan w:val="8"/>
            <w:shd w:val="clear" w:color="auto" w:fill="0070C0"/>
            <w:vAlign w:val="center"/>
          </w:tcPr>
          <w:p w14:paraId="0A08347E"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5555F" w:rsidRPr="00290784" w14:paraId="21F844B1" w14:textId="77777777" w:rsidTr="00E73E7B">
        <w:trPr>
          <w:trHeight w:val="300"/>
        </w:trPr>
        <w:tc>
          <w:tcPr>
            <w:tcW w:w="1842" w:type="dxa"/>
            <w:shd w:val="clear" w:color="auto" w:fill="auto"/>
            <w:vAlign w:val="center"/>
          </w:tcPr>
          <w:p w14:paraId="5EB6729D"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2" w:type="dxa"/>
            <w:gridSpan w:val="7"/>
            <w:shd w:val="clear" w:color="auto" w:fill="auto"/>
            <w:vAlign w:val="center"/>
          </w:tcPr>
          <w:p w14:paraId="1857D1C5" w14:textId="72BC9441"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签署方承诺将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w:t>
            </w:r>
            <w:r w:rsidR="005F1843" w:rsidRPr="00290784">
              <w:rPr>
                <w:rStyle w:val="Hyperlink"/>
                <w:rFonts w:eastAsia="宋体" w:cs="Arial"/>
                <w:color w:val="000000" w:themeColor="text1"/>
                <w:sz w:val="16"/>
                <w:szCs w:val="16"/>
                <w:lang w:eastAsia="zh-CN"/>
              </w:rPr>
              <w:t>纳入</w:t>
            </w:r>
            <w:r w:rsidRPr="00290784">
              <w:rPr>
                <w:rStyle w:val="Hyperlink"/>
                <w:rFonts w:eastAsia="宋体" w:cs="Arial"/>
                <w:color w:val="000000" w:themeColor="text1"/>
                <w:sz w:val="16"/>
                <w:szCs w:val="16"/>
                <w:lang w:eastAsia="zh-CN"/>
              </w:rPr>
              <w:t>投资分析和决策过程。</w:t>
            </w:r>
            <w:r w:rsidR="00A2714D" w:rsidRPr="00290784">
              <w:rPr>
                <w:rStyle w:val="Hyperlink"/>
                <w:rFonts w:eastAsia="宋体" w:cs="Arial"/>
                <w:color w:val="000000" w:themeColor="text1"/>
                <w:sz w:val="16"/>
                <w:szCs w:val="16"/>
                <w:lang w:eastAsia="zh-CN"/>
              </w:rPr>
              <w:t>通过该</w:t>
            </w:r>
            <w:r w:rsidRPr="00290784">
              <w:rPr>
                <w:rStyle w:val="Hyperlink"/>
                <w:rFonts w:eastAsia="宋体" w:cs="Arial"/>
                <w:color w:val="000000" w:themeColor="text1"/>
                <w:sz w:val="16"/>
                <w:szCs w:val="16"/>
                <w:lang w:eastAsia="zh-CN"/>
              </w:rPr>
              <w:t>指标</w:t>
            </w:r>
            <w:r w:rsidR="00A2714D" w:rsidRPr="00290784">
              <w:rPr>
                <w:rStyle w:val="Hyperlink"/>
                <w:rFonts w:eastAsia="宋体" w:cs="Arial"/>
                <w:color w:val="000000" w:themeColor="text1"/>
                <w:sz w:val="16"/>
                <w:szCs w:val="16"/>
                <w:lang w:eastAsia="zh-CN"/>
              </w:rPr>
              <w:t>，签署方</w:t>
            </w:r>
            <w:r w:rsidR="00EC4EC4" w:rsidRPr="00290784">
              <w:rPr>
                <w:rStyle w:val="Hyperlink"/>
                <w:rFonts w:eastAsia="宋体" w:cs="Arial"/>
                <w:color w:val="000000" w:themeColor="text1"/>
                <w:sz w:val="16"/>
                <w:szCs w:val="16"/>
                <w:lang w:eastAsia="zh-CN"/>
              </w:rPr>
              <w:t>可说明不同的</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纳入方法</w:t>
            </w:r>
            <w:r w:rsidR="00EC4EC4" w:rsidRPr="00290784">
              <w:rPr>
                <w:rStyle w:val="Hyperlink"/>
                <w:rFonts w:eastAsia="宋体" w:cs="Arial"/>
                <w:color w:val="000000" w:themeColor="text1"/>
                <w:sz w:val="16"/>
                <w:szCs w:val="16"/>
                <w:lang w:eastAsia="zh-CN"/>
              </w:rPr>
              <w:t>对</w:t>
            </w:r>
            <w:r w:rsidR="00A2714D" w:rsidRPr="00290784">
              <w:rPr>
                <w:rStyle w:val="Hyperlink"/>
                <w:rFonts w:eastAsia="宋体" w:cs="Arial"/>
                <w:color w:val="000000" w:themeColor="text1"/>
                <w:sz w:val="16"/>
                <w:szCs w:val="16"/>
                <w:lang w:eastAsia="zh-CN"/>
              </w:rPr>
              <w:t>其固定收益资产的</w:t>
            </w:r>
            <w:r w:rsidR="00EC4EC4" w:rsidRPr="00290784">
              <w:rPr>
                <w:rStyle w:val="Hyperlink"/>
                <w:rFonts w:eastAsia="宋体" w:cs="Arial"/>
                <w:color w:val="000000" w:themeColor="text1"/>
                <w:sz w:val="16"/>
                <w:szCs w:val="16"/>
                <w:lang w:eastAsia="zh-CN"/>
              </w:rPr>
              <w:t>适用</w:t>
            </w:r>
            <w:r w:rsidR="003764BF" w:rsidRPr="00290784">
              <w:rPr>
                <w:rStyle w:val="Hyperlink"/>
                <w:rFonts w:eastAsia="宋体" w:cs="Arial"/>
                <w:color w:val="000000" w:themeColor="text1"/>
                <w:sz w:val="16"/>
                <w:szCs w:val="16"/>
                <w:lang w:eastAsia="zh-CN"/>
              </w:rPr>
              <w:t>范围</w:t>
            </w:r>
            <w:r w:rsidRPr="00290784">
              <w:rPr>
                <w:rStyle w:val="Hyperlink"/>
                <w:rFonts w:eastAsia="宋体" w:cs="Arial"/>
                <w:color w:val="000000" w:themeColor="text1"/>
                <w:sz w:val="16"/>
                <w:szCs w:val="16"/>
                <w:lang w:eastAsia="zh-CN"/>
              </w:rPr>
              <w:t>。签署方</w:t>
            </w:r>
            <w:r w:rsidR="00813D5C" w:rsidRPr="00290784">
              <w:rPr>
                <w:rStyle w:val="Hyperlink"/>
                <w:rFonts w:eastAsia="宋体" w:cs="Arial"/>
                <w:color w:val="000000" w:themeColor="text1"/>
                <w:sz w:val="16"/>
                <w:szCs w:val="16"/>
                <w:lang w:eastAsia="zh-CN"/>
              </w:rPr>
              <w:t>的</w:t>
            </w:r>
            <w:r w:rsidR="00717883" w:rsidRPr="00290784">
              <w:rPr>
                <w:rStyle w:val="Hyperlink"/>
                <w:rFonts w:eastAsia="宋体" w:cs="Arial"/>
                <w:color w:val="000000" w:themeColor="text1"/>
                <w:sz w:val="16"/>
                <w:szCs w:val="16"/>
                <w:lang w:eastAsia="zh-CN"/>
              </w:rPr>
              <w:t>答复将决定其</w:t>
            </w:r>
            <w:r w:rsidRPr="00290784">
              <w:rPr>
                <w:rStyle w:val="Hyperlink"/>
                <w:rFonts w:eastAsia="宋体" w:cs="Arial"/>
                <w:color w:val="000000" w:themeColor="text1"/>
                <w:sz w:val="16"/>
                <w:szCs w:val="16"/>
                <w:lang w:eastAsia="zh-CN"/>
              </w:rPr>
              <w:t>在报告框架的</w:t>
            </w:r>
            <w:r w:rsidR="00CB39FF" w:rsidRPr="00290784">
              <w:rPr>
                <w:rStyle w:val="Hyperlink"/>
                <w:rFonts w:eastAsia="宋体" w:cs="Arial"/>
                <w:color w:val="000000" w:themeColor="text1"/>
                <w:sz w:val="16"/>
                <w:szCs w:val="16"/>
                <w:lang w:eastAsia="zh-CN"/>
              </w:rPr>
              <w:t>后续</w:t>
            </w:r>
            <w:r w:rsidRPr="00290784">
              <w:rPr>
                <w:rStyle w:val="Hyperlink"/>
                <w:rFonts w:eastAsia="宋体" w:cs="Arial"/>
                <w:color w:val="000000" w:themeColor="text1"/>
                <w:sz w:val="16"/>
                <w:szCs w:val="16"/>
                <w:lang w:eastAsia="zh-CN"/>
              </w:rPr>
              <w:t>阶段会看到哪些指标。</w:t>
            </w:r>
          </w:p>
          <w:p w14:paraId="7C173925" w14:textId="22A54AC3" w:rsidR="00F20665" w:rsidRPr="00290784" w:rsidRDefault="0058685D">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w:t>
            </w:r>
            <w:r w:rsidRPr="00290784">
              <w:rPr>
                <w:rStyle w:val="Hyperlink"/>
                <w:rFonts w:eastAsia="宋体" w:cs="Arial"/>
                <w:color w:val="000000" w:themeColor="text1"/>
                <w:sz w:val="16"/>
                <w:lang w:eastAsia="zh-CN"/>
              </w:rPr>
              <w:t>公共传播</w:t>
            </w:r>
            <w:r w:rsidR="00CB39FF" w:rsidRPr="00290784">
              <w:rPr>
                <w:rStyle w:val="Hyperlink"/>
                <w:rFonts w:eastAsia="宋体" w:cs="Arial"/>
                <w:color w:val="000000" w:themeColor="text1"/>
                <w:sz w:val="16"/>
                <w:szCs w:val="16"/>
                <w:lang w:eastAsia="zh-CN"/>
              </w:rPr>
              <w:t>，包括</w:t>
            </w:r>
            <w:r w:rsidR="00206011" w:rsidRPr="00290784">
              <w:rPr>
                <w:rStyle w:val="Hyperlink"/>
                <w:rFonts w:eastAsia="宋体" w:cs="Arial"/>
                <w:color w:val="000000" w:themeColor="text1"/>
                <w:sz w:val="16"/>
                <w:szCs w:val="16"/>
                <w:lang w:eastAsia="zh-CN"/>
              </w:rPr>
              <w:t>制定</w:t>
            </w:r>
            <w:r w:rsidR="001D64E7" w:rsidRPr="00290784">
              <w:rPr>
                <w:rStyle w:val="Hyperlink"/>
                <w:rFonts w:eastAsia="宋体" w:cs="Arial"/>
                <w:color w:val="000000" w:themeColor="text1"/>
                <w:sz w:val="16"/>
                <w:szCs w:val="16"/>
                <w:lang w:eastAsia="zh-CN"/>
              </w:rPr>
              <w:t>签署方指南</w:t>
            </w:r>
            <w:r w:rsidR="00CB39FF" w:rsidRPr="00290784">
              <w:rPr>
                <w:rStyle w:val="Hyperlink"/>
                <w:rFonts w:eastAsia="宋体" w:cs="Arial"/>
                <w:color w:val="000000" w:themeColor="text1"/>
                <w:sz w:val="16"/>
                <w:szCs w:val="16"/>
                <w:lang w:eastAsia="zh-CN"/>
              </w:rPr>
              <w:t>、报告</w:t>
            </w:r>
            <w:r w:rsidR="00B762A5" w:rsidRPr="00290784">
              <w:rPr>
                <w:rStyle w:val="Hyperlink"/>
                <w:rFonts w:eastAsia="宋体" w:cs="Arial"/>
                <w:color w:val="000000" w:themeColor="text1"/>
                <w:sz w:val="16"/>
                <w:szCs w:val="16"/>
                <w:lang w:eastAsia="zh-CN"/>
              </w:rPr>
              <w:t>和</w:t>
            </w:r>
            <w:r w:rsidR="00B762A5" w:rsidRPr="00290784">
              <w:rPr>
                <w:rStyle w:val="Hyperlink"/>
                <w:rFonts w:eastAsia="宋体" w:cs="Arial"/>
                <w:color w:val="000000" w:themeColor="text1"/>
                <w:sz w:val="16"/>
                <w:szCs w:val="16"/>
                <w:lang w:eastAsia="zh-CN"/>
              </w:rPr>
              <w:t>/</w:t>
            </w:r>
            <w:r w:rsidR="00B762A5" w:rsidRPr="00290784">
              <w:rPr>
                <w:rStyle w:val="Hyperlink"/>
                <w:rFonts w:eastAsia="宋体" w:cs="Arial"/>
                <w:color w:val="000000" w:themeColor="text1"/>
                <w:sz w:val="16"/>
                <w:szCs w:val="16"/>
                <w:lang w:eastAsia="zh-CN"/>
              </w:rPr>
              <w:t>或其他产出。</w:t>
            </w:r>
          </w:p>
        </w:tc>
      </w:tr>
      <w:tr w:rsidR="0065555F" w:rsidRPr="00290784" w14:paraId="6E5C1E1F" w14:textId="77777777" w:rsidTr="00E73E7B">
        <w:trPr>
          <w:trHeight w:val="300"/>
        </w:trPr>
        <w:tc>
          <w:tcPr>
            <w:tcW w:w="1842" w:type="dxa"/>
            <w:shd w:val="clear" w:color="auto" w:fill="auto"/>
            <w:vAlign w:val="center"/>
          </w:tcPr>
          <w:p w14:paraId="4C7004B4" w14:textId="61082E33"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2" w:type="dxa"/>
            <w:gridSpan w:val="7"/>
            <w:shd w:val="clear" w:color="auto" w:fill="auto"/>
            <w:vAlign w:val="center"/>
          </w:tcPr>
          <w:p w14:paraId="00715565" w14:textId="2590B668" w:rsidR="00F20665" w:rsidRPr="00290784" w:rsidRDefault="00310871">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将</w:t>
            </w:r>
            <w:r w:rsidRPr="00290784">
              <w:rPr>
                <w:rStyle w:val="Hyperlink"/>
                <w:rFonts w:eastAsia="宋体" w:cs="Arial" w:hint="eastAsia"/>
                <w:color w:val="000000" w:themeColor="text1"/>
                <w:sz w:val="16"/>
                <w:szCs w:val="16"/>
                <w:lang w:eastAsia="zh-CN"/>
              </w:rPr>
              <w:t>ESG</w:t>
            </w:r>
            <w:r w:rsidRPr="00290784">
              <w:rPr>
                <w:rStyle w:val="Hyperlink"/>
                <w:rFonts w:eastAsia="宋体" w:cs="Arial"/>
                <w:color w:val="000000" w:themeColor="text1"/>
                <w:sz w:val="16"/>
                <w:szCs w:val="16"/>
                <w:lang w:eastAsia="zh-CN"/>
              </w:rPr>
              <w:t>因素纳入投资实践</w:t>
            </w:r>
            <w:r w:rsidRPr="00290784">
              <w:rPr>
                <w:rStyle w:val="Hyperlink"/>
                <w:rFonts w:eastAsia="宋体" w:cs="Arial" w:hint="eastAsia"/>
                <w:color w:val="000000" w:themeColor="text1"/>
                <w:sz w:val="16"/>
                <w:szCs w:val="16"/>
                <w:lang w:eastAsia="zh-CN"/>
              </w:rPr>
              <w:t>可采取三种方法</w:t>
            </w:r>
            <w:r w:rsidRPr="00290784">
              <w:rPr>
                <w:rStyle w:val="Hyperlink"/>
                <w:rFonts w:eastAsia="宋体" w:cs="Arial"/>
                <w:color w:val="000000" w:themeColor="text1"/>
                <w:sz w:val="16"/>
                <w:szCs w:val="16"/>
                <w:lang w:eastAsia="zh-CN"/>
              </w:rPr>
              <w:t>：整合、筛选和</w:t>
            </w:r>
            <w:r w:rsidRPr="00290784">
              <w:rPr>
                <w:rStyle w:val="Hyperlink"/>
                <w:rFonts w:eastAsia="宋体" w:cs="Arial" w:hint="eastAsia"/>
                <w:color w:val="000000" w:themeColor="text1"/>
                <w:sz w:val="16"/>
                <w:szCs w:val="16"/>
                <w:lang w:eastAsia="zh-CN"/>
              </w:rPr>
              <w:t>主</w:t>
            </w:r>
            <w:r w:rsidRPr="00290784">
              <w:rPr>
                <w:rStyle w:val="Hyperlink"/>
                <w:rFonts w:eastAsia="宋体" w:cs="Arial"/>
                <w:color w:val="000000" w:themeColor="text1"/>
                <w:sz w:val="16"/>
                <w:szCs w:val="16"/>
                <w:lang w:eastAsia="zh-CN"/>
              </w:rPr>
              <w:t>题。投资者可根据期望的结果（</w:t>
            </w:r>
            <w:r w:rsidRPr="00290784">
              <w:rPr>
                <w:rStyle w:val="Hyperlink"/>
                <w:rFonts w:eastAsia="宋体" w:cs="Arial" w:hint="eastAsia"/>
                <w:color w:val="000000" w:themeColor="text1"/>
                <w:sz w:val="16"/>
                <w:szCs w:val="16"/>
                <w:lang w:eastAsia="zh-CN"/>
              </w:rPr>
              <w:t>例如</w:t>
            </w:r>
            <w:r w:rsidR="006B24A1" w:rsidRPr="00290784">
              <w:rPr>
                <w:rStyle w:val="Hyperlink"/>
                <w:rFonts w:eastAsia="宋体" w:cs="Arial" w:hint="eastAsia"/>
                <w:color w:val="000000" w:themeColor="text1"/>
                <w:sz w:val="16"/>
                <w:szCs w:val="16"/>
                <w:lang w:eastAsia="zh-CN"/>
              </w:rPr>
              <w:t>改善风险</w:t>
            </w:r>
            <w:r w:rsidR="006B24A1" w:rsidRPr="00290784">
              <w:rPr>
                <w:rStyle w:val="Hyperlink"/>
                <w:rFonts w:eastAsia="宋体" w:cs="Arial" w:hint="eastAsia"/>
                <w:color w:val="000000" w:themeColor="text1"/>
                <w:sz w:val="16"/>
                <w:szCs w:val="16"/>
                <w:lang w:eastAsia="zh-CN"/>
              </w:rPr>
              <w:t>-</w:t>
            </w:r>
            <w:r w:rsidR="006B24A1" w:rsidRPr="00290784">
              <w:rPr>
                <w:rStyle w:val="Hyperlink"/>
                <w:rFonts w:eastAsia="宋体" w:cs="Arial" w:hint="eastAsia"/>
                <w:color w:val="000000" w:themeColor="text1"/>
                <w:sz w:val="16"/>
                <w:szCs w:val="16"/>
                <w:lang w:eastAsia="zh-CN"/>
              </w:rPr>
              <w:t>回报状况</w:t>
            </w:r>
            <w:r w:rsidRPr="00290784">
              <w:rPr>
                <w:rStyle w:val="Hyperlink"/>
                <w:rFonts w:eastAsia="宋体" w:cs="Arial" w:hint="eastAsia"/>
                <w:color w:val="000000" w:themeColor="text1"/>
                <w:sz w:val="16"/>
                <w:szCs w:val="16"/>
                <w:lang w:eastAsia="zh-CN"/>
              </w:rPr>
              <w:t>、</w:t>
            </w:r>
            <w:r w:rsidR="00EA0D6B" w:rsidRPr="00290784">
              <w:rPr>
                <w:rStyle w:val="Hyperlink"/>
                <w:rFonts w:eastAsia="宋体" w:cs="Arial"/>
                <w:color w:val="000000" w:themeColor="text1"/>
                <w:sz w:val="16"/>
                <w:szCs w:val="16"/>
                <w:lang w:eastAsia="zh-CN"/>
              </w:rPr>
              <w:t>规避</w:t>
            </w:r>
            <w:r w:rsidRPr="00290784">
              <w:rPr>
                <w:rStyle w:val="Hyperlink"/>
                <w:rFonts w:eastAsia="宋体" w:cs="Arial"/>
                <w:color w:val="000000" w:themeColor="text1"/>
                <w:sz w:val="16"/>
                <w:szCs w:val="16"/>
                <w:lang w:eastAsia="zh-CN"/>
              </w:rPr>
              <w:t>特定行业或</w:t>
            </w:r>
            <w:r w:rsidR="00EF4CFA" w:rsidRPr="00290784">
              <w:rPr>
                <w:rStyle w:val="Hyperlink"/>
                <w:rFonts w:eastAsia="宋体" w:cs="Arial" w:hint="eastAsia"/>
                <w:color w:val="000000" w:themeColor="text1"/>
                <w:sz w:val="16"/>
                <w:szCs w:val="16"/>
                <w:lang w:eastAsia="zh-CN"/>
              </w:rPr>
              <w:t>推动</w:t>
            </w:r>
            <w:r w:rsidR="00EA0D6B" w:rsidRPr="00290784">
              <w:rPr>
                <w:rStyle w:val="Hyperlink"/>
                <w:rFonts w:eastAsia="宋体" w:cs="Arial" w:hint="eastAsia"/>
                <w:color w:val="000000" w:themeColor="text1"/>
                <w:sz w:val="16"/>
                <w:szCs w:val="16"/>
                <w:lang w:eastAsia="zh-CN"/>
              </w:rPr>
              <w:t>资本</w:t>
            </w:r>
            <w:r w:rsidR="00F815DB" w:rsidRPr="00290784">
              <w:rPr>
                <w:rStyle w:val="Hyperlink"/>
                <w:rFonts w:eastAsia="宋体" w:cs="Arial" w:hint="eastAsia"/>
                <w:color w:val="000000" w:themeColor="text1"/>
                <w:sz w:val="16"/>
                <w:szCs w:val="16"/>
                <w:lang w:eastAsia="zh-CN"/>
              </w:rPr>
              <w:t>支持</w:t>
            </w:r>
            <w:r w:rsidRPr="00290784">
              <w:rPr>
                <w:rStyle w:val="Hyperlink"/>
                <w:rFonts w:eastAsia="宋体" w:cs="Arial"/>
                <w:color w:val="000000" w:themeColor="text1"/>
                <w:sz w:val="16"/>
                <w:szCs w:val="16"/>
                <w:lang w:eastAsia="zh-CN"/>
              </w:rPr>
              <w:t>特定环境和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或社会目标</w:t>
            </w:r>
            <w:r w:rsidR="00F815DB" w:rsidRPr="00290784">
              <w:rPr>
                <w:rStyle w:val="Hyperlink"/>
                <w:rFonts w:eastAsia="宋体" w:cs="Arial" w:hint="eastAsia"/>
                <w:color w:val="000000" w:themeColor="text1"/>
                <w:sz w:val="16"/>
                <w:szCs w:val="16"/>
                <w:lang w:eastAsia="zh-CN"/>
              </w:rPr>
              <w:t>的实现</w:t>
            </w: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在这些方法中进行选择或组合</w:t>
            </w:r>
            <w:r w:rsidRPr="00290784">
              <w:rPr>
                <w:rStyle w:val="Hyperlink"/>
                <w:rFonts w:eastAsia="宋体" w:cs="Arial" w:hint="eastAsia"/>
                <w:color w:val="000000" w:themeColor="text1"/>
                <w:sz w:val="16"/>
                <w:szCs w:val="16"/>
                <w:lang w:eastAsia="zh-CN"/>
              </w:rPr>
              <w:t>。</w:t>
            </w:r>
          </w:p>
          <w:p w14:paraId="16E5BBAA" w14:textId="77777777" w:rsidR="0065555F" w:rsidRPr="00290784" w:rsidRDefault="0065555F" w:rsidP="00E73E7B">
            <w:pPr>
              <w:rPr>
                <w:rStyle w:val="Hyperlink"/>
                <w:rFonts w:eastAsia="宋体" w:cs="Arial"/>
                <w:color w:val="000000" w:themeColor="text1"/>
                <w:sz w:val="16"/>
                <w:szCs w:val="16"/>
                <w:lang w:eastAsia="zh-CN"/>
              </w:rPr>
            </w:pPr>
          </w:p>
          <w:p w14:paraId="065D368A" w14:textId="3C69CEEB"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009A0CC6" w:rsidRPr="00290784">
              <w:rPr>
                <w:rStyle w:val="Hyperlink"/>
                <w:rFonts w:eastAsia="宋体" w:cs="Arial"/>
                <w:color w:val="000000" w:themeColor="text1"/>
                <w:sz w:val="16"/>
                <w:szCs w:val="16"/>
                <w:lang w:eastAsia="zh-CN"/>
              </w:rPr>
              <w:t>本指标</w:t>
            </w:r>
            <w:r w:rsidRPr="00290784">
              <w:rPr>
                <w:rStyle w:val="Hyperlink"/>
                <w:rFonts w:eastAsia="宋体" w:cs="Arial"/>
                <w:color w:val="000000" w:themeColor="text1"/>
                <w:sz w:val="16"/>
                <w:szCs w:val="16"/>
                <w:lang w:eastAsia="zh-CN"/>
              </w:rPr>
              <w:t>中</w:t>
            </w:r>
            <w:r w:rsidR="00C32A64" w:rsidRPr="00290784">
              <w:rPr>
                <w:rStyle w:val="Hyperlink"/>
                <w:rFonts w:eastAsia="宋体" w:cs="Arial"/>
                <w:color w:val="000000" w:themeColor="text1"/>
                <w:sz w:val="16"/>
                <w:szCs w:val="16"/>
                <w:lang w:eastAsia="zh-CN"/>
              </w:rPr>
              <w:t>，</w:t>
            </w:r>
            <w:r w:rsidR="00CB39FF" w:rsidRPr="00290784">
              <w:rPr>
                <w:rStyle w:val="Hyperlink"/>
                <w:rFonts w:eastAsia="宋体" w:cs="Arial" w:hint="eastAsia"/>
                <w:color w:val="000000" w:themeColor="text1"/>
                <w:sz w:val="16"/>
                <w:szCs w:val="16"/>
                <w:lang w:eastAsia="zh-CN"/>
              </w:rPr>
              <w:t>“仅”</w:t>
            </w:r>
            <w:r w:rsidR="00C5201E" w:rsidRPr="00290784">
              <w:rPr>
                <w:rStyle w:val="Hyperlink"/>
                <w:rFonts w:eastAsia="宋体" w:cs="Arial" w:hint="eastAsia"/>
                <w:color w:val="000000" w:themeColor="text1"/>
                <w:sz w:val="16"/>
                <w:szCs w:val="16"/>
                <w:lang w:eastAsia="zh-CN"/>
              </w:rPr>
              <w:t>意为</w:t>
            </w:r>
            <w:r w:rsidR="00CB39FF" w:rsidRPr="00290784">
              <w:rPr>
                <w:rStyle w:val="Hyperlink"/>
                <w:rFonts w:eastAsia="宋体" w:cs="Arial"/>
                <w:color w:val="000000" w:themeColor="text1"/>
                <w:sz w:val="16"/>
                <w:szCs w:val="16"/>
                <w:lang w:eastAsia="zh-CN"/>
              </w:rPr>
              <w:t>不</w:t>
            </w:r>
            <w:r w:rsidR="00C5201E" w:rsidRPr="00290784">
              <w:rPr>
                <w:rStyle w:val="Hyperlink"/>
                <w:rFonts w:eastAsia="宋体" w:cs="Arial" w:hint="eastAsia"/>
                <w:color w:val="000000" w:themeColor="text1"/>
                <w:sz w:val="16"/>
                <w:szCs w:val="16"/>
                <w:lang w:eastAsia="zh-CN"/>
              </w:rPr>
              <w:t>结合</w:t>
            </w:r>
            <w:r w:rsidR="00CB39FF" w:rsidRPr="00290784">
              <w:rPr>
                <w:rStyle w:val="Hyperlink"/>
                <w:rFonts w:eastAsia="宋体" w:cs="Arial"/>
                <w:color w:val="000000" w:themeColor="text1"/>
                <w:sz w:val="16"/>
                <w:szCs w:val="16"/>
                <w:lang w:eastAsia="zh-CN"/>
              </w:rPr>
              <w:t>任何其他策略</w:t>
            </w:r>
            <w:r w:rsidRPr="00290784">
              <w:rPr>
                <w:rStyle w:val="Hyperlink"/>
                <w:rFonts w:eastAsia="宋体" w:cs="Arial"/>
                <w:color w:val="000000" w:themeColor="text1"/>
                <w:sz w:val="16"/>
                <w:szCs w:val="16"/>
                <w:lang w:eastAsia="zh-CN"/>
              </w:rPr>
              <w:t>。</w:t>
            </w:r>
          </w:p>
          <w:p w14:paraId="4101F994" w14:textId="77777777" w:rsidR="0065555F" w:rsidRPr="00290784" w:rsidRDefault="0065555F" w:rsidP="00E73E7B">
            <w:pPr>
              <w:rPr>
                <w:rStyle w:val="Hyperlink"/>
                <w:rFonts w:eastAsia="宋体" w:cs="Arial"/>
                <w:color w:val="000000" w:themeColor="text1"/>
                <w:sz w:val="16"/>
                <w:szCs w:val="16"/>
                <w:lang w:eastAsia="zh-CN"/>
              </w:rPr>
            </w:pPr>
          </w:p>
          <w:p w14:paraId="03D06FC2" w14:textId="7078E4F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如果两种策略应用于同一资产，应选择相</w:t>
            </w:r>
            <w:r w:rsidR="0026672B" w:rsidRPr="00290784">
              <w:rPr>
                <w:rStyle w:val="Hyperlink"/>
                <w:rFonts w:eastAsia="宋体" w:cs="Arial" w:hint="eastAsia"/>
                <w:color w:val="000000" w:themeColor="text1"/>
                <w:sz w:val="16"/>
                <w:szCs w:val="16"/>
                <w:lang w:eastAsia="zh-CN"/>
              </w:rPr>
              <w:t>应</w:t>
            </w:r>
            <w:r w:rsidR="00A2714D"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组合选项。例如</w:t>
            </w:r>
            <w:r w:rsidR="004A5386"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筛选</w:t>
            </w:r>
            <w:r w:rsidR="004A5386" w:rsidRPr="00290784">
              <w:rPr>
                <w:rStyle w:val="Hyperlink"/>
                <w:rFonts w:eastAsia="宋体" w:cs="Arial" w:hint="eastAsia"/>
                <w:color w:val="000000" w:themeColor="text1"/>
                <w:sz w:val="16"/>
                <w:szCs w:val="16"/>
                <w:lang w:eastAsia="zh-CN"/>
              </w:rPr>
              <w:t>”</w:t>
            </w:r>
            <w:r w:rsidR="005A4C50" w:rsidRPr="00290784">
              <w:rPr>
                <w:rStyle w:val="Hyperlink"/>
                <w:rFonts w:eastAsia="宋体" w:cs="Arial"/>
                <w:color w:val="000000" w:themeColor="text1"/>
                <w:sz w:val="16"/>
                <w:szCs w:val="16"/>
                <w:lang w:eastAsia="zh-CN"/>
              </w:rPr>
              <w:t>仅适用于</w:t>
            </w:r>
            <w:r w:rsidRPr="00290784">
              <w:rPr>
                <w:rStyle w:val="Hyperlink"/>
                <w:rFonts w:eastAsia="宋体" w:cs="Arial"/>
                <w:color w:val="000000" w:themeColor="text1"/>
                <w:sz w:val="16"/>
                <w:szCs w:val="16"/>
                <w:lang w:eastAsia="zh-CN"/>
              </w:rPr>
              <w:t>5%</w:t>
            </w:r>
            <w:r w:rsidRPr="00290784">
              <w:rPr>
                <w:rStyle w:val="Hyperlink"/>
                <w:rFonts w:eastAsia="宋体" w:cs="Arial"/>
                <w:color w:val="000000" w:themeColor="text1"/>
                <w:sz w:val="16"/>
                <w:szCs w:val="16"/>
                <w:lang w:eastAsia="zh-CN"/>
              </w:rPr>
              <w:t>的固定收益资产，而</w:t>
            </w:r>
            <w:r w:rsidR="00397CFD"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筛选和整合</w:t>
            </w:r>
            <w:r w:rsidR="00397CFD"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适用</w:t>
            </w:r>
            <w:r w:rsidR="00730846" w:rsidRPr="00290784">
              <w:rPr>
                <w:rStyle w:val="Hyperlink"/>
                <w:rFonts w:eastAsia="宋体" w:cs="Arial"/>
                <w:color w:val="000000" w:themeColor="text1"/>
                <w:sz w:val="16"/>
                <w:szCs w:val="16"/>
                <w:lang w:eastAsia="zh-CN"/>
              </w:rPr>
              <w:t>于</w:t>
            </w:r>
            <w:r w:rsidRPr="00290784">
              <w:rPr>
                <w:rStyle w:val="Hyperlink"/>
                <w:rFonts w:eastAsia="宋体" w:cs="Arial"/>
                <w:color w:val="000000" w:themeColor="text1"/>
                <w:sz w:val="16"/>
                <w:szCs w:val="16"/>
                <w:lang w:eastAsia="zh-CN"/>
              </w:rPr>
              <w:t>其余资产，则</w:t>
            </w:r>
            <w:r w:rsidR="00CB39FF" w:rsidRPr="00290784">
              <w:rPr>
                <w:rStyle w:val="Hyperlink"/>
                <w:rFonts w:eastAsia="宋体" w:cs="Arial" w:hint="eastAsia"/>
                <w:color w:val="000000" w:themeColor="text1"/>
                <w:sz w:val="16"/>
                <w:szCs w:val="16"/>
                <w:lang w:eastAsia="zh-CN"/>
              </w:rPr>
              <w:t>对这</w:t>
            </w:r>
            <w:r w:rsidR="00CB39FF" w:rsidRPr="00290784">
              <w:rPr>
                <w:rStyle w:val="Hyperlink"/>
                <w:rFonts w:eastAsia="宋体" w:cs="Arial" w:hint="eastAsia"/>
                <w:color w:val="000000" w:themeColor="text1"/>
                <w:sz w:val="16"/>
                <w:szCs w:val="16"/>
                <w:lang w:eastAsia="zh-CN"/>
              </w:rPr>
              <w:t>5</w:t>
            </w:r>
            <w:r w:rsidR="00CB39FF" w:rsidRPr="00290784">
              <w:rPr>
                <w:rStyle w:val="Hyperlink"/>
                <w:rFonts w:eastAsia="宋体" w:cs="Arial"/>
                <w:color w:val="000000" w:themeColor="text1"/>
                <w:sz w:val="16"/>
                <w:szCs w:val="16"/>
                <w:lang w:eastAsia="zh-CN"/>
              </w:rPr>
              <w:t>%</w:t>
            </w:r>
            <w:r w:rsidR="00CB39FF" w:rsidRPr="00290784">
              <w:rPr>
                <w:rStyle w:val="Hyperlink"/>
                <w:rFonts w:eastAsia="宋体" w:cs="Arial" w:hint="eastAsia"/>
                <w:color w:val="000000" w:themeColor="text1"/>
                <w:sz w:val="16"/>
                <w:szCs w:val="16"/>
                <w:lang w:eastAsia="zh-CN"/>
              </w:rPr>
              <w:t>应报告“</w:t>
            </w:r>
            <w:r w:rsidR="00E368B1" w:rsidRPr="00290784">
              <w:rPr>
                <w:rStyle w:val="Hyperlink"/>
                <w:rFonts w:eastAsia="宋体" w:cs="Arial" w:hint="eastAsia"/>
                <w:color w:val="000000" w:themeColor="text1"/>
                <w:sz w:val="16"/>
                <w:szCs w:val="16"/>
                <w:lang w:eastAsia="zh-CN"/>
              </w:rPr>
              <w:t>仅</w:t>
            </w:r>
            <w:r w:rsidR="00CB39FF" w:rsidRPr="00290784">
              <w:rPr>
                <w:rStyle w:val="Hyperlink"/>
                <w:rFonts w:eastAsia="宋体" w:cs="Arial"/>
                <w:color w:val="000000" w:themeColor="text1"/>
                <w:sz w:val="16"/>
                <w:szCs w:val="16"/>
                <w:lang w:eastAsia="zh-CN"/>
              </w:rPr>
              <w:t>筛选</w:t>
            </w:r>
            <w:r w:rsidR="00CB39FF" w:rsidRPr="00290784">
              <w:rPr>
                <w:rStyle w:val="Hyperlink"/>
                <w:rFonts w:eastAsia="宋体" w:cs="Arial" w:hint="eastAsia"/>
                <w:color w:val="000000" w:themeColor="text1"/>
                <w:sz w:val="16"/>
                <w:szCs w:val="16"/>
                <w:lang w:eastAsia="zh-CN"/>
              </w:rPr>
              <w:t>”</w:t>
            </w:r>
            <w:r w:rsidR="00CB39FF" w:rsidRPr="00290784">
              <w:rPr>
                <w:rStyle w:val="Hyperlink"/>
                <w:rFonts w:eastAsia="宋体" w:cs="Arial"/>
                <w:color w:val="000000" w:themeColor="text1"/>
                <w:sz w:val="16"/>
                <w:szCs w:val="16"/>
                <w:lang w:eastAsia="zh-CN"/>
              </w:rPr>
              <w:t>，而其余</w:t>
            </w:r>
            <w:r w:rsidR="00CB39FF" w:rsidRPr="00290784">
              <w:rPr>
                <w:rStyle w:val="Hyperlink"/>
                <w:rFonts w:eastAsia="宋体" w:cs="Arial"/>
                <w:color w:val="000000" w:themeColor="text1"/>
                <w:sz w:val="16"/>
                <w:szCs w:val="16"/>
                <w:lang w:eastAsia="zh-CN"/>
              </w:rPr>
              <w:t>95%</w:t>
            </w:r>
            <w:r w:rsidR="00CB39FF" w:rsidRPr="00290784">
              <w:rPr>
                <w:rStyle w:val="Hyperlink"/>
                <w:rFonts w:eastAsia="宋体" w:cs="Arial"/>
                <w:color w:val="000000" w:themeColor="text1"/>
                <w:sz w:val="16"/>
                <w:szCs w:val="16"/>
                <w:lang w:eastAsia="zh-CN"/>
              </w:rPr>
              <w:t>的资产应报告</w:t>
            </w:r>
            <w:r w:rsidR="00CB39FF" w:rsidRPr="00290784">
              <w:rPr>
                <w:rStyle w:val="Hyperlink"/>
                <w:rFonts w:eastAsia="宋体" w:cs="Arial" w:hint="eastAsia"/>
                <w:color w:val="000000" w:themeColor="text1"/>
                <w:sz w:val="16"/>
                <w:szCs w:val="16"/>
                <w:lang w:eastAsia="zh-CN"/>
              </w:rPr>
              <w:t>“</w:t>
            </w:r>
            <w:r w:rsidR="00CB39FF" w:rsidRPr="00290784">
              <w:rPr>
                <w:rStyle w:val="Hyperlink"/>
                <w:rFonts w:eastAsia="宋体" w:cs="Arial"/>
                <w:color w:val="000000" w:themeColor="text1"/>
                <w:sz w:val="16"/>
                <w:szCs w:val="16"/>
                <w:lang w:eastAsia="zh-CN"/>
              </w:rPr>
              <w:t>筛选和整合</w:t>
            </w:r>
            <w:r w:rsidR="00CB39FF" w:rsidRPr="00290784">
              <w:rPr>
                <w:rStyle w:val="Hyperlink"/>
                <w:rFonts w:eastAsia="宋体" w:cs="Arial" w:hint="eastAsia"/>
                <w:color w:val="000000" w:themeColor="text1"/>
                <w:sz w:val="16"/>
                <w:szCs w:val="16"/>
                <w:lang w:eastAsia="zh-CN"/>
              </w:rPr>
              <w:t>”</w:t>
            </w:r>
            <w:r w:rsidR="00CB39FF" w:rsidRPr="00290784">
              <w:rPr>
                <w:rStyle w:val="Hyperlink"/>
                <w:rFonts w:eastAsia="宋体" w:cs="Arial"/>
                <w:color w:val="000000" w:themeColor="text1"/>
                <w:sz w:val="16"/>
                <w:szCs w:val="16"/>
                <w:lang w:eastAsia="zh-CN"/>
              </w:rPr>
              <w:t>。</w:t>
            </w:r>
          </w:p>
        </w:tc>
      </w:tr>
      <w:tr w:rsidR="005A7DCF" w:rsidRPr="00290784" w14:paraId="5628D63A" w14:textId="77777777" w:rsidTr="00E73E7B">
        <w:trPr>
          <w:trHeight w:val="300"/>
        </w:trPr>
        <w:tc>
          <w:tcPr>
            <w:tcW w:w="1842" w:type="dxa"/>
            <w:shd w:val="clear" w:color="auto" w:fill="auto"/>
            <w:vAlign w:val="center"/>
          </w:tcPr>
          <w:p w14:paraId="5EFC7163"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42" w:type="dxa"/>
            <w:gridSpan w:val="7"/>
            <w:shd w:val="clear" w:color="auto" w:fill="auto"/>
            <w:vAlign w:val="center"/>
          </w:tcPr>
          <w:p w14:paraId="1596D2FC" w14:textId="795A2DA5" w:rsidR="00F20665" w:rsidRPr="00290784" w:rsidRDefault="00C234B8">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更多指引</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196" w:history="1">
              <w:r w:rsidR="009A2966" w:rsidRPr="00290784">
                <w:rPr>
                  <w:rStyle w:val="Hyperlink"/>
                  <w:rFonts w:eastAsia="宋体" w:cs="Arial"/>
                  <w:sz w:val="16"/>
                  <w:szCs w:val="16"/>
                  <w:lang w:eastAsia="zh-CN"/>
                </w:rPr>
                <w:t>负责任投资</w:t>
              </w:r>
              <w:r w:rsidR="00812364" w:rsidRPr="00290784">
                <w:rPr>
                  <w:rStyle w:val="Hyperlink"/>
                  <w:rFonts w:eastAsia="宋体" w:cs="Arial"/>
                  <w:sz w:val="16"/>
                  <w:szCs w:val="16"/>
                  <w:lang w:eastAsia="zh-CN"/>
                </w:rPr>
                <w:t>简介</w:t>
              </w:r>
              <w:r w:rsidR="009A2966" w:rsidRPr="00290784">
                <w:rPr>
                  <w:rStyle w:val="Hyperlink"/>
                  <w:rFonts w:eastAsia="宋体" w:cs="Arial"/>
                  <w:sz w:val="16"/>
                  <w:szCs w:val="16"/>
                  <w:lang w:eastAsia="zh-CN"/>
                </w:rPr>
                <w:t>：固定收益</w:t>
              </w:r>
            </w:hyperlink>
            <w:r w:rsidR="00B762A5" w:rsidRPr="00290784">
              <w:rPr>
                <w:rStyle w:val="Hyperlink"/>
                <w:rFonts w:eastAsia="宋体" w:cs="Arial"/>
                <w:color w:val="auto"/>
                <w:sz w:val="16"/>
                <w:szCs w:val="16"/>
                <w:lang w:eastAsia="zh-CN"/>
              </w:rPr>
              <w:t>和</w:t>
            </w:r>
            <w:hyperlink r:id="rId197" w:history="1">
              <w:r w:rsidR="00B762A5" w:rsidRPr="00290784">
                <w:rPr>
                  <w:rStyle w:val="Hyperlink"/>
                  <w:rFonts w:eastAsia="宋体" w:cs="Arial"/>
                  <w:sz w:val="16"/>
                  <w:szCs w:val="16"/>
                  <w:lang w:eastAsia="zh-CN"/>
                </w:rPr>
                <w:t>负责任投资</w:t>
              </w:r>
              <w:r w:rsidR="00812364" w:rsidRPr="00290784">
                <w:rPr>
                  <w:rStyle w:val="Hyperlink"/>
                  <w:rFonts w:eastAsia="宋体" w:cs="Arial"/>
                  <w:sz w:val="16"/>
                  <w:szCs w:val="16"/>
                  <w:lang w:eastAsia="zh-CN"/>
                </w:rPr>
                <w:t>简介</w:t>
              </w:r>
              <w:r w:rsidR="00B762A5" w:rsidRPr="00290784">
                <w:rPr>
                  <w:rStyle w:val="Hyperlink"/>
                  <w:rFonts w:eastAsia="宋体" w:cs="Arial"/>
                  <w:sz w:val="16"/>
                  <w:szCs w:val="16"/>
                  <w:lang w:eastAsia="zh-CN"/>
                </w:rPr>
                <w:t>：筛选</w:t>
              </w:r>
            </w:hyperlink>
            <w:r w:rsidR="00B762A5" w:rsidRPr="00290784">
              <w:rPr>
                <w:rStyle w:val="Hyperlink"/>
                <w:rFonts w:eastAsia="宋体" w:cs="Arial"/>
                <w:color w:val="auto"/>
                <w:sz w:val="16"/>
                <w:szCs w:val="16"/>
                <w:lang w:eastAsia="zh-CN"/>
              </w:rPr>
              <w:t>。</w:t>
            </w:r>
          </w:p>
        </w:tc>
      </w:tr>
      <w:tr w:rsidR="0065555F" w:rsidRPr="00290784" w14:paraId="1BA697A5" w14:textId="77777777" w:rsidTr="00E73E7B">
        <w:trPr>
          <w:trHeight w:val="300"/>
        </w:trPr>
        <w:tc>
          <w:tcPr>
            <w:tcW w:w="14884" w:type="dxa"/>
            <w:gridSpan w:val="8"/>
            <w:shd w:val="clear" w:color="auto" w:fill="0070C0"/>
            <w:vAlign w:val="center"/>
          </w:tcPr>
          <w:p w14:paraId="77AF5040"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5555F" w:rsidRPr="00290784" w14:paraId="4FF70615" w14:textId="77777777" w:rsidTr="00BC6B0D">
        <w:trPr>
          <w:trHeight w:val="420"/>
        </w:trPr>
        <w:tc>
          <w:tcPr>
            <w:tcW w:w="1842" w:type="dxa"/>
            <w:shd w:val="clear" w:color="auto" w:fill="auto"/>
            <w:vAlign w:val="center"/>
          </w:tcPr>
          <w:p w14:paraId="61145A19" w14:textId="6FA7F8C5"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2" w:type="dxa"/>
            <w:gridSpan w:val="7"/>
            <w:shd w:val="clear" w:color="auto" w:fill="auto"/>
            <w:vAlign w:val="center"/>
          </w:tcPr>
          <w:p w14:paraId="64D16405" w14:textId="56B7C9E1" w:rsidR="00F20665" w:rsidRPr="00290784" w:rsidRDefault="00042D55">
            <w:pPr>
              <w:rPr>
                <w:rFonts w:eastAsia="宋体" w:cs="Arial"/>
                <w:color w:val="000000" w:themeColor="text1"/>
                <w:sz w:val="16"/>
                <w:szCs w:val="16"/>
              </w:rPr>
            </w:pPr>
            <w:r w:rsidRPr="00290784">
              <w:rPr>
                <w:color w:val="000000" w:themeColor="text1"/>
                <w:sz w:val="16"/>
                <w:szCs w:val="16"/>
              </w:rPr>
              <w:t>[</w:t>
            </w:r>
            <w:r w:rsidR="00CB39FF" w:rsidRPr="00290784">
              <w:rPr>
                <w:rFonts w:eastAsia="宋体" w:cs="Arial"/>
                <w:color w:val="000000" w:themeColor="text1"/>
                <w:sz w:val="16"/>
                <w:szCs w:val="16"/>
              </w:rPr>
              <w:t xml:space="preserve">OO 5.3 </w:t>
            </w:r>
            <w:proofErr w:type="gramStart"/>
            <w:r w:rsidR="00CB39FF" w:rsidRPr="00290784">
              <w:rPr>
                <w:rFonts w:eastAsia="宋体" w:cs="Arial"/>
                <w:color w:val="000000" w:themeColor="text1"/>
                <w:sz w:val="16"/>
                <w:szCs w:val="16"/>
              </w:rPr>
              <w:t>FI</w:t>
            </w:r>
            <w:r w:rsidRPr="00290784">
              <w:rPr>
                <w:color w:val="000000" w:themeColor="text1"/>
                <w:sz w:val="16"/>
                <w:szCs w:val="16"/>
              </w:rPr>
              <w:t>]</w:t>
            </w:r>
            <w:r w:rsidR="00CB39FF" w:rsidRPr="00290784">
              <w:rPr>
                <w:rFonts w:eastAsia="宋体" w:cs="Arial" w:hint="eastAsia"/>
                <w:color w:val="000000" w:themeColor="text1"/>
                <w:sz w:val="16"/>
                <w:szCs w:val="16"/>
              </w:rPr>
              <w:t>、</w:t>
            </w:r>
            <w:proofErr w:type="gramEnd"/>
            <w:r w:rsidRPr="00290784">
              <w:rPr>
                <w:color w:val="000000" w:themeColor="text1"/>
                <w:sz w:val="16"/>
                <w:szCs w:val="16"/>
              </w:rPr>
              <w:t>[</w:t>
            </w:r>
            <w:r w:rsidR="00CB39FF" w:rsidRPr="00290784">
              <w:rPr>
                <w:rFonts w:eastAsia="宋体" w:cs="Arial"/>
                <w:color w:val="000000" w:themeColor="text1"/>
                <w:sz w:val="16"/>
                <w:szCs w:val="16"/>
              </w:rPr>
              <w:t>OO 11</w:t>
            </w:r>
            <w:r w:rsidRPr="00290784">
              <w:rPr>
                <w:color w:val="000000" w:themeColor="text1"/>
                <w:sz w:val="16"/>
                <w:szCs w:val="16"/>
              </w:rPr>
              <w:t>]</w:t>
            </w:r>
          </w:p>
        </w:tc>
      </w:tr>
      <w:tr w:rsidR="0065555F" w:rsidRPr="00290784" w14:paraId="445141FC" w14:textId="77777777" w:rsidTr="00E73E7B">
        <w:trPr>
          <w:trHeight w:val="300"/>
        </w:trPr>
        <w:tc>
          <w:tcPr>
            <w:tcW w:w="1842" w:type="dxa"/>
            <w:shd w:val="clear" w:color="auto" w:fill="auto"/>
            <w:vAlign w:val="center"/>
          </w:tcPr>
          <w:p w14:paraId="52B12D8B" w14:textId="10B1DA93"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2" w:type="dxa"/>
            <w:gridSpan w:val="7"/>
            <w:shd w:val="clear" w:color="auto" w:fill="auto"/>
            <w:vAlign w:val="center"/>
          </w:tcPr>
          <w:p w14:paraId="722D0622" w14:textId="3D295B85" w:rsidR="00F20665" w:rsidRPr="00290784" w:rsidRDefault="00042D55">
            <w:pPr>
              <w:rPr>
                <w:rFonts w:eastAsia="宋体" w:cs="Arial"/>
                <w:color w:val="000000" w:themeColor="text1"/>
                <w:sz w:val="16"/>
                <w:szCs w:val="16"/>
                <w:lang w:val="it-IT"/>
              </w:rPr>
            </w:pPr>
            <w:r w:rsidRPr="00290784">
              <w:rPr>
                <w:color w:val="000000" w:themeColor="text1"/>
                <w:sz w:val="16"/>
                <w:szCs w:val="16"/>
              </w:rPr>
              <w:t>[</w:t>
            </w:r>
            <w:r w:rsidR="00B762A5" w:rsidRPr="00290784">
              <w:rPr>
                <w:rFonts w:eastAsia="宋体" w:cs="Arial"/>
                <w:color w:val="000000" w:themeColor="text1"/>
                <w:sz w:val="16"/>
                <w:szCs w:val="16"/>
                <w:lang w:val="it-IT"/>
              </w:rPr>
              <w:t xml:space="preserve">OO </w:t>
            </w:r>
            <w:r w:rsidR="00CA54C9" w:rsidRPr="00290784">
              <w:rPr>
                <w:rFonts w:eastAsia="宋体" w:cs="Arial"/>
                <w:color w:val="000000" w:themeColor="text1"/>
                <w:sz w:val="16"/>
                <w:szCs w:val="16"/>
                <w:lang w:val="it-IT"/>
              </w:rPr>
              <w:t>1</w:t>
            </w:r>
            <w:r w:rsidR="00CB39FF" w:rsidRPr="00290784">
              <w:rPr>
                <w:rFonts w:eastAsia="宋体" w:cs="Arial"/>
                <w:color w:val="000000" w:themeColor="text1"/>
                <w:sz w:val="16"/>
                <w:szCs w:val="16"/>
                <w:lang w:val="it-IT"/>
              </w:rPr>
              <w:t xml:space="preserve">7.1 </w:t>
            </w:r>
            <w:proofErr w:type="gramStart"/>
            <w:r w:rsidR="00CB39FF" w:rsidRPr="00290784">
              <w:rPr>
                <w:rFonts w:eastAsia="宋体" w:cs="Arial"/>
                <w:color w:val="000000" w:themeColor="text1"/>
                <w:sz w:val="16"/>
                <w:szCs w:val="16"/>
                <w:lang w:val="it-IT"/>
              </w:rPr>
              <w:t>FI</w:t>
            </w:r>
            <w:r w:rsidRPr="00290784">
              <w:rPr>
                <w:color w:val="000000" w:themeColor="text1"/>
                <w:sz w:val="16"/>
                <w:szCs w:val="16"/>
              </w:rPr>
              <w:t>]</w:t>
            </w:r>
            <w:r w:rsidR="00CB39FF" w:rsidRPr="00290784">
              <w:rPr>
                <w:rFonts w:eastAsia="宋体" w:cs="Arial" w:hint="eastAsia"/>
                <w:color w:val="000000" w:themeColor="text1"/>
                <w:sz w:val="16"/>
                <w:szCs w:val="16"/>
                <w:lang w:val="it-IT"/>
              </w:rPr>
              <w:t>、</w:t>
            </w:r>
            <w:proofErr w:type="gramEnd"/>
            <w:r w:rsidRPr="00290784">
              <w:rPr>
                <w:color w:val="000000" w:themeColor="text1"/>
                <w:sz w:val="16"/>
                <w:szCs w:val="16"/>
              </w:rPr>
              <w:t>[</w:t>
            </w:r>
            <w:r w:rsidR="00CB39FF" w:rsidRPr="00290784">
              <w:rPr>
                <w:rFonts w:eastAsia="宋体" w:cs="Arial"/>
                <w:color w:val="000000" w:themeColor="text1"/>
                <w:sz w:val="16"/>
                <w:szCs w:val="16"/>
                <w:lang w:val="it-IT"/>
              </w:rPr>
              <w:t>OO 20</w:t>
            </w:r>
            <w:r w:rsidRPr="00290784">
              <w:rPr>
                <w:color w:val="000000" w:themeColor="text1"/>
                <w:sz w:val="16"/>
                <w:szCs w:val="16"/>
              </w:rPr>
              <w:t>]</w:t>
            </w:r>
            <w:r w:rsidR="00CB39FF" w:rsidRPr="00290784">
              <w:rPr>
                <w:rFonts w:eastAsia="宋体" w:cs="Arial" w:hint="eastAsia"/>
                <w:color w:val="000000" w:themeColor="text1"/>
                <w:sz w:val="16"/>
                <w:szCs w:val="16"/>
                <w:lang w:val="it-IT"/>
              </w:rPr>
              <w:t>、</w:t>
            </w:r>
            <w:r w:rsidRPr="00290784">
              <w:rPr>
                <w:color w:val="000000" w:themeColor="text1"/>
                <w:sz w:val="16"/>
                <w:szCs w:val="16"/>
              </w:rPr>
              <w:t>[</w:t>
            </w:r>
            <w:r w:rsidR="00CB39FF" w:rsidRPr="00290784">
              <w:rPr>
                <w:rFonts w:eastAsia="宋体" w:cs="Arial"/>
                <w:color w:val="000000" w:themeColor="text1"/>
                <w:sz w:val="16"/>
                <w:szCs w:val="16"/>
                <w:lang w:val="it-IT"/>
              </w:rPr>
              <w:t>FI 16</w:t>
            </w:r>
            <w:r w:rsidRPr="00290784">
              <w:rPr>
                <w:color w:val="000000" w:themeColor="text1"/>
                <w:sz w:val="16"/>
                <w:szCs w:val="16"/>
              </w:rPr>
              <w:t>]</w:t>
            </w:r>
            <w:r w:rsidR="00CB39FF" w:rsidRPr="00290784">
              <w:rPr>
                <w:rFonts w:eastAsia="宋体" w:cs="Arial" w:hint="eastAsia"/>
                <w:color w:val="000000" w:themeColor="text1"/>
                <w:sz w:val="16"/>
                <w:szCs w:val="16"/>
                <w:lang w:val="it-IT"/>
              </w:rPr>
              <w:t>、</w:t>
            </w:r>
            <w:r w:rsidRPr="00290784">
              <w:rPr>
                <w:color w:val="000000" w:themeColor="text1"/>
                <w:sz w:val="16"/>
                <w:szCs w:val="16"/>
              </w:rPr>
              <w:t>[</w:t>
            </w:r>
            <w:r w:rsidR="00CB39FF" w:rsidRPr="00290784">
              <w:rPr>
                <w:rFonts w:eastAsia="宋体" w:cs="Arial"/>
                <w:color w:val="000000" w:themeColor="text1"/>
                <w:sz w:val="16"/>
                <w:szCs w:val="16"/>
                <w:lang w:val="it-IT"/>
              </w:rPr>
              <w:t>FI 17</w:t>
            </w:r>
            <w:r w:rsidRPr="00290784">
              <w:rPr>
                <w:color w:val="000000" w:themeColor="text1"/>
                <w:sz w:val="16"/>
                <w:szCs w:val="16"/>
              </w:rPr>
              <w:t>]</w:t>
            </w:r>
            <w:r w:rsidR="00CB39FF" w:rsidRPr="00290784">
              <w:rPr>
                <w:rFonts w:eastAsia="宋体" w:cs="Arial" w:hint="eastAsia"/>
                <w:color w:val="000000" w:themeColor="text1"/>
                <w:sz w:val="16"/>
                <w:szCs w:val="16"/>
                <w:lang w:val="it-IT"/>
              </w:rPr>
              <w:t>、</w:t>
            </w:r>
            <w:r w:rsidRPr="00290784">
              <w:rPr>
                <w:color w:val="000000" w:themeColor="text1"/>
                <w:sz w:val="16"/>
                <w:szCs w:val="16"/>
              </w:rPr>
              <w:t>[</w:t>
            </w:r>
            <w:r w:rsidR="00CB39FF" w:rsidRPr="00290784">
              <w:rPr>
                <w:rFonts w:eastAsia="宋体" w:cs="Arial"/>
                <w:color w:val="000000" w:themeColor="text1"/>
                <w:sz w:val="16"/>
                <w:szCs w:val="16"/>
                <w:lang w:val="it-IT"/>
              </w:rPr>
              <w:t>FI 18</w:t>
            </w:r>
            <w:r w:rsidRPr="00290784">
              <w:rPr>
                <w:color w:val="000000" w:themeColor="text1"/>
                <w:sz w:val="16"/>
                <w:szCs w:val="16"/>
              </w:rPr>
              <w:t>]</w:t>
            </w:r>
            <w:r w:rsidR="00CB39FF" w:rsidRPr="00290784">
              <w:rPr>
                <w:rFonts w:eastAsia="宋体" w:cs="Arial" w:hint="eastAsia"/>
                <w:color w:val="000000" w:themeColor="text1"/>
                <w:sz w:val="16"/>
                <w:szCs w:val="16"/>
                <w:lang w:val="it-IT"/>
              </w:rPr>
              <w:t>、</w:t>
            </w:r>
            <w:r w:rsidRPr="00290784">
              <w:rPr>
                <w:color w:val="000000" w:themeColor="text1"/>
                <w:sz w:val="16"/>
                <w:szCs w:val="16"/>
              </w:rPr>
              <w:t>[</w:t>
            </w:r>
            <w:r w:rsidR="00CB39FF" w:rsidRPr="00290784">
              <w:rPr>
                <w:rFonts w:eastAsia="宋体" w:cs="Arial"/>
                <w:sz w:val="16"/>
                <w:szCs w:val="16"/>
                <w:lang w:val="it-IT"/>
              </w:rPr>
              <w:t>SO 7</w:t>
            </w:r>
            <w:r w:rsidRPr="00290784">
              <w:rPr>
                <w:color w:val="000000" w:themeColor="text1"/>
                <w:sz w:val="16"/>
                <w:szCs w:val="16"/>
              </w:rPr>
              <w:t>]</w:t>
            </w:r>
          </w:p>
        </w:tc>
      </w:tr>
      <w:tr w:rsidR="0065555F" w:rsidRPr="00290784" w14:paraId="1DEC4CC8" w14:textId="77777777" w:rsidTr="00E73E7B">
        <w:trPr>
          <w:trHeight w:val="300"/>
        </w:trPr>
        <w:tc>
          <w:tcPr>
            <w:tcW w:w="14884" w:type="dxa"/>
            <w:gridSpan w:val="8"/>
            <w:shd w:val="clear" w:color="auto" w:fill="0070C0"/>
            <w:vAlign w:val="center"/>
          </w:tcPr>
          <w:p w14:paraId="7C5D2F4B"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65555F" w:rsidRPr="00290784" w14:paraId="785F1FB0" w14:textId="77777777" w:rsidTr="00E73E7B">
        <w:trPr>
          <w:trHeight w:val="354"/>
        </w:trPr>
        <w:tc>
          <w:tcPr>
            <w:tcW w:w="1842" w:type="dxa"/>
            <w:shd w:val="clear" w:color="auto" w:fill="auto"/>
            <w:vAlign w:val="center"/>
          </w:tcPr>
          <w:p w14:paraId="0D4A43F0"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2" w:type="dxa"/>
            <w:gridSpan w:val="7"/>
            <w:shd w:val="clear" w:color="auto" w:fill="auto"/>
            <w:vAlign w:val="center"/>
          </w:tcPr>
          <w:p w14:paraId="751D1943" w14:textId="3BB285FA"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744FA8FB" w14:textId="77777777" w:rsidR="0065555F" w:rsidRPr="00290784" w:rsidRDefault="0065555F" w:rsidP="0065555F">
      <w:pPr>
        <w:spacing w:after="160" w:line="259" w:lineRule="auto"/>
        <w:rPr>
          <w:rFonts w:eastAsia="宋体" w:cs="Arial"/>
        </w:rPr>
      </w:pPr>
      <w:r w:rsidRPr="00290784">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3"/>
        <w:gridCol w:w="2881"/>
        <w:gridCol w:w="1795"/>
        <w:gridCol w:w="1087"/>
        <w:gridCol w:w="898"/>
        <w:gridCol w:w="1984"/>
        <w:gridCol w:w="8"/>
      </w:tblGrid>
      <w:tr w:rsidR="00A54B32" w:rsidRPr="00290784" w14:paraId="58E7FC58" w14:textId="77777777" w:rsidTr="009B15FD">
        <w:trPr>
          <w:gridAfter w:val="1"/>
          <w:wAfter w:w="8" w:type="dxa"/>
          <w:trHeight w:val="367"/>
        </w:trPr>
        <w:tc>
          <w:tcPr>
            <w:tcW w:w="1842" w:type="dxa"/>
            <w:vMerge w:val="restart"/>
            <w:shd w:val="clear" w:color="auto" w:fill="DFF5F9"/>
            <w:vAlign w:val="center"/>
            <w:hideMark/>
          </w:tcPr>
          <w:p w14:paraId="2F12A3B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79205B8E" w14:textId="77777777" w:rsidR="0065555F" w:rsidRPr="00290784" w:rsidRDefault="0065555F" w:rsidP="00E73E7B">
            <w:pPr>
              <w:spacing w:line="240" w:lineRule="auto"/>
              <w:jc w:val="center"/>
              <w:textAlignment w:val="baseline"/>
              <w:rPr>
                <w:rFonts w:eastAsia="宋体" w:cs="Arial"/>
                <w:b/>
                <w:sz w:val="14"/>
                <w:szCs w:val="14"/>
                <w:lang w:eastAsia="en-GB"/>
              </w:rPr>
            </w:pPr>
          </w:p>
          <w:p w14:paraId="696544E1" w14:textId="77777777" w:rsidR="00F20665" w:rsidRPr="00290784" w:rsidRDefault="00B762A5">
            <w:pPr>
              <w:pStyle w:val="Indicatorsubsection"/>
              <w:rPr>
                <w:rFonts w:eastAsia="宋体"/>
                <w:sz w:val="18"/>
                <w:szCs w:val="18"/>
                <w:lang w:val="en-GB"/>
              </w:rPr>
            </w:pPr>
            <w:bookmarkStart w:id="124" w:name="_Toc114210157"/>
            <w:bookmarkStart w:id="125" w:name="_Toc135410587"/>
            <w:r w:rsidRPr="00290784">
              <w:rPr>
                <w:rFonts w:eastAsia="宋体"/>
                <w:lang w:val="en-GB"/>
              </w:rPr>
              <w:t xml:space="preserve">OO </w:t>
            </w:r>
            <w:r w:rsidR="00277646" w:rsidRPr="00290784">
              <w:rPr>
                <w:rFonts w:eastAsia="宋体"/>
                <w:lang w:val="en-GB"/>
              </w:rPr>
              <w:t>17</w:t>
            </w:r>
            <w:r w:rsidRPr="00290784">
              <w:rPr>
                <w:rFonts w:eastAsia="宋体"/>
                <w:lang w:val="en-GB"/>
              </w:rPr>
              <w:t>.1 FI</w:t>
            </w:r>
            <w:bookmarkEnd w:id="125"/>
            <w:r w:rsidRPr="00290784">
              <w:rPr>
                <w:rFonts w:eastAsia="宋体"/>
                <w:lang w:val="en-GB"/>
              </w:rPr>
              <w:t xml:space="preserve"> </w:t>
            </w:r>
            <w:bookmarkEnd w:id="124"/>
          </w:p>
        </w:tc>
        <w:tc>
          <w:tcPr>
            <w:tcW w:w="1559" w:type="dxa"/>
            <w:shd w:val="clear" w:color="auto" w:fill="DFF5F9"/>
            <w:vAlign w:val="center"/>
            <w:hideMark/>
          </w:tcPr>
          <w:p w14:paraId="6D1053F6" w14:textId="658AA352"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2835" w:type="dxa"/>
            <w:shd w:val="clear" w:color="auto" w:fill="DFF5F9"/>
            <w:vAlign w:val="center"/>
          </w:tcPr>
          <w:p w14:paraId="2671F79C"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277646" w:rsidRPr="00290784">
              <w:rPr>
                <w:rFonts w:eastAsia="宋体" w:cs="Arial"/>
                <w:b/>
                <w:bCs/>
                <w:sz w:val="22"/>
                <w:szCs w:val="22"/>
              </w:rPr>
              <w:t xml:space="preserve">17 </w:t>
            </w:r>
            <w:r w:rsidRPr="00290784">
              <w:rPr>
                <w:rFonts w:eastAsia="宋体" w:cs="Arial"/>
                <w:b/>
                <w:bCs/>
                <w:sz w:val="22"/>
                <w:szCs w:val="22"/>
              </w:rPr>
              <w:t>FI</w:t>
            </w:r>
          </w:p>
        </w:tc>
        <w:tc>
          <w:tcPr>
            <w:tcW w:w="4678" w:type="dxa"/>
            <w:gridSpan w:val="2"/>
            <w:vMerge w:val="restart"/>
            <w:shd w:val="clear" w:color="auto" w:fill="DFF5F9"/>
            <w:vAlign w:val="center"/>
          </w:tcPr>
          <w:p w14:paraId="7D34DD3B" w14:textId="4F159251"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70181E29" w14:textId="77777777" w:rsidR="0065555F" w:rsidRPr="00290784" w:rsidRDefault="0065555F" w:rsidP="00E73E7B">
            <w:pPr>
              <w:spacing w:line="240" w:lineRule="auto"/>
              <w:jc w:val="center"/>
              <w:textAlignment w:val="baseline"/>
              <w:rPr>
                <w:rFonts w:eastAsia="宋体" w:cs="Arial"/>
                <w:sz w:val="14"/>
                <w:szCs w:val="14"/>
                <w:lang w:eastAsia="en-GB"/>
              </w:rPr>
            </w:pPr>
          </w:p>
          <w:p w14:paraId="684A034D" w14:textId="77777777" w:rsidR="00F20665" w:rsidRPr="00290784" w:rsidRDefault="00B762A5">
            <w:pPr>
              <w:jc w:val="center"/>
              <w:rPr>
                <w:rFonts w:eastAsia="宋体" w:cs="Arial"/>
                <w:sz w:val="18"/>
                <w:szCs w:val="18"/>
              </w:rPr>
            </w:pPr>
            <w:proofErr w:type="spellStart"/>
            <w:r w:rsidRPr="00290784">
              <w:rPr>
                <w:rFonts w:eastAsia="宋体" w:cs="Arial"/>
                <w:b/>
                <w:bCs/>
                <w:sz w:val="22"/>
                <w:szCs w:val="22"/>
              </w:rPr>
              <w:t>固定收益</w:t>
            </w:r>
            <w:proofErr w:type="spellEnd"/>
          </w:p>
        </w:tc>
        <w:tc>
          <w:tcPr>
            <w:tcW w:w="1985" w:type="dxa"/>
            <w:gridSpan w:val="2"/>
            <w:vMerge w:val="restart"/>
            <w:shd w:val="clear" w:color="auto" w:fill="DFF5F9"/>
            <w:vAlign w:val="center"/>
            <w:hideMark/>
          </w:tcPr>
          <w:p w14:paraId="7A6D9D47"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A3793BE" w14:textId="77777777" w:rsidR="0065555F" w:rsidRPr="00290784" w:rsidRDefault="0065555F" w:rsidP="00E73E7B">
            <w:pPr>
              <w:spacing w:line="240" w:lineRule="auto"/>
              <w:jc w:val="center"/>
              <w:textAlignment w:val="baseline"/>
              <w:rPr>
                <w:rFonts w:eastAsia="宋体" w:cs="Arial"/>
                <w:b/>
                <w:bCs/>
                <w:sz w:val="14"/>
                <w:szCs w:val="14"/>
                <w:lang w:eastAsia="en-GB"/>
              </w:rPr>
            </w:pPr>
          </w:p>
          <w:p w14:paraId="212BD00B"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85" w:type="dxa"/>
            <w:vMerge w:val="restart"/>
            <w:shd w:val="clear" w:color="auto" w:fill="00B0F0"/>
            <w:tcMar>
              <w:top w:w="113" w:type="dxa"/>
              <w:left w:w="113" w:type="dxa"/>
              <w:bottom w:w="113" w:type="dxa"/>
              <w:right w:w="113" w:type="dxa"/>
            </w:tcMar>
            <w:vAlign w:val="center"/>
            <w:hideMark/>
          </w:tcPr>
          <w:p w14:paraId="28D8FEAE"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27AF1408"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p w14:paraId="02A040F1" w14:textId="4631351F"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A54B32" w:rsidRPr="00290784" w14:paraId="4DC8996D" w14:textId="77777777" w:rsidTr="009B15FD">
        <w:trPr>
          <w:gridAfter w:val="1"/>
          <w:wAfter w:w="8" w:type="dxa"/>
          <w:trHeight w:val="367"/>
        </w:trPr>
        <w:tc>
          <w:tcPr>
            <w:tcW w:w="1842" w:type="dxa"/>
            <w:vMerge/>
            <w:shd w:val="clear" w:color="auto" w:fill="DFF5F9"/>
            <w:vAlign w:val="center"/>
          </w:tcPr>
          <w:p w14:paraId="56C8AEE9"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6BEB038C" w14:textId="08D3C7F1"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31F40912" w14:textId="77777777"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gridSpan w:val="2"/>
            <w:vMerge/>
            <w:shd w:val="clear" w:color="auto" w:fill="DFF5F9"/>
            <w:vAlign w:val="center"/>
          </w:tcPr>
          <w:p w14:paraId="7A0CD113" w14:textId="77777777" w:rsidR="0065555F" w:rsidRPr="00290784" w:rsidRDefault="0065555F" w:rsidP="00E73E7B">
            <w:pPr>
              <w:spacing w:line="240" w:lineRule="auto"/>
              <w:jc w:val="center"/>
              <w:textAlignment w:val="baseline"/>
              <w:rPr>
                <w:rFonts w:eastAsia="宋体" w:cs="Arial"/>
                <w:b/>
                <w:sz w:val="14"/>
                <w:szCs w:val="14"/>
                <w:lang w:eastAsia="en-GB"/>
              </w:rPr>
            </w:pPr>
          </w:p>
        </w:tc>
        <w:tc>
          <w:tcPr>
            <w:tcW w:w="1985" w:type="dxa"/>
            <w:gridSpan w:val="2"/>
            <w:vMerge/>
            <w:shd w:val="clear" w:color="auto" w:fill="DFF5F9"/>
            <w:vAlign w:val="center"/>
          </w:tcPr>
          <w:p w14:paraId="58BDC86D" w14:textId="77777777" w:rsidR="0065555F" w:rsidRPr="00290784" w:rsidRDefault="0065555F" w:rsidP="00E73E7B">
            <w:pPr>
              <w:spacing w:line="240" w:lineRule="auto"/>
              <w:jc w:val="center"/>
              <w:textAlignment w:val="baseline"/>
              <w:rPr>
                <w:rFonts w:eastAsia="宋体"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03BEE7A0" w14:textId="77777777" w:rsidR="0065555F" w:rsidRPr="00290784" w:rsidRDefault="0065555F" w:rsidP="00E73E7B">
            <w:pPr>
              <w:spacing w:line="240" w:lineRule="auto"/>
              <w:jc w:val="center"/>
              <w:textAlignment w:val="baseline"/>
              <w:rPr>
                <w:rFonts w:eastAsia="宋体" w:cs="Arial"/>
                <w:b/>
                <w:bCs/>
                <w:color w:val="FFFFFF" w:themeColor="background1"/>
                <w:sz w:val="14"/>
                <w:szCs w:val="14"/>
                <w:lang w:eastAsia="en-GB"/>
              </w:rPr>
            </w:pPr>
          </w:p>
        </w:tc>
      </w:tr>
      <w:tr w:rsidR="0054768B" w:rsidRPr="00290784" w14:paraId="6FA81B7B" w14:textId="77777777" w:rsidTr="009B15FD">
        <w:trPr>
          <w:gridAfter w:val="1"/>
          <w:wAfter w:w="8" w:type="dxa"/>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3B2BC32" w14:textId="328993C4" w:rsidR="00F20665" w:rsidRPr="00290784" w:rsidRDefault="00D66165">
            <w:pPr>
              <w:spacing w:line="276" w:lineRule="auto"/>
              <w:textAlignment w:val="baseline"/>
              <w:rPr>
                <w:rFonts w:eastAsia="宋体" w:cs="Arial"/>
                <w:b/>
                <w:lang w:eastAsia="zh-CN"/>
              </w:rPr>
            </w:pPr>
            <w:r w:rsidRPr="00290784">
              <w:rPr>
                <w:rFonts w:eastAsia="宋体" w:cs="Arial" w:hint="eastAsia"/>
                <w:b/>
                <w:lang w:eastAsia="zh-CN"/>
              </w:rPr>
              <w:t>若</w:t>
            </w:r>
            <w:r w:rsidR="00BF6E99" w:rsidRPr="00290784">
              <w:rPr>
                <w:rFonts w:eastAsia="宋体" w:cs="Arial"/>
                <w:b/>
                <w:lang w:eastAsia="zh-CN"/>
              </w:rPr>
              <w:t>采用</w:t>
            </w:r>
            <w:r w:rsidRPr="00290784">
              <w:rPr>
                <w:rFonts w:eastAsia="宋体" w:cs="Arial" w:hint="eastAsia"/>
                <w:b/>
                <w:lang w:eastAsia="zh-CN"/>
              </w:rPr>
              <w:t>了</w:t>
            </w:r>
            <w:r w:rsidR="00BF6E99" w:rsidRPr="00290784">
              <w:rPr>
                <w:rFonts w:eastAsia="宋体" w:cs="Arial"/>
                <w:b/>
                <w:lang w:eastAsia="zh-CN"/>
              </w:rPr>
              <w:t>筛选</w:t>
            </w:r>
            <w:r w:rsidR="00EA21D0" w:rsidRPr="00290784">
              <w:rPr>
                <w:rFonts w:eastAsia="宋体" w:cs="Arial"/>
                <w:b/>
                <w:lang w:eastAsia="zh-CN"/>
              </w:rPr>
              <w:t>方法</w:t>
            </w:r>
            <w:r w:rsidR="00BF6E99" w:rsidRPr="00290784">
              <w:rPr>
                <w:rFonts w:eastAsia="宋体" w:cs="Arial"/>
                <w:b/>
                <w:lang w:eastAsia="zh-CN"/>
              </w:rPr>
              <w:t>，</w:t>
            </w:r>
            <w:r w:rsidR="00502038" w:rsidRPr="00290784">
              <w:rPr>
                <w:rFonts w:eastAsia="宋体" w:cs="Arial"/>
                <w:b/>
                <w:lang w:eastAsia="zh-CN"/>
              </w:rPr>
              <w:t>贵机构</w:t>
            </w:r>
            <w:r w:rsidR="00BF6E99" w:rsidRPr="00290784">
              <w:rPr>
                <w:rFonts w:eastAsia="宋体" w:cs="Arial"/>
                <w:b/>
                <w:lang w:eastAsia="zh-CN"/>
              </w:rPr>
              <w:t>对</w:t>
            </w:r>
            <w:hyperlink r:id="rId198" w:history="1">
              <w:r w:rsidR="00BF6E99" w:rsidRPr="00290784">
                <w:rPr>
                  <w:rStyle w:val="Hyperlink"/>
                  <w:rFonts w:eastAsia="宋体" w:cs="Arial"/>
                  <w:b/>
                  <w:lang w:eastAsia="zh-CN"/>
                </w:rPr>
                <w:t>内部管理的</w:t>
              </w:r>
            </w:hyperlink>
            <w:hyperlink r:id="rId199" w:history="1">
              <w:r w:rsidR="00BF6E99" w:rsidRPr="00290784">
                <w:rPr>
                  <w:rStyle w:val="Hyperlink"/>
                  <w:rFonts w:eastAsia="宋体" w:cs="Arial"/>
                  <w:b/>
                  <w:lang w:eastAsia="zh-CN"/>
                </w:rPr>
                <w:t>主动型</w:t>
              </w:r>
            </w:hyperlink>
            <w:hyperlink r:id="rId200" w:history="1">
              <w:r w:rsidR="00BF6E99" w:rsidRPr="00290784">
                <w:rPr>
                  <w:rStyle w:val="Hyperlink"/>
                  <w:rFonts w:eastAsia="宋体" w:cs="Arial"/>
                  <w:b/>
                  <w:lang w:eastAsia="zh-CN"/>
                </w:rPr>
                <w:t>固定收益</w:t>
              </w:r>
            </w:hyperlink>
            <w:r w:rsidR="009423A0" w:rsidRPr="00290784">
              <w:rPr>
                <w:rFonts w:eastAsia="宋体" w:cs="Arial" w:hint="eastAsia"/>
                <w:b/>
                <w:lang w:eastAsia="zh-CN"/>
              </w:rPr>
              <w:t>资产</w:t>
            </w:r>
            <w:r w:rsidRPr="00290784">
              <w:rPr>
                <w:rFonts w:eastAsia="宋体" w:cs="Arial" w:hint="eastAsia"/>
                <w:b/>
                <w:lang w:eastAsia="zh-CN"/>
              </w:rPr>
              <w:t>使用</w:t>
            </w:r>
            <w:r w:rsidR="00BF6E99" w:rsidRPr="00290784">
              <w:rPr>
                <w:rFonts w:eastAsia="宋体" w:cs="Arial"/>
                <w:b/>
                <w:lang w:eastAsia="zh-CN"/>
              </w:rPr>
              <w:t>何种</w:t>
            </w:r>
            <w:hyperlink r:id="rId201" w:history="1">
              <w:r w:rsidR="00BF6E99" w:rsidRPr="00290784">
                <w:rPr>
                  <w:rStyle w:val="Hyperlink"/>
                  <w:rFonts w:eastAsia="宋体" w:cs="Arial"/>
                  <w:b/>
                  <w:lang w:eastAsia="zh-CN"/>
                </w:rPr>
                <w:t>筛选</w:t>
              </w:r>
            </w:hyperlink>
            <w:r w:rsidR="00BF6E99" w:rsidRPr="00290784">
              <w:rPr>
                <w:rFonts w:eastAsia="宋体" w:cs="Arial"/>
                <w:b/>
                <w:lang w:eastAsia="zh-CN"/>
              </w:rPr>
              <w:t>方式？</w:t>
            </w:r>
          </w:p>
          <w:p w14:paraId="1AEA9C96" w14:textId="77777777" w:rsidR="00E17ADD" w:rsidRPr="00290784" w:rsidRDefault="00E17ADD" w:rsidP="00E73E7B">
            <w:pPr>
              <w:spacing w:line="276" w:lineRule="auto"/>
              <w:textAlignment w:val="baseline"/>
              <w:rPr>
                <w:rFonts w:eastAsia="宋体" w:cs="Arial"/>
                <w:b/>
                <w:lang w:eastAsia="zh-CN"/>
              </w:rPr>
            </w:pPr>
          </w:p>
          <w:p w14:paraId="3585F8D7" w14:textId="456DD047" w:rsidR="00F20665" w:rsidRPr="00290784" w:rsidRDefault="00A1730C">
            <w:pPr>
              <w:spacing w:line="276" w:lineRule="auto"/>
              <w:textAlignment w:val="baseline"/>
              <w:rPr>
                <w:rFonts w:eastAsia="宋体" w:cs="Arial"/>
                <w:lang w:eastAsia="zh-CN"/>
              </w:rPr>
            </w:pPr>
            <w:r w:rsidRPr="00290784">
              <w:rPr>
                <w:rFonts w:eastAsia="宋体" w:cs="Arial"/>
                <w:i/>
                <w:iCs/>
                <w:lang w:eastAsia="zh-CN"/>
              </w:rPr>
              <w:t>百分比数字可</w:t>
            </w:r>
            <w:r w:rsidR="00E17ADD" w:rsidRPr="00290784">
              <w:rPr>
                <w:rFonts w:eastAsia="宋体" w:cs="Arial"/>
                <w:i/>
                <w:iCs/>
                <w:lang w:eastAsia="zh-CN"/>
              </w:rPr>
              <w:t>四舍五入到最近的</w:t>
            </w:r>
            <w:r w:rsidR="00E17ADD" w:rsidRPr="00290784">
              <w:rPr>
                <w:rFonts w:eastAsia="宋体" w:cs="Arial"/>
                <w:i/>
                <w:iCs/>
                <w:lang w:eastAsia="zh-CN"/>
              </w:rPr>
              <w:t>5%</w:t>
            </w:r>
            <w:r w:rsidR="00E17ADD" w:rsidRPr="00290784">
              <w:rPr>
                <w:rFonts w:eastAsia="宋体" w:cs="Arial"/>
                <w:i/>
                <w:iCs/>
                <w:lang w:eastAsia="zh-CN"/>
              </w:rPr>
              <w:t>。</w:t>
            </w:r>
          </w:p>
        </w:tc>
      </w:tr>
      <w:tr w:rsidR="004B2B03" w:rsidRPr="00290784" w14:paraId="532B8610" w14:textId="77777777">
        <w:trPr>
          <w:trHeight w:val="465"/>
        </w:trPr>
        <w:tc>
          <w:tcPr>
            <w:tcW w:w="6236" w:type="dxa"/>
            <w:gridSpan w:val="3"/>
            <w:vMerge w:val="restart"/>
            <w:shd w:val="clear" w:color="auto" w:fill="FFFFFF" w:themeFill="background1"/>
            <w:tcMar>
              <w:top w:w="113" w:type="dxa"/>
              <w:left w:w="113" w:type="dxa"/>
              <w:bottom w:w="113" w:type="dxa"/>
              <w:right w:w="113" w:type="dxa"/>
            </w:tcMar>
            <w:vAlign w:val="center"/>
          </w:tcPr>
          <w:p w14:paraId="1F33338C" w14:textId="77777777" w:rsidR="00581866" w:rsidRPr="00290784" w:rsidRDefault="00581866" w:rsidP="00E73E7B">
            <w:pPr>
              <w:spacing w:line="276" w:lineRule="auto"/>
              <w:textAlignment w:val="baseline"/>
              <w:rPr>
                <w:rFonts w:eastAsia="宋体" w:cs="Arial"/>
                <w:lang w:eastAsia="zh-CN"/>
              </w:rPr>
            </w:pPr>
          </w:p>
        </w:tc>
        <w:tc>
          <w:tcPr>
            <w:tcW w:w="8648" w:type="dxa"/>
            <w:gridSpan w:val="6"/>
            <w:tcBorders>
              <w:bottom w:val="single" w:sz="6" w:space="0" w:color="A6A6A6" w:themeColor="background1" w:themeShade="A6"/>
            </w:tcBorders>
            <w:shd w:val="clear" w:color="auto" w:fill="FFFFFF" w:themeFill="background1"/>
            <w:vAlign w:val="center"/>
          </w:tcPr>
          <w:p w14:paraId="0A4D5110" w14:textId="09C3082E" w:rsidR="00F20665" w:rsidRPr="00290784" w:rsidRDefault="00B762A5">
            <w:pPr>
              <w:spacing w:line="276" w:lineRule="auto"/>
              <w:textAlignment w:val="baseline"/>
              <w:rPr>
                <w:rFonts w:eastAsia="宋体" w:cs="Arial"/>
                <w:lang w:eastAsia="zh-CN"/>
              </w:rPr>
            </w:pPr>
            <w:r w:rsidRPr="00290784">
              <w:rPr>
                <w:rFonts w:eastAsia="宋体" w:cs="Arial"/>
                <w:b/>
                <w:lang w:eastAsia="zh-CN"/>
              </w:rPr>
              <w:t>在</w:t>
            </w:r>
            <w:r w:rsidR="00502038" w:rsidRPr="00290784">
              <w:rPr>
                <w:rFonts w:eastAsia="宋体" w:cs="Arial" w:hint="eastAsia"/>
                <w:b/>
                <w:lang w:eastAsia="zh-CN"/>
              </w:rPr>
              <w:t>贵机构</w:t>
            </w:r>
            <w:r w:rsidRPr="00290784">
              <w:rPr>
                <w:rFonts w:eastAsia="宋体" w:cs="Arial"/>
                <w:b/>
                <w:lang w:eastAsia="zh-CN"/>
              </w:rPr>
              <w:t>的</w:t>
            </w:r>
            <w:r w:rsidR="00380451" w:rsidRPr="00290784">
              <w:rPr>
                <w:rFonts w:eastAsia="宋体" w:cs="Arial" w:hint="eastAsia"/>
                <w:b/>
                <w:lang w:eastAsia="zh-CN"/>
              </w:rPr>
              <w:t>所有</w:t>
            </w:r>
            <w:r w:rsidR="008D1C61" w:rsidRPr="00290784">
              <w:rPr>
                <w:rFonts w:eastAsia="宋体" w:cs="Arial"/>
                <w:b/>
                <w:lang w:eastAsia="zh-CN"/>
              </w:rPr>
              <w:t>固定收益</w:t>
            </w:r>
            <w:r w:rsidR="002270AD" w:rsidRPr="00290784">
              <w:rPr>
                <w:rFonts w:eastAsia="宋体" w:cs="Arial"/>
                <w:b/>
                <w:lang w:eastAsia="zh-CN"/>
              </w:rPr>
              <w:t>资产</w:t>
            </w:r>
            <w:r w:rsidRPr="00290784">
              <w:rPr>
                <w:rFonts w:eastAsia="宋体" w:cs="Arial"/>
                <w:b/>
                <w:lang w:eastAsia="zh-CN"/>
              </w:rPr>
              <w:t>中，</w:t>
            </w:r>
            <w:r w:rsidR="00F13C57" w:rsidRPr="00290784">
              <w:rPr>
                <w:rFonts w:eastAsia="宋体" w:cs="Arial" w:hint="eastAsia"/>
                <w:b/>
                <w:lang w:eastAsia="zh-CN"/>
              </w:rPr>
              <w:t>采用</w:t>
            </w:r>
            <w:r w:rsidRPr="00290784">
              <w:rPr>
                <w:rFonts w:eastAsia="宋体" w:cs="Arial"/>
                <w:b/>
                <w:lang w:eastAsia="zh-CN"/>
              </w:rPr>
              <w:t>筛选</w:t>
            </w:r>
            <w:r w:rsidR="00EA21D0" w:rsidRPr="00290784">
              <w:rPr>
                <w:rFonts w:eastAsia="宋体" w:cs="Arial"/>
                <w:b/>
                <w:lang w:eastAsia="zh-CN"/>
              </w:rPr>
              <w:t>方法</w:t>
            </w:r>
            <w:r w:rsidR="000F03AA" w:rsidRPr="00290784">
              <w:rPr>
                <w:rFonts w:eastAsia="宋体" w:cs="Arial" w:hint="eastAsia"/>
                <w:b/>
                <w:lang w:eastAsia="zh-CN"/>
              </w:rPr>
              <w:t>的</w:t>
            </w:r>
            <w:r w:rsidRPr="00290784">
              <w:rPr>
                <w:rFonts w:eastAsia="宋体" w:cs="Arial"/>
                <w:b/>
                <w:lang w:eastAsia="zh-CN"/>
              </w:rPr>
              <w:t>百分比</w:t>
            </w:r>
            <w:r w:rsidR="000F03AA" w:rsidRPr="00290784">
              <w:rPr>
                <w:rFonts w:eastAsia="宋体" w:cs="Arial" w:hint="eastAsia"/>
                <w:b/>
                <w:lang w:eastAsia="zh-CN"/>
              </w:rPr>
              <w:t>：</w:t>
            </w:r>
          </w:p>
        </w:tc>
      </w:tr>
      <w:tr w:rsidR="004B2B03" w:rsidRPr="00290784" w14:paraId="0A5ED6CC" w14:textId="77777777" w:rsidTr="009B15FD">
        <w:trPr>
          <w:trHeight w:val="465"/>
        </w:trPr>
        <w:tc>
          <w:tcPr>
            <w:tcW w:w="6236"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7C2F6F1" w14:textId="77777777" w:rsidR="0065555F" w:rsidRPr="00290784" w:rsidRDefault="0065555F" w:rsidP="00E73E7B">
            <w:pPr>
              <w:spacing w:line="276" w:lineRule="auto"/>
              <w:textAlignment w:val="baseline"/>
              <w:rPr>
                <w:rFonts w:eastAsia="宋体" w:cs="Arial"/>
                <w:lang w:eastAsia="zh-CN"/>
              </w:rPr>
            </w:pPr>
          </w:p>
        </w:tc>
        <w:tc>
          <w:tcPr>
            <w:tcW w:w="2882" w:type="dxa"/>
            <w:tcBorders>
              <w:bottom w:val="single" w:sz="6" w:space="0" w:color="A6A6A6" w:themeColor="background1" w:themeShade="A6"/>
            </w:tcBorders>
            <w:shd w:val="clear" w:color="auto" w:fill="FFFFFF" w:themeFill="background1"/>
            <w:vAlign w:val="center"/>
          </w:tcPr>
          <w:p w14:paraId="1D88614E" w14:textId="7B5F16DE"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(1) </w:t>
            </w:r>
            <w:r w:rsidR="008D1C61" w:rsidRPr="00290784">
              <w:rPr>
                <w:rFonts w:eastAsia="宋体" w:cs="Arial"/>
                <w:lang w:eastAsia="zh-CN"/>
              </w:rPr>
              <w:t>固定收益</w:t>
            </w:r>
            <w:r w:rsidR="000F03AA" w:rsidRPr="00290784">
              <w:rPr>
                <w:rFonts w:eastAsia="宋体" w:cs="Arial" w:hint="eastAsia"/>
                <w:lang w:eastAsia="zh-CN"/>
              </w:rPr>
              <w:t>—</w:t>
            </w:r>
            <w:hyperlink r:id="rId202" w:history="1">
              <w:r w:rsidR="00EA487B" w:rsidRPr="00290784">
                <w:rPr>
                  <w:rStyle w:val="Hyperlink"/>
                  <w:rFonts w:eastAsia="宋体" w:cs="Arial"/>
                  <w:lang w:eastAsia="zh-CN"/>
                </w:rPr>
                <w:t>主权、超国家或机构债券</w:t>
              </w:r>
            </w:hyperlink>
          </w:p>
        </w:tc>
        <w:tc>
          <w:tcPr>
            <w:tcW w:w="2883" w:type="dxa"/>
            <w:gridSpan w:val="2"/>
            <w:tcBorders>
              <w:bottom w:val="single" w:sz="6" w:space="0" w:color="A6A6A6" w:themeColor="background1" w:themeShade="A6"/>
            </w:tcBorders>
            <w:shd w:val="clear" w:color="auto" w:fill="FFFFFF" w:themeFill="background1"/>
            <w:vAlign w:val="center"/>
          </w:tcPr>
          <w:p w14:paraId="1409BA71" w14:textId="69176E0A" w:rsidR="00F20665" w:rsidRPr="00290784" w:rsidRDefault="00B762A5">
            <w:pPr>
              <w:spacing w:line="276" w:lineRule="auto"/>
              <w:textAlignment w:val="baseline"/>
              <w:rPr>
                <w:rFonts w:eastAsia="宋体" w:cs="Arial"/>
                <w:lang w:eastAsia="en-GB"/>
              </w:rPr>
            </w:pPr>
            <w:r w:rsidRPr="00290784">
              <w:rPr>
                <w:rFonts w:eastAsia="宋体" w:cs="Arial"/>
                <w:lang w:eastAsia="en-GB"/>
              </w:rPr>
              <w:t xml:space="preserve">(2) </w:t>
            </w:r>
            <w:proofErr w:type="spellStart"/>
            <w:r w:rsidR="008D1C61" w:rsidRPr="00290784">
              <w:rPr>
                <w:rFonts w:eastAsia="宋体" w:cs="Arial"/>
                <w:lang w:eastAsia="en-GB"/>
              </w:rPr>
              <w:t>固定收益</w:t>
            </w:r>
            <w:proofErr w:type="spellEnd"/>
            <w:r w:rsidR="000F03AA" w:rsidRPr="00290784">
              <w:rPr>
                <w:rFonts w:eastAsia="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lang w:eastAsia="en-GB"/>
              </w:rPr>
              <w:t>公司</w:t>
            </w:r>
            <w:proofErr w:type="spellEnd"/>
            <w:r w:rsidR="00000000">
              <w:rPr>
                <w:rStyle w:val="Hyperlink"/>
                <w:rFonts w:eastAsia="宋体" w:cs="Arial"/>
                <w:lang w:eastAsia="en-GB"/>
              </w:rPr>
              <w:fldChar w:fldCharType="end"/>
            </w:r>
            <w:r w:rsidR="0059416A" w:rsidRPr="00290784">
              <w:rPr>
                <w:rStyle w:val="Hyperlink"/>
                <w:rFonts w:eastAsia="宋体" w:cs="Arial" w:hint="eastAsia"/>
                <w:lang w:eastAsia="zh-CN"/>
              </w:rPr>
              <w:t>债券</w:t>
            </w:r>
          </w:p>
        </w:tc>
        <w:tc>
          <w:tcPr>
            <w:tcW w:w="2883" w:type="dxa"/>
            <w:gridSpan w:val="3"/>
            <w:tcBorders>
              <w:bottom w:val="single" w:sz="6" w:space="0" w:color="A6A6A6" w:themeColor="background1" w:themeShade="A6"/>
            </w:tcBorders>
            <w:shd w:val="clear" w:color="auto" w:fill="FFFFFF" w:themeFill="background1"/>
            <w:vAlign w:val="center"/>
          </w:tcPr>
          <w:p w14:paraId="54423101" w14:textId="2B47AB20"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(3) </w:t>
            </w:r>
            <w:r w:rsidR="008D1C61" w:rsidRPr="00290784">
              <w:rPr>
                <w:rFonts w:eastAsia="宋体" w:cs="Arial"/>
                <w:lang w:eastAsia="zh-CN"/>
              </w:rPr>
              <w:t>固定收益</w:t>
            </w:r>
            <w:r w:rsidR="000F03AA" w:rsidRPr="00290784">
              <w:rPr>
                <w:rFonts w:eastAsia="宋体" w:cs="Arial" w:hint="eastAsia"/>
                <w:lang w:eastAsia="zh-CN"/>
              </w:rPr>
              <w:t>—</w:t>
            </w:r>
            <w:hyperlink r:id="rId203" w:history="1">
              <w:r w:rsidR="0059416A" w:rsidRPr="00290784">
                <w:rPr>
                  <w:rStyle w:val="Hyperlink"/>
                  <w:rFonts w:eastAsia="宋体" w:cs="Arial"/>
                  <w:lang w:eastAsia="zh-CN"/>
                </w:rPr>
                <w:t>资产证券化</w:t>
              </w:r>
            </w:hyperlink>
          </w:p>
        </w:tc>
      </w:tr>
      <w:tr w:rsidR="004B2B03" w:rsidRPr="00290784" w14:paraId="6491FC0F" w14:textId="77777777" w:rsidTr="009B15FD">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630502" w14:textId="3DD5B3EB" w:rsidR="00F20665" w:rsidRPr="00290784" w:rsidRDefault="00B762A5">
            <w:pPr>
              <w:spacing w:line="276" w:lineRule="auto"/>
              <w:textAlignment w:val="baseline"/>
              <w:rPr>
                <w:rFonts w:eastAsia="宋体" w:cs="Arial"/>
                <w:lang w:eastAsia="zh-CN"/>
              </w:rPr>
            </w:pPr>
            <w:r w:rsidRPr="00290784">
              <w:rPr>
                <w:rFonts w:eastAsia="宋体" w:cs="Arial"/>
                <w:lang w:eastAsia="zh-CN"/>
              </w:rPr>
              <w:t>(A)</w:t>
            </w:r>
            <w:r w:rsidRPr="00290784">
              <w:rPr>
                <w:rFonts w:eastAsia="宋体" w:cs="Arial"/>
                <w:lang w:eastAsia="zh-CN"/>
              </w:rPr>
              <w:t>仅</w:t>
            </w:r>
            <w:r w:rsidR="00000000">
              <w:fldChar w:fldCharType="begin"/>
            </w:r>
            <w:r w:rsidR="00000000">
              <w:instrText xml:space="preserve"> HYPERLINK "https://www.unpri.org/reporting-definitions" </w:instrText>
            </w:r>
            <w:r w:rsidR="00000000">
              <w:fldChar w:fldCharType="separate"/>
            </w:r>
            <w:r w:rsidR="000F03AA" w:rsidRPr="00290784">
              <w:rPr>
                <w:rStyle w:val="Hyperlink"/>
                <w:rFonts w:eastAsia="宋体" w:cs="Arial" w:hint="eastAsia"/>
                <w:lang w:eastAsia="zh-CN"/>
              </w:rPr>
              <w:t>正面</w:t>
            </w:r>
            <w:r w:rsidR="000F03AA" w:rsidRPr="00290784">
              <w:rPr>
                <w:rStyle w:val="Hyperlink"/>
                <w:rFonts w:eastAsia="宋体" w:cs="Arial" w:hint="eastAsia"/>
                <w:lang w:eastAsia="zh-CN"/>
              </w:rPr>
              <w:t>/</w:t>
            </w:r>
            <w:r w:rsidR="000F03AA" w:rsidRPr="00290784">
              <w:rPr>
                <w:rStyle w:val="Hyperlink"/>
                <w:rFonts w:ascii="宋体" w:eastAsia="宋体" w:hAnsi="宋体" w:hint="eastAsia"/>
                <w:lang w:eastAsia="zh-CN"/>
              </w:rPr>
              <w:t>最优</w:t>
            </w:r>
            <w:r w:rsidRPr="00290784">
              <w:rPr>
                <w:rStyle w:val="Hyperlink"/>
                <w:rFonts w:eastAsia="宋体" w:cs="Arial"/>
                <w:lang w:eastAsia="zh-CN"/>
              </w:rPr>
              <w:t>筛选</w:t>
            </w:r>
            <w:r w:rsidR="00000000">
              <w:rPr>
                <w:rStyle w:val="Hyperlink"/>
                <w:rFonts w:eastAsia="宋体" w:cs="Arial"/>
                <w:lang w:eastAsia="zh-CN"/>
              </w:rPr>
              <w:fldChar w:fldCharType="end"/>
            </w:r>
          </w:p>
        </w:tc>
        <w:tc>
          <w:tcPr>
            <w:tcW w:w="2882" w:type="dxa"/>
            <w:tcBorders>
              <w:bottom w:val="single" w:sz="6" w:space="0" w:color="A6A6A6" w:themeColor="background1" w:themeShade="A6"/>
            </w:tcBorders>
            <w:shd w:val="clear" w:color="auto" w:fill="FFFFFF" w:themeFill="background1"/>
            <w:vAlign w:val="center"/>
          </w:tcPr>
          <w:p w14:paraId="38C400B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525BF7A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2D385141"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4B2B03" w:rsidRPr="00290784" w14:paraId="01E9FEE1" w14:textId="77777777" w:rsidTr="009B15FD">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7FB64C" w14:textId="0F1154CC" w:rsidR="00F20665" w:rsidRPr="00290784" w:rsidRDefault="00B762A5">
            <w:pPr>
              <w:spacing w:line="276" w:lineRule="auto"/>
              <w:textAlignment w:val="baseline"/>
              <w:rPr>
                <w:rFonts w:eastAsia="宋体" w:cs="Arial"/>
                <w:lang w:eastAsia="en-GB"/>
              </w:rPr>
            </w:pPr>
            <w:r w:rsidRPr="00290784">
              <w:rPr>
                <w:rFonts w:eastAsia="宋体" w:cs="Arial"/>
              </w:rPr>
              <w:t>(B)</w:t>
            </w:r>
            <w:r w:rsidR="000F03AA" w:rsidRPr="00290784">
              <w:rPr>
                <w:rFonts w:eastAsia="宋体" w:cs="Arial" w:hint="eastAsia"/>
                <w:lang w:eastAsia="zh-CN"/>
              </w:rPr>
              <w:t>仅</w:t>
            </w:r>
            <w:r w:rsidR="00000000">
              <w:fldChar w:fldCharType="begin"/>
            </w:r>
            <w:r w:rsidR="00000000">
              <w:instrText xml:space="preserve"> HYPERLINK "https://www.unpri.org/reporting-definitions" </w:instrText>
            </w:r>
            <w:r w:rsidR="00000000">
              <w:fldChar w:fldCharType="separate"/>
            </w:r>
            <w:r w:rsidR="000F03AA" w:rsidRPr="00290784">
              <w:rPr>
                <w:rStyle w:val="Hyperlink"/>
                <w:rFonts w:eastAsia="宋体" w:cs="Arial" w:hint="eastAsia"/>
                <w:lang w:eastAsia="zh-CN"/>
              </w:rPr>
              <w:t>负面</w:t>
            </w:r>
            <w:proofErr w:type="spellStart"/>
            <w:r w:rsidRPr="00290784">
              <w:rPr>
                <w:rStyle w:val="Hyperlink"/>
                <w:rFonts w:eastAsia="宋体" w:cs="Arial"/>
              </w:rPr>
              <w:t>筛选</w:t>
            </w:r>
            <w:proofErr w:type="spellEnd"/>
            <w:r w:rsidR="00000000">
              <w:rPr>
                <w:rStyle w:val="Hyperlink"/>
                <w:rFonts w:eastAsia="宋体" w:cs="Arial"/>
              </w:rPr>
              <w:fldChar w:fldCharType="end"/>
            </w:r>
          </w:p>
        </w:tc>
        <w:tc>
          <w:tcPr>
            <w:tcW w:w="2882" w:type="dxa"/>
            <w:tcBorders>
              <w:bottom w:val="single" w:sz="6" w:space="0" w:color="A6A6A6" w:themeColor="background1" w:themeShade="A6"/>
            </w:tcBorders>
            <w:shd w:val="clear" w:color="auto" w:fill="FFFFFF" w:themeFill="background1"/>
            <w:vAlign w:val="center"/>
          </w:tcPr>
          <w:p w14:paraId="71815C32"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0ABADB29"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3D76641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4B2B03" w:rsidRPr="00290784" w14:paraId="51D2D4DF" w14:textId="77777777" w:rsidTr="009B15FD">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E3A647" w14:textId="109105F8" w:rsidR="00F20665" w:rsidRPr="00290784" w:rsidRDefault="00B762A5">
            <w:pPr>
              <w:spacing w:line="276" w:lineRule="auto"/>
              <w:textAlignment w:val="baseline"/>
              <w:rPr>
                <w:rFonts w:eastAsia="宋体" w:cs="Arial"/>
                <w:lang w:eastAsia="zh-CN"/>
              </w:rPr>
            </w:pPr>
            <w:r w:rsidRPr="00290784">
              <w:rPr>
                <w:rFonts w:eastAsia="宋体" w:cs="Arial"/>
                <w:lang w:eastAsia="zh-CN"/>
              </w:rPr>
              <w:t xml:space="preserve">(C) </w:t>
            </w:r>
            <w:r w:rsidR="004E2298" w:rsidRPr="00290784">
              <w:rPr>
                <w:rFonts w:eastAsia="宋体" w:cs="Arial"/>
                <w:lang w:eastAsia="zh-CN"/>
              </w:rPr>
              <w:t>综合使用多种筛选方法</w:t>
            </w:r>
          </w:p>
        </w:tc>
        <w:tc>
          <w:tcPr>
            <w:tcW w:w="2882" w:type="dxa"/>
            <w:tcBorders>
              <w:bottom w:val="single" w:sz="6" w:space="0" w:color="A6A6A6" w:themeColor="background1" w:themeShade="A6"/>
            </w:tcBorders>
            <w:shd w:val="clear" w:color="auto" w:fill="FFFFFF" w:themeFill="background1"/>
            <w:vAlign w:val="center"/>
          </w:tcPr>
          <w:p w14:paraId="206EAF8A"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5150FF03"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c>
          <w:tcPr>
            <w:tcW w:w="2883" w:type="dxa"/>
            <w:gridSpan w:val="2"/>
            <w:tcBorders>
              <w:bottom w:val="single" w:sz="6" w:space="0" w:color="A6A6A6" w:themeColor="background1" w:themeShade="A6"/>
            </w:tcBorders>
            <w:shd w:val="clear" w:color="auto" w:fill="FFFFFF" w:themeFill="background1"/>
            <w:vAlign w:val="center"/>
          </w:tcPr>
          <w:p w14:paraId="2B540865"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 %</w:t>
            </w:r>
          </w:p>
        </w:tc>
      </w:tr>
      <w:tr w:rsidR="004B2B03" w:rsidRPr="00290784" w14:paraId="3E60C777" w14:textId="77777777" w:rsidTr="009B15FD">
        <w:trPr>
          <w:gridAfter w:val="1"/>
          <w:wAfter w:w="8" w:type="dxa"/>
          <w:trHeight w:val="20"/>
        </w:trPr>
        <w:tc>
          <w:tcPr>
            <w:tcW w:w="6236"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03D421C" w14:textId="75029860" w:rsidR="00F20665" w:rsidRPr="00290784" w:rsidRDefault="00186BE7">
            <w:pPr>
              <w:spacing w:line="276" w:lineRule="auto"/>
              <w:textAlignment w:val="baseline"/>
              <w:rPr>
                <w:rFonts w:eastAsia="宋体" w:cs="Arial"/>
              </w:rPr>
            </w:pPr>
            <w:proofErr w:type="spellStart"/>
            <w:r w:rsidRPr="00290784">
              <w:rPr>
                <w:rFonts w:eastAsia="宋体" w:cs="Arial"/>
                <w:b/>
                <w:lang w:eastAsia="en-GB"/>
              </w:rPr>
              <w:t>总计</w:t>
            </w:r>
            <w:proofErr w:type="spellEnd"/>
          </w:p>
        </w:tc>
        <w:tc>
          <w:tcPr>
            <w:tcW w:w="2882" w:type="dxa"/>
            <w:tcBorders>
              <w:bottom w:val="single" w:sz="6" w:space="0" w:color="A6A6A6" w:themeColor="background1" w:themeShade="A6"/>
            </w:tcBorders>
            <w:shd w:val="clear" w:color="auto" w:fill="F2F2F2" w:themeFill="background1" w:themeFillShade="F2"/>
            <w:vAlign w:val="center"/>
          </w:tcPr>
          <w:p w14:paraId="691DF081"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c>
          <w:tcPr>
            <w:tcW w:w="2883" w:type="dxa"/>
            <w:gridSpan w:val="2"/>
            <w:tcBorders>
              <w:bottom w:val="single" w:sz="6" w:space="0" w:color="A6A6A6" w:themeColor="background1" w:themeShade="A6"/>
            </w:tcBorders>
            <w:shd w:val="clear" w:color="auto" w:fill="F2F2F2" w:themeFill="background1" w:themeFillShade="F2"/>
            <w:vAlign w:val="center"/>
          </w:tcPr>
          <w:p w14:paraId="3CA077E1"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c>
          <w:tcPr>
            <w:tcW w:w="2883" w:type="dxa"/>
            <w:gridSpan w:val="2"/>
            <w:tcBorders>
              <w:bottom w:val="single" w:sz="6" w:space="0" w:color="A6A6A6" w:themeColor="background1" w:themeShade="A6"/>
            </w:tcBorders>
            <w:shd w:val="clear" w:color="auto" w:fill="F2F2F2" w:themeFill="background1" w:themeFillShade="F2"/>
            <w:vAlign w:val="center"/>
          </w:tcPr>
          <w:p w14:paraId="7323C59B" w14:textId="77777777" w:rsidR="00F20665" w:rsidRPr="00290784" w:rsidRDefault="00B762A5">
            <w:pPr>
              <w:spacing w:line="276" w:lineRule="auto"/>
              <w:textAlignment w:val="baseline"/>
              <w:rPr>
                <w:rFonts w:eastAsia="宋体" w:cs="Arial"/>
                <w:lang w:eastAsia="en-GB"/>
              </w:rPr>
            </w:pPr>
            <w:r w:rsidRPr="00290784">
              <w:rPr>
                <w:rFonts w:eastAsia="宋体" w:cs="Arial"/>
                <w:b/>
                <w:lang w:eastAsia="en-GB"/>
              </w:rPr>
              <w:t>100 %</w:t>
            </w:r>
          </w:p>
        </w:tc>
      </w:tr>
      <w:tr w:rsidR="0054768B" w:rsidRPr="00290784" w14:paraId="68F99781" w14:textId="77777777" w:rsidTr="009B15FD">
        <w:trPr>
          <w:gridAfter w:val="1"/>
          <w:wAfter w:w="8" w:type="dxa"/>
          <w:trHeight w:val="300"/>
        </w:trPr>
        <w:tc>
          <w:tcPr>
            <w:tcW w:w="14884" w:type="dxa"/>
            <w:gridSpan w:val="8"/>
            <w:tcBorders>
              <w:left w:val="nil"/>
              <w:right w:val="nil"/>
            </w:tcBorders>
            <w:shd w:val="clear" w:color="auto" w:fill="FFFFFF" w:themeFill="background1"/>
            <w:tcMar>
              <w:top w:w="0" w:type="dxa"/>
              <w:bottom w:w="0" w:type="dxa"/>
            </w:tcMar>
            <w:vAlign w:val="center"/>
          </w:tcPr>
          <w:p w14:paraId="21D0F953" w14:textId="77777777" w:rsidR="0065555F" w:rsidRPr="00290784" w:rsidRDefault="0065555F" w:rsidP="00E73E7B">
            <w:pPr>
              <w:spacing w:line="240" w:lineRule="auto"/>
              <w:jc w:val="center"/>
              <w:textAlignment w:val="baseline"/>
              <w:rPr>
                <w:rStyle w:val="Hyperlink"/>
                <w:rFonts w:eastAsia="宋体" w:cs="Arial"/>
                <w:sz w:val="16"/>
                <w:szCs w:val="16"/>
              </w:rPr>
            </w:pPr>
          </w:p>
        </w:tc>
      </w:tr>
      <w:tr w:rsidR="00446449" w:rsidRPr="00290784" w14:paraId="167B0BED" w14:textId="77777777" w:rsidTr="009B15FD">
        <w:trPr>
          <w:gridAfter w:val="1"/>
          <w:wAfter w:w="8" w:type="dxa"/>
          <w:trHeight w:val="300"/>
        </w:trPr>
        <w:tc>
          <w:tcPr>
            <w:tcW w:w="14884" w:type="dxa"/>
            <w:gridSpan w:val="8"/>
            <w:shd w:val="clear" w:color="auto" w:fill="0070C0"/>
            <w:vAlign w:val="center"/>
          </w:tcPr>
          <w:p w14:paraId="4A360C1A"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65555F" w:rsidRPr="00290784" w14:paraId="19A37DA7" w14:textId="77777777" w:rsidTr="009B15FD">
        <w:trPr>
          <w:gridAfter w:val="1"/>
          <w:wAfter w:w="8" w:type="dxa"/>
          <w:trHeight w:val="300"/>
        </w:trPr>
        <w:tc>
          <w:tcPr>
            <w:tcW w:w="1842" w:type="dxa"/>
            <w:shd w:val="clear" w:color="auto" w:fill="auto"/>
            <w:vAlign w:val="center"/>
          </w:tcPr>
          <w:p w14:paraId="09854BB5"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2" w:type="dxa"/>
            <w:gridSpan w:val="7"/>
            <w:shd w:val="clear" w:color="auto" w:fill="auto"/>
            <w:vAlign w:val="center"/>
          </w:tcPr>
          <w:p w14:paraId="59B6129A" w14:textId="15CFE9F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根据</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原则</w:t>
            </w:r>
            <w:r w:rsidRPr="00290784">
              <w:rPr>
                <w:rStyle w:val="Hyperlink"/>
                <w:rFonts w:eastAsia="宋体" w:cs="Arial"/>
                <w:color w:val="000000" w:themeColor="text1"/>
                <w:sz w:val="16"/>
                <w:szCs w:val="16"/>
                <w:lang w:eastAsia="zh-CN"/>
              </w:rPr>
              <w:t>1</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签署方承诺将</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因素</w:t>
            </w:r>
            <w:r w:rsidR="005F1843" w:rsidRPr="00290784">
              <w:rPr>
                <w:rStyle w:val="Hyperlink"/>
                <w:rFonts w:eastAsia="宋体" w:cs="Arial"/>
                <w:color w:val="000000" w:themeColor="text1"/>
                <w:sz w:val="16"/>
                <w:szCs w:val="16"/>
                <w:lang w:eastAsia="zh-CN"/>
              </w:rPr>
              <w:t>纳入</w:t>
            </w:r>
            <w:r w:rsidRPr="00290784">
              <w:rPr>
                <w:rStyle w:val="Hyperlink"/>
                <w:rFonts w:eastAsia="宋体" w:cs="Arial"/>
                <w:color w:val="000000" w:themeColor="text1"/>
                <w:sz w:val="16"/>
                <w:szCs w:val="16"/>
                <w:lang w:eastAsia="zh-CN"/>
              </w:rPr>
              <w:t>投资分析和决策过程。</w:t>
            </w:r>
            <w:r w:rsidR="00DF6466" w:rsidRPr="00290784">
              <w:rPr>
                <w:rStyle w:val="Hyperlink"/>
                <w:rFonts w:eastAsia="宋体" w:cs="Arial"/>
                <w:color w:val="000000" w:themeColor="text1"/>
                <w:sz w:val="16"/>
                <w:szCs w:val="16"/>
                <w:lang w:eastAsia="zh-CN"/>
              </w:rPr>
              <w:t>通过该指标，签署方</w:t>
            </w:r>
            <w:r w:rsidR="00EC4EC4" w:rsidRPr="00290784">
              <w:rPr>
                <w:rStyle w:val="Hyperlink"/>
                <w:rFonts w:eastAsia="宋体" w:cs="Arial"/>
                <w:color w:val="000000" w:themeColor="text1"/>
                <w:sz w:val="16"/>
                <w:szCs w:val="16"/>
                <w:lang w:eastAsia="zh-CN"/>
              </w:rPr>
              <w:t>可说明不同的</w:t>
            </w:r>
            <w:r w:rsidRPr="00290784">
              <w:rPr>
                <w:rStyle w:val="Hyperlink"/>
                <w:rFonts w:eastAsia="宋体" w:cs="Arial"/>
                <w:color w:val="000000" w:themeColor="text1"/>
                <w:sz w:val="16"/>
                <w:szCs w:val="16"/>
                <w:lang w:eastAsia="zh-CN"/>
              </w:rPr>
              <w:t>筛选方法</w:t>
            </w:r>
            <w:r w:rsidR="00EC4EC4" w:rsidRPr="00290784">
              <w:rPr>
                <w:rStyle w:val="Hyperlink"/>
                <w:rFonts w:eastAsia="宋体" w:cs="Arial" w:hint="eastAsia"/>
                <w:color w:val="000000" w:themeColor="text1"/>
                <w:sz w:val="16"/>
                <w:szCs w:val="16"/>
                <w:lang w:eastAsia="zh-CN"/>
              </w:rPr>
              <w:t>对</w:t>
            </w:r>
            <w:r w:rsidR="00CD1291" w:rsidRPr="00290784">
              <w:rPr>
                <w:rStyle w:val="Hyperlink"/>
                <w:rFonts w:eastAsia="宋体" w:cs="Arial" w:hint="eastAsia"/>
                <w:color w:val="000000" w:themeColor="text1"/>
                <w:sz w:val="16"/>
                <w:szCs w:val="16"/>
                <w:lang w:eastAsia="zh-CN"/>
              </w:rPr>
              <w:t>其固定收益资产</w:t>
            </w:r>
            <w:r w:rsidRPr="00290784">
              <w:rPr>
                <w:rStyle w:val="Hyperlink"/>
                <w:rFonts w:eastAsia="宋体" w:cs="Arial"/>
                <w:color w:val="000000" w:themeColor="text1"/>
                <w:sz w:val="16"/>
                <w:szCs w:val="16"/>
                <w:lang w:eastAsia="zh-CN"/>
              </w:rPr>
              <w:t>的</w:t>
            </w:r>
            <w:r w:rsidR="00EC4EC4" w:rsidRPr="00290784">
              <w:rPr>
                <w:rStyle w:val="Hyperlink"/>
                <w:rFonts w:eastAsia="宋体" w:cs="Arial" w:hint="eastAsia"/>
                <w:color w:val="000000" w:themeColor="text1"/>
                <w:sz w:val="16"/>
                <w:szCs w:val="16"/>
                <w:lang w:eastAsia="zh-CN"/>
              </w:rPr>
              <w:t>适用</w:t>
            </w:r>
            <w:r w:rsidR="009B550F" w:rsidRPr="00290784">
              <w:rPr>
                <w:rStyle w:val="Hyperlink"/>
                <w:rFonts w:eastAsia="宋体" w:cs="Arial" w:hint="eastAsia"/>
                <w:color w:val="000000" w:themeColor="text1"/>
                <w:sz w:val="16"/>
                <w:szCs w:val="16"/>
                <w:lang w:eastAsia="zh-CN"/>
              </w:rPr>
              <w:t>范围</w:t>
            </w:r>
            <w:r w:rsidRPr="00290784">
              <w:rPr>
                <w:rStyle w:val="Hyperlink"/>
                <w:rFonts w:eastAsia="宋体" w:cs="Arial"/>
                <w:color w:val="000000" w:themeColor="text1"/>
                <w:sz w:val="16"/>
                <w:szCs w:val="16"/>
                <w:lang w:eastAsia="zh-CN"/>
              </w:rPr>
              <w:t>。</w:t>
            </w:r>
          </w:p>
          <w:p w14:paraId="38F49276" w14:textId="4651C808" w:rsidR="00F20665" w:rsidRPr="00290784" w:rsidRDefault="0058685D">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color w:val="000000" w:themeColor="text1"/>
                <w:sz w:val="16"/>
                <w:lang w:eastAsia="zh-CN"/>
              </w:rPr>
              <w:t>PRI</w:t>
            </w:r>
            <w:r w:rsidRPr="00290784">
              <w:rPr>
                <w:rStyle w:val="Hyperlink"/>
                <w:rFonts w:eastAsia="宋体" w:cs="Arial"/>
                <w:color w:val="000000" w:themeColor="text1"/>
                <w:sz w:val="16"/>
                <w:szCs w:val="16"/>
                <w:lang w:eastAsia="zh-CN"/>
              </w:rPr>
              <w:t>的</w:t>
            </w:r>
            <w:r w:rsidRPr="00290784">
              <w:rPr>
                <w:rStyle w:val="Hyperlink"/>
                <w:rFonts w:hint="eastAsia"/>
                <w:color w:val="000000" w:themeColor="text1"/>
                <w:sz w:val="16"/>
                <w:lang w:eastAsia="zh-CN"/>
              </w:rPr>
              <w:t>公共传播</w:t>
            </w:r>
            <w:r w:rsidR="000F03AA" w:rsidRPr="00290784">
              <w:rPr>
                <w:rStyle w:val="Hyperlink"/>
                <w:rFonts w:eastAsia="宋体" w:cs="Arial"/>
                <w:color w:val="000000" w:themeColor="text1"/>
                <w:sz w:val="16"/>
                <w:szCs w:val="16"/>
                <w:lang w:eastAsia="zh-CN"/>
              </w:rPr>
              <w:t>，包括</w:t>
            </w:r>
            <w:r w:rsidR="00206011" w:rsidRPr="00290784">
              <w:rPr>
                <w:rStyle w:val="Hyperlink"/>
                <w:rFonts w:eastAsia="宋体" w:cs="Arial"/>
                <w:color w:val="000000" w:themeColor="text1"/>
                <w:sz w:val="16"/>
                <w:szCs w:val="16"/>
                <w:lang w:eastAsia="zh-CN"/>
              </w:rPr>
              <w:t>制定</w:t>
            </w:r>
            <w:r w:rsidR="001D64E7" w:rsidRPr="00290784">
              <w:rPr>
                <w:rStyle w:val="Hyperlink"/>
                <w:rFonts w:eastAsia="宋体" w:cs="Arial"/>
                <w:color w:val="000000" w:themeColor="text1"/>
                <w:sz w:val="16"/>
                <w:szCs w:val="16"/>
                <w:lang w:eastAsia="zh-CN"/>
              </w:rPr>
              <w:t>签署方指南</w:t>
            </w:r>
            <w:r w:rsidR="000F03AA" w:rsidRPr="00290784">
              <w:rPr>
                <w:rStyle w:val="Hyperlink"/>
                <w:rFonts w:eastAsia="宋体" w:cs="Arial"/>
                <w:color w:val="000000" w:themeColor="text1"/>
                <w:sz w:val="16"/>
                <w:szCs w:val="16"/>
                <w:lang w:eastAsia="zh-CN"/>
              </w:rPr>
              <w:t>、报告和</w:t>
            </w:r>
            <w:r w:rsidR="000F03AA" w:rsidRPr="00290784">
              <w:rPr>
                <w:rStyle w:val="Hyperlink"/>
                <w:rFonts w:eastAsia="宋体" w:cs="Arial"/>
                <w:color w:val="000000" w:themeColor="text1"/>
                <w:sz w:val="16"/>
                <w:szCs w:val="16"/>
                <w:lang w:eastAsia="zh-CN"/>
              </w:rPr>
              <w:t>/</w:t>
            </w:r>
            <w:r w:rsidR="000F03AA" w:rsidRPr="00290784">
              <w:rPr>
                <w:rStyle w:val="Hyperlink"/>
                <w:rFonts w:eastAsia="宋体" w:cs="Arial"/>
                <w:color w:val="000000" w:themeColor="text1"/>
                <w:sz w:val="16"/>
                <w:szCs w:val="16"/>
                <w:lang w:eastAsia="zh-CN"/>
              </w:rPr>
              <w:t>或其他产出</w:t>
            </w:r>
            <w:r w:rsidR="000F03AA" w:rsidRPr="00290784">
              <w:rPr>
                <w:rStyle w:val="Hyperlink"/>
                <w:rFonts w:eastAsia="宋体" w:cs="Arial" w:hint="eastAsia"/>
                <w:color w:val="000000" w:themeColor="text1"/>
                <w:sz w:val="16"/>
                <w:szCs w:val="16"/>
                <w:lang w:eastAsia="zh-CN"/>
              </w:rPr>
              <w:t>。</w:t>
            </w:r>
          </w:p>
        </w:tc>
      </w:tr>
      <w:tr w:rsidR="005A7DCF" w:rsidRPr="00290784" w14:paraId="69677828" w14:textId="77777777" w:rsidTr="009B15FD">
        <w:trPr>
          <w:gridAfter w:val="1"/>
          <w:wAfter w:w="8" w:type="dxa"/>
          <w:trHeight w:val="300"/>
        </w:trPr>
        <w:tc>
          <w:tcPr>
            <w:tcW w:w="1842" w:type="dxa"/>
            <w:shd w:val="clear" w:color="auto" w:fill="auto"/>
            <w:vAlign w:val="center"/>
          </w:tcPr>
          <w:p w14:paraId="30183FC5" w14:textId="77777777" w:rsidR="00F20665" w:rsidRPr="00290784" w:rsidRDefault="00B762A5">
            <w:pPr>
              <w:rPr>
                <w:rFonts w:eastAsia="宋体" w:cs="Arial"/>
                <w:b/>
                <w:bCs/>
                <w:sz w:val="16"/>
                <w:szCs w:val="16"/>
              </w:rPr>
            </w:pPr>
            <w:proofErr w:type="spellStart"/>
            <w:r w:rsidRPr="00290784">
              <w:rPr>
                <w:rFonts w:eastAsia="宋体" w:cs="Arial"/>
                <w:b/>
                <w:bCs/>
                <w:sz w:val="16"/>
                <w:szCs w:val="16"/>
              </w:rPr>
              <w:t>其他资源</w:t>
            </w:r>
            <w:proofErr w:type="spellEnd"/>
          </w:p>
        </w:tc>
        <w:tc>
          <w:tcPr>
            <w:tcW w:w="13042" w:type="dxa"/>
            <w:gridSpan w:val="7"/>
            <w:shd w:val="clear" w:color="auto" w:fill="auto"/>
            <w:vAlign w:val="center"/>
          </w:tcPr>
          <w:p w14:paraId="2D5322B6" w14:textId="7B332249" w:rsidR="00F20665" w:rsidRPr="00290784" w:rsidRDefault="00C234B8">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更多指引</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请参见</w:t>
            </w:r>
            <w:hyperlink r:id="rId204" w:history="1">
              <w:r w:rsidR="00B32925" w:rsidRPr="00290784">
                <w:rPr>
                  <w:rStyle w:val="Hyperlink"/>
                  <w:rFonts w:eastAsia="宋体" w:cs="Arial"/>
                  <w:sz w:val="16"/>
                  <w:szCs w:val="16"/>
                  <w:lang w:eastAsia="zh-CN"/>
                </w:rPr>
                <w:t>负责任投资简介：固定收益</w:t>
              </w:r>
            </w:hyperlink>
            <w:r w:rsidR="00B762A5" w:rsidRPr="00290784">
              <w:rPr>
                <w:rStyle w:val="Hyperlink"/>
                <w:rFonts w:eastAsia="宋体" w:cs="Arial"/>
                <w:color w:val="auto"/>
                <w:sz w:val="16"/>
                <w:szCs w:val="16"/>
                <w:lang w:eastAsia="zh-CN"/>
              </w:rPr>
              <w:t>和</w:t>
            </w:r>
            <w:hyperlink r:id="rId205" w:history="1">
              <w:r w:rsidR="00B762A5" w:rsidRPr="00290784">
                <w:rPr>
                  <w:rStyle w:val="Hyperlink"/>
                  <w:rFonts w:eastAsia="宋体" w:cs="Arial"/>
                  <w:sz w:val="16"/>
                  <w:szCs w:val="16"/>
                  <w:lang w:eastAsia="zh-CN"/>
                </w:rPr>
                <w:t>负责任投资简介：筛选</w:t>
              </w:r>
            </w:hyperlink>
            <w:r w:rsidR="00B762A5" w:rsidRPr="00290784">
              <w:rPr>
                <w:rStyle w:val="Hyperlink"/>
                <w:rFonts w:eastAsia="宋体" w:cs="Arial"/>
                <w:color w:val="auto"/>
                <w:sz w:val="16"/>
                <w:szCs w:val="16"/>
                <w:lang w:eastAsia="zh-CN"/>
              </w:rPr>
              <w:t>。</w:t>
            </w:r>
          </w:p>
        </w:tc>
      </w:tr>
      <w:tr w:rsidR="00446449" w:rsidRPr="00290784" w14:paraId="6D4E41DC" w14:textId="77777777" w:rsidTr="009B15FD">
        <w:trPr>
          <w:gridAfter w:val="1"/>
          <w:wAfter w:w="8" w:type="dxa"/>
          <w:trHeight w:val="300"/>
        </w:trPr>
        <w:tc>
          <w:tcPr>
            <w:tcW w:w="14884" w:type="dxa"/>
            <w:gridSpan w:val="8"/>
            <w:shd w:val="clear" w:color="auto" w:fill="0070C0"/>
            <w:vAlign w:val="center"/>
          </w:tcPr>
          <w:p w14:paraId="417980C8"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65555F" w:rsidRPr="00290784" w14:paraId="3FA78324" w14:textId="77777777" w:rsidTr="009B15FD">
        <w:trPr>
          <w:gridAfter w:val="1"/>
          <w:wAfter w:w="8" w:type="dxa"/>
          <w:trHeight w:val="300"/>
        </w:trPr>
        <w:tc>
          <w:tcPr>
            <w:tcW w:w="1842" w:type="dxa"/>
            <w:shd w:val="clear" w:color="auto" w:fill="auto"/>
            <w:vAlign w:val="center"/>
          </w:tcPr>
          <w:p w14:paraId="6E418084" w14:textId="7A2CD029"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基于</w:t>
            </w:r>
            <w:proofErr w:type="spellEnd"/>
          </w:p>
        </w:tc>
        <w:tc>
          <w:tcPr>
            <w:tcW w:w="13042" w:type="dxa"/>
            <w:gridSpan w:val="7"/>
            <w:shd w:val="clear" w:color="auto" w:fill="auto"/>
            <w:vAlign w:val="center"/>
          </w:tcPr>
          <w:p w14:paraId="61EC41DC"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 xml:space="preserve">[OO </w:t>
            </w:r>
            <w:r w:rsidR="00277646" w:rsidRPr="00290784">
              <w:rPr>
                <w:rFonts w:eastAsia="宋体" w:cs="Arial"/>
                <w:color w:val="000000" w:themeColor="text1"/>
                <w:sz w:val="16"/>
                <w:szCs w:val="16"/>
              </w:rPr>
              <w:t xml:space="preserve">17 </w:t>
            </w:r>
            <w:r w:rsidRPr="00290784">
              <w:rPr>
                <w:rFonts w:eastAsia="宋体" w:cs="Arial"/>
                <w:color w:val="000000" w:themeColor="text1"/>
                <w:sz w:val="16"/>
                <w:szCs w:val="16"/>
              </w:rPr>
              <w:t>FI]</w:t>
            </w:r>
          </w:p>
        </w:tc>
      </w:tr>
      <w:tr w:rsidR="0065555F" w:rsidRPr="00290784" w14:paraId="52C8F48F" w14:textId="77777777" w:rsidTr="009B15FD">
        <w:trPr>
          <w:gridAfter w:val="1"/>
          <w:wAfter w:w="8" w:type="dxa"/>
          <w:trHeight w:val="300"/>
        </w:trPr>
        <w:tc>
          <w:tcPr>
            <w:tcW w:w="1842" w:type="dxa"/>
            <w:shd w:val="clear" w:color="auto" w:fill="auto"/>
            <w:vAlign w:val="center"/>
          </w:tcPr>
          <w:p w14:paraId="185EDD56" w14:textId="317F1D10"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2" w:type="dxa"/>
            <w:gridSpan w:val="7"/>
            <w:shd w:val="clear" w:color="auto" w:fill="auto"/>
            <w:vAlign w:val="center"/>
          </w:tcPr>
          <w:p w14:paraId="0A5DFD3E"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446449" w:rsidRPr="00290784" w14:paraId="78E5CA15" w14:textId="77777777" w:rsidTr="009B15FD">
        <w:trPr>
          <w:gridAfter w:val="1"/>
          <w:wAfter w:w="8" w:type="dxa"/>
          <w:trHeight w:val="300"/>
        </w:trPr>
        <w:tc>
          <w:tcPr>
            <w:tcW w:w="14884" w:type="dxa"/>
            <w:gridSpan w:val="8"/>
            <w:shd w:val="clear" w:color="auto" w:fill="0070C0"/>
            <w:vAlign w:val="center"/>
          </w:tcPr>
          <w:p w14:paraId="025B0545"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65555F" w:rsidRPr="00290784" w14:paraId="40BD965E" w14:textId="77777777" w:rsidTr="009B15FD">
        <w:trPr>
          <w:gridAfter w:val="1"/>
          <w:wAfter w:w="8" w:type="dxa"/>
          <w:trHeight w:val="354"/>
        </w:trPr>
        <w:tc>
          <w:tcPr>
            <w:tcW w:w="1842" w:type="dxa"/>
            <w:shd w:val="clear" w:color="auto" w:fill="auto"/>
            <w:vAlign w:val="center"/>
          </w:tcPr>
          <w:p w14:paraId="2286734E"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2" w:type="dxa"/>
            <w:gridSpan w:val="7"/>
            <w:shd w:val="clear" w:color="auto" w:fill="auto"/>
            <w:vAlign w:val="center"/>
          </w:tcPr>
          <w:p w14:paraId="1B02427E" w14:textId="53C196DE"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43E6FA3" w14:textId="77777777" w:rsidR="0065555F" w:rsidRPr="00290784" w:rsidRDefault="0065555F" w:rsidP="0065555F">
      <w:pPr>
        <w:spacing w:after="160" w:line="259" w:lineRule="auto"/>
        <w:rPr>
          <w:rFonts w:eastAsia="宋体" w:cs="Arial"/>
        </w:rPr>
      </w:pPr>
    </w:p>
    <w:p w14:paraId="2A4D91BD" w14:textId="77777777" w:rsidR="0065555F" w:rsidRPr="00290784" w:rsidRDefault="0065555F" w:rsidP="0065555F">
      <w:pPr>
        <w:spacing w:after="160" w:line="259" w:lineRule="auto"/>
        <w:rPr>
          <w:rFonts w:eastAsia="宋体" w:cs="Arial"/>
        </w:rPr>
      </w:pPr>
      <w:r w:rsidRPr="00290784">
        <w:rPr>
          <w:rFonts w:eastAsia="宋体" w:cs="Arial"/>
        </w:rPr>
        <w:br w:type="page"/>
      </w:r>
    </w:p>
    <w:p w14:paraId="7CDCCB1C" w14:textId="77777777" w:rsidR="00F20665" w:rsidRPr="00290784" w:rsidRDefault="00C648EA">
      <w:pPr>
        <w:pStyle w:val="Heading1"/>
        <w:rPr>
          <w:rFonts w:eastAsia="宋体" w:cs="Arial"/>
          <w:lang w:eastAsia="zh-CN"/>
        </w:rPr>
      </w:pPr>
      <w:bookmarkStart w:id="126" w:name="_Toc114210161"/>
      <w:bookmarkStart w:id="127" w:name="_Toc135410588"/>
      <w:r w:rsidRPr="00290784">
        <w:rPr>
          <w:rFonts w:eastAsia="宋体" w:cs="Arial"/>
          <w:lang w:eastAsia="zh-CN"/>
        </w:rPr>
        <w:lastRenderedPageBreak/>
        <w:t>ESG/</w:t>
      </w:r>
      <w:r w:rsidRPr="00290784">
        <w:rPr>
          <w:rFonts w:eastAsia="宋体" w:cs="Arial"/>
          <w:lang w:eastAsia="zh-CN"/>
        </w:rPr>
        <w:t>可持续发展基金和产品</w:t>
      </w:r>
      <w:bookmarkEnd w:id="126"/>
      <w:bookmarkEnd w:id="127"/>
    </w:p>
    <w:p w14:paraId="3D68EE01" w14:textId="6EE5987D" w:rsidR="00F20665" w:rsidRPr="00290784" w:rsidRDefault="00D51819">
      <w:pPr>
        <w:pStyle w:val="Heading2"/>
        <w:tabs>
          <w:tab w:val="left" w:pos="12758"/>
        </w:tabs>
        <w:rPr>
          <w:rFonts w:eastAsia="宋体" w:cs="Arial"/>
          <w:lang w:eastAsia="zh-CN"/>
        </w:rPr>
      </w:pPr>
      <w:bookmarkStart w:id="128" w:name="_Toc114210162"/>
      <w:bookmarkStart w:id="129" w:name="_Toc135410589"/>
      <w:r w:rsidRPr="00290784">
        <w:rPr>
          <w:rFonts w:eastAsia="宋体" w:cs="Arial" w:hint="eastAsia"/>
          <w:lang w:eastAsia="zh-CN"/>
        </w:rPr>
        <w:t>贴标</w:t>
      </w:r>
      <w:r w:rsidR="00E1306C" w:rsidRPr="00290784">
        <w:rPr>
          <w:rFonts w:eastAsia="宋体" w:cs="Arial"/>
          <w:lang w:eastAsia="zh-CN"/>
        </w:rPr>
        <w:t>和营销</w:t>
      </w:r>
      <w:r w:rsidR="00B762A5" w:rsidRPr="00290784">
        <w:rPr>
          <w:rFonts w:eastAsia="宋体" w:cs="Arial"/>
          <w:lang w:eastAsia="zh-CN"/>
        </w:rPr>
        <w:t xml:space="preserve">[OO </w:t>
      </w:r>
      <w:r w:rsidR="00A40A65" w:rsidRPr="00290784">
        <w:rPr>
          <w:rFonts w:eastAsia="宋体" w:cs="Arial"/>
          <w:lang w:eastAsia="zh-CN"/>
        </w:rPr>
        <w:t>18</w:t>
      </w:r>
      <w:r w:rsidR="00DF712C" w:rsidRPr="00290784">
        <w:rPr>
          <w:rFonts w:eastAsia="宋体" w:cs="Arial"/>
          <w:lang w:eastAsia="zh-CN"/>
        </w:rPr>
        <w:t>、</w:t>
      </w:r>
      <w:r w:rsidR="00B762A5" w:rsidRPr="00290784">
        <w:rPr>
          <w:rFonts w:eastAsia="宋体" w:cs="Arial"/>
          <w:lang w:eastAsia="zh-CN"/>
        </w:rPr>
        <w:t xml:space="preserve">OO </w:t>
      </w:r>
      <w:r w:rsidR="00A40A65" w:rsidRPr="00290784">
        <w:rPr>
          <w:rFonts w:eastAsia="宋体" w:cs="Arial"/>
          <w:lang w:eastAsia="zh-CN"/>
        </w:rPr>
        <w:t>18</w:t>
      </w:r>
      <w:r w:rsidR="00B762A5" w:rsidRPr="00290784">
        <w:rPr>
          <w:rFonts w:eastAsia="宋体" w:cs="Arial"/>
          <w:lang w:eastAsia="zh-CN"/>
        </w:rPr>
        <w:t>.1</w:t>
      </w:r>
      <w:r w:rsidR="00DF712C" w:rsidRPr="00290784">
        <w:rPr>
          <w:rFonts w:eastAsia="宋体" w:cs="Arial"/>
          <w:lang w:eastAsia="zh-CN"/>
        </w:rPr>
        <w:t>、</w:t>
      </w:r>
      <w:r w:rsidR="008133A8" w:rsidRPr="00290784">
        <w:rPr>
          <w:rFonts w:eastAsia="宋体" w:cs="Arial"/>
          <w:lang w:eastAsia="zh-CN"/>
        </w:rPr>
        <w:t>OO 1</w:t>
      </w:r>
      <w:bookmarkEnd w:id="128"/>
      <w:r w:rsidR="00A40A65" w:rsidRPr="00290784">
        <w:rPr>
          <w:rFonts w:eastAsia="宋体" w:cs="Arial"/>
          <w:lang w:eastAsia="zh-CN"/>
        </w:rPr>
        <w:t xml:space="preserve"> 8.2]</w:t>
      </w:r>
      <w:bookmarkEnd w:id="129"/>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323"/>
        <w:gridCol w:w="1527"/>
        <w:gridCol w:w="3517"/>
        <w:gridCol w:w="142"/>
        <w:gridCol w:w="3480"/>
        <w:gridCol w:w="1910"/>
        <w:gridCol w:w="1835"/>
        <w:gridCol w:w="8"/>
      </w:tblGrid>
      <w:tr w:rsidR="00BC2079" w:rsidRPr="00290784" w14:paraId="2650BA49" w14:textId="77777777" w:rsidTr="00E73E7B">
        <w:trPr>
          <w:gridAfter w:val="1"/>
          <w:wAfter w:w="8" w:type="dxa"/>
          <w:trHeight w:val="367"/>
        </w:trPr>
        <w:tc>
          <w:tcPr>
            <w:tcW w:w="2324" w:type="dxa"/>
            <w:vMerge w:val="restart"/>
            <w:shd w:val="clear" w:color="auto" w:fill="DFF5F9"/>
            <w:vAlign w:val="center"/>
          </w:tcPr>
          <w:p w14:paraId="7D7F6783"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1BB313EA" w14:textId="77777777" w:rsidR="007000C1" w:rsidRPr="00290784" w:rsidRDefault="007000C1" w:rsidP="00E73E7B">
            <w:pPr>
              <w:spacing w:line="240" w:lineRule="auto"/>
              <w:jc w:val="center"/>
              <w:textAlignment w:val="baseline"/>
              <w:rPr>
                <w:rFonts w:eastAsia="宋体" w:cs="Arial"/>
                <w:b/>
                <w:sz w:val="14"/>
                <w:szCs w:val="14"/>
                <w:lang w:eastAsia="en-GB"/>
              </w:rPr>
            </w:pPr>
          </w:p>
          <w:p w14:paraId="400FAD48" w14:textId="7033B17A" w:rsidR="00F20665" w:rsidRPr="00290784" w:rsidRDefault="00B762A5">
            <w:pPr>
              <w:pStyle w:val="Indicatorsubsection"/>
              <w:rPr>
                <w:rFonts w:eastAsia="宋体"/>
                <w:lang w:val="en-GB"/>
              </w:rPr>
            </w:pPr>
            <w:bookmarkStart w:id="130" w:name="_Toc114210163"/>
            <w:bookmarkStart w:id="131" w:name="_Toc135410590"/>
            <w:r w:rsidRPr="00290784">
              <w:rPr>
                <w:rFonts w:eastAsia="宋体"/>
                <w:lang w:val="en-GB"/>
              </w:rPr>
              <w:t>OO 1</w:t>
            </w:r>
            <w:bookmarkEnd w:id="130"/>
            <w:r w:rsidR="00A40A65" w:rsidRPr="00290784">
              <w:rPr>
                <w:rFonts w:eastAsia="宋体"/>
                <w:lang w:val="en-GB"/>
              </w:rPr>
              <w:t>8</w:t>
            </w:r>
            <w:bookmarkEnd w:id="131"/>
          </w:p>
        </w:tc>
        <w:tc>
          <w:tcPr>
            <w:tcW w:w="1528" w:type="dxa"/>
            <w:shd w:val="clear" w:color="auto" w:fill="DFF5F9"/>
            <w:vAlign w:val="center"/>
          </w:tcPr>
          <w:p w14:paraId="3477829E" w14:textId="60A0D909"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3661" w:type="dxa"/>
            <w:gridSpan w:val="2"/>
            <w:shd w:val="clear" w:color="auto" w:fill="DFF5F9"/>
            <w:vAlign w:val="center"/>
          </w:tcPr>
          <w:p w14:paraId="67DAAA9B"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A40A65" w:rsidRPr="00290784">
              <w:rPr>
                <w:rFonts w:eastAsia="宋体" w:cs="Arial"/>
                <w:b/>
                <w:bCs/>
                <w:sz w:val="22"/>
                <w:szCs w:val="22"/>
              </w:rPr>
              <w:t>11-14</w:t>
            </w:r>
          </w:p>
        </w:tc>
        <w:tc>
          <w:tcPr>
            <w:tcW w:w="3482" w:type="dxa"/>
            <w:vMerge w:val="restart"/>
            <w:shd w:val="clear" w:color="auto" w:fill="DFF5F9"/>
            <w:vAlign w:val="center"/>
          </w:tcPr>
          <w:p w14:paraId="4ACFF9E3" w14:textId="1984239F"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27B263CA" w14:textId="77777777" w:rsidR="007000C1" w:rsidRPr="00290784" w:rsidRDefault="007000C1" w:rsidP="00E73E7B">
            <w:pPr>
              <w:spacing w:line="240" w:lineRule="auto"/>
              <w:jc w:val="center"/>
              <w:textAlignment w:val="baseline"/>
              <w:rPr>
                <w:rFonts w:eastAsia="宋体" w:cs="Arial"/>
                <w:sz w:val="14"/>
                <w:szCs w:val="14"/>
                <w:lang w:eastAsia="en-GB"/>
              </w:rPr>
            </w:pPr>
          </w:p>
          <w:p w14:paraId="01AB0C8F" w14:textId="38B5E5D3" w:rsidR="00F20665" w:rsidRPr="00290784" w:rsidRDefault="00D51819">
            <w:pPr>
              <w:jc w:val="center"/>
              <w:rPr>
                <w:rFonts w:eastAsia="宋体" w:cs="Arial"/>
                <w:sz w:val="18"/>
                <w:szCs w:val="18"/>
              </w:rPr>
            </w:pPr>
            <w:r w:rsidRPr="00290784">
              <w:rPr>
                <w:rFonts w:eastAsia="宋体" w:cs="Arial" w:hint="eastAsia"/>
                <w:b/>
                <w:bCs/>
                <w:sz w:val="22"/>
                <w:szCs w:val="22"/>
                <w:lang w:eastAsia="zh-CN"/>
              </w:rPr>
              <w:t>贴标</w:t>
            </w:r>
            <w:proofErr w:type="spellStart"/>
            <w:r w:rsidR="00E1306C" w:rsidRPr="00290784">
              <w:rPr>
                <w:rFonts w:hint="eastAsia"/>
                <w:b/>
                <w:sz w:val="22"/>
              </w:rPr>
              <w:t>和</w:t>
            </w:r>
            <w:r w:rsidR="00B762A5" w:rsidRPr="00290784">
              <w:rPr>
                <w:rFonts w:eastAsia="宋体" w:cs="Arial"/>
                <w:b/>
                <w:bCs/>
                <w:sz w:val="22"/>
                <w:szCs w:val="22"/>
              </w:rPr>
              <w:t>营销</w:t>
            </w:r>
            <w:proofErr w:type="spellEnd"/>
          </w:p>
        </w:tc>
        <w:tc>
          <w:tcPr>
            <w:tcW w:w="1911" w:type="dxa"/>
            <w:vMerge w:val="restart"/>
            <w:shd w:val="clear" w:color="auto" w:fill="DFF5F9"/>
            <w:vAlign w:val="center"/>
          </w:tcPr>
          <w:p w14:paraId="1A0D8B11"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49CB8BD" w14:textId="77777777" w:rsidR="007000C1" w:rsidRPr="00290784" w:rsidRDefault="007000C1" w:rsidP="00E73E7B">
            <w:pPr>
              <w:spacing w:line="240" w:lineRule="auto"/>
              <w:jc w:val="center"/>
              <w:textAlignment w:val="baseline"/>
              <w:rPr>
                <w:rFonts w:eastAsia="宋体" w:cs="Arial"/>
                <w:b/>
                <w:bCs/>
                <w:sz w:val="14"/>
                <w:szCs w:val="14"/>
                <w:lang w:eastAsia="en-GB"/>
              </w:rPr>
            </w:pPr>
          </w:p>
          <w:p w14:paraId="5B67DF8F"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36" w:type="dxa"/>
            <w:vMerge w:val="restart"/>
            <w:shd w:val="clear" w:color="auto" w:fill="00B0F0"/>
            <w:tcMar>
              <w:top w:w="113" w:type="dxa"/>
              <w:left w:w="113" w:type="dxa"/>
              <w:bottom w:w="113" w:type="dxa"/>
              <w:right w:w="113" w:type="dxa"/>
            </w:tcMar>
            <w:vAlign w:val="center"/>
          </w:tcPr>
          <w:p w14:paraId="3AF853EE"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63B8A946" w14:textId="77777777" w:rsidR="007000C1" w:rsidRPr="00290784" w:rsidRDefault="007000C1" w:rsidP="00E73E7B">
            <w:pPr>
              <w:spacing w:line="240" w:lineRule="auto"/>
              <w:jc w:val="center"/>
              <w:textAlignment w:val="baseline"/>
              <w:rPr>
                <w:rFonts w:eastAsia="宋体" w:cs="Arial"/>
                <w:b/>
                <w:bCs/>
                <w:color w:val="FFFFFF" w:themeColor="background1"/>
                <w:sz w:val="14"/>
                <w:szCs w:val="14"/>
                <w:lang w:eastAsia="en-GB"/>
              </w:rPr>
            </w:pPr>
          </w:p>
          <w:p w14:paraId="3E42DE23" w14:textId="02437711"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BC2079" w:rsidRPr="00290784" w14:paraId="2C644EB0" w14:textId="77777777" w:rsidTr="00E73E7B">
        <w:trPr>
          <w:gridAfter w:val="1"/>
          <w:wAfter w:w="8" w:type="dxa"/>
          <w:trHeight w:val="367"/>
        </w:trPr>
        <w:tc>
          <w:tcPr>
            <w:tcW w:w="2324" w:type="dxa"/>
            <w:vMerge/>
            <w:shd w:val="clear" w:color="auto" w:fill="DFF5F9"/>
            <w:vAlign w:val="center"/>
          </w:tcPr>
          <w:p w14:paraId="020746A2" w14:textId="77777777" w:rsidR="007000C1" w:rsidRPr="00290784" w:rsidRDefault="007000C1" w:rsidP="00E73E7B">
            <w:pPr>
              <w:spacing w:line="240" w:lineRule="auto"/>
              <w:jc w:val="center"/>
              <w:textAlignment w:val="baseline"/>
              <w:rPr>
                <w:rFonts w:eastAsia="宋体" w:cs="Arial"/>
                <w:b/>
                <w:sz w:val="14"/>
                <w:szCs w:val="14"/>
                <w:lang w:eastAsia="en-GB"/>
              </w:rPr>
            </w:pPr>
          </w:p>
        </w:tc>
        <w:tc>
          <w:tcPr>
            <w:tcW w:w="1528" w:type="dxa"/>
            <w:shd w:val="clear" w:color="auto" w:fill="DFF5F9"/>
            <w:vAlign w:val="center"/>
          </w:tcPr>
          <w:p w14:paraId="6C2D6C99" w14:textId="7D2A1CE4"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61" w:type="dxa"/>
            <w:gridSpan w:val="2"/>
            <w:shd w:val="clear" w:color="auto" w:fill="DFF5F9"/>
            <w:vAlign w:val="center"/>
          </w:tcPr>
          <w:p w14:paraId="25AC08D2"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 xml:space="preserve">OO </w:t>
            </w:r>
            <w:r w:rsidR="009B0453" w:rsidRPr="00290784">
              <w:rPr>
                <w:rFonts w:eastAsia="宋体" w:cs="Arial"/>
                <w:b/>
                <w:bCs/>
                <w:sz w:val="22"/>
                <w:szCs w:val="22"/>
              </w:rPr>
              <w:t>18</w:t>
            </w:r>
            <w:r w:rsidRPr="00290784">
              <w:rPr>
                <w:rFonts w:eastAsia="宋体" w:cs="Arial"/>
                <w:b/>
                <w:bCs/>
                <w:sz w:val="22"/>
                <w:szCs w:val="22"/>
              </w:rPr>
              <w:t>.1</w:t>
            </w:r>
          </w:p>
        </w:tc>
        <w:tc>
          <w:tcPr>
            <w:tcW w:w="3482" w:type="dxa"/>
            <w:vMerge/>
            <w:shd w:val="clear" w:color="auto" w:fill="DFF5F9"/>
            <w:vAlign w:val="center"/>
          </w:tcPr>
          <w:p w14:paraId="53DB2599" w14:textId="77777777" w:rsidR="007000C1" w:rsidRPr="00290784" w:rsidRDefault="007000C1" w:rsidP="00E73E7B">
            <w:pPr>
              <w:spacing w:line="240" w:lineRule="auto"/>
              <w:jc w:val="center"/>
              <w:textAlignment w:val="baseline"/>
              <w:rPr>
                <w:rFonts w:eastAsia="宋体" w:cs="Arial"/>
                <w:b/>
                <w:sz w:val="14"/>
                <w:szCs w:val="14"/>
                <w:lang w:eastAsia="en-GB"/>
              </w:rPr>
            </w:pPr>
          </w:p>
        </w:tc>
        <w:tc>
          <w:tcPr>
            <w:tcW w:w="1911" w:type="dxa"/>
            <w:vMerge/>
            <w:shd w:val="clear" w:color="auto" w:fill="DFF5F9"/>
            <w:vAlign w:val="center"/>
          </w:tcPr>
          <w:p w14:paraId="193E3919" w14:textId="77777777" w:rsidR="007000C1" w:rsidRPr="00290784" w:rsidRDefault="007000C1" w:rsidP="00E73E7B">
            <w:pPr>
              <w:spacing w:line="240" w:lineRule="auto"/>
              <w:jc w:val="center"/>
              <w:textAlignment w:val="baseline"/>
              <w:rPr>
                <w:rFonts w:eastAsia="宋体" w:cs="Arial"/>
                <w:b/>
                <w:bCs/>
                <w:sz w:val="14"/>
                <w:szCs w:val="14"/>
                <w:lang w:eastAsia="en-GB"/>
              </w:rPr>
            </w:pPr>
          </w:p>
        </w:tc>
        <w:tc>
          <w:tcPr>
            <w:tcW w:w="1836" w:type="dxa"/>
            <w:vMerge/>
            <w:shd w:val="clear" w:color="auto" w:fill="00B0F0"/>
            <w:tcMar>
              <w:top w:w="113" w:type="dxa"/>
              <w:left w:w="113" w:type="dxa"/>
              <w:bottom w:w="113" w:type="dxa"/>
              <w:right w:w="113" w:type="dxa"/>
            </w:tcMar>
            <w:vAlign w:val="center"/>
          </w:tcPr>
          <w:p w14:paraId="032137BF" w14:textId="77777777" w:rsidR="007000C1" w:rsidRPr="00290784" w:rsidRDefault="007000C1" w:rsidP="00E73E7B">
            <w:pPr>
              <w:spacing w:line="240" w:lineRule="auto"/>
              <w:jc w:val="center"/>
              <w:textAlignment w:val="baseline"/>
              <w:rPr>
                <w:rFonts w:eastAsia="宋体" w:cs="Arial"/>
                <w:b/>
                <w:bCs/>
                <w:color w:val="FFFFFF" w:themeColor="background1"/>
                <w:sz w:val="14"/>
                <w:szCs w:val="14"/>
                <w:lang w:eastAsia="en-GB"/>
              </w:rPr>
            </w:pPr>
          </w:p>
        </w:tc>
      </w:tr>
      <w:tr w:rsidR="007000C1" w:rsidRPr="00290784" w14:paraId="63FB7C31" w14:textId="77777777" w:rsidTr="00E73E7B">
        <w:trPr>
          <w:gridAfter w:val="1"/>
          <w:wAfter w:w="8" w:type="dxa"/>
          <w:trHeight w:val="567"/>
        </w:trPr>
        <w:tc>
          <w:tcPr>
            <w:tcW w:w="14742" w:type="dxa"/>
            <w:gridSpan w:val="7"/>
            <w:shd w:val="clear" w:color="auto" w:fill="FFFFFF" w:themeFill="background1"/>
            <w:tcMar>
              <w:top w:w="113" w:type="dxa"/>
              <w:left w:w="113" w:type="dxa"/>
              <w:bottom w:w="113" w:type="dxa"/>
              <w:right w:w="113" w:type="dxa"/>
            </w:tcMar>
            <w:vAlign w:val="center"/>
          </w:tcPr>
          <w:p w14:paraId="1F2B878A" w14:textId="54EDB57A" w:rsidR="00F20665" w:rsidRPr="00290784" w:rsidRDefault="00E1752B">
            <w:pPr>
              <w:spacing w:line="276" w:lineRule="auto"/>
              <w:textAlignment w:val="baseline"/>
              <w:rPr>
                <w:rFonts w:eastAsia="宋体" w:cs="Arial"/>
                <w:lang w:eastAsia="zh-CN"/>
              </w:rPr>
            </w:pPr>
            <w:r w:rsidRPr="00290784">
              <w:rPr>
                <w:rFonts w:eastAsia="宋体" w:cs="Arial" w:hint="eastAsia"/>
                <w:b/>
                <w:lang w:eastAsia="zh-CN"/>
              </w:rPr>
              <w:t>贵机构</w:t>
            </w:r>
            <w:r w:rsidRPr="00290784">
              <w:rPr>
                <w:rFonts w:eastAsia="宋体" w:cs="Arial"/>
                <w:b/>
                <w:lang w:eastAsia="zh-CN"/>
              </w:rPr>
              <w:t>是否明确</w:t>
            </w:r>
            <w:r w:rsidR="007B790C" w:rsidRPr="00290784">
              <w:rPr>
                <w:rFonts w:eastAsia="宋体" w:cs="Arial" w:hint="eastAsia"/>
                <w:b/>
                <w:lang w:eastAsia="zh-CN"/>
              </w:rPr>
              <w:t>地将任何产品和</w:t>
            </w:r>
            <w:r w:rsidR="007B790C" w:rsidRPr="00290784">
              <w:rPr>
                <w:rFonts w:eastAsia="宋体" w:cs="Arial" w:hint="eastAsia"/>
                <w:b/>
                <w:lang w:eastAsia="zh-CN"/>
              </w:rPr>
              <w:t>/</w:t>
            </w:r>
            <w:r w:rsidR="007B790C" w:rsidRPr="00290784">
              <w:rPr>
                <w:rFonts w:eastAsia="宋体" w:cs="Arial" w:hint="eastAsia"/>
                <w:b/>
                <w:lang w:eastAsia="zh-CN"/>
              </w:rPr>
              <w:t>或基金</w:t>
            </w:r>
            <w:r w:rsidRPr="00290784">
              <w:rPr>
                <w:rFonts w:eastAsia="宋体" w:cs="Arial" w:hint="eastAsia"/>
                <w:b/>
                <w:lang w:eastAsia="zh-CN"/>
              </w:rPr>
              <w:t>冠</w:t>
            </w:r>
            <w:r w:rsidR="0037451C" w:rsidRPr="00290784">
              <w:rPr>
                <w:rFonts w:eastAsia="宋体" w:cs="Arial" w:hint="eastAsia"/>
                <w:b/>
                <w:lang w:eastAsia="zh-CN"/>
              </w:rPr>
              <w:t>以</w:t>
            </w:r>
            <w:r w:rsidR="00B762A5" w:rsidRPr="00290784">
              <w:rPr>
                <w:rFonts w:eastAsia="宋体" w:cs="Arial"/>
                <w:b/>
                <w:lang w:eastAsia="zh-CN"/>
              </w:rPr>
              <w:t>ESG</w:t>
            </w:r>
            <w:r w:rsidR="00A94448" w:rsidRPr="00290784">
              <w:rPr>
                <w:rFonts w:eastAsia="宋体" w:cs="Arial"/>
                <w:b/>
                <w:lang w:eastAsia="zh-CN"/>
              </w:rPr>
              <w:t>和</w:t>
            </w:r>
            <w:r w:rsidR="00A94448" w:rsidRPr="00290784">
              <w:rPr>
                <w:rFonts w:eastAsia="宋体" w:cs="Arial"/>
                <w:b/>
                <w:lang w:eastAsia="zh-CN"/>
              </w:rPr>
              <w:t>/</w:t>
            </w:r>
            <w:r w:rsidR="00A94448" w:rsidRPr="00290784">
              <w:rPr>
                <w:rFonts w:eastAsia="宋体" w:cs="Arial"/>
                <w:b/>
                <w:lang w:eastAsia="zh-CN"/>
              </w:rPr>
              <w:t>或</w:t>
            </w:r>
            <w:r w:rsidR="00A07D1E" w:rsidRPr="00290784">
              <w:rPr>
                <w:rFonts w:eastAsia="宋体" w:cs="Arial"/>
                <w:b/>
                <w:lang w:eastAsia="zh-CN"/>
              </w:rPr>
              <w:t>可持续性</w:t>
            </w:r>
            <w:r w:rsidR="00334A5C" w:rsidRPr="00290784">
              <w:rPr>
                <w:rFonts w:eastAsia="宋体" w:cs="Arial" w:hint="eastAsia"/>
                <w:b/>
                <w:lang w:eastAsia="zh-CN"/>
              </w:rPr>
              <w:t>进行营销</w:t>
            </w:r>
            <w:r w:rsidR="00B762A5" w:rsidRPr="00290784">
              <w:rPr>
                <w:rFonts w:eastAsia="宋体" w:cs="Arial"/>
                <w:b/>
                <w:lang w:eastAsia="zh-CN"/>
              </w:rPr>
              <w:t>？</w:t>
            </w:r>
          </w:p>
        </w:tc>
      </w:tr>
      <w:tr w:rsidR="000F54AE" w:rsidRPr="00290784" w14:paraId="6AD0BA35" w14:textId="77777777" w:rsidTr="00E73E7B">
        <w:trPr>
          <w:gridAfter w:val="1"/>
          <w:wAfter w:w="8" w:type="dxa"/>
          <w:trHeight w:val="263"/>
        </w:trPr>
        <w:tc>
          <w:tcPr>
            <w:tcW w:w="737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1D85372" w14:textId="507E01DB" w:rsidR="00F20665" w:rsidRPr="00290784" w:rsidRDefault="00B762A5">
            <w:pPr>
              <w:pStyle w:val="ListParagraph"/>
              <w:numPr>
                <w:ilvl w:val="0"/>
                <w:numId w:val="39"/>
              </w:numPr>
              <w:spacing w:line="276" w:lineRule="auto"/>
              <w:textAlignment w:val="baseline"/>
              <w:rPr>
                <w:rFonts w:eastAsia="宋体" w:cs="Arial"/>
                <w:lang w:eastAsia="zh-CN"/>
              </w:rPr>
            </w:pPr>
            <w:r w:rsidRPr="00290784">
              <w:rPr>
                <w:rFonts w:eastAsia="宋体" w:cs="Arial"/>
                <w:lang w:eastAsia="zh-CN"/>
              </w:rPr>
              <w:t xml:space="preserve">(A) </w:t>
            </w:r>
            <w:r w:rsidRPr="00290784">
              <w:rPr>
                <w:rFonts w:eastAsia="宋体" w:cs="Arial"/>
                <w:lang w:eastAsia="zh-CN"/>
              </w:rPr>
              <w:t>是</w:t>
            </w:r>
            <w:r w:rsidR="00DA20C1" w:rsidRPr="00290784">
              <w:rPr>
                <w:rFonts w:eastAsia="宋体" w:cs="Arial"/>
                <w:lang w:eastAsia="zh-CN"/>
              </w:rPr>
              <w:t>，我们</w:t>
            </w:r>
            <w:r w:rsidR="00E43F96" w:rsidRPr="00290784">
              <w:rPr>
                <w:rFonts w:eastAsia="宋体" w:cs="Arial" w:hint="eastAsia"/>
                <w:lang w:eastAsia="zh-CN"/>
              </w:rPr>
              <w:t>在</w:t>
            </w:r>
            <w:r w:rsidR="00DA20C1" w:rsidRPr="00290784">
              <w:rPr>
                <w:rFonts w:eastAsia="宋体" w:cs="Arial"/>
                <w:lang w:eastAsia="zh-CN"/>
              </w:rPr>
              <w:t>产品</w:t>
            </w:r>
            <w:r w:rsidR="0024065D" w:rsidRPr="00290784">
              <w:rPr>
                <w:rFonts w:eastAsia="宋体" w:cs="Arial"/>
                <w:lang w:eastAsia="zh-CN"/>
              </w:rPr>
              <w:t>和</w:t>
            </w:r>
            <w:r w:rsidR="0024065D" w:rsidRPr="00290784">
              <w:rPr>
                <w:rFonts w:eastAsia="宋体" w:cs="Arial"/>
                <w:lang w:eastAsia="zh-CN"/>
              </w:rPr>
              <w:t>/</w:t>
            </w:r>
            <w:r w:rsidR="0024065D" w:rsidRPr="00290784">
              <w:rPr>
                <w:rFonts w:eastAsia="宋体" w:cs="Arial"/>
                <w:lang w:eastAsia="zh-CN"/>
              </w:rPr>
              <w:t>或基金</w:t>
            </w:r>
            <w:r w:rsidR="00E43F96" w:rsidRPr="00290784">
              <w:rPr>
                <w:rFonts w:eastAsia="宋体" w:cs="Arial" w:hint="eastAsia"/>
                <w:lang w:eastAsia="zh-CN"/>
              </w:rPr>
              <w:t>的</w:t>
            </w:r>
            <w:r w:rsidR="00DC1E45" w:rsidRPr="00290784">
              <w:rPr>
                <w:rFonts w:eastAsia="宋体" w:cs="Arial"/>
                <w:lang w:eastAsia="zh-CN"/>
              </w:rPr>
              <w:t>营销</w:t>
            </w:r>
            <w:r w:rsidR="00E43F96" w:rsidRPr="00290784">
              <w:rPr>
                <w:rFonts w:eastAsia="宋体" w:cs="Arial" w:hint="eastAsia"/>
                <w:lang w:eastAsia="zh-CN"/>
              </w:rPr>
              <w:t>中冠以</w:t>
            </w:r>
            <w:r w:rsidR="00E43F96" w:rsidRPr="00290784">
              <w:rPr>
                <w:rFonts w:eastAsia="宋体" w:cs="Arial"/>
                <w:lang w:eastAsia="zh-CN"/>
              </w:rPr>
              <w:t>ESG</w:t>
            </w:r>
            <w:r w:rsidR="00E43F96" w:rsidRPr="00290784">
              <w:rPr>
                <w:rFonts w:eastAsia="宋体" w:cs="Arial"/>
                <w:lang w:eastAsia="zh-CN"/>
              </w:rPr>
              <w:t>和</w:t>
            </w:r>
            <w:r w:rsidR="00E43F96" w:rsidRPr="00290784">
              <w:rPr>
                <w:rFonts w:eastAsia="宋体" w:cs="Arial"/>
                <w:lang w:eastAsia="zh-CN"/>
              </w:rPr>
              <w:t>/</w:t>
            </w:r>
            <w:r w:rsidR="00E43F96" w:rsidRPr="00290784">
              <w:rPr>
                <w:rFonts w:eastAsia="宋体" w:cs="Arial"/>
                <w:lang w:eastAsia="zh-CN"/>
              </w:rPr>
              <w:t>或</w:t>
            </w:r>
            <w:r w:rsidR="00A07D1E" w:rsidRPr="00290784">
              <w:rPr>
                <w:rFonts w:eastAsia="宋体" w:cs="Arial"/>
                <w:lang w:eastAsia="zh-CN"/>
              </w:rPr>
              <w:t>可持续性的</w:t>
            </w:r>
            <w:r w:rsidR="00954212" w:rsidRPr="00290784">
              <w:rPr>
                <w:rFonts w:eastAsia="宋体" w:cs="Arial" w:hint="eastAsia"/>
                <w:lang w:eastAsia="zh-CN"/>
              </w:rPr>
              <w:t>名称</w:t>
            </w:r>
          </w:p>
        </w:tc>
        <w:tc>
          <w:tcPr>
            <w:tcW w:w="7371" w:type="dxa"/>
            <w:gridSpan w:val="4"/>
            <w:tcBorders>
              <w:bottom w:val="single" w:sz="6" w:space="0" w:color="A6A6A6" w:themeColor="background1" w:themeShade="A6"/>
            </w:tcBorders>
            <w:shd w:val="clear" w:color="auto" w:fill="auto"/>
            <w:vAlign w:val="center"/>
          </w:tcPr>
          <w:p w14:paraId="2306089E" w14:textId="4C72E5BA" w:rsidR="00F20665" w:rsidRPr="00290784" w:rsidRDefault="00021340">
            <w:pPr>
              <w:spacing w:line="276" w:lineRule="auto"/>
              <w:textAlignment w:val="baseline"/>
              <w:rPr>
                <w:rFonts w:eastAsia="宋体" w:cs="Arial"/>
                <w:lang w:eastAsia="zh-CN"/>
              </w:rPr>
            </w:pPr>
            <w:r w:rsidRPr="00290784">
              <w:rPr>
                <w:rFonts w:eastAsia="宋体" w:cs="Arial" w:hint="eastAsia"/>
                <w:lang w:eastAsia="zh-CN"/>
              </w:rPr>
              <w:t>请提供贵机构</w:t>
            </w:r>
            <w:r w:rsidR="003153A2" w:rsidRPr="00290784">
              <w:rPr>
                <w:rFonts w:eastAsia="宋体" w:cs="Arial" w:hint="eastAsia"/>
                <w:lang w:eastAsia="zh-CN"/>
              </w:rPr>
              <w:t>冠名</w:t>
            </w:r>
            <w:hyperlink r:id="rId206" w:history="1">
              <w:r w:rsidR="003153A2" w:rsidRPr="00290784">
                <w:rPr>
                  <w:rStyle w:val="Hyperlink"/>
                  <w:rFonts w:eastAsia="宋体" w:cs="Arial"/>
                  <w:lang w:eastAsia="zh-CN"/>
                </w:rPr>
                <w:t>ESG</w:t>
              </w:r>
              <w:r w:rsidR="003153A2" w:rsidRPr="00290784">
                <w:rPr>
                  <w:rStyle w:val="Hyperlink"/>
                  <w:rFonts w:eastAsia="宋体" w:cs="Arial"/>
                  <w:lang w:eastAsia="zh-CN"/>
                </w:rPr>
                <w:t>和</w:t>
              </w:r>
              <w:r w:rsidR="003153A2" w:rsidRPr="00290784">
                <w:rPr>
                  <w:rStyle w:val="Hyperlink"/>
                  <w:rFonts w:eastAsia="宋体" w:cs="Arial"/>
                  <w:lang w:eastAsia="zh-CN"/>
                </w:rPr>
                <w:t>/</w:t>
              </w:r>
              <w:r w:rsidR="003153A2" w:rsidRPr="00290784">
                <w:rPr>
                  <w:rStyle w:val="Hyperlink"/>
                  <w:rFonts w:eastAsia="宋体" w:cs="Arial"/>
                  <w:lang w:eastAsia="zh-CN"/>
                </w:rPr>
                <w:t>或可持续性</w:t>
              </w:r>
            </w:hyperlink>
            <w:r w:rsidR="0075721B" w:rsidRPr="00290784">
              <w:rPr>
                <w:rStyle w:val="Hyperlink"/>
                <w:rFonts w:eastAsia="宋体" w:cs="Arial" w:hint="eastAsia"/>
                <w:lang w:eastAsia="zh-CN"/>
              </w:rPr>
              <w:t>的产品或基金</w:t>
            </w:r>
            <w:r w:rsidR="00995B3C" w:rsidRPr="00290784">
              <w:rPr>
                <w:rFonts w:eastAsia="宋体" w:cs="Arial" w:hint="eastAsia"/>
                <w:lang w:eastAsia="zh-CN"/>
              </w:rPr>
              <w:t>占</w:t>
            </w:r>
            <w:r w:rsidR="00960D51" w:rsidRPr="00290784">
              <w:rPr>
                <w:rFonts w:eastAsia="宋体" w:cs="Arial" w:hint="eastAsia"/>
                <w:lang w:eastAsia="zh-CN"/>
              </w:rPr>
              <w:t>AUM</w:t>
            </w:r>
            <w:r w:rsidR="00995B3C" w:rsidRPr="00290784">
              <w:rPr>
                <w:rFonts w:eastAsia="宋体" w:cs="Arial"/>
                <w:lang w:eastAsia="zh-CN"/>
              </w:rPr>
              <w:t>的</w:t>
            </w:r>
            <w:r w:rsidR="00F57856" w:rsidRPr="00290784">
              <w:rPr>
                <w:rFonts w:eastAsia="宋体" w:cs="Arial"/>
                <w:lang w:eastAsia="zh-CN"/>
              </w:rPr>
              <w:t>百分比</w:t>
            </w:r>
            <w:r w:rsidR="0075721B" w:rsidRPr="00290784">
              <w:rPr>
                <w:rFonts w:eastAsia="宋体" w:cs="Arial" w:hint="eastAsia"/>
                <w:lang w:eastAsia="zh-CN"/>
              </w:rPr>
              <w:t>：</w:t>
            </w:r>
          </w:p>
          <w:p w14:paraId="398564D3" w14:textId="77777777" w:rsidR="00E864FC" w:rsidRPr="00290784" w:rsidRDefault="00E864FC" w:rsidP="00995B3C">
            <w:pPr>
              <w:spacing w:line="276" w:lineRule="auto"/>
              <w:textAlignment w:val="baseline"/>
              <w:rPr>
                <w:rFonts w:eastAsia="宋体" w:cs="Arial"/>
                <w:i/>
                <w:iCs/>
                <w:lang w:eastAsia="zh-CN"/>
              </w:rPr>
            </w:pPr>
          </w:p>
          <w:p w14:paraId="4D79BACF" w14:textId="1E53191A" w:rsidR="00F20665" w:rsidRPr="00290784" w:rsidRDefault="00B762A5">
            <w:pPr>
              <w:spacing w:line="276" w:lineRule="auto"/>
              <w:textAlignment w:val="baseline"/>
              <w:rPr>
                <w:rFonts w:eastAsia="宋体" w:cs="Arial"/>
                <w:lang w:eastAsia="zh-CN"/>
              </w:rPr>
            </w:pPr>
            <w:r w:rsidRPr="00290784">
              <w:rPr>
                <w:rFonts w:eastAsia="宋体" w:cs="Arial"/>
                <w:i/>
                <w:iCs/>
                <w:lang w:eastAsia="zh-CN"/>
              </w:rPr>
              <w:t>百分比</w:t>
            </w:r>
            <w:r w:rsidR="00E864FC" w:rsidRPr="00290784">
              <w:rPr>
                <w:rFonts w:eastAsia="宋体" w:cs="Arial"/>
                <w:i/>
                <w:iCs/>
                <w:lang w:eastAsia="zh-CN"/>
              </w:rPr>
              <w:t>数字可四舍五入</w:t>
            </w:r>
            <w:r w:rsidR="0075721B" w:rsidRPr="00290784">
              <w:rPr>
                <w:rFonts w:eastAsia="宋体" w:cs="Arial" w:hint="eastAsia"/>
                <w:i/>
                <w:iCs/>
                <w:lang w:eastAsia="zh-CN"/>
              </w:rPr>
              <w:t>到最近的</w:t>
            </w:r>
            <w:r w:rsidR="0075721B" w:rsidRPr="00290784">
              <w:rPr>
                <w:rFonts w:eastAsia="宋体" w:cs="Arial" w:hint="eastAsia"/>
                <w:i/>
                <w:iCs/>
                <w:lang w:eastAsia="zh-CN"/>
              </w:rPr>
              <w:t>5</w:t>
            </w:r>
            <w:r w:rsidR="0075721B" w:rsidRPr="00290784">
              <w:rPr>
                <w:rFonts w:eastAsia="宋体" w:cs="Arial"/>
                <w:i/>
                <w:iCs/>
                <w:lang w:eastAsia="zh-CN"/>
              </w:rPr>
              <w:t>%</w:t>
            </w:r>
            <w:r w:rsidR="00E864FC" w:rsidRPr="00290784">
              <w:rPr>
                <w:rFonts w:eastAsia="宋体" w:cs="Arial"/>
                <w:i/>
                <w:iCs/>
                <w:lang w:eastAsia="zh-CN"/>
              </w:rPr>
              <w:t>，并应</w:t>
            </w:r>
            <w:r w:rsidR="00734F77" w:rsidRPr="00290784">
              <w:rPr>
                <w:rFonts w:eastAsia="宋体" w:cs="Arial" w:hint="eastAsia"/>
                <w:i/>
                <w:iCs/>
                <w:lang w:eastAsia="zh-CN"/>
              </w:rPr>
              <w:t>为内部和外部管理的资产之和</w:t>
            </w:r>
            <w:r w:rsidR="00E864FC" w:rsidRPr="00290784">
              <w:rPr>
                <w:rFonts w:eastAsia="宋体" w:cs="Arial"/>
                <w:i/>
                <w:iCs/>
                <w:lang w:eastAsia="zh-CN"/>
              </w:rPr>
              <w:t>。</w:t>
            </w:r>
          </w:p>
          <w:p w14:paraId="52006DF7" w14:textId="77777777" w:rsidR="00FE0795" w:rsidRPr="00290784" w:rsidRDefault="00FE0795" w:rsidP="00995B3C">
            <w:pPr>
              <w:spacing w:line="276" w:lineRule="auto"/>
              <w:textAlignment w:val="baseline"/>
              <w:rPr>
                <w:rFonts w:eastAsia="宋体" w:cs="Arial"/>
                <w:lang w:eastAsia="zh-CN"/>
              </w:rPr>
            </w:pPr>
          </w:p>
          <w:p w14:paraId="7587839B"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w:t>
            </w:r>
          </w:p>
        </w:tc>
      </w:tr>
      <w:tr w:rsidR="00284068" w:rsidRPr="00290784" w14:paraId="46A91FCF" w14:textId="77777777" w:rsidTr="001D5E3B">
        <w:trPr>
          <w:trHeight w:val="465"/>
        </w:trPr>
        <w:tc>
          <w:tcPr>
            <w:tcW w:w="14742" w:type="dxa"/>
            <w:gridSpan w:val="8"/>
            <w:shd w:val="clear" w:color="auto" w:fill="FFFFFF" w:themeFill="background1"/>
            <w:tcMar>
              <w:top w:w="113" w:type="dxa"/>
              <w:left w:w="113" w:type="dxa"/>
              <w:bottom w:w="113" w:type="dxa"/>
              <w:right w:w="113" w:type="dxa"/>
            </w:tcMar>
            <w:vAlign w:val="center"/>
          </w:tcPr>
          <w:p w14:paraId="6484687B" w14:textId="6EE40083" w:rsidR="00F20665" w:rsidRPr="00290784" w:rsidRDefault="00B762A5">
            <w:pPr>
              <w:pStyle w:val="ListParagraph"/>
              <w:numPr>
                <w:ilvl w:val="0"/>
                <w:numId w:val="39"/>
              </w:numPr>
              <w:spacing w:line="276" w:lineRule="auto"/>
              <w:textAlignment w:val="baseline"/>
              <w:rPr>
                <w:rFonts w:eastAsia="宋体" w:cs="Arial"/>
                <w:lang w:eastAsia="zh-CN"/>
              </w:rPr>
            </w:pPr>
            <w:r w:rsidRPr="00290784">
              <w:rPr>
                <w:rFonts w:eastAsia="宋体" w:cs="Arial"/>
                <w:lang w:eastAsia="zh-CN"/>
              </w:rPr>
              <w:t xml:space="preserve">(B) </w:t>
            </w:r>
            <w:r w:rsidR="009E6290" w:rsidRPr="00290784">
              <w:rPr>
                <w:rFonts w:eastAsia="宋体" w:cs="Arial" w:hint="eastAsia"/>
                <w:lang w:eastAsia="zh-CN"/>
              </w:rPr>
              <w:t>否</w:t>
            </w:r>
            <w:r w:rsidR="00467126" w:rsidRPr="00290784">
              <w:rPr>
                <w:rFonts w:eastAsia="宋体" w:cs="Arial"/>
                <w:lang w:eastAsia="zh-CN"/>
              </w:rPr>
              <w:t>，</w:t>
            </w:r>
            <w:r w:rsidR="00F82C02" w:rsidRPr="00290784">
              <w:rPr>
                <w:rFonts w:eastAsia="宋体" w:cs="Arial"/>
                <w:lang w:eastAsia="zh-CN"/>
              </w:rPr>
              <w:t>我们</w:t>
            </w:r>
            <w:r w:rsidR="00D66EE3" w:rsidRPr="00290784">
              <w:rPr>
                <w:rFonts w:eastAsia="宋体" w:cs="Arial" w:hint="eastAsia"/>
                <w:lang w:eastAsia="zh-CN"/>
              </w:rPr>
              <w:t>在</w:t>
            </w:r>
            <w:r w:rsidR="00F82C02" w:rsidRPr="00290784">
              <w:rPr>
                <w:rFonts w:eastAsia="宋体" w:cs="Arial"/>
                <w:lang w:eastAsia="zh-CN"/>
              </w:rPr>
              <w:t>产品和</w:t>
            </w:r>
            <w:r w:rsidR="00F82C02" w:rsidRPr="00290784">
              <w:rPr>
                <w:rFonts w:eastAsia="宋体" w:cs="Arial"/>
                <w:lang w:eastAsia="zh-CN"/>
              </w:rPr>
              <w:t>/</w:t>
            </w:r>
            <w:r w:rsidR="00F82C02" w:rsidRPr="00290784">
              <w:rPr>
                <w:rFonts w:eastAsia="宋体" w:cs="Arial"/>
                <w:lang w:eastAsia="zh-CN"/>
              </w:rPr>
              <w:t>或基金</w:t>
            </w:r>
            <w:r w:rsidR="00F82C02" w:rsidRPr="00290784">
              <w:rPr>
                <w:rFonts w:eastAsia="宋体" w:cs="Arial" w:hint="eastAsia"/>
                <w:lang w:eastAsia="zh-CN"/>
              </w:rPr>
              <w:t>的</w:t>
            </w:r>
            <w:r w:rsidR="00F82C02" w:rsidRPr="00290784">
              <w:rPr>
                <w:rFonts w:eastAsia="宋体" w:cs="Arial"/>
                <w:lang w:eastAsia="zh-CN"/>
              </w:rPr>
              <w:t>营销</w:t>
            </w:r>
            <w:r w:rsidR="00F82C02" w:rsidRPr="00290784">
              <w:rPr>
                <w:rFonts w:eastAsia="宋体" w:cs="Arial" w:hint="eastAsia"/>
                <w:lang w:eastAsia="zh-CN"/>
              </w:rPr>
              <w:t>中，未</w:t>
            </w:r>
            <w:r w:rsidR="00D66EE3" w:rsidRPr="00290784">
              <w:rPr>
                <w:rFonts w:eastAsia="宋体" w:cs="Arial" w:hint="eastAsia"/>
                <w:lang w:eastAsia="zh-CN"/>
              </w:rPr>
              <w:t>明确</w:t>
            </w:r>
            <w:r w:rsidR="00F82C02" w:rsidRPr="00290784">
              <w:rPr>
                <w:rFonts w:eastAsia="宋体" w:cs="Arial" w:hint="eastAsia"/>
                <w:lang w:eastAsia="zh-CN"/>
              </w:rPr>
              <w:t>冠以</w:t>
            </w:r>
            <w:r w:rsidR="00F82C02" w:rsidRPr="00290784">
              <w:rPr>
                <w:rFonts w:eastAsia="宋体" w:cs="Arial"/>
                <w:lang w:eastAsia="zh-CN"/>
              </w:rPr>
              <w:t>ESG</w:t>
            </w:r>
            <w:r w:rsidR="00F82C02" w:rsidRPr="00290784">
              <w:rPr>
                <w:rFonts w:eastAsia="宋体" w:cs="Arial"/>
                <w:lang w:eastAsia="zh-CN"/>
              </w:rPr>
              <w:t>和</w:t>
            </w:r>
            <w:r w:rsidR="00F82C02" w:rsidRPr="00290784">
              <w:rPr>
                <w:rFonts w:eastAsia="宋体" w:cs="Arial"/>
                <w:lang w:eastAsia="zh-CN"/>
              </w:rPr>
              <w:t>/</w:t>
            </w:r>
            <w:r w:rsidR="00F82C02" w:rsidRPr="00290784">
              <w:rPr>
                <w:rFonts w:eastAsia="宋体" w:cs="Arial"/>
                <w:lang w:eastAsia="zh-CN"/>
              </w:rPr>
              <w:t>或</w:t>
            </w:r>
            <w:r w:rsidR="00A07D1E" w:rsidRPr="00290784">
              <w:rPr>
                <w:rFonts w:eastAsia="宋体" w:cs="Arial"/>
                <w:lang w:eastAsia="zh-CN"/>
              </w:rPr>
              <w:t>可持续性的名</w:t>
            </w:r>
            <w:r w:rsidR="00DB6EFC" w:rsidRPr="00290784">
              <w:rPr>
                <w:rFonts w:eastAsia="宋体" w:cs="Arial" w:hint="eastAsia"/>
                <w:lang w:eastAsia="zh-CN"/>
              </w:rPr>
              <w:t>称</w:t>
            </w:r>
          </w:p>
        </w:tc>
      </w:tr>
      <w:tr w:rsidR="003428AA" w:rsidRPr="00290784" w14:paraId="73DBD5C7" w14:textId="77777777" w:rsidTr="001D5E3B">
        <w:trPr>
          <w:trHeight w:val="465"/>
        </w:trPr>
        <w:tc>
          <w:tcPr>
            <w:tcW w:w="14742" w:type="dxa"/>
            <w:gridSpan w:val="8"/>
            <w:shd w:val="clear" w:color="auto" w:fill="FFFFFF" w:themeFill="background1"/>
            <w:tcMar>
              <w:top w:w="113" w:type="dxa"/>
              <w:left w:w="113" w:type="dxa"/>
              <w:bottom w:w="113" w:type="dxa"/>
              <w:right w:w="113" w:type="dxa"/>
            </w:tcMar>
            <w:vAlign w:val="center"/>
          </w:tcPr>
          <w:p w14:paraId="61361BF8" w14:textId="77777777" w:rsidR="00F20665" w:rsidRPr="00290784" w:rsidRDefault="00B762A5">
            <w:pPr>
              <w:pStyle w:val="ListParagraph"/>
              <w:numPr>
                <w:ilvl w:val="0"/>
                <w:numId w:val="39"/>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不适用</w:t>
            </w:r>
            <w:r w:rsidR="00C32A64" w:rsidRPr="00290784">
              <w:rPr>
                <w:rFonts w:eastAsia="宋体" w:cs="Arial"/>
                <w:lang w:eastAsia="zh-CN"/>
              </w:rPr>
              <w:t>；</w:t>
            </w:r>
            <w:r w:rsidRPr="00290784">
              <w:rPr>
                <w:rFonts w:eastAsia="宋体" w:cs="Arial"/>
                <w:lang w:eastAsia="zh-CN"/>
              </w:rPr>
              <w:t>我们不提供产品或基金</w:t>
            </w:r>
          </w:p>
        </w:tc>
      </w:tr>
      <w:tr w:rsidR="002B7502" w:rsidRPr="00290784" w14:paraId="01EC5560" w14:textId="77777777" w:rsidTr="001D5E3B">
        <w:trPr>
          <w:trHeight w:val="465"/>
        </w:trPr>
        <w:tc>
          <w:tcPr>
            <w:tcW w:w="14742" w:type="dxa"/>
            <w:gridSpan w:val="8"/>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3A52795" w14:textId="6DAA2EE6" w:rsidR="00F20665" w:rsidRPr="00290784" w:rsidRDefault="00B762A5">
            <w:pPr>
              <w:spacing w:line="276" w:lineRule="auto"/>
              <w:textAlignment w:val="baseline"/>
              <w:rPr>
                <w:rFonts w:eastAsia="宋体" w:cs="Arial"/>
                <w:lang w:eastAsia="zh-CN"/>
              </w:rPr>
            </w:pPr>
            <w:r w:rsidRPr="00290784">
              <w:rPr>
                <w:rFonts w:eastAsia="宋体" w:cs="Arial"/>
                <w:lang w:eastAsia="zh-CN"/>
              </w:rPr>
              <w:t>其他信息</w:t>
            </w:r>
            <w:r w:rsidR="00EB71B9" w:rsidRPr="00290784">
              <w:rPr>
                <w:rFonts w:eastAsia="宋体" w:cs="Arial" w:hint="eastAsia"/>
                <w:lang w:eastAsia="zh-CN"/>
              </w:rPr>
              <w:t>：</w:t>
            </w:r>
            <w:r w:rsidRPr="00290784">
              <w:rPr>
                <w:rFonts w:eastAsia="宋体" w:cs="Arial"/>
                <w:lang w:eastAsia="zh-CN"/>
              </w:rPr>
              <w:t>_____ [</w:t>
            </w:r>
            <w:r w:rsidR="003D4B39" w:rsidRPr="00290784">
              <w:rPr>
                <w:rFonts w:eastAsia="宋体" w:cs="Arial"/>
                <w:lang w:eastAsia="zh-CN"/>
              </w:rPr>
              <w:t>选填自由文本</w:t>
            </w:r>
            <w:r w:rsidRPr="00290784">
              <w:rPr>
                <w:rFonts w:eastAsia="宋体" w:cs="Arial"/>
                <w:lang w:eastAsia="zh-CN"/>
              </w:rPr>
              <w:t>：中</w:t>
            </w:r>
            <w:r w:rsidRPr="00290784">
              <w:rPr>
                <w:rFonts w:eastAsia="宋体" w:cs="Arial"/>
                <w:lang w:eastAsia="zh-CN"/>
              </w:rPr>
              <w:t>]</w:t>
            </w:r>
          </w:p>
        </w:tc>
      </w:tr>
    </w:tbl>
    <w:p w14:paraId="6293F9F9" w14:textId="77777777" w:rsidR="0014314D" w:rsidRPr="00290784" w:rsidRDefault="0014314D" w:rsidP="001D5E3B">
      <w:pPr>
        <w:rPr>
          <w:rFonts w:eastAsia="宋体" w:cs="Arial"/>
          <w:lang w:eastAsia="zh-CN"/>
        </w:rPr>
      </w:pPr>
    </w:p>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BB5900" w:rsidRPr="00290784" w14:paraId="5B65C5B6" w14:textId="77777777" w:rsidTr="001D5E3B">
        <w:trPr>
          <w:trHeight w:val="300"/>
        </w:trPr>
        <w:tc>
          <w:tcPr>
            <w:tcW w:w="14884" w:type="dxa"/>
            <w:gridSpan w:val="2"/>
            <w:shd w:val="clear" w:color="auto" w:fill="0070C0"/>
            <w:vAlign w:val="center"/>
          </w:tcPr>
          <w:p w14:paraId="61E9A4D7"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B5900" w:rsidRPr="00290784" w14:paraId="05B9DBBA" w14:textId="77777777" w:rsidTr="001D5E3B">
        <w:trPr>
          <w:trHeight w:val="300"/>
        </w:trPr>
        <w:tc>
          <w:tcPr>
            <w:tcW w:w="1841" w:type="dxa"/>
            <w:shd w:val="clear" w:color="auto" w:fill="auto"/>
            <w:vAlign w:val="center"/>
          </w:tcPr>
          <w:p w14:paraId="6A5ECFC0"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5254E386" w14:textId="2F522423" w:rsidR="00F20665" w:rsidRPr="00290784" w:rsidRDefault="00222747">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w:t>
            </w:r>
            <w:r w:rsidR="007B6276" w:rsidRPr="00290784">
              <w:rPr>
                <w:rStyle w:val="Hyperlink"/>
                <w:rFonts w:eastAsia="宋体" w:cs="Arial"/>
                <w:color w:val="000000" w:themeColor="text1"/>
                <w:sz w:val="16"/>
                <w:szCs w:val="16"/>
                <w:lang w:eastAsia="zh-CN"/>
              </w:rPr>
              <w:t>用于关口指向</w:t>
            </w:r>
            <w:r w:rsidRPr="00290784">
              <w:rPr>
                <w:rStyle w:val="Hyperlink"/>
                <w:rFonts w:eastAsia="宋体" w:cs="Arial"/>
                <w:color w:val="000000" w:themeColor="text1"/>
                <w:sz w:val="16"/>
                <w:szCs w:val="16"/>
                <w:lang w:eastAsia="zh-CN"/>
              </w:rPr>
              <w:t>和</w:t>
            </w:r>
            <w:r w:rsidR="00872BE4" w:rsidRPr="00290784">
              <w:rPr>
                <w:rStyle w:val="Hyperlink"/>
                <w:rFonts w:eastAsia="宋体" w:cs="Arial"/>
                <w:color w:val="000000" w:themeColor="text1"/>
                <w:sz w:val="16"/>
                <w:szCs w:val="16"/>
                <w:lang w:eastAsia="zh-CN"/>
              </w:rPr>
              <w:t>对标</w:t>
            </w:r>
            <w:r w:rsidR="007B6276" w:rsidRPr="00290784">
              <w:rPr>
                <w:rStyle w:val="Hyperlink"/>
                <w:rFonts w:eastAsia="宋体" w:cs="Arial"/>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提供背景信息</w:t>
            </w:r>
            <w:r w:rsidR="0075721B" w:rsidRPr="00290784">
              <w:rPr>
                <w:rStyle w:val="Hyperlink"/>
                <w:rFonts w:eastAsia="宋体" w:cs="Arial"/>
                <w:color w:val="000000" w:themeColor="text1"/>
                <w:sz w:val="16"/>
                <w:szCs w:val="16"/>
                <w:lang w:eastAsia="zh-CN"/>
              </w:rPr>
              <w:t>。</w:t>
            </w:r>
            <w:r w:rsidR="00F234ED" w:rsidRPr="00290784">
              <w:rPr>
                <w:rStyle w:val="Hyperlink"/>
                <w:rFonts w:eastAsia="宋体" w:cs="Arial" w:hint="eastAsia"/>
                <w:color w:val="000000" w:themeColor="text1"/>
                <w:sz w:val="16"/>
                <w:szCs w:val="16"/>
                <w:lang w:eastAsia="zh-CN"/>
              </w:rPr>
              <w:t>对本指标的</w:t>
            </w:r>
            <w:r w:rsidR="00005CC3" w:rsidRPr="00290784">
              <w:rPr>
                <w:rStyle w:val="Hyperlink"/>
                <w:rFonts w:eastAsia="宋体" w:cs="Arial" w:hint="eastAsia"/>
                <w:color w:val="000000" w:themeColor="text1"/>
                <w:sz w:val="16"/>
                <w:szCs w:val="16"/>
                <w:lang w:eastAsia="zh-CN"/>
              </w:rPr>
              <w:t>答复</w:t>
            </w:r>
            <w:r w:rsidR="00BE26CB" w:rsidRPr="00290784">
              <w:rPr>
                <w:rStyle w:val="Hyperlink"/>
                <w:rFonts w:eastAsia="宋体" w:cs="Arial" w:hint="eastAsia"/>
                <w:color w:val="000000" w:themeColor="text1"/>
                <w:sz w:val="16"/>
                <w:szCs w:val="16"/>
                <w:lang w:eastAsia="zh-CN"/>
              </w:rPr>
              <w:t>将</w:t>
            </w:r>
            <w:r w:rsidR="00BE26CB" w:rsidRPr="00290784">
              <w:rPr>
                <w:rStyle w:val="Hyperlink"/>
                <w:rFonts w:eastAsia="宋体" w:cs="Arial"/>
                <w:color w:val="000000" w:themeColor="text1"/>
                <w:sz w:val="16"/>
                <w:szCs w:val="16"/>
                <w:lang w:eastAsia="zh-CN"/>
              </w:rPr>
              <w:t>帮助</w:t>
            </w:r>
            <w:r w:rsidR="00BE26CB" w:rsidRPr="00290784">
              <w:rPr>
                <w:rStyle w:val="Hyperlink"/>
                <w:rFonts w:eastAsia="宋体" w:cs="Arial"/>
                <w:color w:val="000000" w:themeColor="text1"/>
                <w:sz w:val="16"/>
                <w:szCs w:val="16"/>
                <w:lang w:eastAsia="zh-CN"/>
              </w:rPr>
              <w:t>PRI</w:t>
            </w:r>
            <w:r w:rsidR="00BE26CB" w:rsidRPr="00290784">
              <w:rPr>
                <w:rStyle w:val="Hyperlink"/>
                <w:rFonts w:eastAsia="宋体" w:cs="Arial"/>
                <w:color w:val="000000" w:themeColor="text1"/>
                <w:sz w:val="16"/>
                <w:szCs w:val="16"/>
                <w:lang w:eastAsia="zh-CN"/>
              </w:rPr>
              <w:t>更好地了解</w:t>
            </w:r>
            <w:r w:rsidR="00BE26CB" w:rsidRPr="00290784">
              <w:rPr>
                <w:rStyle w:val="Hyperlink"/>
                <w:rFonts w:eastAsia="宋体" w:cs="Arial"/>
                <w:color w:val="000000" w:themeColor="text1"/>
                <w:sz w:val="16"/>
                <w:szCs w:val="16"/>
                <w:lang w:eastAsia="zh-CN"/>
              </w:rPr>
              <w:t>ESG</w:t>
            </w:r>
            <w:r w:rsidR="00E723A5" w:rsidRPr="00290784">
              <w:rPr>
                <w:rStyle w:val="Hyperlink"/>
                <w:rFonts w:eastAsia="宋体" w:cs="Arial"/>
                <w:color w:val="000000" w:themeColor="text1"/>
                <w:sz w:val="16"/>
                <w:szCs w:val="16"/>
                <w:lang w:eastAsia="zh-CN"/>
              </w:rPr>
              <w:t>和</w:t>
            </w:r>
            <w:r w:rsidR="00E723A5" w:rsidRPr="00290784">
              <w:rPr>
                <w:rStyle w:val="Hyperlink"/>
                <w:rFonts w:eastAsia="宋体" w:cs="Arial"/>
                <w:color w:val="000000" w:themeColor="text1"/>
                <w:sz w:val="16"/>
                <w:szCs w:val="16"/>
                <w:lang w:eastAsia="zh-CN"/>
              </w:rPr>
              <w:t>/</w:t>
            </w:r>
            <w:r w:rsidR="00E723A5" w:rsidRPr="00290784">
              <w:rPr>
                <w:rStyle w:val="Hyperlink"/>
                <w:rFonts w:eastAsia="宋体" w:cs="Arial"/>
                <w:color w:val="000000" w:themeColor="text1"/>
                <w:sz w:val="16"/>
                <w:szCs w:val="16"/>
                <w:lang w:eastAsia="zh-CN"/>
              </w:rPr>
              <w:t>或</w:t>
            </w:r>
            <w:r w:rsidR="00BE26CB" w:rsidRPr="00290784">
              <w:rPr>
                <w:rStyle w:val="Hyperlink"/>
                <w:rFonts w:eastAsia="宋体" w:cs="Arial"/>
                <w:color w:val="000000" w:themeColor="text1"/>
                <w:sz w:val="16"/>
                <w:szCs w:val="16"/>
                <w:lang w:eastAsia="zh-CN"/>
              </w:rPr>
              <w:t>可持续</w:t>
            </w:r>
            <w:r w:rsidR="0037451C" w:rsidRPr="00290784">
              <w:rPr>
                <w:rStyle w:val="Hyperlink"/>
                <w:rFonts w:eastAsia="宋体" w:cs="Arial" w:hint="eastAsia"/>
                <w:color w:val="000000" w:themeColor="text1"/>
                <w:sz w:val="16"/>
                <w:szCs w:val="16"/>
                <w:lang w:eastAsia="zh-CN"/>
              </w:rPr>
              <w:t>发展</w:t>
            </w:r>
            <w:r w:rsidR="00BE26CB" w:rsidRPr="00290784">
              <w:rPr>
                <w:rStyle w:val="Hyperlink"/>
                <w:rFonts w:eastAsia="宋体" w:cs="Arial"/>
                <w:color w:val="000000" w:themeColor="text1"/>
                <w:sz w:val="16"/>
                <w:szCs w:val="16"/>
                <w:lang w:eastAsia="zh-CN"/>
              </w:rPr>
              <w:t>产品</w:t>
            </w:r>
            <w:r w:rsidR="00E723A5" w:rsidRPr="00290784">
              <w:rPr>
                <w:rStyle w:val="Hyperlink"/>
                <w:rFonts w:eastAsia="宋体" w:cs="Arial"/>
                <w:color w:val="000000" w:themeColor="text1"/>
                <w:sz w:val="16"/>
                <w:szCs w:val="16"/>
                <w:lang w:eastAsia="zh-CN"/>
              </w:rPr>
              <w:t>和</w:t>
            </w:r>
            <w:r w:rsidR="00BE26CB" w:rsidRPr="00290784">
              <w:rPr>
                <w:rStyle w:val="Hyperlink"/>
                <w:rFonts w:eastAsia="宋体" w:cs="Arial"/>
                <w:color w:val="000000" w:themeColor="text1"/>
                <w:sz w:val="16"/>
                <w:szCs w:val="16"/>
                <w:lang w:eastAsia="zh-CN"/>
              </w:rPr>
              <w:t>基金</w:t>
            </w:r>
            <w:r w:rsidR="00555089" w:rsidRPr="00290784">
              <w:rPr>
                <w:rStyle w:val="Hyperlink"/>
                <w:rFonts w:eastAsia="宋体" w:cs="Arial"/>
                <w:color w:val="000000" w:themeColor="text1"/>
                <w:sz w:val="16"/>
                <w:szCs w:val="16"/>
                <w:lang w:eastAsia="zh-CN"/>
              </w:rPr>
              <w:t>市场</w:t>
            </w:r>
            <w:r w:rsidR="00D35783" w:rsidRPr="00290784">
              <w:rPr>
                <w:rStyle w:val="Hyperlink"/>
                <w:rFonts w:eastAsia="宋体" w:cs="Arial"/>
                <w:color w:val="000000" w:themeColor="text1"/>
                <w:sz w:val="16"/>
                <w:szCs w:val="16"/>
                <w:lang w:eastAsia="zh-CN"/>
              </w:rPr>
              <w:t>，以便</w:t>
            </w:r>
            <w:r w:rsidR="00926AD1" w:rsidRPr="00290784">
              <w:rPr>
                <w:rStyle w:val="Hyperlink"/>
                <w:rFonts w:eastAsia="宋体" w:cs="Arial" w:hint="eastAsia"/>
                <w:color w:val="000000" w:themeColor="text1"/>
                <w:sz w:val="16"/>
                <w:szCs w:val="16"/>
                <w:lang w:eastAsia="zh-CN"/>
              </w:rPr>
              <w:t>未来</w:t>
            </w:r>
            <w:r w:rsidR="00730846" w:rsidRPr="00290784">
              <w:rPr>
                <w:rStyle w:val="Hyperlink"/>
                <w:rFonts w:eastAsia="宋体" w:cs="Arial"/>
                <w:color w:val="000000" w:themeColor="text1"/>
                <w:sz w:val="16"/>
                <w:szCs w:val="16"/>
                <w:lang w:eastAsia="zh-CN"/>
              </w:rPr>
              <w:t>分析</w:t>
            </w:r>
            <w:r w:rsidR="007F6E0C" w:rsidRPr="00290784">
              <w:rPr>
                <w:rStyle w:val="Hyperlink"/>
                <w:rFonts w:eastAsia="宋体" w:cs="Arial"/>
                <w:color w:val="000000" w:themeColor="text1"/>
                <w:sz w:val="16"/>
                <w:szCs w:val="16"/>
                <w:lang w:eastAsia="zh-CN"/>
              </w:rPr>
              <w:t>。</w:t>
            </w:r>
            <w:r w:rsidR="007F6E0C" w:rsidRPr="00290784">
              <w:rPr>
                <w:rStyle w:val="Hyperlink"/>
                <w:rFonts w:eastAsia="宋体" w:cs="Arial"/>
                <w:color w:val="000000" w:themeColor="text1"/>
                <w:sz w:val="16"/>
                <w:szCs w:val="16"/>
                <w:lang w:eastAsia="zh-CN"/>
              </w:rPr>
              <w:t xml:space="preserve"> </w:t>
            </w:r>
          </w:p>
          <w:p w14:paraId="1DA95F4D" w14:textId="37FC1D1A"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对于</w:t>
            </w:r>
            <w:r w:rsidR="00E93E94" w:rsidRPr="00290784">
              <w:rPr>
                <w:rStyle w:val="Hyperlink"/>
                <w:rFonts w:eastAsia="宋体" w:cs="Arial"/>
                <w:color w:val="000000" w:themeColor="text1"/>
                <w:sz w:val="16"/>
                <w:szCs w:val="16"/>
                <w:lang w:eastAsia="zh-CN"/>
              </w:rPr>
              <w:t>签署方是否将产品</w:t>
            </w:r>
            <w:r w:rsidR="00076D2D" w:rsidRPr="00290784">
              <w:rPr>
                <w:rStyle w:val="Hyperlink"/>
                <w:rFonts w:eastAsia="宋体" w:cs="Arial"/>
                <w:color w:val="000000" w:themeColor="text1"/>
                <w:sz w:val="16"/>
                <w:szCs w:val="16"/>
                <w:lang w:eastAsia="zh-CN"/>
              </w:rPr>
              <w:t>和</w:t>
            </w:r>
            <w:r w:rsidR="00076D2D" w:rsidRPr="00290784">
              <w:rPr>
                <w:rStyle w:val="Hyperlink"/>
                <w:rFonts w:eastAsia="宋体" w:cs="Arial"/>
                <w:color w:val="000000" w:themeColor="text1"/>
                <w:sz w:val="16"/>
                <w:szCs w:val="16"/>
                <w:lang w:eastAsia="zh-CN"/>
              </w:rPr>
              <w:t>/</w:t>
            </w:r>
            <w:r w:rsidR="00076D2D" w:rsidRPr="00290784">
              <w:rPr>
                <w:rStyle w:val="Hyperlink"/>
                <w:rFonts w:eastAsia="宋体" w:cs="Arial"/>
                <w:color w:val="000000" w:themeColor="text1"/>
                <w:sz w:val="16"/>
                <w:szCs w:val="16"/>
                <w:lang w:eastAsia="zh-CN"/>
              </w:rPr>
              <w:t>或</w:t>
            </w:r>
            <w:r w:rsidR="00E93E94" w:rsidRPr="00290784">
              <w:rPr>
                <w:rStyle w:val="Hyperlink"/>
                <w:rFonts w:eastAsia="宋体" w:cs="Arial"/>
                <w:color w:val="000000" w:themeColor="text1"/>
                <w:sz w:val="16"/>
                <w:szCs w:val="16"/>
                <w:lang w:eastAsia="zh-CN"/>
              </w:rPr>
              <w:t>基金</w:t>
            </w:r>
            <w:r w:rsidR="00A86EDF" w:rsidRPr="00290784">
              <w:rPr>
                <w:rStyle w:val="Hyperlink"/>
                <w:rFonts w:eastAsia="宋体" w:cs="Arial" w:hint="eastAsia"/>
                <w:color w:val="000000" w:themeColor="text1"/>
                <w:sz w:val="16"/>
                <w:szCs w:val="16"/>
                <w:lang w:eastAsia="zh-CN"/>
              </w:rPr>
              <w:t>冠名</w:t>
            </w:r>
            <w:r w:rsidR="00E93E94" w:rsidRPr="00290784">
              <w:rPr>
                <w:rStyle w:val="Hyperlink"/>
                <w:rFonts w:eastAsia="宋体" w:cs="Arial"/>
                <w:color w:val="000000" w:themeColor="text1"/>
                <w:sz w:val="16"/>
                <w:szCs w:val="16"/>
                <w:lang w:eastAsia="zh-CN"/>
              </w:rPr>
              <w:t>ESG</w:t>
            </w:r>
            <w:r w:rsidR="00076D2D" w:rsidRPr="00290784">
              <w:rPr>
                <w:rStyle w:val="Hyperlink"/>
                <w:rFonts w:eastAsia="宋体" w:cs="Arial"/>
                <w:color w:val="000000" w:themeColor="text1"/>
                <w:sz w:val="16"/>
                <w:szCs w:val="16"/>
                <w:lang w:eastAsia="zh-CN"/>
              </w:rPr>
              <w:t>和</w:t>
            </w:r>
            <w:r w:rsidR="00076D2D" w:rsidRPr="00290784">
              <w:rPr>
                <w:rStyle w:val="Hyperlink"/>
                <w:rFonts w:eastAsia="宋体" w:cs="Arial"/>
                <w:color w:val="000000" w:themeColor="text1"/>
                <w:sz w:val="16"/>
                <w:szCs w:val="16"/>
                <w:lang w:eastAsia="zh-CN"/>
              </w:rPr>
              <w:t>/</w:t>
            </w:r>
            <w:r w:rsidR="00076D2D" w:rsidRPr="00290784">
              <w:rPr>
                <w:rStyle w:val="Hyperlink"/>
                <w:rFonts w:eastAsia="宋体" w:cs="Arial"/>
                <w:color w:val="000000" w:themeColor="text1"/>
                <w:sz w:val="16"/>
                <w:szCs w:val="16"/>
                <w:lang w:eastAsia="zh-CN"/>
              </w:rPr>
              <w:t>或</w:t>
            </w:r>
            <w:r w:rsidR="00A07D1E" w:rsidRPr="00290784">
              <w:rPr>
                <w:rStyle w:val="Hyperlink"/>
                <w:rFonts w:eastAsia="宋体" w:cs="Arial"/>
                <w:color w:val="000000" w:themeColor="text1"/>
                <w:sz w:val="16"/>
                <w:szCs w:val="16"/>
                <w:lang w:eastAsia="zh-CN"/>
              </w:rPr>
              <w:t>可持续性</w:t>
            </w:r>
            <w:r w:rsidR="00354FE3" w:rsidRPr="00290784">
              <w:rPr>
                <w:rStyle w:val="Hyperlink"/>
                <w:rFonts w:eastAsia="宋体" w:cs="Arial" w:hint="eastAsia"/>
                <w:color w:val="000000" w:themeColor="text1"/>
                <w:sz w:val="16"/>
                <w:szCs w:val="16"/>
                <w:lang w:eastAsia="zh-CN"/>
              </w:rPr>
              <w:t>进行</w:t>
            </w:r>
            <w:r w:rsidR="00DC1E45" w:rsidRPr="00290784">
              <w:rPr>
                <w:rStyle w:val="Hyperlink"/>
                <w:rFonts w:eastAsia="宋体" w:cs="Arial"/>
                <w:color w:val="000000" w:themeColor="text1"/>
                <w:sz w:val="16"/>
                <w:szCs w:val="16"/>
                <w:lang w:eastAsia="zh-CN"/>
              </w:rPr>
              <w:t>营销</w:t>
            </w:r>
            <w:r w:rsidR="0060518F" w:rsidRPr="00290784">
              <w:rPr>
                <w:rStyle w:val="Hyperlink"/>
                <w:rFonts w:eastAsia="宋体" w:cs="Arial" w:hint="eastAsia"/>
                <w:color w:val="000000" w:themeColor="text1"/>
                <w:sz w:val="16"/>
                <w:szCs w:val="16"/>
                <w:lang w:eastAsia="zh-CN"/>
              </w:rPr>
              <w:t>，或</w:t>
            </w:r>
            <w:r w:rsidR="00A1633F" w:rsidRPr="00290784">
              <w:rPr>
                <w:rStyle w:val="Hyperlink"/>
                <w:rFonts w:eastAsia="宋体" w:cs="Arial" w:hint="eastAsia"/>
                <w:color w:val="000000" w:themeColor="text1"/>
                <w:sz w:val="16"/>
                <w:szCs w:val="16"/>
                <w:lang w:eastAsia="zh-CN"/>
              </w:rPr>
              <w:t>这些</w:t>
            </w:r>
            <w:r w:rsidR="009E72D7" w:rsidRPr="00290784">
              <w:rPr>
                <w:rStyle w:val="Hyperlink"/>
                <w:rFonts w:eastAsia="宋体" w:cs="Arial"/>
                <w:color w:val="000000" w:themeColor="text1"/>
                <w:sz w:val="16"/>
                <w:szCs w:val="16"/>
                <w:lang w:eastAsia="zh-CN"/>
              </w:rPr>
              <w:t>产品</w:t>
            </w:r>
            <w:r w:rsidR="009E72D7" w:rsidRPr="00290784">
              <w:rPr>
                <w:rStyle w:val="Hyperlink"/>
                <w:rFonts w:eastAsia="宋体" w:cs="Arial" w:hint="eastAsia"/>
                <w:color w:val="000000" w:themeColor="text1"/>
                <w:sz w:val="16"/>
                <w:szCs w:val="16"/>
                <w:lang w:eastAsia="zh-CN"/>
              </w:rPr>
              <w:t>和</w:t>
            </w:r>
            <w:r w:rsidR="009E72D7" w:rsidRPr="00290784">
              <w:rPr>
                <w:rStyle w:val="Hyperlink"/>
                <w:rFonts w:eastAsia="宋体" w:cs="Arial" w:hint="eastAsia"/>
                <w:color w:val="000000" w:themeColor="text1"/>
                <w:sz w:val="16"/>
                <w:szCs w:val="16"/>
                <w:lang w:eastAsia="zh-CN"/>
              </w:rPr>
              <w:t>/</w:t>
            </w:r>
            <w:r w:rsidR="009E72D7" w:rsidRPr="00290784">
              <w:rPr>
                <w:rStyle w:val="Hyperlink"/>
                <w:rFonts w:eastAsia="宋体" w:cs="Arial" w:hint="eastAsia"/>
                <w:color w:val="000000" w:themeColor="text1"/>
                <w:sz w:val="16"/>
                <w:szCs w:val="16"/>
                <w:lang w:eastAsia="zh-CN"/>
              </w:rPr>
              <w:t>或基金</w:t>
            </w:r>
            <w:r w:rsidR="00E93E94" w:rsidRPr="00290784">
              <w:rPr>
                <w:rStyle w:val="Hyperlink"/>
                <w:rFonts w:eastAsia="宋体" w:cs="Arial"/>
                <w:color w:val="000000" w:themeColor="text1"/>
                <w:sz w:val="16"/>
                <w:szCs w:val="16"/>
                <w:lang w:eastAsia="zh-CN"/>
              </w:rPr>
              <w:t>的</w:t>
            </w:r>
            <w:r w:rsidR="00FA50B2" w:rsidRPr="00290784">
              <w:rPr>
                <w:rStyle w:val="Hyperlink"/>
                <w:rFonts w:eastAsia="宋体" w:cs="Arial" w:hint="eastAsia"/>
                <w:color w:val="000000" w:themeColor="text1"/>
                <w:sz w:val="16"/>
                <w:szCs w:val="16"/>
                <w:lang w:eastAsia="zh-CN"/>
              </w:rPr>
              <w:t>占比</w:t>
            </w:r>
            <w:r w:rsidR="008C7F11"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不作价值判断</w:t>
            </w:r>
            <w:r w:rsidR="00BB7B91" w:rsidRPr="00290784">
              <w:rPr>
                <w:rStyle w:val="Hyperlink"/>
                <w:rFonts w:eastAsia="宋体" w:cs="Arial"/>
                <w:color w:val="000000" w:themeColor="text1"/>
                <w:sz w:val="16"/>
                <w:szCs w:val="16"/>
                <w:lang w:eastAsia="zh-CN"/>
              </w:rPr>
              <w:t>。</w:t>
            </w:r>
            <w:r w:rsidR="00005CC3" w:rsidRPr="00290784">
              <w:rPr>
                <w:rStyle w:val="Hyperlink"/>
                <w:rFonts w:eastAsia="宋体" w:cs="Arial" w:hint="eastAsia"/>
                <w:color w:val="000000" w:themeColor="text1"/>
                <w:sz w:val="16"/>
                <w:szCs w:val="16"/>
                <w:lang w:eastAsia="zh-CN"/>
              </w:rPr>
              <w:t>答复</w:t>
            </w:r>
            <w:r w:rsidR="00A350A3" w:rsidRPr="00290784">
              <w:rPr>
                <w:rStyle w:val="Hyperlink"/>
                <w:rFonts w:eastAsia="宋体" w:cs="Arial"/>
                <w:color w:val="000000" w:themeColor="text1"/>
                <w:sz w:val="16"/>
                <w:szCs w:val="16"/>
                <w:lang w:eastAsia="zh-CN"/>
              </w:rPr>
              <w:t>也不</w:t>
            </w:r>
            <w:r w:rsidR="00A350A3" w:rsidRPr="00290784">
              <w:rPr>
                <w:rStyle w:val="Hyperlink"/>
                <w:rFonts w:eastAsia="宋体" w:cs="Arial" w:hint="eastAsia"/>
                <w:color w:val="000000" w:themeColor="text1"/>
                <w:sz w:val="16"/>
                <w:szCs w:val="16"/>
                <w:lang w:eastAsia="zh-CN"/>
              </w:rPr>
              <w:t>会用于</w:t>
            </w:r>
            <w:r w:rsidR="00A350A3" w:rsidRPr="00290784">
              <w:rPr>
                <w:rStyle w:val="Hyperlink"/>
                <w:rFonts w:eastAsia="宋体" w:cs="Arial"/>
                <w:color w:val="000000" w:themeColor="text1"/>
                <w:sz w:val="16"/>
                <w:szCs w:val="16"/>
                <w:lang w:eastAsia="zh-CN"/>
              </w:rPr>
              <w:t>评估</w:t>
            </w:r>
            <w:r w:rsidRPr="00290784">
              <w:rPr>
                <w:rStyle w:val="Hyperlink"/>
                <w:rFonts w:eastAsia="宋体" w:cs="Arial"/>
                <w:color w:val="000000" w:themeColor="text1"/>
                <w:sz w:val="16"/>
                <w:szCs w:val="16"/>
                <w:lang w:eastAsia="zh-CN"/>
              </w:rPr>
              <w:t>。</w:t>
            </w:r>
          </w:p>
        </w:tc>
      </w:tr>
      <w:tr w:rsidR="00BB5900" w:rsidRPr="00290784" w14:paraId="035A53DA" w14:textId="77777777" w:rsidTr="001D5E3B">
        <w:trPr>
          <w:trHeight w:val="300"/>
        </w:trPr>
        <w:tc>
          <w:tcPr>
            <w:tcW w:w="1841" w:type="dxa"/>
            <w:shd w:val="clear" w:color="auto" w:fill="auto"/>
            <w:vAlign w:val="center"/>
          </w:tcPr>
          <w:p w14:paraId="462F1E60" w14:textId="0ABC2821" w:rsidR="00F20665" w:rsidRPr="00290784" w:rsidRDefault="00D55B20">
            <w:pPr>
              <w:rPr>
                <w:rStyle w:val="Hyperlink"/>
                <w:rFonts w:eastAsia="宋体" w:cs="Arial"/>
                <w:b/>
                <w:sz w:val="16"/>
                <w:szCs w:val="16"/>
              </w:rPr>
            </w:pPr>
            <w:proofErr w:type="spellStart"/>
            <w:r w:rsidRPr="00290784">
              <w:rPr>
                <w:rFonts w:eastAsia="宋体" w:cs="Arial"/>
                <w:b/>
                <w:sz w:val="16"/>
                <w:szCs w:val="16"/>
              </w:rPr>
              <w:lastRenderedPageBreak/>
              <w:t>补充报告指引</w:t>
            </w:r>
            <w:proofErr w:type="spellEnd"/>
          </w:p>
        </w:tc>
        <w:tc>
          <w:tcPr>
            <w:tcW w:w="13043" w:type="dxa"/>
            <w:shd w:val="clear" w:color="auto" w:fill="auto"/>
            <w:vAlign w:val="center"/>
          </w:tcPr>
          <w:p w14:paraId="18AD1E5F" w14:textId="40C0A907"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报告的百分比应包括以</w:t>
            </w:r>
            <w:r w:rsidR="003F4B8A" w:rsidRPr="00290784">
              <w:rPr>
                <w:rStyle w:val="Hyperlink"/>
                <w:rFonts w:eastAsia="宋体" w:cs="Arial"/>
                <w:color w:val="000000" w:themeColor="text1"/>
                <w:sz w:val="16"/>
                <w:szCs w:val="16"/>
                <w:lang w:eastAsia="zh-CN"/>
              </w:rPr>
              <w:t>ESG</w:t>
            </w:r>
            <w:r w:rsidR="00B85AAB" w:rsidRPr="00290784">
              <w:rPr>
                <w:rStyle w:val="Hyperlink"/>
                <w:rFonts w:eastAsia="宋体" w:cs="Arial"/>
                <w:color w:val="000000" w:themeColor="text1"/>
                <w:sz w:val="16"/>
                <w:szCs w:val="16"/>
                <w:lang w:eastAsia="zh-CN"/>
              </w:rPr>
              <w:t>和</w:t>
            </w:r>
            <w:r w:rsidR="00B85AAB" w:rsidRPr="00290784">
              <w:rPr>
                <w:rStyle w:val="Hyperlink"/>
                <w:rFonts w:eastAsia="宋体" w:cs="Arial"/>
                <w:color w:val="000000" w:themeColor="text1"/>
                <w:sz w:val="16"/>
                <w:szCs w:val="16"/>
                <w:lang w:eastAsia="zh-CN"/>
              </w:rPr>
              <w:t>/</w:t>
            </w:r>
            <w:r w:rsidR="00B85AAB" w:rsidRPr="00290784">
              <w:rPr>
                <w:rStyle w:val="Hyperlink"/>
                <w:rFonts w:eastAsia="宋体" w:cs="Arial"/>
                <w:color w:val="000000" w:themeColor="text1"/>
                <w:sz w:val="16"/>
                <w:szCs w:val="16"/>
                <w:lang w:eastAsia="zh-CN"/>
              </w:rPr>
              <w:t>或</w:t>
            </w:r>
            <w:r w:rsidR="00A07D1E" w:rsidRPr="00290784">
              <w:rPr>
                <w:rStyle w:val="Hyperlink"/>
                <w:rFonts w:eastAsia="宋体" w:cs="Arial"/>
                <w:color w:val="000000" w:themeColor="text1"/>
                <w:sz w:val="16"/>
                <w:szCs w:val="16"/>
                <w:lang w:eastAsia="zh-CN"/>
              </w:rPr>
              <w:t>可持续性的</w:t>
            </w:r>
            <w:r w:rsidR="00A54968" w:rsidRPr="00290784">
              <w:rPr>
                <w:rStyle w:val="Hyperlink"/>
                <w:rFonts w:eastAsia="宋体" w:cs="Arial" w:hint="eastAsia"/>
                <w:color w:val="000000" w:themeColor="text1"/>
                <w:sz w:val="16"/>
                <w:szCs w:val="16"/>
                <w:lang w:eastAsia="zh-CN"/>
              </w:rPr>
              <w:t>名称进行</w:t>
            </w:r>
            <w:r w:rsidR="00DC1E45" w:rsidRPr="00290784">
              <w:rPr>
                <w:rStyle w:val="Hyperlink"/>
                <w:rFonts w:eastAsia="宋体" w:cs="Arial" w:hint="eastAsia"/>
                <w:color w:val="000000" w:themeColor="text1"/>
                <w:sz w:val="16"/>
                <w:szCs w:val="16"/>
                <w:lang w:eastAsia="zh-CN"/>
              </w:rPr>
              <w:t>营销</w:t>
            </w:r>
            <w:r w:rsidR="009E72D7" w:rsidRPr="00290784">
              <w:rPr>
                <w:rStyle w:val="Hyperlink"/>
                <w:rFonts w:eastAsia="宋体" w:cs="Arial" w:hint="eastAsia"/>
                <w:color w:val="000000" w:themeColor="text1"/>
                <w:sz w:val="16"/>
                <w:szCs w:val="16"/>
                <w:lang w:eastAsia="zh-CN"/>
              </w:rPr>
              <w:t>的基金或产品</w:t>
            </w:r>
            <w:r w:rsidR="002A0AC2" w:rsidRPr="00290784">
              <w:rPr>
                <w:rStyle w:val="Hyperlink"/>
                <w:rFonts w:eastAsia="宋体" w:cs="Arial"/>
                <w:color w:val="000000" w:themeColor="text1"/>
                <w:sz w:val="16"/>
                <w:szCs w:val="16"/>
                <w:lang w:eastAsia="zh-CN"/>
              </w:rPr>
              <w:t>以及任何</w:t>
            </w:r>
            <w:r w:rsidR="00D532B1" w:rsidRPr="00290784">
              <w:rPr>
                <w:rStyle w:val="Hyperlink"/>
                <w:rFonts w:eastAsia="宋体" w:cs="Arial"/>
                <w:color w:val="000000" w:themeColor="text1"/>
                <w:sz w:val="16"/>
                <w:szCs w:val="16"/>
                <w:lang w:eastAsia="zh-CN"/>
              </w:rPr>
              <w:t>经</w:t>
            </w:r>
            <w:r w:rsidR="00D532B1" w:rsidRPr="00290784">
              <w:rPr>
                <w:rStyle w:val="Hyperlink"/>
                <w:rFonts w:eastAsia="宋体" w:cs="Arial"/>
                <w:color w:val="000000" w:themeColor="text1"/>
                <w:sz w:val="16"/>
                <w:szCs w:val="16"/>
                <w:lang w:eastAsia="zh-CN"/>
              </w:rPr>
              <w:t>ESG</w:t>
            </w:r>
            <w:r w:rsidR="00B85AAB" w:rsidRPr="00290784">
              <w:rPr>
                <w:rStyle w:val="Hyperlink"/>
                <w:rFonts w:eastAsia="宋体" w:cs="Arial"/>
                <w:color w:val="000000" w:themeColor="text1"/>
                <w:sz w:val="16"/>
                <w:szCs w:val="16"/>
                <w:lang w:eastAsia="zh-CN"/>
              </w:rPr>
              <w:t>和</w:t>
            </w:r>
            <w:r w:rsidR="00B85AAB" w:rsidRPr="00290784">
              <w:rPr>
                <w:rStyle w:val="Hyperlink"/>
                <w:rFonts w:eastAsia="宋体" w:cs="Arial"/>
                <w:color w:val="000000" w:themeColor="text1"/>
                <w:sz w:val="16"/>
                <w:szCs w:val="16"/>
                <w:lang w:eastAsia="zh-CN"/>
              </w:rPr>
              <w:t>/</w:t>
            </w:r>
            <w:r w:rsidR="00B85AAB" w:rsidRPr="00290784">
              <w:rPr>
                <w:rStyle w:val="Hyperlink"/>
                <w:rFonts w:eastAsia="宋体" w:cs="Arial"/>
                <w:color w:val="000000" w:themeColor="text1"/>
                <w:sz w:val="16"/>
                <w:szCs w:val="16"/>
                <w:lang w:eastAsia="zh-CN"/>
              </w:rPr>
              <w:t>或</w:t>
            </w:r>
            <w:r w:rsidR="00C32A64" w:rsidRPr="00290784">
              <w:rPr>
                <w:rStyle w:val="Hyperlink"/>
                <w:rFonts w:eastAsia="宋体" w:cs="Arial"/>
                <w:color w:val="000000" w:themeColor="text1"/>
                <w:sz w:val="16"/>
                <w:szCs w:val="16"/>
                <w:lang w:eastAsia="zh-CN"/>
              </w:rPr>
              <w:t>RI</w:t>
            </w:r>
            <w:r w:rsidR="00C32A64" w:rsidRPr="00290784">
              <w:rPr>
                <w:rStyle w:val="Hyperlink"/>
                <w:rFonts w:eastAsia="宋体" w:cs="Arial"/>
                <w:color w:val="000000" w:themeColor="text1"/>
                <w:sz w:val="16"/>
                <w:szCs w:val="16"/>
                <w:lang w:eastAsia="zh-CN"/>
              </w:rPr>
              <w:t>认证</w:t>
            </w:r>
            <w:r w:rsidR="00D532B1" w:rsidRPr="00290784">
              <w:rPr>
                <w:rStyle w:val="Hyperlink"/>
                <w:rFonts w:eastAsia="宋体" w:cs="Arial"/>
                <w:color w:val="000000" w:themeColor="text1"/>
                <w:sz w:val="16"/>
                <w:szCs w:val="16"/>
                <w:lang w:eastAsia="zh-CN"/>
              </w:rPr>
              <w:t>或</w:t>
            </w:r>
            <w:r w:rsidR="00E1306C" w:rsidRPr="00290784">
              <w:rPr>
                <w:rStyle w:val="Hyperlink"/>
                <w:rFonts w:eastAsia="宋体" w:cs="Arial" w:hint="eastAsia"/>
                <w:color w:val="000000" w:themeColor="text1"/>
                <w:sz w:val="16"/>
                <w:szCs w:val="16"/>
                <w:lang w:eastAsia="zh-CN"/>
              </w:rPr>
              <w:t>贴标</w:t>
            </w:r>
            <w:r w:rsidR="00D532B1" w:rsidRPr="00290784">
              <w:rPr>
                <w:rStyle w:val="Hyperlink"/>
                <w:rFonts w:eastAsia="宋体" w:cs="Arial"/>
                <w:color w:val="000000" w:themeColor="text1"/>
                <w:sz w:val="16"/>
                <w:szCs w:val="16"/>
                <w:lang w:eastAsia="zh-CN"/>
              </w:rPr>
              <w:t>的资产</w:t>
            </w:r>
            <w:r w:rsidR="00CF423E" w:rsidRPr="00290784">
              <w:rPr>
                <w:rStyle w:val="Hyperlink"/>
                <w:rFonts w:eastAsia="宋体" w:cs="Arial"/>
                <w:color w:val="000000" w:themeColor="text1"/>
                <w:sz w:val="16"/>
                <w:szCs w:val="16"/>
                <w:lang w:eastAsia="zh-CN"/>
              </w:rPr>
              <w:t>，并</w:t>
            </w:r>
            <w:r w:rsidR="0060518F" w:rsidRPr="00290784">
              <w:rPr>
                <w:rStyle w:val="Hyperlink"/>
                <w:rFonts w:eastAsia="宋体" w:cs="Arial" w:hint="eastAsia"/>
                <w:color w:val="000000" w:themeColor="text1"/>
                <w:sz w:val="16"/>
                <w:szCs w:val="16"/>
                <w:lang w:eastAsia="zh-CN"/>
              </w:rPr>
              <w:t>根据</w:t>
            </w:r>
            <w:r w:rsidR="00EF7FE2" w:rsidRPr="00290784">
              <w:rPr>
                <w:rStyle w:val="Hyperlink"/>
                <w:rFonts w:eastAsia="宋体" w:cs="Arial"/>
                <w:color w:val="000000" w:themeColor="text1"/>
                <w:sz w:val="16"/>
                <w:szCs w:val="16"/>
                <w:lang w:eastAsia="zh-CN"/>
              </w:rPr>
              <w:t>AUM</w:t>
            </w:r>
            <w:r w:rsidR="00EF7FE2" w:rsidRPr="00290784">
              <w:rPr>
                <w:rStyle w:val="Hyperlink"/>
                <w:rFonts w:eastAsia="宋体" w:cs="Arial"/>
                <w:color w:val="000000" w:themeColor="text1"/>
                <w:sz w:val="16"/>
                <w:szCs w:val="16"/>
                <w:lang w:eastAsia="zh-CN"/>
              </w:rPr>
              <w:t>总额</w:t>
            </w:r>
            <w:r w:rsidR="00CF423E" w:rsidRPr="00290784">
              <w:rPr>
                <w:rStyle w:val="Hyperlink"/>
                <w:rFonts w:eastAsia="宋体" w:cs="Arial"/>
                <w:color w:val="000000" w:themeColor="text1"/>
                <w:sz w:val="16"/>
                <w:szCs w:val="16"/>
                <w:lang w:eastAsia="zh-CN"/>
              </w:rPr>
              <w:t>计算，包括内部和外部管理的资产。</w:t>
            </w:r>
          </w:p>
          <w:p w14:paraId="4472DFA7" w14:textId="77777777" w:rsidR="00BB5900" w:rsidRPr="00290784" w:rsidRDefault="00BB5900" w:rsidP="00BB5900">
            <w:pPr>
              <w:rPr>
                <w:rStyle w:val="Hyperlink"/>
                <w:rFonts w:eastAsia="宋体" w:cs="Arial"/>
                <w:color w:val="000000" w:themeColor="text1"/>
                <w:sz w:val="16"/>
                <w:szCs w:val="16"/>
                <w:lang w:eastAsia="zh-CN"/>
              </w:rPr>
            </w:pPr>
          </w:p>
          <w:p w14:paraId="05FAEBE7" w14:textId="28955473" w:rsidR="00F20665" w:rsidRPr="00290784" w:rsidRDefault="0037451C">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以</w:t>
            </w:r>
            <w:r w:rsidR="00B762A5" w:rsidRPr="00290784">
              <w:rPr>
                <w:rStyle w:val="Hyperlink"/>
                <w:rFonts w:eastAsia="宋体" w:cs="Arial"/>
                <w:color w:val="000000" w:themeColor="text1"/>
                <w:sz w:val="16"/>
                <w:szCs w:val="16"/>
                <w:lang w:eastAsia="zh-CN"/>
              </w:rPr>
              <w:t>ESG</w:t>
            </w:r>
            <w:r w:rsidR="00B85AAB" w:rsidRPr="00290784">
              <w:rPr>
                <w:rStyle w:val="Hyperlink"/>
                <w:rFonts w:eastAsia="宋体" w:cs="Arial"/>
                <w:color w:val="000000" w:themeColor="text1"/>
                <w:sz w:val="16"/>
                <w:szCs w:val="16"/>
                <w:lang w:eastAsia="zh-CN"/>
              </w:rPr>
              <w:t>和</w:t>
            </w:r>
            <w:r w:rsidR="00B85AAB" w:rsidRPr="00290784">
              <w:rPr>
                <w:rStyle w:val="Hyperlink"/>
                <w:rFonts w:eastAsia="宋体" w:cs="Arial"/>
                <w:color w:val="000000" w:themeColor="text1"/>
                <w:sz w:val="16"/>
                <w:szCs w:val="16"/>
                <w:lang w:eastAsia="zh-CN"/>
              </w:rPr>
              <w:t>/</w:t>
            </w:r>
            <w:r w:rsidR="00B85AAB" w:rsidRPr="00290784">
              <w:rPr>
                <w:rStyle w:val="Hyperlink"/>
                <w:rFonts w:eastAsia="宋体" w:cs="Arial"/>
                <w:color w:val="000000" w:themeColor="text1"/>
                <w:sz w:val="16"/>
                <w:szCs w:val="16"/>
                <w:lang w:eastAsia="zh-CN"/>
              </w:rPr>
              <w:t>或</w:t>
            </w:r>
            <w:r w:rsidR="00A07D1E" w:rsidRPr="00290784">
              <w:rPr>
                <w:rStyle w:val="Hyperlink"/>
                <w:rFonts w:eastAsia="宋体" w:cs="Arial"/>
                <w:color w:val="000000" w:themeColor="text1"/>
                <w:sz w:val="16"/>
                <w:szCs w:val="16"/>
                <w:lang w:eastAsia="zh-CN"/>
              </w:rPr>
              <w:t>可持续性的名</w:t>
            </w:r>
            <w:r w:rsidR="00A54968" w:rsidRPr="00290784">
              <w:rPr>
                <w:rStyle w:val="Hyperlink"/>
                <w:rFonts w:eastAsia="宋体" w:cs="Arial" w:hint="eastAsia"/>
                <w:color w:val="000000" w:themeColor="text1"/>
                <w:sz w:val="16"/>
                <w:szCs w:val="16"/>
                <w:lang w:eastAsia="zh-CN"/>
              </w:rPr>
              <w:t>称</w:t>
            </w:r>
            <w:r w:rsidR="00C414A7" w:rsidRPr="00290784">
              <w:rPr>
                <w:rStyle w:val="Hyperlink"/>
                <w:rFonts w:eastAsia="宋体" w:cs="Arial" w:hint="eastAsia"/>
                <w:color w:val="000000" w:themeColor="text1"/>
                <w:sz w:val="16"/>
                <w:szCs w:val="16"/>
                <w:lang w:eastAsia="zh-CN"/>
              </w:rPr>
              <w:t>进行</w:t>
            </w:r>
            <w:r w:rsidRPr="00290784">
              <w:rPr>
                <w:rStyle w:val="Hyperlink"/>
                <w:rFonts w:eastAsia="宋体" w:cs="Arial" w:hint="eastAsia"/>
                <w:color w:val="000000" w:themeColor="text1"/>
                <w:sz w:val="16"/>
                <w:szCs w:val="16"/>
                <w:lang w:eastAsia="zh-CN"/>
              </w:rPr>
              <w:t>营销</w:t>
            </w:r>
            <w:r w:rsidR="00B762A5" w:rsidRPr="00290784">
              <w:rPr>
                <w:rStyle w:val="Hyperlink"/>
                <w:rFonts w:eastAsia="宋体" w:cs="Arial"/>
                <w:color w:val="000000" w:themeColor="text1"/>
                <w:sz w:val="16"/>
                <w:szCs w:val="16"/>
                <w:lang w:eastAsia="zh-CN"/>
              </w:rPr>
              <w:t>的产品</w:t>
            </w:r>
            <w:r w:rsidR="0001224B" w:rsidRPr="00290784">
              <w:rPr>
                <w:rStyle w:val="Hyperlink"/>
                <w:rFonts w:eastAsia="宋体" w:cs="Arial"/>
                <w:color w:val="000000" w:themeColor="text1"/>
                <w:sz w:val="16"/>
                <w:szCs w:val="16"/>
                <w:lang w:eastAsia="zh-CN"/>
              </w:rPr>
              <w:t>和</w:t>
            </w:r>
            <w:r w:rsidR="00B762A5" w:rsidRPr="00290784">
              <w:rPr>
                <w:rStyle w:val="Hyperlink"/>
                <w:rFonts w:eastAsia="宋体" w:cs="Arial"/>
                <w:color w:val="000000" w:themeColor="text1"/>
                <w:sz w:val="16"/>
                <w:szCs w:val="16"/>
                <w:lang w:eastAsia="zh-CN"/>
              </w:rPr>
              <w:t>基金可包括促进环境或社会特征的产品，或根据欧盟</w:t>
            </w:r>
            <w:r w:rsidR="00695193"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可持续金融披露条例</w:t>
            </w:r>
            <w:r w:rsidR="00695193" w:rsidRPr="00290784">
              <w:rPr>
                <w:rStyle w:val="Hyperlink"/>
                <w:rFonts w:eastAsia="宋体" w:cs="Arial" w:hint="eastAsia"/>
                <w:color w:val="000000" w:themeColor="text1"/>
                <w:sz w:val="16"/>
                <w:szCs w:val="16"/>
                <w:lang w:eastAsia="zh-CN"/>
              </w:rPr>
              <w:t>》</w:t>
            </w:r>
            <w:r w:rsidR="00B762A5" w:rsidRPr="00290784">
              <w:rPr>
                <w:rStyle w:val="Hyperlink"/>
                <w:rFonts w:eastAsia="宋体" w:cs="Arial"/>
                <w:color w:val="000000" w:themeColor="text1"/>
                <w:sz w:val="16"/>
                <w:szCs w:val="16"/>
                <w:lang w:eastAsia="zh-CN"/>
              </w:rPr>
              <w:t>（</w:t>
            </w:r>
            <w:hyperlink r:id="rId207" w:history="1">
              <w:r w:rsidR="00B762A5" w:rsidRPr="00290784">
                <w:rPr>
                  <w:rStyle w:val="Hyperlink"/>
                  <w:rFonts w:eastAsia="宋体" w:cs="Arial"/>
                  <w:sz w:val="16"/>
                  <w:szCs w:val="16"/>
                  <w:lang w:eastAsia="zh-CN"/>
                </w:rPr>
                <w:t>关于金融服务部门可持续性相关披露的条例（欧盟）</w:t>
              </w:r>
              <w:r w:rsidR="00B762A5" w:rsidRPr="00290784">
                <w:rPr>
                  <w:rStyle w:val="Hyperlink"/>
                  <w:rFonts w:eastAsia="宋体" w:cs="Arial"/>
                  <w:sz w:val="16"/>
                  <w:szCs w:val="16"/>
                  <w:lang w:eastAsia="zh-CN"/>
                </w:rPr>
                <w:t>2019/2088</w:t>
              </w:r>
            </w:hyperlink>
            <w:r w:rsidR="00B762A5" w:rsidRPr="00290784">
              <w:rPr>
                <w:rStyle w:val="Hyperlink"/>
                <w:rFonts w:eastAsia="宋体" w:cs="Arial"/>
                <w:color w:val="000000" w:themeColor="text1"/>
                <w:sz w:val="16"/>
                <w:szCs w:val="16"/>
                <w:lang w:eastAsia="zh-CN"/>
              </w:rPr>
              <w:t>）第</w:t>
            </w:r>
            <w:r w:rsidR="00B762A5" w:rsidRPr="00290784">
              <w:rPr>
                <w:rStyle w:val="Hyperlink"/>
                <w:rFonts w:eastAsia="宋体" w:cs="Arial"/>
                <w:color w:val="000000" w:themeColor="text1"/>
                <w:sz w:val="16"/>
                <w:szCs w:val="16"/>
                <w:lang w:eastAsia="zh-CN"/>
              </w:rPr>
              <w:t>8</w:t>
            </w:r>
            <w:r w:rsidR="00B762A5" w:rsidRPr="00290784">
              <w:rPr>
                <w:rStyle w:val="Hyperlink"/>
                <w:rFonts w:eastAsia="宋体" w:cs="Arial"/>
                <w:color w:val="000000" w:themeColor="text1"/>
                <w:sz w:val="16"/>
                <w:szCs w:val="16"/>
                <w:lang w:eastAsia="zh-CN"/>
              </w:rPr>
              <w:t>条和第</w:t>
            </w:r>
            <w:r w:rsidR="00B762A5" w:rsidRPr="00290784">
              <w:rPr>
                <w:rStyle w:val="Hyperlink"/>
                <w:rFonts w:eastAsia="宋体" w:cs="Arial"/>
                <w:color w:val="000000" w:themeColor="text1"/>
                <w:sz w:val="16"/>
                <w:szCs w:val="16"/>
                <w:lang w:eastAsia="zh-CN"/>
              </w:rPr>
              <w:t>9</w:t>
            </w:r>
            <w:r w:rsidR="00B762A5" w:rsidRPr="00290784">
              <w:rPr>
                <w:rStyle w:val="Hyperlink"/>
                <w:rFonts w:eastAsia="宋体" w:cs="Arial"/>
                <w:color w:val="000000" w:themeColor="text1"/>
                <w:sz w:val="16"/>
                <w:szCs w:val="16"/>
                <w:lang w:eastAsia="zh-CN"/>
              </w:rPr>
              <w:t>条以可持续投资为目标的产品。</w:t>
            </w:r>
            <w:r w:rsidR="00B762A5" w:rsidRPr="00290784">
              <w:rPr>
                <w:rStyle w:val="Hyperlink"/>
                <w:rFonts w:eastAsia="宋体" w:cs="Arial"/>
                <w:color w:val="000000" w:themeColor="text1"/>
                <w:sz w:val="16"/>
                <w:szCs w:val="16"/>
                <w:lang w:eastAsia="zh-CN"/>
              </w:rPr>
              <w:t xml:space="preserve"> </w:t>
            </w:r>
          </w:p>
          <w:p w14:paraId="0638B56B" w14:textId="77777777" w:rsidR="00BF471C" w:rsidRPr="00290784" w:rsidRDefault="00BF471C" w:rsidP="00BB5900">
            <w:pPr>
              <w:rPr>
                <w:rStyle w:val="Hyperlink"/>
                <w:rFonts w:eastAsia="宋体" w:cs="Arial"/>
                <w:color w:val="000000" w:themeColor="text1"/>
                <w:sz w:val="16"/>
                <w:szCs w:val="16"/>
                <w:lang w:eastAsia="zh-CN"/>
              </w:rPr>
            </w:pPr>
          </w:p>
          <w:p w14:paraId="48947BB3" w14:textId="3E140A25"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为确定</w:t>
            </w:r>
            <w:r w:rsidR="001C73B6" w:rsidRPr="00290784">
              <w:rPr>
                <w:rStyle w:val="Hyperlink"/>
                <w:rFonts w:eastAsia="宋体" w:cs="Arial"/>
                <w:color w:val="000000" w:themeColor="text1"/>
                <w:sz w:val="16"/>
                <w:szCs w:val="16"/>
                <w:lang w:eastAsia="zh-CN"/>
              </w:rPr>
              <w:t>产品</w:t>
            </w:r>
            <w:r w:rsidR="001C73B6" w:rsidRPr="00290784">
              <w:rPr>
                <w:rStyle w:val="Hyperlink"/>
                <w:rFonts w:eastAsia="宋体" w:cs="Arial" w:hint="eastAsia"/>
                <w:color w:val="000000" w:themeColor="text1"/>
                <w:sz w:val="16"/>
                <w:szCs w:val="16"/>
                <w:lang w:eastAsia="zh-CN"/>
              </w:rPr>
              <w:t>/</w:t>
            </w:r>
            <w:r w:rsidR="001C73B6" w:rsidRPr="00290784">
              <w:rPr>
                <w:rStyle w:val="Hyperlink"/>
                <w:rFonts w:eastAsia="宋体" w:cs="Arial"/>
                <w:color w:val="000000" w:themeColor="text1"/>
                <w:sz w:val="16"/>
                <w:szCs w:val="16"/>
                <w:lang w:eastAsia="zh-CN"/>
              </w:rPr>
              <w:t>基金</w:t>
            </w:r>
            <w:r w:rsidRPr="00290784">
              <w:rPr>
                <w:rStyle w:val="Hyperlink"/>
                <w:rFonts w:eastAsia="宋体" w:cs="Arial"/>
                <w:color w:val="000000" w:themeColor="text1"/>
                <w:sz w:val="16"/>
                <w:szCs w:val="16"/>
                <w:lang w:eastAsia="zh-CN"/>
              </w:rPr>
              <w:t>是否</w:t>
            </w:r>
            <w:r w:rsidR="00FF26AA" w:rsidRPr="00290784">
              <w:rPr>
                <w:rStyle w:val="Hyperlink"/>
                <w:rFonts w:eastAsia="宋体" w:cs="Arial" w:hint="eastAsia"/>
                <w:color w:val="000000" w:themeColor="text1"/>
                <w:sz w:val="16"/>
                <w:szCs w:val="16"/>
                <w:lang w:eastAsia="zh-CN"/>
              </w:rPr>
              <w:t>拥有</w:t>
            </w:r>
            <w:r w:rsidRPr="00290784">
              <w:rPr>
                <w:rStyle w:val="Hyperlink"/>
                <w:rFonts w:eastAsia="宋体" w:cs="Arial"/>
                <w:color w:val="000000" w:themeColor="text1"/>
                <w:sz w:val="16"/>
                <w:szCs w:val="16"/>
                <w:lang w:eastAsia="zh-CN"/>
              </w:rPr>
              <w:t>ESG</w:t>
            </w:r>
            <w:r w:rsidR="00B85AAB" w:rsidRPr="00290784">
              <w:rPr>
                <w:rStyle w:val="Hyperlink"/>
                <w:rFonts w:eastAsia="宋体" w:cs="Arial"/>
                <w:color w:val="000000" w:themeColor="text1"/>
                <w:sz w:val="16"/>
                <w:szCs w:val="16"/>
                <w:lang w:eastAsia="zh-CN"/>
              </w:rPr>
              <w:t>和</w:t>
            </w:r>
            <w:r w:rsidR="00B85AAB" w:rsidRPr="00290784">
              <w:rPr>
                <w:rStyle w:val="Hyperlink"/>
                <w:rFonts w:eastAsia="宋体" w:cs="Arial"/>
                <w:color w:val="000000" w:themeColor="text1"/>
                <w:sz w:val="16"/>
                <w:szCs w:val="16"/>
                <w:lang w:eastAsia="zh-CN"/>
              </w:rPr>
              <w:t>/</w:t>
            </w:r>
            <w:r w:rsidR="00B85AAB" w:rsidRPr="00290784">
              <w:rPr>
                <w:rStyle w:val="Hyperlink"/>
                <w:rFonts w:eastAsia="宋体" w:cs="Arial"/>
                <w:color w:val="000000" w:themeColor="text1"/>
                <w:sz w:val="16"/>
                <w:szCs w:val="16"/>
                <w:lang w:eastAsia="zh-CN"/>
              </w:rPr>
              <w:t>或</w:t>
            </w:r>
            <w:r w:rsidRPr="00290784">
              <w:rPr>
                <w:rStyle w:val="Hyperlink"/>
                <w:rFonts w:eastAsia="宋体" w:cs="Arial"/>
                <w:color w:val="000000" w:themeColor="text1"/>
                <w:sz w:val="16"/>
                <w:szCs w:val="16"/>
                <w:lang w:eastAsia="zh-CN"/>
              </w:rPr>
              <w:t>RI</w:t>
            </w:r>
            <w:r w:rsidRPr="00290784">
              <w:rPr>
                <w:rStyle w:val="Hyperlink"/>
                <w:rFonts w:eastAsia="宋体" w:cs="Arial"/>
                <w:color w:val="000000" w:themeColor="text1"/>
                <w:sz w:val="16"/>
                <w:szCs w:val="16"/>
                <w:lang w:eastAsia="zh-CN"/>
              </w:rPr>
              <w:t>认证或</w:t>
            </w:r>
            <w:r w:rsidR="00E1306C" w:rsidRPr="00290784">
              <w:rPr>
                <w:rStyle w:val="Hyperlink"/>
                <w:rFonts w:eastAsia="宋体" w:cs="Arial" w:hint="eastAsia"/>
                <w:color w:val="000000" w:themeColor="text1"/>
                <w:sz w:val="16"/>
                <w:szCs w:val="16"/>
                <w:lang w:eastAsia="zh-CN"/>
              </w:rPr>
              <w:t>标签</w:t>
            </w:r>
            <w:r w:rsidR="00C32A64"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签署方应考虑产品或基金的</w:t>
            </w:r>
            <w:r w:rsidRPr="00290784">
              <w:rPr>
                <w:rStyle w:val="Hyperlink"/>
                <w:rFonts w:eastAsia="宋体" w:cs="Arial"/>
                <w:color w:val="000000" w:themeColor="text1"/>
                <w:sz w:val="16"/>
                <w:szCs w:val="16"/>
                <w:lang w:eastAsia="zh-CN"/>
              </w:rPr>
              <w:t>ESG</w:t>
            </w:r>
            <w:r w:rsidR="00B85AAB" w:rsidRPr="00290784">
              <w:rPr>
                <w:rStyle w:val="Hyperlink"/>
                <w:rFonts w:eastAsia="宋体" w:cs="Arial"/>
                <w:color w:val="000000" w:themeColor="text1"/>
                <w:sz w:val="16"/>
                <w:szCs w:val="16"/>
                <w:lang w:eastAsia="zh-CN"/>
              </w:rPr>
              <w:t>和</w:t>
            </w:r>
            <w:r w:rsidR="00B85AAB" w:rsidRPr="00290784">
              <w:rPr>
                <w:rStyle w:val="Hyperlink"/>
                <w:rFonts w:eastAsia="宋体" w:cs="Arial"/>
                <w:color w:val="000000" w:themeColor="text1"/>
                <w:sz w:val="16"/>
                <w:szCs w:val="16"/>
                <w:lang w:eastAsia="zh-CN"/>
              </w:rPr>
              <w:t>/</w:t>
            </w:r>
            <w:r w:rsidR="00B85AAB" w:rsidRPr="00290784">
              <w:rPr>
                <w:rStyle w:val="Hyperlink"/>
                <w:rFonts w:eastAsia="宋体" w:cs="Arial"/>
                <w:color w:val="000000" w:themeColor="text1"/>
                <w:sz w:val="16"/>
                <w:szCs w:val="16"/>
                <w:lang w:eastAsia="zh-CN"/>
              </w:rPr>
              <w:t>或</w:t>
            </w:r>
            <w:r w:rsidRPr="00290784">
              <w:rPr>
                <w:rStyle w:val="Hyperlink"/>
                <w:rFonts w:eastAsia="宋体" w:cs="Arial"/>
                <w:color w:val="000000" w:themeColor="text1"/>
                <w:sz w:val="16"/>
                <w:szCs w:val="16"/>
                <w:lang w:eastAsia="zh-CN"/>
              </w:rPr>
              <w:t>可持续性标准</w:t>
            </w:r>
            <w:r w:rsidR="0071325F" w:rsidRPr="00290784">
              <w:rPr>
                <w:rStyle w:val="Hyperlink"/>
                <w:rFonts w:eastAsia="宋体" w:cs="Arial" w:hint="eastAsia"/>
                <w:color w:val="000000" w:themeColor="text1"/>
                <w:sz w:val="16"/>
                <w:szCs w:val="16"/>
                <w:lang w:eastAsia="zh-CN"/>
              </w:rPr>
              <w:t>，以及</w:t>
            </w:r>
            <w:r w:rsidRPr="00290784">
              <w:rPr>
                <w:rStyle w:val="Hyperlink"/>
                <w:rFonts w:eastAsia="宋体" w:cs="Arial"/>
                <w:color w:val="000000" w:themeColor="text1"/>
                <w:sz w:val="16"/>
                <w:szCs w:val="16"/>
                <w:lang w:eastAsia="zh-CN"/>
              </w:rPr>
              <w:t>这些产品或基金的管理过程是否通过外部程序验证。此外，</w:t>
            </w:r>
            <w:r w:rsidR="00F562B2" w:rsidRPr="00290784">
              <w:rPr>
                <w:rStyle w:val="Hyperlink"/>
                <w:rFonts w:eastAsia="宋体" w:cs="Arial" w:hint="eastAsia"/>
                <w:color w:val="000000" w:themeColor="text1"/>
                <w:sz w:val="16"/>
                <w:szCs w:val="16"/>
                <w:lang w:eastAsia="zh-CN"/>
              </w:rPr>
              <w:t>授予</w:t>
            </w:r>
            <w:r w:rsidR="00786AA1" w:rsidRPr="00290784">
              <w:rPr>
                <w:rStyle w:val="Hyperlink"/>
                <w:rFonts w:eastAsia="宋体" w:cs="Arial"/>
                <w:color w:val="000000" w:themeColor="text1"/>
                <w:sz w:val="16"/>
                <w:szCs w:val="16"/>
                <w:lang w:eastAsia="zh-CN"/>
              </w:rPr>
              <w:t>标签或认证</w:t>
            </w:r>
            <w:r w:rsidRPr="00290784">
              <w:rPr>
                <w:rStyle w:val="Hyperlink"/>
                <w:rFonts w:eastAsia="宋体" w:cs="Arial"/>
                <w:color w:val="000000" w:themeColor="text1"/>
                <w:sz w:val="16"/>
                <w:szCs w:val="16"/>
                <w:lang w:eastAsia="zh-CN"/>
              </w:rPr>
              <w:t>的实体必须是独立的第三方行业组织</w:t>
            </w:r>
            <w:r w:rsidR="0060518F"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或</w:t>
            </w:r>
            <w:r w:rsidR="00090E6A" w:rsidRPr="00290784">
              <w:rPr>
                <w:rStyle w:val="Hyperlink"/>
                <w:rFonts w:eastAsia="宋体" w:cs="Arial" w:hint="eastAsia"/>
                <w:color w:val="000000" w:themeColor="text1"/>
                <w:sz w:val="16"/>
                <w:szCs w:val="16"/>
                <w:lang w:eastAsia="zh-CN"/>
              </w:rPr>
              <w:t>有权</w:t>
            </w:r>
            <w:r w:rsidRPr="00290784">
              <w:rPr>
                <w:rStyle w:val="Hyperlink"/>
                <w:rFonts w:eastAsia="宋体" w:cs="Arial"/>
                <w:color w:val="000000" w:themeColor="text1"/>
                <w:sz w:val="16"/>
                <w:szCs w:val="16"/>
                <w:lang w:eastAsia="zh-CN"/>
              </w:rPr>
              <w:t>代表独立组织</w:t>
            </w:r>
            <w:r w:rsidR="00F562B2" w:rsidRPr="00290784">
              <w:rPr>
                <w:rStyle w:val="Hyperlink"/>
                <w:rFonts w:eastAsia="宋体" w:cs="Arial" w:hint="eastAsia"/>
                <w:color w:val="000000" w:themeColor="text1"/>
                <w:sz w:val="16"/>
                <w:szCs w:val="16"/>
                <w:lang w:eastAsia="zh-CN"/>
              </w:rPr>
              <w:t>授予</w:t>
            </w:r>
            <w:r w:rsidR="00E1306C" w:rsidRPr="00290784">
              <w:rPr>
                <w:rStyle w:val="Hyperlink"/>
                <w:rFonts w:eastAsia="宋体" w:cs="Arial" w:hint="eastAsia"/>
                <w:color w:val="000000" w:themeColor="text1"/>
                <w:sz w:val="16"/>
                <w:szCs w:val="16"/>
                <w:lang w:eastAsia="zh-CN"/>
              </w:rPr>
              <w:t>标签</w:t>
            </w:r>
            <w:r w:rsidR="00730846" w:rsidRPr="00290784">
              <w:rPr>
                <w:rStyle w:val="Hyperlink"/>
                <w:rFonts w:eastAsia="宋体" w:cs="Arial"/>
                <w:color w:val="000000" w:themeColor="text1"/>
                <w:sz w:val="16"/>
                <w:szCs w:val="16"/>
                <w:lang w:eastAsia="zh-CN"/>
              </w:rPr>
              <w:t>的</w:t>
            </w:r>
            <w:r w:rsidRPr="00290784">
              <w:rPr>
                <w:rStyle w:val="Hyperlink"/>
                <w:rFonts w:eastAsia="宋体" w:cs="Arial"/>
                <w:color w:val="000000" w:themeColor="text1"/>
                <w:sz w:val="16"/>
                <w:szCs w:val="16"/>
                <w:lang w:eastAsia="zh-CN"/>
              </w:rPr>
              <w:t>公司。</w:t>
            </w:r>
          </w:p>
        </w:tc>
      </w:tr>
      <w:tr w:rsidR="00BB5900" w:rsidRPr="00290784" w14:paraId="76CD51E0" w14:textId="77777777" w:rsidTr="001D5E3B">
        <w:trPr>
          <w:trHeight w:val="300"/>
        </w:trPr>
        <w:tc>
          <w:tcPr>
            <w:tcW w:w="14884" w:type="dxa"/>
            <w:gridSpan w:val="2"/>
            <w:shd w:val="clear" w:color="auto" w:fill="0070C0"/>
            <w:vAlign w:val="center"/>
          </w:tcPr>
          <w:p w14:paraId="3B4F9329"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BB5900" w:rsidRPr="00290784" w14:paraId="5FA2F268" w14:textId="77777777" w:rsidTr="001D5E3B">
        <w:trPr>
          <w:trHeight w:val="300"/>
        </w:trPr>
        <w:tc>
          <w:tcPr>
            <w:tcW w:w="1841" w:type="dxa"/>
            <w:shd w:val="clear" w:color="auto" w:fill="auto"/>
            <w:vAlign w:val="center"/>
          </w:tcPr>
          <w:p w14:paraId="3DCAF13E" w14:textId="7AC6B750"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2D959C89" w14:textId="702B2DCC" w:rsidR="00F20665" w:rsidRPr="00290784" w:rsidRDefault="00B762A5">
            <w:pPr>
              <w:rPr>
                <w:rFonts w:eastAsia="宋体" w:cs="Arial"/>
              </w:rPr>
            </w:pPr>
            <w:r w:rsidRPr="00290784">
              <w:rPr>
                <w:rFonts w:eastAsia="宋体" w:cs="Arial"/>
                <w:color w:val="000000" w:themeColor="text1"/>
                <w:sz w:val="16"/>
                <w:szCs w:val="16"/>
              </w:rPr>
              <w:t xml:space="preserve">[OO </w:t>
            </w:r>
            <w:proofErr w:type="gramStart"/>
            <w:r w:rsidR="009B0453" w:rsidRPr="00290784">
              <w:rPr>
                <w:rFonts w:eastAsia="宋体" w:cs="Arial"/>
                <w:color w:val="000000" w:themeColor="text1"/>
                <w:sz w:val="16"/>
                <w:szCs w:val="16"/>
              </w:rPr>
              <w:t>11</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proofErr w:type="gramEnd"/>
            <w:r w:rsidRPr="00290784">
              <w:rPr>
                <w:rFonts w:eastAsia="宋体" w:cs="Arial"/>
                <w:color w:val="000000" w:themeColor="text1"/>
                <w:sz w:val="16"/>
                <w:szCs w:val="16"/>
              </w:rPr>
              <w:t xml:space="preserve">[OO </w:t>
            </w:r>
            <w:r w:rsidR="009B0453" w:rsidRPr="00290784">
              <w:rPr>
                <w:rFonts w:eastAsia="宋体" w:cs="Arial"/>
                <w:color w:val="000000" w:themeColor="text1"/>
                <w:sz w:val="16"/>
                <w:szCs w:val="16"/>
              </w:rPr>
              <w:t>12</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9B0453" w:rsidRPr="00290784">
              <w:rPr>
                <w:rFonts w:eastAsia="宋体" w:cs="Arial"/>
                <w:color w:val="000000" w:themeColor="text1"/>
                <w:sz w:val="16"/>
                <w:szCs w:val="16"/>
              </w:rPr>
              <w:t>13</w:t>
            </w:r>
            <w:r w:rsidRPr="00290784">
              <w:rPr>
                <w:rFonts w:eastAsia="宋体" w:cs="Arial"/>
                <w:color w:val="000000" w:themeColor="text1"/>
                <w:sz w:val="16"/>
                <w:szCs w:val="16"/>
              </w:rPr>
              <w:t>]</w:t>
            </w:r>
            <w:r w:rsidR="00DF712C" w:rsidRPr="00290784">
              <w:rPr>
                <w:rFonts w:eastAsia="宋体" w:cs="Arial"/>
                <w:color w:val="000000" w:themeColor="text1"/>
                <w:sz w:val="16"/>
                <w:szCs w:val="16"/>
              </w:rPr>
              <w:t>、</w:t>
            </w:r>
            <w:r w:rsidRPr="00290784">
              <w:rPr>
                <w:rFonts w:eastAsia="宋体" w:cs="Arial"/>
                <w:color w:val="000000" w:themeColor="text1"/>
                <w:sz w:val="16"/>
                <w:szCs w:val="16"/>
              </w:rPr>
              <w:t xml:space="preserve">[OO </w:t>
            </w:r>
            <w:r w:rsidR="009B0453" w:rsidRPr="00290784">
              <w:rPr>
                <w:rFonts w:eastAsia="宋体" w:cs="Arial"/>
                <w:color w:val="000000" w:themeColor="text1"/>
                <w:sz w:val="16"/>
                <w:szCs w:val="16"/>
              </w:rPr>
              <w:t>14</w:t>
            </w:r>
            <w:r w:rsidRPr="00290784">
              <w:rPr>
                <w:rFonts w:eastAsia="宋体" w:cs="Arial"/>
                <w:color w:val="000000" w:themeColor="text1"/>
                <w:sz w:val="16"/>
                <w:szCs w:val="16"/>
              </w:rPr>
              <w:t>]</w:t>
            </w:r>
          </w:p>
        </w:tc>
      </w:tr>
      <w:tr w:rsidR="00BB5900" w:rsidRPr="00290784" w14:paraId="715CA60A" w14:textId="77777777" w:rsidTr="001D5E3B">
        <w:trPr>
          <w:trHeight w:val="300"/>
        </w:trPr>
        <w:tc>
          <w:tcPr>
            <w:tcW w:w="1841" w:type="dxa"/>
            <w:shd w:val="clear" w:color="auto" w:fill="auto"/>
            <w:vAlign w:val="center"/>
          </w:tcPr>
          <w:p w14:paraId="093A7A4B" w14:textId="08386343"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shd w:val="clear" w:color="auto" w:fill="auto"/>
            <w:vAlign w:val="center"/>
          </w:tcPr>
          <w:p w14:paraId="2372420D" w14:textId="77777777"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9B0453" w:rsidRPr="00290784">
              <w:rPr>
                <w:rFonts w:eastAsia="宋体" w:cs="Arial"/>
                <w:color w:val="000000" w:themeColor="text1"/>
                <w:sz w:val="16"/>
                <w:szCs w:val="16"/>
              </w:rPr>
              <w:t>OO18</w:t>
            </w:r>
            <w:r w:rsidRPr="00290784">
              <w:rPr>
                <w:rFonts w:eastAsia="宋体" w:cs="Arial"/>
                <w:color w:val="000000" w:themeColor="text1"/>
                <w:sz w:val="16"/>
                <w:szCs w:val="16"/>
              </w:rPr>
              <w:t xml:space="preserve">.1] </w:t>
            </w:r>
          </w:p>
        </w:tc>
      </w:tr>
      <w:tr w:rsidR="00BB5900" w:rsidRPr="00290784" w14:paraId="58553F63" w14:textId="77777777" w:rsidTr="001D5E3B">
        <w:trPr>
          <w:trHeight w:val="300"/>
        </w:trPr>
        <w:tc>
          <w:tcPr>
            <w:tcW w:w="14884" w:type="dxa"/>
            <w:gridSpan w:val="2"/>
            <w:shd w:val="clear" w:color="auto" w:fill="0070C0"/>
            <w:vAlign w:val="center"/>
          </w:tcPr>
          <w:p w14:paraId="0A5ACC1E"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B5900" w:rsidRPr="00290784" w14:paraId="3A941AEC" w14:textId="77777777" w:rsidTr="001D5E3B">
        <w:trPr>
          <w:trHeight w:val="354"/>
        </w:trPr>
        <w:tc>
          <w:tcPr>
            <w:tcW w:w="1841" w:type="dxa"/>
            <w:shd w:val="clear" w:color="auto" w:fill="auto"/>
            <w:vAlign w:val="center"/>
          </w:tcPr>
          <w:p w14:paraId="596DA469"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shd w:val="clear" w:color="auto" w:fill="auto"/>
            <w:vAlign w:val="center"/>
          </w:tcPr>
          <w:p w14:paraId="5E493C1D" w14:textId="21D5F154"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ED9A946" w14:textId="77777777" w:rsidR="00BB5900" w:rsidRPr="00290784" w:rsidRDefault="00BB5900">
      <w:pPr>
        <w:spacing w:after="160" w:line="259" w:lineRule="auto"/>
        <w:rPr>
          <w:rFonts w:eastAsia="宋体" w:cs="Arial"/>
        </w:rPr>
      </w:pPr>
      <w:r w:rsidRPr="00290784">
        <w:rPr>
          <w:rFonts w:eastAsia="宋体" w:cs="Arial"/>
        </w:rPr>
        <w:br w:type="page"/>
      </w:r>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323"/>
        <w:gridCol w:w="1527"/>
        <w:gridCol w:w="3517"/>
        <w:gridCol w:w="142"/>
        <w:gridCol w:w="3480"/>
        <w:gridCol w:w="1910"/>
        <w:gridCol w:w="1835"/>
        <w:gridCol w:w="8"/>
      </w:tblGrid>
      <w:tr w:rsidR="00096708" w:rsidRPr="00290784" w14:paraId="7611D8B0" w14:textId="77777777" w:rsidTr="009B15FD">
        <w:trPr>
          <w:gridAfter w:val="1"/>
          <w:wAfter w:w="8" w:type="dxa"/>
          <w:trHeight w:val="367"/>
        </w:trPr>
        <w:tc>
          <w:tcPr>
            <w:tcW w:w="2324" w:type="dxa"/>
            <w:vMerge w:val="restart"/>
            <w:shd w:val="clear" w:color="auto" w:fill="DFF5F9"/>
            <w:vAlign w:val="center"/>
          </w:tcPr>
          <w:p w14:paraId="5F3FBE97"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2B7F90BB" w14:textId="77777777" w:rsidR="009A565B" w:rsidRPr="00290784" w:rsidRDefault="009A565B" w:rsidP="00E73E7B">
            <w:pPr>
              <w:spacing w:line="240" w:lineRule="auto"/>
              <w:jc w:val="center"/>
              <w:textAlignment w:val="baseline"/>
              <w:rPr>
                <w:rFonts w:eastAsia="宋体" w:cs="Arial"/>
                <w:b/>
                <w:sz w:val="14"/>
                <w:szCs w:val="14"/>
                <w:lang w:eastAsia="en-GB"/>
              </w:rPr>
            </w:pPr>
          </w:p>
          <w:p w14:paraId="57E022A9" w14:textId="77777777" w:rsidR="00F20665" w:rsidRPr="00290784" w:rsidRDefault="00B762A5">
            <w:pPr>
              <w:pStyle w:val="Indicatorsubsection"/>
              <w:rPr>
                <w:rFonts w:eastAsia="宋体"/>
                <w:lang w:val="en-GB"/>
              </w:rPr>
            </w:pPr>
            <w:bookmarkStart w:id="132" w:name="_Toc114210164"/>
            <w:bookmarkStart w:id="133" w:name="_Toc135410591"/>
            <w:r w:rsidRPr="00290784">
              <w:rPr>
                <w:rFonts w:eastAsia="宋体"/>
                <w:lang w:val="en-GB"/>
              </w:rPr>
              <w:t xml:space="preserve">OO </w:t>
            </w:r>
            <w:r w:rsidR="0063554F" w:rsidRPr="00290784">
              <w:rPr>
                <w:rFonts w:eastAsia="宋体"/>
                <w:lang w:val="en-GB"/>
              </w:rPr>
              <w:t>18</w:t>
            </w:r>
            <w:r w:rsidRPr="00290784">
              <w:rPr>
                <w:rFonts w:eastAsia="宋体"/>
                <w:lang w:val="en-GB"/>
              </w:rPr>
              <w:t>.1</w:t>
            </w:r>
            <w:bookmarkEnd w:id="132"/>
            <w:bookmarkEnd w:id="133"/>
          </w:p>
        </w:tc>
        <w:tc>
          <w:tcPr>
            <w:tcW w:w="1528" w:type="dxa"/>
            <w:shd w:val="clear" w:color="auto" w:fill="DFF5F9"/>
            <w:vAlign w:val="center"/>
          </w:tcPr>
          <w:p w14:paraId="4C9E873C" w14:textId="149ABA30"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3661" w:type="dxa"/>
            <w:gridSpan w:val="2"/>
            <w:shd w:val="clear" w:color="auto" w:fill="DFF5F9"/>
            <w:vAlign w:val="center"/>
          </w:tcPr>
          <w:p w14:paraId="78B6DA77"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63554F" w:rsidRPr="00290784">
              <w:rPr>
                <w:rFonts w:eastAsia="宋体" w:cs="Arial"/>
                <w:b/>
                <w:bCs/>
                <w:sz w:val="22"/>
                <w:szCs w:val="22"/>
              </w:rPr>
              <w:t>18</w:t>
            </w:r>
          </w:p>
        </w:tc>
        <w:tc>
          <w:tcPr>
            <w:tcW w:w="3482" w:type="dxa"/>
            <w:vMerge w:val="restart"/>
            <w:shd w:val="clear" w:color="auto" w:fill="DFF5F9"/>
            <w:vAlign w:val="center"/>
          </w:tcPr>
          <w:p w14:paraId="19E806FC" w14:textId="19A79D0E"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7560BFD8" w14:textId="77777777" w:rsidR="009A565B" w:rsidRPr="00290784" w:rsidRDefault="009A565B" w:rsidP="00E73E7B">
            <w:pPr>
              <w:spacing w:line="240" w:lineRule="auto"/>
              <w:jc w:val="center"/>
              <w:textAlignment w:val="baseline"/>
              <w:rPr>
                <w:rFonts w:eastAsia="宋体" w:cs="Arial"/>
                <w:sz w:val="14"/>
                <w:szCs w:val="14"/>
                <w:lang w:eastAsia="en-GB"/>
              </w:rPr>
            </w:pPr>
          </w:p>
          <w:p w14:paraId="1BACBA8E" w14:textId="4F0BD498" w:rsidR="00F20665" w:rsidRPr="00290784" w:rsidRDefault="00236BE7">
            <w:pPr>
              <w:jc w:val="center"/>
              <w:rPr>
                <w:rFonts w:eastAsia="宋体" w:cs="Arial"/>
                <w:sz w:val="18"/>
                <w:szCs w:val="18"/>
              </w:rPr>
            </w:pPr>
            <w:r w:rsidRPr="00290784">
              <w:rPr>
                <w:rFonts w:eastAsia="宋体" w:cs="Arial" w:hint="eastAsia"/>
                <w:b/>
                <w:bCs/>
                <w:sz w:val="22"/>
                <w:szCs w:val="22"/>
                <w:lang w:eastAsia="zh-CN"/>
              </w:rPr>
              <w:t>贴标</w:t>
            </w:r>
            <w:proofErr w:type="spellStart"/>
            <w:r w:rsidR="00E1306C" w:rsidRPr="00290784">
              <w:rPr>
                <w:rFonts w:eastAsia="宋体" w:cs="Arial"/>
                <w:b/>
                <w:bCs/>
                <w:sz w:val="22"/>
                <w:szCs w:val="22"/>
              </w:rPr>
              <w:t>和营销</w:t>
            </w:r>
            <w:proofErr w:type="spellEnd"/>
          </w:p>
        </w:tc>
        <w:tc>
          <w:tcPr>
            <w:tcW w:w="1911" w:type="dxa"/>
            <w:vMerge w:val="restart"/>
            <w:shd w:val="clear" w:color="auto" w:fill="DFF5F9"/>
            <w:vAlign w:val="center"/>
          </w:tcPr>
          <w:p w14:paraId="4C7DA171"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0AA74D50" w14:textId="77777777" w:rsidR="009A565B" w:rsidRPr="00290784" w:rsidRDefault="009A565B" w:rsidP="00E73E7B">
            <w:pPr>
              <w:spacing w:line="240" w:lineRule="auto"/>
              <w:jc w:val="center"/>
              <w:textAlignment w:val="baseline"/>
              <w:rPr>
                <w:rFonts w:eastAsia="宋体" w:cs="Arial"/>
                <w:b/>
                <w:bCs/>
                <w:sz w:val="14"/>
                <w:szCs w:val="14"/>
                <w:lang w:eastAsia="en-GB"/>
              </w:rPr>
            </w:pPr>
          </w:p>
          <w:p w14:paraId="4F4DA0B2"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36" w:type="dxa"/>
            <w:vMerge w:val="restart"/>
            <w:shd w:val="clear" w:color="auto" w:fill="00B0F0"/>
            <w:tcMar>
              <w:top w:w="113" w:type="dxa"/>
              <w:left w:w="113" w:type="dxa"/>
              <w:bottom w:w="113" w:type="dxa"/>
              <w:right w:w="113" w:type="dxa"/>
            </w:tcMar>
            <w:vAlign w:val="center"/>
          </w:tcPr>
          <w:p w14:paraId="701AB410"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B7ABD20" w14:textId="77777777" w:rsidR="009A565B" w:rsidRPr="00290784" w:rsidRDefault="009A565B" w:rsidP="00E73E7B">
            <w:pPr>
              <w:spacing w:line="240" w:lineRule="auto"/>
              <w:jc w:val="center"/>
              <w:textAlignment w:val="baseline"/>
              <w:rPr>
                <w:rFonts w:eastAsia="宋体" w:cs="Arial"/>
                <w:b/>
                <w:bCs/>
                <w:color w:val="FFFFFF" w:themeColor="background1"/>
                <w:sz w:val="14"/>
                <w:szCs w:val="14"/>
                <w:lang w:eastAsia="en-GB"/>
              </w:rPr>
            </w:pPr>
          </w:p>
          <w:p w14:paraId="3EB66372" w14:textId="0F1CEA08"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096708" w:rsidRPr="00290784" w14:paraId="4F4CDF4E" w14:textId="77777777" w:rsidTr="009B15FD">
        <w:trPr>
          <w:gridAfter w:val="1"/>
          <w:wAfter w:w="8" w:type="dxa"/>
          <w:trHeight w:val="367"/>
        </w:trPr>
        <w:tc>
          <w:tcPr>
            <w:tcW w:w="2324" w:type="dxa"/>
            <w:vMerge/>
            <w:shd w:val="clear" w:color="auto" w:fill="DFF5F9"/>
            <w:vAlign w:val="center"/>
          </w:tcPr>
          <w:p w14:paraId="25B2D4B2" w14:textId="77777777" w:rsidR="009A565B" w:rsidRPr="00290784" w:rsidRDefault="009A565B" w:rsidP="00E73E7B">
            <w:pPr>
              <w:spacing w:line="240" w:lineRule="auto"/>
              <w:jc w:val="center"/>
              <w:textAlignment w:val="baseline"/>
              <w:rPr>
                <w:rFonts w:eastAsia="宋体" w:cs="Arial"/>
                <w:b/>
                <w:sz w:val="14"/>
                <w:szCs w:val="14"/>
                <w:lang w:eastAsia="en-GB"/>
              </w:rPr>
            </w:pPr>
          </w:p>
        </w:tc>
        <w:tc>
          <w:tcPr>
            <w:tcW w:w="1528" w:type="dxa"/>
            <w:shd w:val="clear" w:color="auto" w:fill="DFF5F9"/>
            <w:vAlign w:val="center"/>
          </w:tcPr>
          <w:p w14:paraId="589674C6" w14:textId="3BDE849F"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61" w:type="dxa"/>
            <w:gridSpan w:val="2"/>
            <w:shd w:val="clear" w:color="auto" w:fill="DFF5F9"/>
            <w:vAlign w:val="center"/>
          </w:tcPr>
          <w:p w14:paraId="1F0AAE0B" w14:textId="77777777" w:rsidR="00F20665" w:rsidRPr="00290784" w:rsidRDefault="00B762A5">
            <w:pPr>
              <w:spacing w:line="240" w:lineRule="auto"/>
              <w:textAlignment w:val="baseline"/>
              <w:rPr>
                <w:rFonts w:eastAsia="宋体" w:cs="Arial"/>
                <w:b/>
                <w:sz w:val="14"/>
                <w:szCs w:val="14"/>
                <w:lang w:eastAsia="en-GB"/>
              </w:rPr>
            </w:pPr>
            <w:r w:rsidRPr="00290784">
              <w:rPr>
                <w:rFonts w:eastAsia="宋体" w:cs="Arial"/>
                <w:b/>
                <w:bCs/>
                <w:sz w:val="22"/>
                <w:szCs w:val="22"/>
              </w:rPr>
              <w:t xml:space="preserve">OO </w:t>
            </w:r>
            <w:r w:rsidR="0063554F" w:rsidRPr="00290784">
              <w:rPr>
                <w:rFonts w:eastAsia="宋体" w:cs="Arial"/>
                <w:b/>
                <w:bCs/>
                <w:sz w:val="22"/>
                <w:szCs w:val="22"/>
              </w:rPr>
              <w:t>18.2</w:t>
            </w:r>
          </w:p>
        </w:tc>
        <w:tc>
          <w:tcPr>
            <w:tcW w:w="3482" w:type="dxa"/>
            <w:vMerge/>
            <w:shd w:val="clear" w:color="auto" w:fill="DFF5F9"/>
            <w:vAlign w:val="center"/>
          </w:tcPr>
          <w:p w14:paraId="77C394DD" w14:textId="77777777" w:rsidR="009A565B" w:rsidRPr="00290784" w:rsidRDefault="009A565B" w:rsidP="00E73E7B">
            <w:pPr>
              <w:spacing w:line="240" w:lineRule="auto"/>
              <w:jc w:val="center"/>
              <w:textAlignment w:val="baseline"/>
              <w:rPr>
                <w:rFonts w:eastAsia="宋体" w:cs="Arial"/>
                <w:b/>
                <w:sz w:val="14"/>
                <w:szCs w:val="14"/>
                <w:lang w:eastAsia="en-GB"/>
              </w:rPr>
            </w:pPr>
          </w:p>
        </w:tc>
        <w:tc>
          <w:tcPr>
            <w:tcW w:w="1911" w:type="dxa"/>
            <w:vMerge/>
            <w:shd w:val="clear" w:color="auto" w:fill="DFF5F9"/>
            <w:vAlign w:val="center"/>
          </w:tcPr>
          <w:p w14:paraId="2532DD52" w14:textId="77777777" w:rsidR="009A565B" w:rsidRPr="00290784" w:rsidRDefault="009A565B" w:rsidP="00E73E7B">
            <w:pPr>
              <w:spacing w:line="240" w:lineRule="auto"/>
              <w:jc w:val="center"/>
              <w:textAlignment w:val="baseline"/>
              <w:rPr>
                <w:rFonts w:eastAsia="宋体" w:cs="Arial"/>
                <w:b/>
                <w:bCs/>
                <w:sz w:val="14"/>
                <w:szCs w:val="14"/>
                <w:lang w:eastAsia="en-GB"/>
              </w:rPr>
            </w:pPr>
          </w:p>
        </w:tc>
        <w:tc>
          <w:tcPr>
            <w:tcW w:w="1836" w:type="dxa"/>
            <w:vMerge/>
            <w:shd w:val="clear" w:color="auto" w:fill="00B0F0"/>
            <w:tcMar>
              <w:top w:w="113" w:type="dxa"/>
              <w:left w:w="113" w:type="dxa"/>
              <w:bottom w:w="113" w:type="dxa"/>
              <w:right w:w="113" w:type="dxa"/>
            </w:tcMar>
            <w:vAlign w:val="center"/>
          </w:tcPr>
          <w:p w14:paraId="2B615028" w14:textId="77777777" w:rsidR="009A565B" w:rsidRPr="00290784" w:rsidRDefault="009A565B" w:rsidP="00E73E7B">
            <w:pPr>
              <w:spacing w:line="240" w:lineRule="auto"/>
              <w:jc w:val="center"/>
              <w:textAlignment w:val="baseline"/>
              <w:rPr>
                <w:rFonts w:eastAsia="宋体" w:cs="Arial"/>
                <w:b/>
                <w:bCs/>
                <w:color w:val="FFFFFF" w:themeColor="background1"/>
                <w:sz w:val="14"/>
                <w:szCs w:val="14"/>
                <w:lang w:eastAsia="en-GB"/>
              </w:rPr>
            </w:pPr>
          </w:p>
        </w:tc>
      </w:tr>
      <w:tr w:rsidR="003210D7" w:rsidRPr="00290784" w14:paraId="7B5E15B1" w14:textId="77777777" w:rsidTr="009B15FD">
        <w:trPr>
          <w:gridAfter w:val="1"/>
          <w:wAfter w:w="8" w:type="dxa"/>
          <w:trHeight w:val="567"/>
        </w:trPr>
        <w:tc>
          <w:tcPr>
            <w:tcW w:w="14742" w:type="dxa"/>
            <w:gridSpan w:val="7"/>
            <w:shd w:val="clear" w:color="auto" w:fill="FFFFFF" w:themeFill="background1"/>
            <w:tcMar>
              <w:top w:w="113" w:type="dxa"/>
              <w:left w:w="113" w:type="dxa"/>
              <w:bottom w:w="113" w:type="dxa"/>
              <w:right w:w="113" w:type="dxa"/>
            </w:tcMar>
            <w:vAlign w:val="center"/>
          </w:tcPr>
          <w:p w14:paraId="531F85D5" w14:textId="294C5106" w:rsidR="00F20665" w:rsidRPr="00290784" w:rsidRDefault="001E3757">
            <w:pPr>
              <w:spacing w:line="276" w:lineRule="auto"/>
              <w:textAlignment w:val="baseline"/>
              <w:rPr>
                <w:rFonts w:eastAsia="宋体" w:cs="Arial"/>
                <w:lang w:eastAsia="zh-CN"/>
              </w:rPr>
            </w:pPr>
            <w:r w:rsidRPr="00290784">
              <w:rPr>
                <w:rFonts w:eastAsia="宋体" w:cs="Arial"/>
                <w:b/>
                <w:lang w:eastAsia="zh-CN"/>
              </w:rPr>
              <w:t>贵机构</w:t>
            </w:r>
            <w:r w:rsidR="00A07D1E" w:rsidRPr="00290784">
              <w:rPr>
                <w:rFonts w:eastAsia="宋体" w:cs="Arial" w:hint="eastAsia"/>
                <w:b/>
                <w:lang w:eastAsia="zh-CN"/>
              </w:rPr>
              <w:t>对于</w:t>
            </w:r>
            <w:r w:rsidR="003F1D7D" w:rsidRPr="00290784">
              <w:rPr>
                <w:rStyle w:val="Hyperlink"/>
                <w:rFonts w:ascii="宋体" w:eastAsia="宋体" w:hAnsi="宋体" w:hint="eastAsia"/>
                <w:b/>
                <w:bCs/>
                <w:lang w:eastAsia="zh-CN"/>
              </w:rPr>
              <w:t>以</w:t>
            </w:r>
            <w:hyperlink r:id="rId208" w:history="1">
              <w:r w:rsidR="00840F86" w:rsidRPr="00290784">
                <w:rPr>
                  <w:rStyle w:val="Hyperlink"/>
                  <w:rFonts w:eastAsia="宋体" w:cs="Arial"/>
                  <w:b/>
                  <w:lang w:eastAsia="zh-CN"/>
                </w:rPr>
                <w:t>ESG</w:t>
              </w:r>
              <w:r w:rsidR="00840F86" w:rsidRPr="00290784">
                <w:rPr>
                  <w:rStyle w:val="Hyperlink"/>
                  <w:rFonts w:eastAsia="宋体" w:cs="Arial"/>
                  <w:b/>
                  <w:lang w:eastAsia="zh-CN"/>
                </w:rPr>
                <w:t>和</w:t>
              </w:r>
              <w:r w:rsidR="00840F86" w:rsidRPr="00290784">
                <w:rPr>
                  <w:rStyle w:val="Hyperlink"/>
                  <w:rFonts w:eastAsia="宋体" w:cs="Arial"/>
                  <w:b/>
                  <w:lang w:eastAsia="zh-CN"/>
                </w:rPr>
                <w:t>/</w:t>
              </w:r>
              <w:r w:rsidR="00840F86" w:rsidRPr="00290784">
                <w:rPr>
                  <w:rStyle w:val="Hyperlink"/>
                  <w:rFonts w:eastAsia="宋体" w:cs="Arial"/>
                  <w:b/>
                  <w:lang w:eastAsia="zh-CN"/>
                </w:rPr>
                <w:t>或</w:t>
              </w:r>
              <w:r w:rsidR="00A07D1E" w:rsidRPr="00290784">
                <w:rPr>
                  <w:rStyle w:val="Hyperlink"/>
                  <w:rFonts w:eastAsia="宋体" w:cs="Arial"/>
                  <w:b/>
                  <w:lang w:eastAsia="zh-CN"/>
                </w:rPr>
                <w:t>可持续性</w:t>
              </w:r>
              <w:r w:rsidR="0062338C" w:rsidRPr="00290784">
                <w:rPr>
                  <w:rStyle w:val="Hyperlink"/>
                  <w:rFonts w:eastAsia="宋体" w:cs="Arial" w:hint="eastAsia"/>
                  <w:b/>
                  <w:lang w:eastAsia="zh-CN"/>
                </w:rPr>
                <w:t>的</w:t>
              </w:r>
              <w:r w:rsidR="00BD07BC" w:rsidRPr="00290784">
                <w:rPr>
                  <w:rStyle w:val="Hyperlink"/>
                  <w:rFonts w:eastAsia="宋体" w:cs="Arial" w:hint="eastAsia"/>
                  <w:b/>
                  <w:lang w:eastAsia="zh-CN"/>
                </w:rPr>
                <w:t>名称进行</w:t>
              </w:r>
              <w:r w:rsidR="003F1D7D" w:rsidRPr="00290784">
                <w:rPr>
                  <w:rStyle w:val="Hyperlink"/>
                  <w:rFonts w:eastAsia="宋体" w:cs="Arial" w:hint="eastAsia"/>
                  <w:b/>
                  <w:lang w:eastAsia="zh-CN"/>
                </w:rPr>
                <w:t>营销的</w:t>
              </w:r>
              <w:r w:rsidR="00840F86" w:rsidRPr="00290784">
                <w:rPr>
                  <w:rStyle w:val="Hyperlink"/>
                  <w:rFonts w:eastAsia="宋体" w:cs="Arial"/>
                  <w:b/>
                  <w:lang w:eastAsia="zh-CN"/>
                </w:rPr>
                <w:t>产品和</w:t>
              </w:r>
              <w:r w:rsidR="00840F86" w:rsidRPr="00290784">
                <w:rPr>
                  <w:rStyle w:val="Hyperlink"/>
                  <w:rFonts w:eastAsia="宋体" w:cs="Arial"/>
                  <w:b/>
                  <w:lang w:eastAsia="zh-CN"/>
                </w:rPr>
                <w:t>/</w:t>
              </w:r>
              <w:r w:rsidR="00840F86" w:rsidRPr="00290784">
                <w:rPr>
                  <w:rStyle w:val="Hyperlink"/>
                  <w:rFonts w:eastAsia="宋体" w:cs="Arial"/>
                  <w:b/>
                  <w:lang w:eastAsia="zh-CN"/>
                </w:rPr>
                <w:t>或基金</w:t>
              </w:r>
            </w:hyperlink>
            <w:r w:rsidR="00A07D1E" w:rsidRPr="00290784">
              <w:rPr>
                <w:rFonts w:eastAsia="宋体" w:cs="Arial" w:hint="eastAsia"/>
                <w:b/>
                <w:lang w:eastAsia="zh-CN"/>
              </w:rPr>
              <w:t>，是</w:t>
            </w:r>
            <w:r w:rsidR="00B762A5" w:rsidRPr="00290784">
              <w:rPr>
                <w:rFonts w:eastAsia="宋体" w:cs="Arial"/>
                <w:b/>
                <w:lang w:eastAsia="zh-CN"/>
              </w:rPr>
              <w:t>否</w:t>
            </w:r>
            <w:r w:rsidR="009006E7" w:rsidRPr="00290784">
              <w:rPr>
                <w:rFonts w:eastAsia="宋体" w:cs="Arial" w:hint="eastAsia"/>
                <w:b/>
                <w:lang w:eastAsia="zh-CN"/>
              </w:rPr>
              <w:t>拥有</w:t>
            </w:r>
            <w:r w:rsidR="00B762A5" w:rsidRPr="00290784">
              <w:rPr>
                <w:rFonts w:eastAsia="宋体" w:cs="Arial"/>
                <w:b/>
                <w:lang w:eastAsia="zh-CN"/>
              </w:rPr>
              <w:t>第三方</w:t>
            </w:r>
            <w:r w:rsidR="004B7E1C" w:rsidRPr="00290784">
              <w:rPr>
                <w:rFonts w:eastAsia="宋体" w:cs="Arial" w:hint="eastAsia"/>
                <w:b/>
                <w:lang w:eastAsia="zh-CN"/>
              </w:rPr>
              <w:t>授予</w:t>
            </w:r>
            <w:r w:rsidR="00B762A5" w:rsidRPr="00290784">
              <w:rPr>
                <w:rFonts w:eastAsia="宋体" w:cs="Arial"/>
                <w:b/>
                <w:lang w:eastAsia="zh-CN"/>
              </w:rPr>
              <w:t>的正式</w:t>
            </w:r>
            <w:hyperlink r:id="rId209" w:history="1">
              <w:r w:rsidR="00B762A5" w:rsidRPr="00290784">
                <w:rPr>
                  <w:rStyle w:val="Hyperlink"/>
                  <w:rFonts w:eastAsia="宋体" w:cs="Arial"/>
                  <w:b/>
                  <w:bCs/>
                  <w:lang w:eastAsia="zh-CN"/>
                </w:rPr>
                <w:t>ESG</w:t>
              </w:r>
              <w:r w:rsidR="00A402EC" w:rsidRPr="00290784">
                <w:rPr>
                  <w:rStyle w:val="Hyperlink"/>
                  <w:rFonts w:eastAsia="宋体" w:cs="Arial"/>
                  <w:b/>
                  <w:bCs/>
                  <w:lang w:eastAsia="zh-CN"/>
                </w:rPr>
                <w:t>和</w:t>
              </w:r>
              <w:r w:rsidR="00A402EC" w:rsidRPr="00290784">
                <w:rPr>
                  <w:rStyle w:val="Hyperlink"/>
                  <w:rFonts w:eastAsia="宋体" w:cs="Arial"/>
                  <w:b/>
                  <w:bCs/>
                  <w:lang w:eastAsia="zh-CN"/>
                </w:rPr>
                <w:t>/</w:t>
              </w:r>
              <w:r w:rsidR="00A402EC" w:rsidRPr="00290784">
                <w:rPr>
                  <w:rStyle w:val="Hyperlink"/>
                  <w:rFonts w:eastAsia="宋体" w:cs="Arial"/>
                  <w:b/>
                  <w:bCs/>
                  <w:lang w:eastAsia="zh-CN"/>
                </w:rPr>
                <w:t>或</w:t>
              </w:r>
              <w:r w:rsidR="00B762A5" w:rsidRPr="00290784">
                <w:rPr>
                  <w:rStyle w:val="Hyperlink"/>
                  <w:rFonts w:eastAsia="宋体" w:cs="Arial"/>
                  <w:b/>
                  <w:bCs/>
                  <w:lang w:eastAsia="zh-CN"/>
                </w:rPr>
                <w:t>RI</w:t>
              </w:r>
              <w:r w:rsidR="00B762A5" w:rsidRPr="00290784">
                <w:rPr>
                  <w:rStyle w:val="Hyperlink"/>
                  <w:rFonts w:eastAsia="宋体" w:cs="Arial"/>
                  <w:b/>
                  <w:bCs/>
                  <w:lang w:eastAsia="zh-CN"/>
                </w:rPr>
                <w:t>认证</w:t>
              </w:r>
              <w:r w:rsidR="00CC29C4" w:rsidRPr="00290784">
                <w:rPr>
                  <w:rStyle w:val="Hyperlink"/>
                  <w:rFonts w:eastAsia="宋体" w:cs="Arial"/>
                  <w:b/>
                  <w:bCs/>
                  <w:lang w:eastAsia="zh-CN"/>
                </w:rPr>
                <w:t>或</w:t>
              </w:r>
              <w:r w:rsidR="00786AA1" w:rsidRPr="00290784">
                <w:rPr>
                  <w:rStyle w:val="Hyperlink"/>
                  <w:rFonts w:eastAsia="宋体" w:cs="Arial" w:hint="eastAsia"/>
                  <w:b/>
                  <w:bCs/>
                  <w:lang w:eastAsia="zh-CN"/>
                </w:rPr>
                <w:t>标签</w:t>
              </w:r>
            </w:hyperlink>
            <w:r w:rsidR="00B762A5" w:rsidRPr="00290784">
              <w:rPr>
                <w:rFonts w:eastAsia="宋体" w:cs="Arial"/>
                <w:b/>
                <w:lang w:eastAsia="zh-CN"/>
              </w:rPr>
              <w:t>？</w:t>
            </w:r>
          </w:p>
        </w:tc>
      </w:tr>
      <w:tr w:rsidR="00B76855" w:rsidRPr="00290784" w14:paraId="507BD072" w14:textId="77777777" w:rsidTr="009B15FD">
        <w:trPr>
          <w:gridAfter w:val="1"/>
          <w:wAfter w:w="8" w:type="dxa"/>
          <w:trHeight w:val="263"/>
        </w:trPr>
        <w:tc>
          <w:tcPr>
            <w:tcW w:w="737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637314EB" w14:textId="0B799BB1" w:rsidR="00F20665" w:rsidRPr="00290784" w:rsidRDefault="00B762A5">
            <w:pPr>
              <w:pStyle w:val="ListParagraph"/>
              <w:numPr>
                <w:ilvl w:val="0"/>
                <w:numId w:val="38"/>
              </w:numPr>
              <w:spacing w:line="276" w:lineRule="auto"/>
              <w:textAlignment w:val="baseline"/>
              <w:rPr>
                <w:rFonts w:eastAsia="宋体" w:cs="Arial"/>
                <w:lang w:eastAsia="zh-CN"/>
              </w:rPr>
            </w:pPr>
            <w:r w:rsidRPr="00290784">
              <w:rPr>
                <w:rFonts w:eastAsia="宋体" w:cs="Arial"/>
                <w:lang w:eastAsia="zh-CN"/>
              </w:rPr>
              <w:t xml:space="preserve">(A) </w:t>
            </w:r>
            <w:r w:rsidRPr="00290784">
              <w:rPr>
                <w:rFonts w:eastAsia="宋体" w:cs="Arial"/>
                <w:lang w:eastAsia="zh-CN"/>
              </w:rPr>
              <w:t>是</w:t>
            </w:r>
            <w:r w:rsidR="0016200E" w:rsidRPr="00290784">
              <w:rPr>
                <w:rFonts w:eastAsia="宋体" w:cs="Arial"/>
                <w:lang w:eastAsia="zh-CN"/>
              </w:rPr>
              <w:t>，我们</w:t>
            </w:r>
            <w:r w:rsidR="00DC1E45" w:rsidRPr="00290784">
              <w:rPr>
                <w:rFonts w:eastAsia="宋体" w:cs="Arial" w:hint="eastAsia"/>
                <w:lang w:eastAsia="zh-CN"/>
              </w:rPr>
              <w:t>以</w:t>
            </w:r>
            <w:r w:rsidR="0016200E" w:rsidRPr="00290784">
              <w:rPr>
                <w:rFonts w:eastAsia="宋体" w:cs="Arial"/>
                <w:lang w:eastAsia="zh-CN"/>
              </w:rPr>
              <w:t>ESG</w:t>
            </w:r>
            <w:r w:rsidR="00A402EC" w:rsidRPr="00290784">
              <w:rPr>
                <w:rFonts w:eastAsia="宋体" w:cs="Arial"/>
                <w:lang w:eastAsia="zh-CN"/>
              </w:rPr>
              <w:t>和</w:t>
            </w:r>
            <w:r w:rsidR="00A402EC" w:rsidRPr="00290784">
              <w:rPr>
                <w:rFonts w:eastAsia="宋体" w:cs="Arial"/>
                <w:lang w:eastAsia="zh-CN"/>
              </w:rPr>
              <w:t>/</w:t>
            </w:r>
            <w:r w:rsidR="00A402EC" w:rsidRPr="00290784">
              <w:rPr>
                <w:rFonts w:eastAsia="宋体" w:cs="Arial"/>
                <w:lang w:eastAsia="zh-CN"/>
              </w:rPr>
              <w:t>或</w:t>
            </w:r>
            <w:r w:rsidR="0062338C" w:rsidRPr="00290784">
              <w:rPr>
                <w:rFonts w:eastAsia="宋体" w:cs="Arial"/>
                <w:lang w:eastAsia="zh-CN"/>
              </w:rPr>
              <w:t>可持续性的名</w:t>
            </w:r>
            <w:r w:rsidR="00BD07BC" w:rsidRPr="00290784">
              <w:rPr>
                <w:rFonts w:eastAsia="宋体" w:cs="Arial" w:hint="eastAsia"/>
                <w:lang w:eastAsia="zh-CN"/>
              </w:rPr>
              <w:t>称进行</w:t>
            </w:r>
            <w:r w:rsidR="0062338C" w:rsidRPr="00290784">
              <w:rPr>
                <w:rFonts w:eastAsia="宋体" w:cs="Arial"/>
                <w:lang w:eastAsia="zh-CN"/>
              </w:rPr>
              <w:t>营销</w:t>
            </w:r>
            <w:r w:rsidR="00DC1E45" w:rsidRPr="00290784">
              <w:rPr>
                <w:rFonts w:eastAsia="宋体" w:cs="Arial" w:hint="eastAsia"/>
                <w:lang w:eastAsia="zh-CN"/>
              </w:rPr>
              <w:t>的</w:t>
            </w:r>
            <w:r w:rsidR="0016200E" w:rsidRPr="00290784">
              <w:rPr>
                <w:rFonts w:eastAsia="宋体" w:cs="Arial"/>
                <w:lang w:eastAsia="zh-CN"/>
              </w:rPr>
              <w:t>产品和</w:t>
            </w:r>
            <w:r w:rsidR="0016200E" w:rsidRPr="00290784">
              <w:rPr>
                <w:rFonts w:eastAsia="宋体" w:cs="Arial"/>
                <w:lang w:eastAsia="zh-CN"/>
              </w:rPr>
              <w:t>/</w:t>
            </w:r>
            <w:r w:rsidR="0016200E" w:rsidRPr="00290784">
              <w:rPr>
                <w:rFonts w:eastAsia="宋体" w:cs="Arial"/>
                <w:lang w:eastAsia="zh-CN"/>
              </w:rPr>
              <w:t>或基金</w:t>
            </w:r>
            <w:r w:rsidR="001B52F7" w:rsidRPr="00290784">
              <w:rPr>
                <w:rFonts w:eastAsia="宋体" w:cs="Arial" w:hint="eastAsia"/>
                <w:lang w:eastAsia="zh-CN"/>
              </w:rPr>
              <w:t>拥有</w:t>
            </w:r>
            <w:r w:rsidR="0016200E" w:rsidRPr="00290784">
              <w:rPr>
                <w:rFonts w:eastAsia="宋体" w:cs="Arial"/>
                <w:lang w:eastAsia="zh-CN"/>
              </w:rPr>
              <w:t>正式</w:t>
            </w:r>
            <w:r w:rsidR="00786AA1" w:rsidRPr="00290784">
              <w:rPr>
                <w:rFonts w:eastAsia="宋体" w:cs="Arial" w:hint="eastAsia"/>
                <w:lang w:eastAsia="zh-CN"/>
              </w:rPr>
              <w:t>标签</w:t>
            </w:r>
            <w:r w:rsidR="0016200E" w:rsidRPr="00290784">
              <w:rPr>
                <w:rFonts w:eastAsia="宋体" w:cs="Arial"/>
                <w:lang w:eastAsia="zh-CN"/>
              </w:rPr>
              <w:t>或认证</w:t>
            </w:r>
          </w:p>
        </w:tc>
        <w:tc>
          <w:tcPr>
            <w:tcW w:w="7371" w:type="dxa"/>
            <w:gridSpan w:val="4"/>
            <w:tcBorders>
              <w:bottom w:val="single" w:sz="6" w:space="0" w:color="A6A6A6" w:themeColor="background1" w:themeShade="A6"/>
            </w:tcBorders>
            <w:shd w:val="clear" w:color="auto" w:fill="auto"/>
            <w:vAlign w:val="center"/>
          </w:tcPr>
          <w:p w14:paraId="50F671AF" w14:textId="5356804F" w:rsidR="00F20665" w:rsidRPr="00290784" w:rsidRDefault="00021340">
            <w:pPr>
              <w:spacing w:line="276" w:lineRule="auto"/>
              <w:textAlignment w:val="baseline"/>
              <w:rPr>
                <w:rFonts w:eastAsia="宋体" w:cs="Arial"/>
                <w:lang w:eastAsia="zh-CN"/>
              </w:rPr>
            </w:pPr>
            <w:r w:rsidRPr="00290784">
              <w:rPr>
                <w:rFonts w:eastAsia="宋体" w:cs="Arial" w:hint="eastAsia"/>
                <w:lang w:eastAsia="zh-CN"/>
              </w:rPr>
              <w:t>请提供贵机构</w:t>
            </w:r>
            <w:r w:rsidR="00A65BFE" w:rsidRPr="00290784">
              <w:rPr>
                <w:rFonts w:eastAsia="宋体" w:cs="Arial" w:hint="eastAsia"/>
                <w:lang w:eastAsia="zh-CN"/>
              </w:rPr>
              <w:t>获得</w:t>
            </w:r>
            <w:r w:rsidR="003B15F1" w:rsidRPr="00290784">
              <w:rPr>
                <w:rFonts w:eastAsia="宋体" w:cs="Arial" w:hint="eastAsia"/>
                <w:lang w:eastAsia="zh-CN"/>
              </w:rPr>
              <w:t>标签</w:t>
            </w:r>
            <w:r w:rsidR="003C5FAA" w:rsidRPr="00290784">
              <w:rPr>
                <w:rFonts w:eastAsia="宋体" w:cs="Arial"/>
                <w:lang w:eastAsia="zh-CN"/>
              </w:rPr>
              <w:t>和</w:t>
            </w:r>
            <w:r w:rsidR="003C5FAA" w:rsidRPr="00290784">
              <w:rPr>
                <w:rFonts w:eastAsia="宋体" w:cs="Arial"/>
                <w:lang w:eastAsia="zh-CN"/>
              </w:rPr>
              <w:t>/</w:t>
            </w:r>
            <w:r w:rsidR="003C5FAA" w:rsidRPr="00290784">
              <w:rPr>
                <w:rFonts w:eastAsia="宋体" w:cs="Arial"/>
                <w:lang w:eastAsia="zh-CN"/>
              </w:rPr>
              <w:t>或认证</w:t>
            </w:r>
            <w:r w:rsidR="004952F9" w:rsidRPr="00290784">
              <w:rPr>
                <w:rFonts w:eastAsia="宋体" w:cs="Arial" w:hint="eastAsia"/>
                <w:lang w:eastAsia="zh-CN"/>
              </w:rPr>
              <w:t>的</w:t>
            </w:r>
            <w:r w:rsidR="003C5FAA" w:rsidRPr="00290784">
              <w:rPr>
                <w:rFonts w:eastAsia="宋体" w:cs="Arial"/>
                <w:lang w:eastAsia="zh-CN"/>
              </w:rPr>
              <w:t>产品和</w:t>
            </w:r>
            <w:r w:rsidR="003C5FAA" w:rsidRPr="00290784">
              <w:rPr>
                <w:rFonts w:eastAsia="宋体" w:cs="Arial"/>
                <w:lang w:eastAsia="zh-CN"/>
              </w:rPr>
              <w:t>/</w:t>
            </w:r>
            <w:r w:rsidR="003C5FAA" w:rsidRPr="00290784">
              <w:rPr>
                <w:rFonts w:eastAsia="宋体" w:cs="Arial"/>
                <w:lang w:eastAsia="zh-CN"/>
              </w:rPr>
              <w:t>或基金占</w:t>
            </w:r>
            <w:r w:rsidR="00960D51" w:rsidRPr="00290784">
              <w:rPr>
                <w:rFonts w:eastAsia="宋体" w:cs="Arial" w:hint="eastAsia"/>
                <w:lang w:eastAsia="zh-CN"/>
              </w:rPr>
              <w:t>AUM</w:t>
            </w:r>
            <w:r w:rsidR="003C5FAA" w:rsidRPr="00290784">
              <w:rPr>
                <w:rFonts w:eastAsia="宋体" w:cs="Arial"/>
                <w:lang w:eastAsia="zh-CN"/>
              </w:rPr>
              <w:t>的</w:t>
            </w:r>
            <w:r w:rsidR="00093496" w:rsidRPr="00290784">
              <w:rPr>
                <w:rFonts w:eastAsia="宋体" w:cs="Arial"/>
                <w:lang w:eastAsia="zh-CN"/>
              </w:rPr>
              <w:t>百分比。</w:t>
            </w:r>
          </w:p>
          <w:p w14:paraId="19741926" w14:textId="77777777" w:rsidR="00E864FC" w:rsidRPr="00290784" w:rsidRDefault="00E864FC" w:rsidP="003C5FAA">
            <w:pPr>
              <w:spacing w:line="276" w:lineRule="auto"/>
              <w:textAlignment w:val="baseline"/>
              <w:rPr>
                <w:rFonts w:eastAsia="宋体" w:cs="Arial"/>
                <w:lang w:eastAsia="zh-CN"/>
              </w:rPr>
            </w:pPr>
          </w:p>
          <w:p w14:paraId="15F580BA" w14:textId="3866924B" w:rsidR="00F20665" w:rsidRPr="00290784" w:rsidRDefault="00B762A5">
            <w:pPr>
              <w:spacing w:line="276" w:lineRule="auto"/>
              <w:textAlignment w:val="baseline"/>
              <w:rPr>
                <w:rFonts w:eastAsia="宋体" w:cs="Arial"/>
                <w:lang w:eastAsia="zh-CN"/>
              </w:rPr>
            </w:pPr>
            <w:r w:rsidRPr="00290784">
              <w:rPr>
                <w:rFonts w:eastAsia="宋体" w:cs="Arial"/>
                <w:i/>
                <w:iCs/>
                <w:lang w:eastAsia="zh-CN"/>
              </w:rPr>
              <w:t>百分比</w:t>
            </w:r>
            <w:r w:rsidR="00E864FC" w:rsidRPr="00290784">
              <w:rPr>
                <w:rFonts w:eastAsia="宋体" w:cs="Arial"/>
                <w:i/>
                <w:iCs/>
                <w:lang w:eastAsia="zh-CN"/>
              </w:rPr>
              <w:t>数字可四舍五入</w:t>
            </w:r>
            <w:r w:rsidR="00DC1E45" w:rsidRPr="00290784">
              <w:rPr>
                <w:rFonts w:eastAsia="宋体" w:cs="Arial" w:hint="eastAsia"/>
                <w:i/>
                <w:iCs/>
                <w:lang w:eastAsia="zh-CN"/>
              </w:rPr>
              <w:t>到最近的</w:t>
            </w:r>
            <w:r w:rsidR="00DC1E45" w:rsidRPr="00290784">
              <w:rPr>
                <w:rFonts w:eastAsia="宋体" w:cs="Arial" w:hint="eastAsia"/>
                <w:i/>
                <w:iCs/>
                <w:lang w:eastAsia="zh-CN"/>
              </w:rPr>
              <w:t>5</w:t>
            </w:r>
            <w:r w:rsidR="00DC1E45" w:rsidRPr="00290784">
              <w:rPr>
                <w:rFonts w:eastAsia="宋体" w:cs="Arial"/>
                <w:i/>
                <w:iCs/>
                <w:lang w:eastAsia="zh-CN"/>
              </w:rPr>
              <w:t>%</w:t>
            </w:r>
            <w:r w:rsidR="00E864FC" w:rsidRPr="00290784">
              <w:rPr>
                <w:rFonts w:eastAsia="宋体" w:cs="Arial"/>
                <w:i/>
                <w:iCs/>
                <w:lang w:eastAsia="zh-CN"/>
              </w:rPr>
              <w:t>，并应</w:t>
            </w:r>
            <w:r w:rsidR="00734F77" w:rsidRPr="00290784">
              <w:rPr>
                <w:rFonts w:eastAsia="宋体" w:cs="Arial" w:hint="eastAsia"/>
                <w:i/>
                <w:iCs/>
                <w:lang w:eastAsia="zh-CN"/>
              </w:rPr>
              <w:t>为内部和外部管理的资产之和</w:t>
            </w:r>
            <w:r w:rsidR="00E864FC" w:rsidRPr="00290784">
              <w:rPr>
                <w:rFonts w:eastAsia="宋体" w:cs="Arial"/>
                <w:i/>
                <w:iCs/>
                <w:lang w:eastAsia="zh-CN"/>
              </w:rPr>
              <w:t>。</w:t>
            </w:r>
          </w:p>
          <w:p w14:paraId="065822B6" w14:textId="77777777" w:rsidR="003C5FAA" w:rsidRPr="00290784" w:rsidRDefault="003C5FAA" w:rsidP="003C5FAA">
            <w:pPr>
              <w:spacing w:line="276" w:lineRule="auto"/>
              <w:textAlignment w:val="baseline"/>
              <w:rPr>
                <w:rFonts w:eastAsia="宋体" w:cs="Arial"/>
                <w:lang w:eastAsia="zh-CN"/>
              </w:rPr>
            </w:pPr>
          </w:p>
          <w:p w14:paraId="7E384A00" w14:textId="77777777" w:rsidR="00F20665" w:rsidRPr="00290784" w:rsidRDefault="00B762A5">
            <w:pPr>
              <w:spacing w:line="276" w:lineRule="auto"/>
              <w:textAlignment w:val="baseline"/>
              <w:rPr>
                <w:rFonts w:eastAsia="宋体" w:cs="Arial"/>
                <w:lang w:eastAsia="en-GB"/>
              </w:rPr>
            </w:pPr>
            <w:r w:rsidRPr="00290784">
              <w:rPr>
                <w:rFonts w:eastAsia="宋体" w:cs="Arial"/>
                <w:lang w:eastAsia="en-GB"/>
              </w:rPr>
              <w:t>__________%</w:t>
            </w:r>
          </w:p>
        </w:tc>
      </w:tr>
      <w:tr w:rsidR="003210D7" w:rsidRPr="00290784" w14:paraId="2EBB435C" w14:textId="77777777" w:rsidTr="001D5E3B">
        <w:trPr>
          <w:trHeight w:val="465"/>
        </w:trPr>
        <w:tc>
          <w:tcPr>
            <w:tcW w:w="14742" w:type="dxa"/>
            <w:gridSpan w:val="8"/>
            <w:shd w:val="clear" w:color="auto" w:fill="FFFFFF" w:themeFill="background1"/>
            <w:tcMar>
              <w:top w:w="113" w:type="dxa"/>
              <w:left w:w="113" w:type="dxa"/>
              <w:bottom w:w="113" w:type="dxa"/>
              <w:right w:w="113" w:type="dxa"/>
            </w:tcMar>
            <w:vAlign w:val="center"/>
          </w:tcPr>
          <w:p w14:paraId="38F8755D" w14:textId="2D0EF893" w:rsidR="00F20665" w:rsidRPr="00290784" w:rsidRDefault="00B762A5">
            <w:pPr>
              <w:pStyle w:val="ListParagraph"/>
              <w:numPr>
                <w:ilvl w:val="0"/>
                <w:numId w:val="38"/>
              </w:numPr>
              <w:spacing w:line="276" w:lineRule="auto"/>
              <w:textAlignment w:val="baseline"/>
              <w:rPr>
                <w:rFonts w:eastAsia="宋体" w:cs="Arial"/>
                <w:lang w:eastAsia="zh-CN"/>
              </w:rPr>
            </w:pPr>
            <w:r w:rsidRPr="00290784">
              <w:rPr>
                <w:rFonts w:eastAsia="宋体" w:cs="Arial"/>
                <w:lang w:eastAsia="zh-CN"/>
              </w:rPr>
              <w:t xml:space="preserve">(B) </w:t>
            </w:r>
            <w:r w:rsidR="005A7D39" w:rsidRPr="00290784">
              <w:rPr>
                <w:rFonts w:eastAsia="宋体" w:cs="Arial"/>
                <w:lang w:eastAsia="zh-CN"/>
              </w:rPr>
              <w:t>否</w:t>
            </w:r>
            <w:r w:rsidR="00467126" w:rsidRPr="00290784">
              <w:rPr>
                <w:rFonts w:eastAsia="宋体" w:cs="Arial"/>
                <w:lang w:eastAsia="zh-CN"/>
              </w:rPr>
              <w:t>，</w:t>
            </w:r>
            <w:r w:rsidRPr="00290784">
              <w:rPr>
                <w:rFonts w:eastAsia="宋体" w:cs="Arial"/>
                <w:lang w:eastAsia="zh-CN"/>
              </w:rPr>
              <w:t>我们</w:t>
            </w:r>
            <w:r w:rsidR="00DC1E45" w:rsidRPr="00290784">
              <w:rPr>
                <w:rFonts w:eastAsia="宋体" w:cs="Arial" w:hint="eastAsia"/>
                <w:lang w:eastAsia="zh-CN"/>
              </w:rPr>
              <w:t>以</w:t>
            </w:r>
            <w:r w:rsidR="00DC1E45" w:rsidRPr="00290784">
              <w:rPr>
                <w:rFonts w:eastAsia="宋体" w:cs="Arial"/>
                <w:lang w:eastAsia="zh-CN"/>
              </w:rPr>
              <w:t>ESG</w:t>
            </w:r>
            <w:r w:rsidR="00DC1E45" w:rsidRPr="00290784">
              <w:rPr>
                <w:rFonts w:eastAsia="宋体" w:cs="Arial"/>
                <w:lang w:eastAsia="zh-CN"/>
              </w:rPr>
              <w:t>和</w:t>
            </w:r>
            <w:r w:rsidR="00DC1E45" w:rsidRPr="00290784">
              <w:rPr>
                <w:rFonts w:eastAsia="宋体" w:cs="Arial"/>
                <w:lang w:eastAsia="zh-CN"/>
              </w:rPr>
              <w:t>/</w:t>
            </w:r>
            <w:r w:rsidR="00DC1E45" w:rsidRPr="00290784">
              <w:rPr>
                <w:rFonts w:eastAsia="宋体" w:cs="Arial"/>
                <w:lang w:eastAsia="zh-CN"/>
              </w:rPr>
              <w:t>或</w:t>
            </w:r>
            <w:r w:rsidR="0062338C" w:rsidRPr="00290784">
              <w:rPr>
                <w:rFonts w:eastAsia="宋体" w:cs="Arial"/>
                <w:lang w:eastAsia="zh-CN"/>
              </w:rPr>
              <w:t>可持续性的</w:t>
            </w:r>
            <w:r w:rsidR="004616F0" w:rsidRPr="00290784">
              <w:rPr>
                <w:rFonts w:eastAsia="宋体" w:cs="Arial" w:hint="eastAsia"/>
                <w:lang w:eastAsia="zh-CN"/>
              </w:rPr>
              <w:t>名称进行</w:t>
            </w:r>
            <w:r w:rsidR="0062338C" w:rsidRPr="00290784">
              <w:rPr>
                <w:rFonts w:eastAsia="宋体" w:cs="Arial"/>
                <w:lang w:eastAsia="zh-CN"/>
              </w:rPr>
              <w:t>营销</w:t>
            </w:r>
            <w:r w:rsidR="00DC1E45" w:rsidRPr="00290784">
              <w:rPr>
                <w:rFonts w:eastAsia="宋体" w:cs="Arial" w:hint="eastAsia"/>
                <w:lang w:eastAsia="zh-CN"/>
              </w:rPr>
              <w:t>的</w:t>
            </w:r>
            <w:r w:rsidR="00DC1E45" w:rsidRPr="00290784">
              <w:rPr>
                <w:rFonts w:eastAsia="宋体" w:cs="Arial"/>
                <w:lang w:eastAsia="zh-CN"/>
              </w:rPr>
              <w:t>产品和</w:t>
            </w:r>
            <w:r w:rsidR="00DC1E45" w:rsidRPr="00290784">
              <w:rPr>
                <w:rFonts w:eastAsia="宋体" w:cs="Arial"/>
                <w:lang w:eastAsia="zh-CN"/>
              </w:rPr>
              <w:t>/</w:t>
            </w:r>
            <w:r w:rsidR="00DC1E45" w:rsidRPr="00290784">
              <w:rPr>
                <w:rFonts w:eastAsia="宋体" w:cs="Arial"/>
                <w:lang w:eastAsia="zh-CN"/>
              </w:rPr>
              <w:t>或基金</w:t>
            </w:r>
            <w:r w:rsidR="00193DBC" w:rsidRPr="00290784">
              <w:rPr>
                <w:rFonts w:eastAsia="宋体" w:cs="Arial" w:hint="eastAsia"/>
                <w:lang w:eastAsia="zh-CN"/>
              </w:rPr>
              <w:t>未获得</w:t>
            </w:r>
            <w:r w:rsidRPr="00290784">
              <w:rPr>
                <w:rFonts w:eastAsia="宋体" w:cs="Arial"/>
                <w:lang w:eastAsia="zh-CN"/>
              </w:rPr>
              <w:t>正式</w:t>
            </w:r>
            <w:r w:rsidR="00786AA1" w:rsidRPr="00290784">
              <w:rPr>
                <w:rFonts w:eastAsia="宋体" w:cs="Arial"/>
                <w:lang w:eastAsia="zh-CN"/>
              </w:rPr>
              <w:t>标签或认证</w:t>
            </w:r>
          </w:p>
        </w:tc>
      </w:tr>
    </w:tbl>
    <w:p w14:paraId="6113DA57" w14:textId="77777777" w:rsidR="009A565B" w:rsidRPr="00290784" w:rsidRDefault="009A565B">
      <w:pPr>
        <w:spacing w:after="160" w:line="259" w:lineRule="auto"/>
        <w:rPr>
          <w:rFonts w:eastAsia="宋体" w:cs="Arial"/>
          <w:lang w:eastAsia="zh-CN"/>
        </w:rPr>
      </w:pPr>
    </w:p>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BB5900" w:rsidRPr="00290784" w14:paraId="54184D0E" w14:textId="77777777" w:rsidTr="001D5E3B">
        <w:trPr>
          <w:trHeight w:val="300"/>
        </w:trPr>
        <w:tc>
          <w:tcPr>
            <w:tcW w:w="14884" w:type="dxa"/>
            <w:gridSpan w:val="2"/>
            <w:shd w:val="clear" w:color="auto" w:fill="0070C0"/>
            <w:vAlign w:val="center"/>
          </w:tcPr>
          <w:p w14:paraId="51AC251B"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BB5900" w:rsidRPr="00290784" w14:paraId="6F38A0A8" w14:textId="77777777" w:rsidTr="001D5E3B">
        <w:trPr>
          <w:trHeight w:val="300"/>
        </w:trPr>
        <w:tc>
          <w:tcPr>
            <w:tcW w:w="1841" w:type="dxa"/>
            <w:shd w:val="clear" w:color="auto" w:fill="auto"/>
            <w:vAlign w:val="center"/>
          </w:tcPr>
          <w:p w14:paraId="43510088"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3FF93B80" w14:textId="6DA24239" w:rsidR="00DC1E45" w:rsidRPr="00290784" w:rsidRDefault="00222747" w:rsidP="00DC1E45">
            <w:pPr>
              <w:jc w:val="both"/>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w:t>
            </w:r>
            <w:r w:rsidR="007B6276" w:rsidRPr="00290784">
              <w:rPr>
                <w:rStyle w:val="Hyperlink"/>
                <w:rFonts w:eastAsia="宋体" w:cs="Arial"/>
                <w:color w:val="000000" w:themeColor="text1"/>
                <w:sz w:val="16"/>
                <w:szCs w:val="16"/>
                <w:lang w:eastAsia="zh-CN"/>
              </w:rPr>
              <w:t>用于关口</w:t>
            </w:r>
            <w:r w:rsidR="007B6276" w:rsidRPr="00290784">
              <w:rPr>
                <w:rStyle w:val="Hyperlink"/>
                <w:rFonts w:hint="eastAsia"/>
                <w:color w:val="000000" w:themeColor="text1"/>
                <w:sz w:val="16"/>
                <w:lang w:eastAsia="zh-CN"/>
              </w:rPr>
              <w:t>指向</w:t>
            </w:r>
            <w:r w:rsidRPr="00290784">
              <w:rPr>
                <w:rStyle w:val="Hyperlink"/>
                <w:rFonts w:eastAsia="宋体" w:cs="Arial" w:hint="eastAsia"/>
                <w:color w:val="000000" w:themeColor="text1"/>
                <w:sz w:val="16"/>
                <w:szCs w:val="16"/>
                <w:lang w:eastAsia="zh-CN"/>
              </w:rPr>
              <w:t>和</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Pr="00290784">
              <w:rPr>
                <w:rStyle w:val="Hyperlink"/>
                <w:rFonts w:eastAsia="宋体" w:cs="Arial"/>
                <w:color w:val="000000" w:themeColor="text1"/>
                <w:sz w:val="16"/>
                <w:szCs w:val="16"/>
                <w:lang w:eastAsia="zh-CN"/>
              </w:rPr>
              <w:t>，并为签署方</w:t>
            </w:r>
            <w:r w:rsidR="00734F77" w:rsidRPr="00290784">
              <w:rPr>
                <w:rStyle w:val="Hyperlink"/>
                <w:rFonts w:eastAsia="宋体" w:cs="Arial"/>
                <w:color w:val="000000" w:themeColor="text1"/>
                <w:sz w:val="16"/>
                <w:szCs w:val="16"/>
                <w:lang w:eastAsia="zh-CN"/>
              </w:rPr>
              <w:t>的后续答复</w:t>
            </w:r>
            <w:r w:rsidRPr="00290784">
              <w:rPr>
                <w:rStyle w:val="Hyperlink"/>
                <w:rFonts w:eastAsia="宋体" w:cs="Arial"/>
                <w:color w:val="000000" w:themeColor="text1"/>
                <w:sz w:val="16"/>
                <w:szCs w:val="16"/>
                <w:lang w:eastAsia="zh-CN"/>
              </w:rPr>
              <w:t>提供背景信息</w:t>
            </w:r>
            <w:r w:rsidR="00DC1E45" w:rsidRPr="00290784">
              <w:rPr>
                <w:rStyle w:val="Hyperlink"/>
                <w:rFonts w:eastAsia="宋体" w:cs="Arial"/>
                <w:color w:val="000000" w:themeColor="text1"/>
                <w:sz w:val="16"/>
                <w:szCs w:val="16"/>
                <w:lang w:eastAsia="zh-CN"/>
              </w:rPr>
              <w:t>。</w:t>
            </w:r>
            <w:r w:rsidR="009013AD" w:rsidRPr="00290784">
              <w:rPr>
                <w:rStyle w:val="Hyperlink"/>
                <w:rFonts w:eastAsia="宋体" w:cs="Arial" w:hint="eastAsia"/>
                <w:color w:val="000000" w:themeColor="text1"/>
                <w:sz w:val="16"/>
                <w:szCs w:val="16"/>
                <w:lang w:eastAsia="zh-CN"/>
              </w:rPr>
              <w:t>对本指标的答复</w:t>
            </w:r>
            <w:r w:rsidR="00DC1E45" w:rsidRPr="00290784">
              <w:rPr>
                <w:rStyle w:val="Hyperlink"/>
                <w:rFonts w:eastAsia="宋体" w:cs="Arial" w:hint="eastAsia"/>
                <w:color w:val="000000" w:themeColor="text1"/>
                <w:sz w:val="16"/>
                <w:szCs w:val="16"/>
                <w:lang w:eastAsia="zh-CN"/>
              </w:rPr>
              <w:t>将</w:t>
            </w:r>
            <w:r w:rsidR="00DC1E45" w:rsidRPr="00290784">
              <w:rPr>
                <w:rStyle w:val="Hyperlink"/>
                <w:rFonts w:eastAsia="宋体" w:cs="Arial"/>
                <w:color w:val="000000" w:themeColor="text1"/>
                <w:sz w:val="16"/>
                <w:szCs w:val="16"/>
                <w:lang w:eastAsia="zh-CN"/>
              </w:rPr>
              <w:t>帮助</w:t>
            </w:r>
            <w:r w:rsidR="00DC1E45" w:rsidRPr="00290784">
              <w:rPr>
                <w:rStyle w:val="Hyperlink"/>
                <w:rFonts w:eastAsia="宋体" w:cs="Arial"/>
                <w:color w:val="000000" w:themeColor="text1"/>
                <w:sz w:val="16"/>
                <w:szCs w:val="16"/>
                <w:lang w:eastAsia="zh-CN"/>
              </w:rPr>
              <w:t>PRI</w:t>
            </w:r>
            <w:r w:rsidR="00DC1E45" w:rsidRPr="00290784">
              <w:rPr>
                <w:rStyle w:val="Hyperlink"/>
                <w:rFonts w:eastAsia="宋体" w:cs="Arial"/>
                <w:color w:val="000000" w:themeColor="text1"/>
                <w:sz w:val="16"/>
                <w:szCs w:val="16"/>
                <w:lang w:eastAsia="zh-CN"/>
              </w:rPr>
              <w:t>更好地了解</w:t>
            </w:r>
            <w:r w:rsidR="00DC1E45" w:rsidRPr="00290784">
              <w:rPr>
                <w:rStyle w:val="Hyperlink"/>
                <w:rFonts w:eastAsia="宋体" w:cs="Arial"/>
                <w:color w:val="000000" w:themeColor="text1"/>
                <w:sz w:val="16"/>
                <w:szCs w:val="16"/>
                <w:lang w:eastAsia="zh-CN"/>
              </w:rPr>
              <w:t>ESG</w:t>
            </w:r>
            <w:r w:rsidR="00DC1E45" w:rsidRPr="00290784">
              <w:rPr>
                <w:rStyle w:val="Hyperlink"/>
                <w:rFonts w:eastAsia="宋体" w:cs="Arial"/>
                <w:color w:val="000000" w:themeColor="text1"/>
                <w:sz w:val="16"/>
                <w:szCs w:val="16"/>
                <w:lang w:eastAsia="zh-CN"/>
              </w:rPr>
              <w:t>和</w:t>
            </w:r>
            <w:r w:rsidR="00DC1E45" w:rsidRPr="00290784">
              <w:rPr>
                <w:rStyle w:val="Hyperlink"/>
                <w:rFonts w:eastAsia="宋体" w:cs="Arial" w:hint="eastAsia"/>
                <w:color w:val="000000" w:themeColor="text1"/>
                <w:sz w:val="16"/>
                <w:szCs w:val="16"/>
                <w:lang w:eastAsia="zh-CN"/>
              </w:rPr>
              <w:t>RI</w:t>
            </w:r>
            <w:r w:rsidR="003B15F1" w:rsidRPr="00290784">
              <w:rPr>
                <w:rStyle w:val="Hyperlink"/>
                <w:rFonts w:eastAsia="宋体" w:cs="Arial" w:hint="eastAsia"/>
                <w:color w:val="000000" w:themeColor="text1"/>
                <w:sz w:val="16"/>
                <w:szCs w:val="16"/>
                <w:lang w:eastAsia="zh-CN"/>
              </w:rPr>
              <w:t>标签</w:t>
            </w:r>
            <w:r w:rsidR="00DC1E45" w:rsidRPr="00290784">
              <w:rPr>
                <w:rStyle w:val="Hyperlink"/>
                <w:rFonts w:eastAsia="宋体" w:cs="Arial" w:hint="eastAsia"/>
                <w:color w:val="000000" w:themeColor="text1"/>
                <w:sz w:val="16"/>
                <w:szCs w:val="16"/>
                <w:lang w:eastAsia="zh-CN"/>
              </w:rPr>
              <w:t>和认证</w:t>
            </w:r>
            <w:r w:rsidR="00DC1E45" w:rsidRPr="00290784">
              <w:rPr>
                <w:rStyle w:val="Hyperlink"/>
                <w:rFonts w:eastAsia="宋体" w:cs="Arial"/>
                <w:color w:val="000000" w:themeColor="text1"/>
                <w:sz w:val="16"/>
                <w:szCs w:val="16"/>
                <w:lang w:eastAsia="zh-CN"/>
              </w:rPr>
              <w:t>市场，以便</w:t>
            </w:r>
            <w:r w:rsidR="00080CC0" w:rsidRPr="00290784">
              <w:rPr>
                <w:rStyle w:val="Hyperlink"/>
                <w:rFonts w:eastAsia="宋体" w:cs="Arial" w:hint="eastAsia"/>
                <w:color w:val="000000" w:themeColor="text1"/>
                <w:sz w:val="16"/>
                <w:szCs w:val="16"/>
                <w:lang w:eastAsia="zh-CN"/>
              </w:rPr>
              <w:t>未来分析</w:t>
            </w:r>
            <w:r w:rsidR="00DC1E45" w:rsidRPr="00290784">
              <w:rPr>
                <w:rStyle w:val="Hyperlink"/>
                <w:rFonts w:eastAsia="宋体" w:cs="Arial"/>
                <w:color w:val="000000" w:themeColor="text1"/>
                <w:sz w:val="16"/>
                <w:szCs w:val="16"/>
                <w:lang w:eastAsia="zh-CN"/>
              </w:rPr>
              <w:t>。</w:t>
            </w:r>
            <w:r w:rsidR="00DC1E45" w:rsidRPr="00290784">
              <w:rPr>
                <w:rStyle w:val="Hyperlink"/>
                <w:rFonts w:eastAsia="宋体" w:cs="Arial"/>
                <w:color w:val="000000" w:themeColor="text1"/>
                <w:sz w:val="16"/>
                <w:szCs w:val="16"/>
                <w:lang w:eastAsia="zh-CN"/>
              </w:rPr>
              <w:t xml:space="preserve"> </w:t>
            </w:r>
          </w:p>
          <w:p w14:paraId="0B0282E4" w14:textId="77777777" w:rsidR="00057C59" w:rsidRPr="00290784" w:rsidRDefault="00057C59" w:rsidP="00E5356A">
            <w:pPr>
              <w:rPr>
                <w:rStyle w:val="Hyperlink"/>
                <w:rFonts w:eastAsia="宋体" w:cs="Arial"/>
                <w:color w:val="000000" w:themeColor="text1"/>
                <w:sz w:val="16"/>
                <w:szCs w:val="16"/>
                <w:lang w:eastAsia="zh-CN"/>
              </w:rPr>
            </w:pPr>
          </w:p>
          <w:p w14:paraId="7A6426FD" w14:textId="3BC4EDA7" w:rsidR="00DC1E45" w:rsidRPr="00290784" w:rsidRDefault="00B762A5" w:rsidP="00DC1E4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对于签署方是否</w:t>
            </w:r>
            <w:r w:rsidR="00C91892" w:rsidRPr="00290784">
              <w:rPr>
                <w:rStyle w:val="Hyperlink"/>
                <w:rFonts w:eastAsia="宋体" w:cs="Arial" w:hint="eastAsia"/>
                <w:color w:val="000000" w:themeColor="text1"/>
                <w:sz w:val="16"/>
                <w:szCs w:val="16"/>
                <w:lang w:eastAsia="zh-CN"/>
              </w:rPr>
              <w:t>拥有</w:t>
            </w:r>
            <w:r w:rsidR="00555089" w:rsidRPr="00290784">
              <w:rPr>
                <w:rStyle w:val="Hyperlink"/>
                <w:rFonts w:eastAsia="宋体" w:cs="Arial"/>
                <w:color w:val="000000" w:themeColor="text1"/>
                <w:sz w:val="16"/>
                <w:szCs w:val="16"/>
                <w:lang w:eastAsia="zh-CN"/>
              </w:rPr>
              <w:t>正式</w:t>
            </w:r>
            <w:r w:rsidR="00555089" w:rsidRPr="00290784">
              <w:rPr>
                <w:rStyle w:val="Hyperlink"/>
                <w:rFonts w:eastAsia="宋体" w:cs="Arial"/>
                <w:color w:val="000000" w:themeColor="text1"/>
                <w:sz w:val="16"/>
                <w:szCs w:val="16"/>
                <w:lang w:eastAsia="zh-CN"/>
              </w:rPr>
              <w:t>ESG</w:t>
            </w:r>
            <w:r w:rsidR="009812C6" w:rsidRPr="00290784">
              <w:rPr>
                <w:rStyle w:val="Hyperlink"/>
                <w:rFonts w:eastAsia="宋体" w:cs="Arial"/>
                <w:color w:val="000000" w:themeColor="text1"/>
                <w:sz w:val="16"/>
                <w:szCs w:val="16"/>
                <w:lang w:eastAsia="zh-CN"/>
              </w:rPr>
              <w:t>和</w:t>
            </w:r>
            <w:r w:rsidR="009812C6" w:rsidRPr="00290784">
              <w:rPr>
                <w:rStyle w:val="Hyperlink"/>
                <w:rFonts w:eastAsia="宋体" w:cs="Arial"/>
                <w:color w:val="000000" w:themeColor="text1"/>
                <w:sz w:val="16"/>
                <w:szCs w:val="16"/>
                <w:lang w:eastAsia="zh-CN"/>
              </w:rPr>
              <w:t>/</w:t>
            </w:r>
            <w:r w:rsidR="009812C6" w:rsidRPr="00290784">
              <w:rPr>
                <w:rStyle w:val="Hyperlink"/>
                <w:rFonts w:eastAsia="宋体" w:cs="Arial"/>
                <w:color w:val="000000" w:themeColor="text1"/>
                <w:sz w:val="16"/>
                <w:szCs w:val="16"/>
                <w:lang w:eastAsia="zh-CN"/>
              </w:rPr>
              <w:t>或</w:t>
            </w:r>
            <w:r w:rsidR="00555089" w:rsidRPr="00290784">
              <w:rPr>
                <w:rStyle w:val="Hyperlink"/>
                <w:rFonts w:eastAsia="宋体" w:cs="Arial"/>
                <w:color w:val="000000" w:themeColor="text1"/>
                <w:sz w:val="16"/>
                <w:szCs w:val="16"/>
                <w:lang w:eastAsia="zh-CN"/>
              </w:rPr>
              <w:t>RI</w:t>
            </w:r>
            <w:r w:rsidR="00786AA1" w:rsidRPr="00290784">
              <w:rPr>
                <w:rStyle w:val="Hyperlink"/>
                <w:rFonts w:eastAsia="宋体" w:cs="Arial"/>
                <w:color w:val="000000" w:themeColor="text1"/>
                <w:sz w:val="16"/>
                <w:szCs w:val="16"/>
                <w:lang w:eastAsia="zh-CN"/>
              </w:rPr>
              <w:t>标签或认证</w:t>
            </w:r>
            <w:r w:rsidR="00867750" w:rsidRPr="00290784">
              <w:rPr>
                <w:rStyle w:val="Hyperlink"/>
                <w:rFonts w:eastAsia="宋体" w:cs="Arial"/>
                <w:color w:val="000000" w:themeColor="text1"/>
                <w:sz w:val="16"/>
                <w:szCs w:val="16"/>
                <w:lang w:eastAsia="zh-CN"/>
              </w:rPr>
              <w:t>，或</w:t>
            </w:r>
            <w:r w:rsidR="00555089" w:rsidRPr="00290784">
              <w:rPr>
                <w:rStyle w:val="Hyperlink"/>
                <w:rFonts w:eastAsia="宋体" w:cs="Arial"/>
                <w:color w:val="000000" w:themeColor="text1"/>
                <w:sz w:val="16"/>
                <w:szCs w:val="16"/>
                <w:lang w:eastAsia="zh-CN"/>
              </w:rPr>
              <w:t>这些</w:t>
            </w:r>
            <w:r w:rsidR="00786AA1" w:rsidRPr="00290784">
              <w:rPr>
                <w:rStyle w:val="Hyperlink"/>
                <w:rFonts w:eastAsia="宋体" w:cs="Arial"/>
                <w:color w:val="000000" w:themeColor="text1"/>
                <w:sz w:val="16"/>
                <w:szCs w:val="16"/>
                <w:lang w:eastAsia="zh-CN"/>
              </w:rPr>
              <w:t>标签或认证</w:t>
            </w:r>
            <w:r w:rsidR="00555089" w:rsidRPr="00290784">
              <w:rPr>
                <w:rStyle w:val="Hyperlink"/>
                <w:rFonts w:eastAsia="宋体" w:cs="Arial"/>
                <w:color w:val="000000" w:themeColor="text1"/>
                <w:sz w:val="16"/>
                <w:szCs w:val="16"/>
                <w:lang w:eastAsia="zh-CN"/>
              </w:rPr>
              <w:t>所</w:t>
            </w:r>
            <w:r w:rsidR="00DC1E45" w:rsidRPr="00290784">
              <w:rPr>
                <w:rStyle w:val="Hyperlink"/>
                <w:rFonts w:eastAsia="宋体" w:cs="Arial" w:hint="eastAsia"/>
                <w:color w:val="000000" w:themeColor="text1"/>
                <w:sz w:val="16"/>
                <w:szCs w:val="16"/>
                <w:lang w:eastAsia="zh-CN"/>
              </w:rPr>
              <w:t>覆盖的</w:t>
            </w:r>
            <w:r w:rsidRPr="00290784">
              <w:rPr>
                <w:rStyle w:val="Hyperlink"/>
                <w:rFonts w:eastAsia="宋体" w:cs="Arial"/>
                <w:color w:val="000000" w:themeColor="text1"/>
                <w:sz w:val="16"/>
                <w:szCs w:val="16"/>
                <w:lang w:eastAsia="zh-CN"/>
              </w:rPr>
              <w:t>产品</w:t>
            </w:r>
            <w:r w:rsidR="0066150D" w:rsidRPr="00290784">
              <w:rPr>
                <w:rStyle w:val="Hyperlink"/>
                <w:rFonts w:eastAsia="宋体" w:cs="Arial"/>
                <w:color w:val="000000" w:themeColor="text1"/>
                <w:sz w:val="16"/>
                <w:szCs w:val="16"/>
                <w:lang w:eastAsia="zh-CN"/>
              </w:rPr>
              <w:t>和</w:t>
            </w:r>
            <w:r w:rsidR="0066150D" w:rsidRPr="00290784">
              <w:rPr>
                <w:rStyle w:val="Hyperlink"/>
                <w:rFonts w:eastAsia="宋体" w:cs="Arial"/>
                <w:color w:val="000000" w:themeColor="text1"/>
                <w:sz w:val="16"/>
                <w:szCs w:val="16"/>
                <w:lang w:eastAsia="zh-CN"/>
              </w:rPr>
              <w:t>/</w:t>
            </w:r>
            <w:r w:rsidR="0066150D" w:rsidRPr="00290784">
              <w:rPr>
                <w:rStyle w:val="Hyperlink"/>
                <w:rFonts w:eastAsia="宋体" w:cs="Arial"/>
                <w:color w:val="000000" w:themeColor="text1"/>
                <w:sz w:val="16"/>
                <w:szCs w:val="16"/>
                <w:lang w:eastAsia="zh-CN"/>
              </w:rPr>
              <w:t>或</w:t>
            </w:r>
            <w:r w:rsidR="00555089" w:rsidRPr="00290784">
              <w:rPr>
                <w:rStyle w:val="Hyperlink"/>
                <w:rFonts w:eastAsia="宋体" w:cs="Arial"/>
                <w:color w:val="000000" w:themeColor="text1"/>
                <w:sz w:val="16"/>
                <w:szCs w:val="16"/>
                <w:lang w:eastAsia="zh-CN"/>
              </w:rPr>
              <w:t>基金</w:t>
            </w:r>
            <w:r w:rsidRPr="00290784">
              <w:rPr>
                <w:rStyle w:val="Hyperlink"/>
                <w:rFonts w:eastAsia="宋体" w:cs="Arial"/>
                <w:color w:val="000000" w:themeColor="text1"/>
                <w:sz w:val="16"/>
                <w:szCs w:val="16"/>
                <w:lang w:eastAsia="zh-CN"/>
              </w:rPr>
              <w:t>的百分比，不作价值判断。</w:t>
            </w:r>
            <w:r w:rsidR="00005CC3" w:rsidRPr="00290784">
              <w:rPr>
                <w:rStyle w:val="Hyperlink"/>
                <w:rFonts w:eastAsia="宋体" w:cs="Arial" w:hint="eastAsia"/>
                <w:color w:val="000000" w:themeColor="text1"/>
                <w:sz w:val="16"/>
                <w:szCs w:val="16"/>
                <w:lang w:eastAsia="zh-CN"/>
              </w:rPr>
              <w:t>答复</w:t>
            </w:r>
            <w:r w:rsidR="00A350A3" w:rsidRPr="00290784">
              <w:rPr>
                <w:rStyle w:val="Hyperlink"/>
                <w:rFonts w:eastAsia="宋体" w:cs="Arial"/>
                <w:color w:val="000000" w:themeColor="text1"/>
                <w:sz w:val="16"/>
                <w:szCs w:val="16"/>
                <w:lang w:eastAsia="zh-CN"/>
              </w:rPr>
              <w:t>也不</w:t>
            </w:r>
            <w:r w:rsidR="00A350A3" w:rsidRPr="00290784">
              <w:rPr>
                <w:rStyle w:val="Hyperlink"/>
                <w:rFonts w:eastAsia="宋体" w:cs="Arial" w:hint="eastAsia"/>
                <w:color w:val="000000" w:themeColor="text1"/>
                <w:sz w:val="16"/>
                <w:szCs w:val="16"/>
                <w:lang w:eastAsia="zh-CN"/>
              </w:rPr>
              <w:t>会用于</w:t>
            </w:r>
            <w:r w:rsidR="00A350A3" w:rsidRPr="00290784">
              <w:rPr>
                <w:rStyle w:val="Hyperlink"/>
                <w:rFonts w:eastAsia="宋体" w:cs="Arial"/>
                <w:color w:val="000000" w:themeColor="text1"/>
                <w:sz w:val="16"/>
                <w:szCs w:val="16"/>
                <w:lang w:eastAsia="zh-CN"/>
              </w:rPr>
              <w:t>评估</w:t>
            </w:r>
            <w:r w:rsidR="00DC1E45" w:rsidRPr="00290784">
              <w:rPr>
                <w:rStyle w:val="Hyperlink"/>
                <w:rFonts w:eastAsia="宋体" w:cs="Arial"/>
                <w:color w:val="000000" w:themeColor="text1"/>
                <w:sz w:val="16"/>
                <w:szCs w:val="16"/>
                <w:lang w:eastAsia="zh-CN"/>
              </w:rPr>
              <w:t>。</w:t>
            </w:r>
          </w:p>
        </w:tc>
      </w:tr>
      <w:tr w:rsidR="00BB5900" w:rsidRPr="00290784" w14:paraId="264D9112" w14:textId="77777777" w:rsidTr="001D5E3B">
        <w:trPr>
          <w:trHeight w:val="300"/>
        </w:trPr>
        <w:tc>
          <w:tcPr>
            <w:tcW w:w="1841" w:type="dxa"/>
            <w:shd w:val="clear" w:color="auto" w:fill="auto"/>
            <w:vAlign w:val="center"/>
          </w:tcPr>
          <w:p w14:paraId="6A784AD5" w14:textId="403D2966"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shd w:val="clear" w:color="auto" w:fill="auto"/>
            <w:vAlign w:val="center"/>
          </w:tcPr>
          <w:p w14:paraId="23DBCCAF" w14:textId="7D60311E"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00DC1E45" w:rsidRPr="00290784">
              <w:rPr>
                <w:rStyle w:val="Hyperlink"/>
                <w:rFonts w:eastAsia="宋体" w:cs="Arial" w:hint="eastAsia"/>
                <w:color w:val="000000" w:themeColor="text1"/>
                <w:sz w:val="16"/>
                <w:szCs w:val="16"/>
                <w:lang w:eastAsia="zh-CN"/>
              </w:rPr>
              <w:t>本</w:t>
            </w:r>
            <w:r w:rsidRPr="00290784">
              <w:rPr>
                <w:rStyle w:val="Hyperlink"/>
                <w:rFonts w:eastAsia="宋体" w:cs="Arial"/>
                <w:color w:val="000000" w:themeColor="text1"/>
                <w:sz w:val="16"/>
                <w:szCs w:val="16"/>
                <w:lang w:eastAsia="zh-CN"/>
              </w:rPr>
              <w:t>指标中</w:t>
            </w:r>
            <w:r w:rsidR="00CF2CCB"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报告的百分比</w:t>
            </w:r>
            <w:r w:rsidR="00C341CB" w:rsidRPr="00290784">
              <w:rPr>
                <w:rStyle w:val="Hyperlink"/>
                <w:rFonts w:eastAsia="宋体" w:cs="Arial"/>
                <w:color w:val="000000" w:themeColor="text1"/>
                <w:sz w:val="16"/>
                <w:szCs w:val="16"/>
                <w:lang w:eastAsia="zh-CN"/>
              </w:rPr>
              <w:t>应</w:t>
            </w:r>
            <w:r w:rsidR="00AD07D4" w:rsidRPr="00290784">
              <w:rPr>
                <w:rStyle w:val="Hyperlink"/>
                <w:rFonts w:eastAsia="宋体" w:cs="Arial" w:hint="eastAsia"/>
                <w:color w:val="000000" w:themeColor="text1"/>
                <w:sz w:val="16"/>
                <w:szCs w:val="16"/>
                <w:lang w:eastAsia="zh-CN"/>
              </w:rPr>
              <w:t>根据</w:t>
            </w:r>
            <w:r w:rsidR="00EF7FE2" w:rsidRPr="00290784">
              <w:rPr>
                <w:rStyle w:val="Hyperlink"/>
                <w:rFonts w:eastAsia="宋体" w:cs="Arial"/>
                <w:color w:val="000000" w:themeColor="text1"/>
                <w:sz w:val="16"/>
                <w:szCs w:val="16"/>
                <w:lang w:eastAsia="zh-CN"/>
              </w:rPr>
              <w:t>AUM</w:t>
            </w:r>
            <w:r w:rsidR="00EF7FE2" w:rsidRPr="00290784">
              <w:rPr>
                <w:rStyle w:val="Hyperlink"/>
                <w:rFonts w:eastAsia="宋体" w:cs="Arial"/>
                <w:color w:val="000000" w:themeColor="text1"/>
                <w:sz w:val="16"/>
                <w:szCs w:val="16"/>
                <w:lang w:eastAsia="zh-CN"/>
              </w:rPr>
              <w:t>总额</w:t>
            </w:r>
            <w:r w:rsidRPr="00290784">
              <w:rPr>
                <w:rStyle w:val="Hyperlink"/>
                <w:rFonts w:eastAsia="宋体" w:cs="Arial"/>
                <w:color w:val="000000" w:themeColor="text1"/>
                <w:sz w:val="16"/>
                <w:szCs w:val="16"/>
                <w:lang w:eastAsia="zh-CN"/>
              </w:rPr>
              <w:t>计算，包括内部和外部管理的资产。</w:t>
            </w:r>
            <w:r w:rsidRPr="00290784">
              <w:rPr>
                <w:rStyle w:val="Hyperlink"/>
                <w:rFonts w:eastAsia="宋体" w:cs="Arial"/>
                <w:color w:val="000000" w:themeColor="text1"/>
                <w:sz w:val="16"/>
                <w:szCs w:val="16"/>
                <w:lang w:eastAsia="zh-CN"/>
              </w:rPr>
              <w:t xml:space="preserve"> </w:t>
            </w:r>
          </w:p>
          <w:p w14:paraId="4248205A" w14:textId="77777777" w:rsidR="00483472" w:rsidRPr="00290784" w:rsidRDefault="00483472" w:rsidP="00483472">
            <w:pPr>
              <w:rPr>
                <w:rFonts w:eastAsia="宋体" w:cs="Arial"/>
                <w:i/>
                <w:iCs/>
                <w:color w:val="000000" w:themeColor="text1"/>
                <w:sz w:val="16"/>
                <w:szCs w:val="16"/>
                <w:lang w:eastAsia="zh-CN"/>
              </w:rPr>
            </w:pPr>
          </w:p>
          <w:p w14:paraId="640E012C" w14:textId="18DB5D2F" w:rsidR="00F20665" w:rsidRPr="00290784" w:rsidRDefault="00867750">
            <w:pPr>
              <w:rPr>
                <w:rFonts w:eastAsia="宋体" w:cs="Arial"/>
                <w:color w:val="000000" w:themeColor="text1"/>
                <w:sz w:val="16"/>
                <w:szCs w:val="16"/>
                <w:lang w:eastAsia="zh-CN"/>
              </w:rPr>
            </w:pPr>
            <w:r w:rsidRPr="00290784">
              <w:rPr>
                <w:rFonts w:eastAsia="宋体" w:cs="Arial"/>
                <w:color w:val="000000" w:themeColor="text1"/>
                <w:sz w:val="16"/>
                <w:szCs w:val="16"/>
                <w:lang w:eastAsia="zh-CN"/>
              </w:rPr>
              <w:t>具有环境或社会特征的产品和基金，或根据欧盟《可持续金融披露条例》（</w:t>
            </w:r>
            <w:r w:rsidR="00000000">
              <w:fldChar w:fldCharType="begin"/>
            </w:r>
            <w:r w:rsidR="00000000">
              <w:rPr>
                <w:lang w:eastAsia="zh-CN"/>
              </w:rPr>
              <w:instrText xml:space="preserve"> HYPERLINK "https://eur-lex.europa.eu/legal-content/EN/TXT/?uri=CELEX:32019R2088" </w:instrText>
            </w:r>
            <w:r w:rsidR="00000000">
              <w:fldChar w:fldCharType="separate"/>
            </w:r>
            <w:r w:rsidRPr="00290784">
              <w:rPr>
                <w:rStyle w:val="Hyperlink"/>
                <w:rFonts w:eastAsia="宋体" w:cs="Arial"/>
                <w:sz w:val="16"/>
                <w:szCs w:val="16"/>
                <w:lang w:eastAsia="zh-CN"/>
              </w:rPr>
              <w:t>关于金融服务部门可持续性相关披露的条例（欧盟）</w:t>
            </w:r>
            <w:r w:rsidRPr="00290784">
              <w:rPr>
                <w:rStyle w:val="Hyperlink"/>
                <w:rFonts w:eastAsia="宋体" w:cs="Arial"/>
                <w:sz w:val="16"/>
                <w:szCs w:val="16"/>
                <w:lang w:eastAsia="zh-CN"/>
              </w:rPr>
              <w:t>2019/2088</w:t>
            </w:r>
            <w:r w:rsidR="00000000">
              <w:rPr>
                <w:rStyle w:val="Hyperlink"/>
                <w:rFonts w:eastAsia="宋体" w:cs="Arial"/>
                <w:sz w:val="16"/>
                <w:szCs w:val="16"/>
                <w:lang w:eastAsia="zh-CN"/>
              </w:rPr>
              <w:fldChar w:fldCharType="end"/>
            </w:r>
            <w:r w:rsidRPr="00290784">
              <w:rPr>
                <w:rFonts w:eastAsia="宋体" w:cs="Arial"/>
                <w:color w:val="000000" w:themeColor="text1"/>
                <w:sz w:val="16"/>
                <w:szCs w:val="16"/>
                <w:lang w:eastAsia="zh-CN"/>
              </w:rPr>
              <w:t>）第</w:t>
            </w:r>
            <w:r w:rsidRPr="00290784">
              <w:rPr>
                <w:rFonts w:eastAsia="宋体" w:cs="Arial"/>
                <w:color w:val="000000" w:themeColor="text1"/>
                <w:sz w:val="16"/>
                <w:szCs w:val="16"/>
                <w:lang w:eastAsia="zh-CN"/>
              </w:rPr>
              <w:t>8</w:t>
            </w:r>
            <w:r w:rsidRPr="00290784">
              <w:rPr>
                <w:rFonts w:eastAsia="宋体" w:cs="Arial"/>
                <w:color w:val="000000" w:themeColor="text1"/>
                <w:sz w:val="16"/>
                <w:szCs w:val="16"/>
                <w:lang w:eastAsia="zh-CN"/>
              </w:rPr>
              <w:t>条和第</w:t>
            </w:r>
            <w:r w:rsidRPr="00290784">
              <w:rPr>
                <w:rFonts w:eastAsia="宋体" w:cs="Arial"/>
                <w:color w:val="000000" w:themeColor="text1"/>
                <w:sz w:val="16"/>
                <w:szCs w:val="16"/>
                <w:lang w:eastAsia="zh-CN"/>
              </w:rPr>
              <w:t>9</w:t>
            </w:r>
            <w:r w:rsidRPr="00290784">
              <w:rPr>
                <w:rFonts w:eastAsia="宋体" w:cs="Arial"/>
                <w:color w:val="000000" w:themeColor="text1"/>
                <w:sz w:val="16"/>
                <w:szCs w:val="16"/>
                <w:lang w:eastAsia="zh-CN"/>
              </w:rPr>
              <w:t>条</w:t>
            </w:r>
            <w:r w:rsidR="00D92C6C" w:rsidRPr="00290784">
              <w:rPr>
                <w:rFonts w:eastAsia="宋体" w:cs="Arial" w:hint="eastAsia"/>
                <w:color w:val="000000" w:themeColor="text1"/>
                <w:sz w:val="16"/>
                <w:szCs w:val="16"/>
                <w:lang w:eastAsia="zh-CN"/>
              </w:rPr>
              <w:t>，</w:t>
            </w:r>
            <w:r w:rsidR="00DC1E45" w:rsidRPr="00290784">
              <w:rPr>
                <w:rFonts w:eastAsia="宋体" w:cs="Arial" w:hint="eastAsia"/>
                <w:color w:val="000000" w:themeColor="text1"/>
                <w:sz w:val="16"/>
                <w:szCs w:val="16"/>
                <w:lang w:eastAsia="zh-CN"/>
              </w:rPr>
              <w:t>以</w:t>
            </w:r>
            <w:r w:rsidRPr="00290784">
              <w:rPr>
                <w:rFonts w:eastAsia="宋体" w:cs="Arial"/>
                <w:color w:val="000000" w:themeColor="text1"/>
                <w:sz w:val="16"/>
                <w:szCs w:val="16"/>
                <w:lang w:eastAsia="zh-CN"/>
              </w:rPr>
              <w:t>可持续投资</w:t>
            </w:r>
            <w:r w:rsidR="00DC1E45" w:rsidRPr="00290784">
              <w:rPr>
                <w:rFonts w:eastAsia="宋体" w:cs="Arial" w:hint="eastAsia"/>
                <w:color w:val="000000" w:themeColor="text1"/>
                <w:sz w:val="16"/>
                <w:szCs w:val="16"/>
                <w:lang w:eastAsia="zh-CN"/>
              </w:rPr>
              <w:t>为</w:t>
            </w:r>
            <w:r w:rsidRPr="00290784">
              <w:rPr>
                <w:rFonts w:eastAsia="宋体" w:cs="Arial"/>
                <w:color w:val="000000" w:themeColor="text1"/>
                <w:sz w:val="16"/>
                <w:szCs w:val="16"/>
                <w:lang w:eastAsia="zh-CN"/>
              </w:rPr>
              <w:t>目标的产品和基金</w:t>
            </w:r>
            <w:r w:rsidRPr="00290784">
              <w:rPr>
                <w:rFonts w:eastAsia="宋体" w:cs="Arial"/>
                <w:color w:val="000000" w:themeColor="text1"/>
                <w:sz w:val="16"/>
                <w:szCs w:val="16"/>
                <w:u w:val="single"/>
                <w:lang w:eastAsia="zh-CN"/>
              </w:rPr>
              <w:t>不应</w:t>
            </w:r>
            <w:r w:rsidRPr="00290784">
              <w:rPr>
                <w:rFonts w:eastAsia="宋体" w:cs="Arial"/>
                <w:color w:val="000000" w:themeColor="text1"/>
                <w:sz w:val="16"/>
                <w:szCs w:val="16"/>
                <w:lang w:eastAsia="zh-CN"/>
              </w:rPr>
              <w:t>视为有</w:t>
            </w:r>
            <w:r w:rsidR="00786AA1" w:rsidRPr="00290784">
              <w:rPr>
                <w:rFonts w:eastAsia="宋体" w:cs="Arial"/>
                <w:color w:val="000000" w:themeColor="text1"/>
                <w:sz w:val="16"/>
                <w:szCs w:val="16"/>
                <w:lang w:eastAsia="zh-CN"/>
              </w:rPr>
              <w:t>标签或认证</w:t>
            </w:r>
            <w:r w:rsidRPr="00290784">
              <w:rPr>
                <w:rFonts w:eastAsia="宋体" w:cs="Arial"/>
                <w:color w:val="000000" w:themeColor="text1"/>
                <w:sz w:val="16"/>
                <w:szCs w:val="16"/>
                <w:lang w:eastAsia="zh-CN"/>
              </w:rPr>
              <w:t>。</w:t>
            </w:r>
            <w:r w:rsidR="00526F7F" w:rsidRPr="00290784">
              <w:rPr>
                <w:rFonts w:eastAsia="宋体" w:cs="Arial" w:hint="eastAsia"/>
                <w:color w:val="000000" w:themeColor="text1"/>
                <w:sz w:val="16"/>
                <w:szCs w:val="16"/>
                <w:lang w:eastAsia="zh-CN"/>
              </w:rPr>
              <w:t>报告</w:t>
            </w:r>
            <w:r w:rsidR="00A83F25" w:rsidRPr="00290784">
              <w:rPr>
                <w:rFonts w:eastAsia="宋体" w:cs="Arial"/>
                <w:color w:val="000000" w:themeColor="text1"/>
                <w:sz w:val="16"/>
                <w:szCs w:val="16"/>
                <w:lang w:eastAsia="zh-CN"/>
              </w:rPr>
              <w:t>OO18</w:t>
            </w:r>
            <w:r w:rsidRPr="00290784">
              <w:rPr>
                <w:rFonts w:eastAsia="宋体" w:cs="Arial"/>
                <w:color w:val="000000" w:themeColor="text1"/>
                <w:sz w:val="16"/>
                <w:szCs w:val="16"/>
                <w:lang w:eastAsia="zh-CN"/>
              </w:rPr>
              <w:t>.1</w:t>
            </w:r>
            <w:r w:rsidR="00526F7F" w:rsidRPr="00290784">
              <w:rPr>
                <w:rFonts w:eastAsia="宋体" w:cs="Arial" w:hint="eastAsia"/>
                <w:color w:val="000000" w:themeColor="text1"/>
                <w:sz w:val="16"/>
                <w:szCs w:val="16"/>
                <w:lang w:eastAsia="zh-CN"/>
              </w:rPr>
              <w:t>时将排除</w:t>
            </w:r>
            <w:r w:rsidR="00526F7F" w:rsidRPr="00290784">
              <w:rPr>
                <w:rFonts w:eastAsia="宋体" w:cs="Arial"/>
                <w:color w:val="000000" w:themeColor="text1"/>
                <w:sz w:val="16"/>
                <w:szCs w:val="16"/>
                <w:lang w:eastAsia="zh-CN"/>
              </w:rPr>
              <w:t>这些</w:t>
            </w:r>
            <w:r w:rsidR="00526F7F" w:rsidRPr="00290784">
              <w:rPr>
                <w:rFonts w:eastAsia="宋体" w:cs="Arial" w:hint="eastAsia"/>
                <w:color w:val="000000" w:themeColor="text1"/>
                <w:sz w:val="16"/>
                <w:szCs w:val="16"/>
                <w:lang w:eastAsia="zh-CN"/>
              </w:rPr>
              <w:t>产品和基金</w:t>
            </w:r>
            <w:r w:rsidRPr="00290784">
              <w:rPr>
                <w:rFonts w:eastAsia="宋体" w:cs="Arial"/>
                <w:color w:val="000000" w:themeColor="text1"/>
                <w:sz w:val="16"/>
                <w:szCs w:val="16"/>
                <w:lang w:eastAsia="zh-CN"/>
              </w:rPr>
              <w:t>，除非</w:t>
            </w:r>
            <w:r w:rsidR="000F5416" w:rsidRPr="00290784">
              <w:rPr>
                <w:rFonts w:eastAsia="宋体" w:cs="Arial" w:hint="eastAsia"/>
                <w:color w:val="000000" w:themeColor="text1"/>
                <w:sz w:val="16"/>
                <w:szCs w:val="16"/>
                <w:lang w:eastAsia="zh-CN"/>
              </w:rPr>
              <w:t>拥有</w:t>
            </w:r>
            <w:r w:rsidRPr="00290784">
              <w:rPr>
                <w:rFonts w:eastAsia="宋体" w:cs="Arial"/>
                <w:color w:val="000000" w:themeColor="text1"/>
                <w:sz w:val="16"/>
                <w:szCs w:val="16"/>
                <w:lang w:eastAsia="zh-CN"/>
              </w:rPr>
              <w:t>第三方授予的正式</w:t>
            </w:r>
            <w:r w:rsidRPr="00290784">
              <w:rPr>
                <w:rFonts w:eastAsia="宋体" w:cs="Arial"/>
                <w:color w:val="000000" w:themeColor="text1"/>
                <w:sz w:val="16"/>
                <w:szCs w:val="16"/>
                <w:lang w:eastAsia="zh-CN"/>
              </w:rPr>
              <w:t>ESG</w:t>
            </w:r>
            <w:r w:rsidR="00D03425" w:rsidRPr="00290784">
              <w:rPr>
                <w:rFonts w:eastAsia="宋体" w:cs="Arial"/>
                <w:color w:val="000000" w:themeColor="text1"/>
                <w:sz w:val="16"/>
                <w:szCs w:val="16"/>
                <w:lang w:eastAsia="zh-CN"/>
              </w:rPr>
              <w:t>和</w:t>
            </w:r>
            <w:r w:rsidR="00D03425" w:rsidRPr="00290784">
              <w:rPr>
                <w:rFonts w:eastAsia="宋体" w:cs="Arial"/>
                <w:color w:val="000000" w:themeColor="text1"/>
                <w:sz w:val="16"/>
                <w:szCs w:val="16"/>
                <w:lang w:eastAsia="zh-CN"/>
              </w:rPr>
              <w:t>/</w:t>
            </w:r>
            <w:r w:rsidR="00D03425" w:rsidRPr="00290784">
              <w:rPr>
                <w:rFonts w:eastAsia="宋体" w:cs="Arial"/>
                <w:color w:val="000000" w:themeColor="text1"/>
                <w:sz w:val="16"/>
                <w:szCs w:val="16"/>
                <w:lang w:eastAsia="zh-CN"/>
              </w:rPr>
              <w:t>或</w:t>
            </w:r>
            <w:r w:rsidRPr="00290784">
              <w:rPr>
                <w:rFonts w:eastAsia="宋体" w:cs="Arial"/>
                <w:color w:val="000000" w:themeColor="text1"/>
                <w:sz w:val="16"/>
                <w:szCs w:val="16"/>
                <w:lang w:eastAsia="zh-CN"/>
              </w:rPr>
              <w:t>RI</w:t>
            </w:r>
            <w:r w:rsidR="00786AA1" w:rsidRPr="00290784">
              <w:rPr>
                <w:rFonts w:eastAsia="宋体" w:cs="Arial"/>
                <w:color w:val="000000" w:themeColor="text1"/>
                <w:sz w:val="16"/>
                <w:szCs w:val="16"/>
                <w:lang w:eastAsia="zh-CN"/>
              </w:rPr>
              <w:t>认证或标签</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 xml:space="preserve"> </w:t>
            </w:r>
          </w:p>
          <w:p w14:paraId="084FE515" w14:textId="77777777" w:rsidR="00E34487" w:rsidRPr="00290784" w:rsidRDefault="00E34487" w:rsidP="00B4231F">
            <w:pPr>
              <w:rPr>
                <w:rStyle w:val="Hyperlink"/>
                <w:rFonts w:eastAsia="宋体" w:cs="Arial"/>
                <w:color w:val="000000" w:themeColor="text1"/>
                <w:sz w:val="16"/>
                <w:szCs w:val="16"/>
                <w:lang w:eastAsia="zh-CN"/>
              </w:rPr>
            </w:pPr>
          </w:p>
          <w:p w14:paraId="7C13FFE9" w14:textId="41BF5E14" w:rsidR="002F2039" w:rsidRPr="00290784" w:rsidRDefault="002F2039">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为确定产品</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基金是否</w:t>
            </w:r>
            <w:r w:rsidRPr="00290784">
              <w:rPr>
                <w:rStyle w:val="Hyperlink"/>
                <w:rFonts w:eastAsia="宋体" w:cs="Arial" w:hint="eastAsia"/>
                <w:color w:val="000000" w:themeColor="text1"/>
                <w:sz w:val="16"/>
                <w:szCs w:val="16"/>
                <w:lang w:eastAsia="zh-CN"/>
              </w:rPr>
              <w:t>拥有</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w:t>
            </w:r>
            <w:r w:rsidRPr="00290784">
              <w:rPr>
                <w:rStyle w:val="Hyperlink"/>
                <w:rFonts w:eastAsia="宋体" w:cs="Arial"/>
                <w:color w:val="000000" w:themeColor="text1"/>
                <w:sz w:val="16"/>
                <w:szCs w:val="16"/>
                <w:lang w:eastAsia="zh-CN"/>
              </w:rPr>
              <w:t>RI</w:t>
            </w:r>
            <w:r w:rsidR="00786AA1" w:rsidRPr="00290784">
              <w:rPr>
                <w:rStyle w:val="Hyperlink"/>
                <w:rFonts w:eastAsia="宋体" w:cs="Arial"/>
                <w:color w:val="000000" w:themeColor="text1"/>
                <w:sz w:val="16"/>
                <w:szCs w:val="16"/>
                <w:lang w:eastAsia="zh-CN"/>
              </w:rPr>
              <w:t>认证或标签</w:t>
            </w:r>
            <w:r w:rsidRPr="00290784">
              <w:rPr>
                <w:rStyle w:val="Hyperlink"/>
                <w:rFonts w:eastAsia="宋体" w:cs="Arial"/>
                <w:color w:val="000000" w:themeColor="text1"/>
                <w:sz w:val="16"/>
                <w:szCs w:val="16"/>
                <w:lang w:eastAsia="zh-CN"/>
              </w:rPr>
              <w:t>，签署方应考虑产品或基金的</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或可持续性标准</w:t>
            </w:r>
            <w:r w:rsidRPr="00290784">
              <w:rPr>
                <w:rStyle w:val="Hyperlink"/>
                <w:rFonts w:eastAsia="宋体" w:cs="Arial" w:hint="eastAsia"/>
                <w:color w:val="000000" w:themeColor="text1"/>
                <w:sz w:val="16"/>
                <w:szCs w:val="16"/>
                <w:lang w:eastAsia="zh-CN"/>
              </w:rPr>
              <w:t>，以及</w:t>
            </w:r>
            <w:r w:rsidRPr="00290784">
              <w:rPr>
                <w:rStyle w:val="Hyperlink"/>
                <w:rFonts w:eastAsia="宋体" w:cs="Arial"/>
                <w:color w:val="000000" w:themeColor="text1"/>
                <w:sz w:val="16"/>
                <w:szCs w:val="16"/>
                <w:lang w:eastAsia="zh-CN"/>
              </w:rPr>
              <w:t>这些产品或基金的管理过程是否通过外部程序验证。此外，</w:t>
            </w:r>
            <w:r w:rsidRPr="00290784">
              <w:rPr>
                <w:rStyle w:val="Hyperlink"/>
                <w:rFonts w:eastAsia="宋体" w:cs="Arial" w:hint="eastAsia"/>
                <w:color w:val="000000" w:themeColor="text1"/>
                <w:sz w:val="16"/>
                <w:szCs w:val="16"/>
                <w:lang w:eastAsia="zh-CN"/>
              </w:rPr>
              <w:t>授予</w:t>
            </w:r>
            <w:r w:rsidR="00786AA1" w:rsidRPr="00290784">
              <w:rPr>
                <w:rStyle w:val="Hyperlink"/>
                <w:rFonts w:eastAsia="宋体" w:cs="Arial"/>
                <w:color w:val="000000" w:themeColor="text1"/>
                <w:sz w:val="16"/>
                <w:szCs w:val="16"/>
                <w:lang w:eastAsia="zh-CN"/>
              </w:rPr>
              <w:t>标签或认证</w:t>
            </w:r>
            <w:r w:rsidRPr="00290784">
              <w:rPr>
                <w:rStyle w:val="Hyperlink"/>
                <w:rFonts w:eastAsia="宋体" w:cs="Arial"/>
                <w:color w:val="000000" w:themeColor="text1"/>
                <w:sz w:val="16"/>
                <w:szCs w:val="16"/>
                <w:lang w:eastAsia="zh-CN"/>
              </w:rPr>
              <w:t>的实体必须是独立的第三方行业组织</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或</w:t>
            </w:r>
            <w:r w:rsidRPr="00290784">
              <w:rPr>
                <w:rStyle w:val="Hyperlink"/>
                <w:rFonts w:eastAsia="宋体" w:cs="Arial" w:hint="eastAsia"/>
                <w:color w:val="000000" w:themeColor="text1"/>
                <w:sz w:val="16"/>
                <w:szCs w:val="16"/>
                <w:lang w:eastAsia="zh-CN"/>
              </w:rPr>
              <w:t>有权</w:t>
            </w:r>
            <w:r w:rsidRPr="00290784">
              <w:rPr>
                <w:rStyle w:val="Hyperlink"/>
                <w:rFonts w:eastAsia="宋体" w:cs="Arial"/>
                <w:color w:val="000000" w:themeColor="text1"/>
                <w:sz w:val="16"/>
                <w:szCs w:val="16"/>
                <w:lang w:eastAsia="zh-CN"/>
              </w:rPr>
              <w:t>代表独立组织</w:t>
            </w:r>
            <w:r w:rsidRPr="00290784">
              <w:rPr>
                <w:rStyle w:val="Hyperlink"/>
                <w:rFonts w:eastAsia="宋体" w:cs="Arial" w:hint="eastAsia"/>
                <w:color w:val="000000" w:themeColor="text1"/>
                <w:sz w:val="16"/>
                <w:szCs w:val="16"/>
                <w:lang w:eastAsia="zh-CN"/>
              </w:rPr>
              <w:t>授予</w:t>
            </w:r>
            <w:r w:rsidR="003B15F1" w:rsidRPr="00290784">
              <w:rPr>
                <w:rStyle w:val="Hyperlink"/>
                <w:rFonts w:eastAsia="宋体" w:cs="Arial" w:hint="eastAsia"/>
                <w:color w:val="000000" w:themeColor="text1"/>
                <w:sz w:val="16"/>
                <w:szCs w:val="16"/>
                <w:lang w:eastAsia="zh-CN"/>
              </w:rPr>
              <w:t>标签</w:t>
            </w:r>
            <w:r w:rsidRPr="00290784">
              <w:rPr>
                <w:rStyle w:val="Hyperlink"/>
                <w:rFonts w:eastAsia="宋体" w:cs="Arial"/>
                <w:color w:val="000000" w:themeColor="text1"/>
                <w:sz w:val="16"/>
                <w:szCs w:val="16"/>
                <w:lang w:eastAsia="zh-CN"/>
              </w:rPr>
              <w:t>的公司。</w:t>
            </w:r>
          </w:p>
        </w:tc>
      </w:tr>
      <w:tr w:rsidR="00BB5900" w:rsidRPr="00290784" w14:paraId="4232AA4B" w14:textId="77777777" w:rsidTr="001D5E3B">
        <w:trPr>
          <w:trHeight w:val="300"/>
        </w:trPr>
        <w:tc>
          <w:tcPr>
            <w:tcW w:w="14884" w:type="dxa"/>
            <w:gridSpan w:val="2"/>
            <w:shd w:val="clear" w:color="auto" w:fill="0070C0"/>
            <w:vAlign w:val="center"/>
          </w:tcPr>
          <w:p w14:paraId="08C32A19"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BB5900" w:rsidRPr="00290784" w14:paraId="00408E9E" w14:textId="77777777" w:rsidTr="001D5E3B">
        <w:trPr>
          <w:trHeight w:val="300"/>
        </w:trPr>
        <w:tc>
          <w:tcPr>
            <w:tcW w:w="1841" w:type="dxa"/>
            <w:shd w:val="clear" w:color="auto" w:fill="auto"/>
            <w:vAlign w:val="center"/>
          </w:tcPr>
          <w:p w14:paraId="2CBBD557" w14:textId="4A97D485"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3CF43921" w14:textId="674AF881" w:rsidR="00F20665" w:rsidRPr="00290784" w:rsidRDefault="00B762A5">
            <w:pPr>
              <w:rPr>
                <w:rFonts w:eastAsia="宋体" w:cs="Arial"/>
                <w:color w:val="000000" w:themeColor="text1"/>
                <w:sz w:val="16"/>
                <w:szCs w:val="16"/>
              </w:rPr>
            </w:pPr>
            <w:r w:rsidRPr="00290784">
              <w:rPr>
                <w:rFonts w:eastAsia="宋体" w:cs="Arial"/>
                <w:color w:val="000000" w:themeColor="text1"/>
                <w:sz w:val="16"/>
                <w:szCs w:val="16"/>
              </w:rPr>
              <w:t>[</w:t>
            </w:r>
            <w:r w:rsidR="00DC1E45" w:rsidRPr="00290784">
              <w:rPr>
                <w:rFonts w:eastAsia="宋体" w:cs="Arial" w:hint="eastAsia"/>
                <w:color w:val="000000" w:themeColor="text1"/>
                <w:sz w:val="16"/>
                <w:szCs w:val="16"/>
                <w:lang w:eastAsia="zh-CN"/>
              </w:rPr>
              <w:t>O</w:t>
            </w:r>
            <w:r w:rsidRPr="00290784">
              <w:rPr>
                <w:rFonts w:eastAsia="宋体" w:cs="Arial"/>
                <w:color w:val="000000" w:themeColor="text1"/>
                <w:sz w:val="16"/>
                <w:szCs w:val="16"/>
              </w:rPr>
              <w:t xml:space="preserve">O </w:t>
            </w:r>
            <w:r w:rsidR="0063554F" w:rsidRPr="00290784">
              <w:rPr>
                <w:rFonts w:eastAsia="宋体" w:cs="Arial"/>
                <w:color w:val="000000" w:themeColor="text1"/>
                <w:sz w:val="16"/>
                <w:szCs w:val="16"/>
              </w:rPr>
              <w:t>18</w:t>
            </w:r>
            <w:r w:rsidRPr="00290784">
              <w:rPr>
                <w:rFonts w:eastAsia="宋体" w:cs="Arial"/>
                <w:color w:val="000000" w:themeColor="text1"/>
                <w:sz w:val="16"/>
                <w:szCs w:val="16"/>
              </w:rPr>
              <w:t>]</w:t>
            </w:r>
          </w:p>
        </w:tc>
      </w:tr>
      <w:tr w:rsidR="00BB5900" w:rsidRPr="00290784" w14:paraId="39AB1370" w14:textId="77777777" w:rsidTr="001D5E3B">
        <w:trPr>
          <w:trHeight w:val="300"/>
        </w:trPr>
        <w:tc>
          <w:tcPr>
            <w:tcW w:w="1841" w:type="dxa"/>
            <w:shd w:val="clear" w:color="auto" w:fill="auto"/>
            <w:vAlign w:val="center"/>
          </w:tcPr>
          <w:p w14:paraId="47ABFEE4" w14:textId="44CE081D" w:rsidR="00F20665" w:rsidRPr="00290784" w:rsidRDefault="00D55B20">
            <w:pPr>
              <w:rPr>
                <w:rFonts w:eastAsia="宋体" w:cs="Arial"/>
                <w:b/>
                <w:bCs/>
                <w:sz w:val="16"/>
                <w:szCs w:val="16"/>
              </w:rPr>
            </w:pPr>
            <w:proofErr w:type="spellStart"/>
            <w:r w:rsidRPr="00290784">
              <w:rPr>
                <w:rFonts w:eastAsia="宋体" w:cs="Arial"/>
                <w:b/>
                <w:bCs/>
                <w:sz w:val="16"/>
                <w:szCs w:val="16"/>
              </w:rPr>
              <w:lastRenderedPageBreak/>
              <w:t>指向</w:t>
            </w:r>
            <w:proofErr w:type="spellEnd"/>
          </w:p>
        </w:tc>
        <w:tc>
          <w:tcPr>
            <w:tcW w:w="13043" w:type="dxa"/>
            <w:shd w:val="clear" w:color="auto" w:fill="auto"/>
            <w:vAlign w:val="center"/>
          </w:tcPr>
          <w:p w14:paraId="2C5E5336" w14:textId="77777777" w:rsidR="00F20665" w:rsidRPr="00290784" w:rsidRDefault="00B762A5">
            <w:pPr>
              <w:rPr>
                <w:rFonts w:eastAsia="宋体" w:cs="Arial"/>
                <w:color w:val="000000" w:themeColor="text1"/>
                <w:sz w:val="16"/>
                <w:szCs w:val="16"/>
              </w:rPr>
            </w:pPr>
            <w:r w:rsidRPr="00290784">
              <w:rPr>
                <w:rFonts w:eastAsia="宋体" w:cs="Arial"/>
                <w:sz w:val="16"/>
                <w:szCs w:val="16"/>
              </w:rPr>
              <w:t>[</w:t>
            </w:r>
            <w:r w:rsidR="0063554F" w:rsidRPr="00290784">
              <w:rPr>
                <w:rFonts w:eastAsia="宋体" w:cs="Arial"/>
                <w:sz w:val="16"/>
                <w:szCs w:val="16"/>
              </w:rPr>
              <w:t>OO18.2</w:t>
            </w:r>
            <w:r w:rsidRPr="00290784">
              <w:rPr>
                <w:rFonts w:eastAsia="宋体" w:cs="Arial"/>
                <w:sz w:val="16"/>
                <w:szCs w:val="16"/>
              </w:rPr>
              <w:t>]</w:t>
            </w:r>
          </w:p>
        </w:tc>
      </w:tr>
      <w:tr w:rsidR="00BB5900" w:rsidRPr="00290784" w14:paraId="1A166B11" w14:textId="77777777" w:rsidTr="001D5E3B">
        <w:trPr>
          <w:trHeight w:val="300"/>
        </w:trPr>
        <w:tc>
          <w:tcPr>
            <w:tcW w:w="14884" w:type="dxa"/>
            <w:gridSpan w:val="2"/>
            <w:shd w:val="clear" w:color="auto" w:fill="0070C0"/>
            <w:vAlign w:val="center"/>
          </w:tcPr>
          <w:p w14:paraId="73157AD6"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BB5900" w:rsidRPr="00290784" w14:paraId="2506D65F" w14:textId="77777777" w:rsidTr="001D5E3B">
        <w:trPr>
          <w:trHeight w:val="354"/>
        </w:trPr>
        <w:tc>
          <w:tcPr>
            <w:tcW w:w="1841" w:type="dxa"/>
            <w:shd w:val="clear" w:color="auto" w:fill="auto"/>
            <w:vAlign w:val="center"/>
          </w:tcPr>
          <w:p w14:paraId="69162073"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shd w:val="clear" w:color="auto" w:fill="auto"/>
            <w:vAlign w:val="center"/>
          </w:tcPr>
          <w:p w14:paraId="10E7BB3D" w14:textId="6588F5E3"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25AD1BB" w14:textId="77777777" w:rsidR="003F3921" w:rsidRPr="00290784" w:rsidRDefault="003F3921">
      <w:pPr>
        <w:spacing w:after="160" w:line="259" w:lineRule="auto"/>
        <w:rPr>
          <w:rFonts w:eastAsia="宋体" w:cs="Arial"/>
        </w:rPr>
      </w:pPr>
    </w:p>
    <w:p w14:paraId="412CB6E5" w14:textId="77777777" w:rsidR="003F3921" w:rsidRPr="00290784" w:rsidRDefault="003F3921">
      <w:pPr>
        <w:spacing w:after="160" w:line="259" w:lineRule="auto"/>
        <w:rPr>
          <w:rFonts w:eastAsia="宋体" w:cs="Arial"/>
        </w:rPr>
      </w:pPr>
      <w:r w:rsidRPr="00290784">
        <w:rPr>
          <w:rFonts w:eastAsia="宋体" w:cs="Arial"/>
        </w:rPr>
        <w:br w:type="page"/>
      </w:r>
    </w:p>
    <w:tbl>
      <w:tblPr>
        <w:tblW w:w="1473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323"/>
        <w:gridCol w:w="1526"/>
        <w:gridCol w:w="3656"/>
        <w:gridCol w:w="3478"/>
        <w:gridCol w:w="1909"/>
        <w:gridCol w:w="1834"/>
        <w:gridCol w:w="8"/>
      </w:tblGrid>
      <w:tr w:rsidR="00F36448" w:rsidRPr="00290784" w14:paraId="741C8E34" w14:textId="77777777" w:rsidTr="00F36448">
        <w:trPr>
          <w:trHeight w:val="428"/>
        </w:trPr>
        <w:tc>
          <w:tcPr>
            <w:tcW w:w="2324" w:type="dxa"/>
            <w:vMerge w:val="restart"/>
            <w:shd w:val="clear" w:color="auto" w:fill="DFF5F9"/>
            <w:vAlign w:val="center"/>
          </w:tcPr>
          <w:p w14:paraId="6B713F5D" w14:textId="77777777" w:rsidR="00F20665" w:rsidRPr="00290784" w:rsidRDefault="00B762A5">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7298BA42" w14:textId="77777777" w:rsidR="00F36448" w:rsidRPr="00290784" w:rsidRDefault="00F36448" w:rsidP="00E73E7B">
            <w:pPr>
              <w:spacing w:line="240" w:lineRule="auto"/>
              <w:jc w:val="center"/>
              <w:textAlignment w:val="baseline"/>
              <w:rPr>
                <w:rFonts w:eastAsia="宋体" w:cs="Arial"/>
                <w:b/>
                <w:sz w:val="14"/>
                <w:szCs w:val="14"/>
                <w:lang w:eastAsia="en-GB"/>
              </w:rPr>
            </w:pPr>
          </w:p>
          <w:p w14:paraId="682E7055" w14:textId="130BE786" w:rsidR="00F20665" w:rsidRPr="00290784" w:rsidRDefault="00B762A5">
            <w:pPr>
              <w:pStyle w:val="Indicatorsubsection"/>
              <w:rPr>
                <w:rFonts w:eastAsia="宋体"/>
                <w:lang w:val="en-GB"/>
              </w:rPr>
            </w:pPr>
            <w:bookmarkStart w:id="134" w:name="_Toc114210165"/>
            <w:bookmarkStart w:id="135" w:name="_Toc135410592"/>
            <w:r w:rsidRPr="00290784">
              <w:rPr>
                <w:rFonts w:eastAsia="宋体"/>
                <w:lang w:val="en-GB"/>
              </w:rPr>
              <w:t>OO 1</w:t>
            </w:r>
            <w:bookmarkEnd w:id="134"/>
            <w:r w:rsidR="00E62830" w:rsidRPr="00290784">
              <w:rPr>
                <w:rFonts w:eastAsia="宋体"/>
                <w:lang w:val="en-GB"/>
              </w:rPr>
              <w:t>8.2</w:t>
            </w:r>
            <w:bookmarkEnd w:id="135"/>
          </w:p>
        </w:tc>
        <w:tc>
          <w:tcPr>
            <w:tcW w:w="1527" w:type="dxa"/>
            <w:shd w:val="clear" w:color="auto" w:fill="DFF5F9"/>
            <w:vAlign w:val="center"/>
          </w:tcPr>
          <w:p w14:paraId="58985E8B" w14:textId="128E9203" w:rsidR="00F20665" w:rsidRPr="00290784" w:rsidRDefault="00420665">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00B762A5" w:rsidRPr="00290784">
              <w:rPr>
                <w:rFonts w:eastAsia="宋体" w:cs="Arial"/>
                <w:b/>
                <w:sz w:val="14"/>
                <w:szCs w:val="14"/>
                <w:lang w:eastAsia="en-GB"/>
              </w:rPr>
              <w:t xml:space="preserve"> </w:t>
            </w:r>
          </w:p>
        </w:tc>
        <w:tc>
          <w:tcPr>
            <w:tcW w:w="3658" w:type="dxa"/>
            <w:shd w:val="clear" w:color="auto" w:fill="DFF5F9"/>
            <w:vAlign w:val="center"/>
          </w:tcPr>
          <w:p w14:paraId="686FE963" w14:textId="77777777" w:rsidR="00F20665" w:rsidRPr="00290784" w:rsidRDefault="00B762A5">
            <w:pPr>
              <w:spacing w:line="240" w:lineRule="auto"/>
              <w:textAlignment w:val="baseline"/>
              <w:rPr>
                <w:rFonts w:eastAsia="宋体" w:cs="Arial"/>
                <w:sz w:val="14"/>
                <w:szCs w:val="14"/>
                <w:lang w:eastAsia="en-GB"/>
              </w:rPr>
            </w:pPr>
            <w:r w:rsidRPr="00290784">
              <w:rPr>
                <w:rFonts w:eastAsia="宋体" w:cs="Arial"/>
                <w:b/>
                <w:bCs/>
                <w:sz w:val="22"/>
                <w:szCs w:val="22"/>
              </w:rPr>
              <w:t xml:space="preserve">OO </w:t>
            </w:r>
            <w:r w:rsidR="00E62830" w:rsidRPr="00290784">
              <w:rPr>
                <w:rFonts w:eastAsia="宋体" w:cs="Arial"/>
                <w:b/>
                <w:bCs/>
                <w:sz w:val="22"/>
                <w:szCs w:val="22"/>
              </w:rPr>
              <w:t>18</w:t>
            </w:r>
            <w:r w:rsidRPr="00290784">
              <w:rPr>
                <w:rFonts w:eastAsia="宋体" w:cs="Arial"/>
                <w:b/>
                <w:bCs/>
                <w:sz w:val="22"/>
                <w:szCs w:val="22"/>
              </w:rPr>
              <w:t>.1</w:t>
            </w:r>
          </w:p>
        </w:tc>
        <w:tc>
          <w:tcPr>
            <w:tcW w:w="3480" w:type="dxa"/>
            <w:vMerge w:val="restart"/>
            <w:shd w:val="clear" w:color="auto" w:fill="DFF5F9"/>
            <w:vAlign w:val="center"/>
          </w:tcPr>
          <w:p w14:paraId="28597493" w14:textId="2ABAAB0D" w:rsidR="00F20665" w:rsidRPr="00290784" w:rsidRDefault="0035456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B762A5" w:rsidRPr="00290784">
              <w:rPr>
                <w:rFonts w:eastAsia="宋体" w:cs="Arial"/>
                <w:b/>
                <w:bCs/>
                <w:sz w:val="14"/>
                <w:szCs w:val="14"/>
                <w:lang w:eastAsia="en-GB"/>
              </w:rPr>
              <w:t xml:space="preserve"> </w:t>
            </w:r>
          </w:p>
          <w:p w14:paraId="0AD9FDAD" w14:textId="77777777" w:rsidR="00F36448" w:rsidRPr="00290784" w:rsidRDefault="00F36448" w:rsidP="00E73E7B">
            <w:pPr>
              <w:spacing w:line="240" w:lineRule="auto"/>
              <w:jc w:val="center"/>
              <w:textAlignment w:val="baseline"/>
              <w:rPr>
                <w:rFonts w:eastAsia="宋体" w:cs="Arial"/>
                <w:sz w:val="14"/>
                <w:szCs w:val="14"/>
                <w:lang w:eastAsia="en-GB"/>
              </w:rPr>
            </w:pPr>
          </w:p>
          <w:p w14:paraId="67E59A41" w14:textId="1A9D4B82" w:rsidR="00F20665" w:rsidRPr="00290784" w:rsidRDefault="00F22522">
            <w:pPr>
              <w:jc w:val="center"/>
              <w:rPr>
                <w:rFonts w:eastAsia="宋体" w:cs="Arial"/>
                <w:sz w:val="18"/>
                <w:szCs w:val="18"/>
              </w:rPr>
            </w:pPr>
            <w:r w:rsidRPr="00290784">
              <w:rPr>
                <w:rFonts w:eastAsia="宋体" w:cs="Arial" w:hint="eastAsia"/>
                <w:b/>
                <w:bCs/>
                <w:sz w:val="22"/>
                <w:szCs w:val="22"/>
                <w:lang w:eastAsia="zh-CN"/>
              </w:rPr>
              <w:t>贴标</w:t>
            </w:r>
            <w:proofErr w:type="spellStart"/>
            <w:r w:rsidR="00E1306C" w:rsidRPr="00290784">
              <w:rPr>
                <w:rFonts w:eastAsia="宋体" w:cs="Arial"/>
                <w:b/>
                <w:bCs/>
                <w:sz w:val="22"/>
                <w:szCs w:val="22"/>
              </w:rPr>
              <w:t>和营销</w:t>
            </w:r>
            <w:proofErr w:type="spellEnd"/>
          </w:p>
        </w:tc>
        <w:tc>
          <w:tcPr>
            <w:tcW w:w="1910" w:type="dxa"/>
            <w:vMerge w:val="restart"/>
            <w:shd w:val="clear" w:color="auto" w:fill="DFF5F9"/>
            <w:vAlign w:val="center"/>
          </w:tcPr>
          <w:p w14:paraId="6E5BA998" w14:textId="77777777" w:rsidR="00F20665" w:rsidRPr="00290784" w:rsidRDefault="00B762A5">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D862155" w14:textId="77777777" w:rsidR="00F36448" w:rsidRPr="00290784" w:rsidRDefault="00F36448" w:rsidP="00E73E7B">
            <w:pPr>
              <w:spacing w:line="240" w:lineRule="auto"/>
              <w:jc w:val="center"/>
              <w:textAlignment w:val="baseline"/>
              <w:rPr>
                <w:rFonts w:eastAsia="宋体" w:cs="Arial"/>
                <w:b/>
                <w:bCs/>
                <w:sz w:val="14"/>
                <w:szCs w:val="14"/>
                <w:lang w:eastAsia="en-GB"/>
              </w:rPr>
            </w:pPr>
          </w:p>
          <w:p w14:paraId="2DB9901F" w14:textId="77777777" w:rsidR="00F20665" w:rsidRPr="00290784" w:rsidRDefault="00B762A5">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35" w:type="dxa"/>
            <w:gridSpan w:val="2"/>
            <w:vMerge w:val="restart"/>
            <w:shd w:val="clear" w:color="auto" w:fill="00B0F0"/>
            <w:tcMar>
              <w:top w:w="113" w:type="dxa"/>
              <w:left w:w="113" w:type="dxa"/>
              <w:bottom w:w="113" w:type="dxa"/>
              <w:right w:w="113" w:type="dxa"/>
            </w:tcMar>
            <w:vAlign w:val="center"/>
          </w:tcPr>
          <w:p w14:paraId="42DAD1B9" w14:textId="77777777" w:rsidR="00F20665" w:rsidRPr="00290784" w:rsidRDefault="00B762A5">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FAC8597" w14:textId="77777777" w:rsidR="00F36448" w:rsidRPr="00290784" w:rsidRDefault="00F36448" w:rsidP="00E73E7B">
            <w:pPr>
              <w:spacing w:line="240" w:lineRule="auto"/>
              <w:jc w:val="center"/>
              <w:textAlignment w:val="baseline"/>
              <w:rPr>
                <w:rFonts w:eastAsia="宋体" w:cs="Arial"/>
                <w:b/>
                <w:bCs/>
                <w:color w:val="FFFFFF" w:themeColor="background1"/>
                <w:sz w:val="14"/>
                <w:szCs w:val="14"/>
                <w:lang w:eastAsia="en-GB"/>
              </w:rPr>
            </w:pPr>
          </w:p>
          <w:p w14:paraId="788DD475" w14:textId="4B37CF7B" w:rsidR="00F20665" w:rsidRPr="00290784" w:rsidRDefault="00B762A5">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F36448" w:rsidRPr="00290784" w14:paraId="27E818C7" w14:textId="77777777" w:rsidTr="00F36448">
        <w:trPr>
          <w:trHeight w:val="427"/>
        </w:trPr>
        <w:tc>
          <w:tcPr>
            <w:tcW w:w="2324" w:type="dxa"/>
            <w:vMerge/>
            <w:shd w:val="clear" w:color="auto" w:fill="DFF5F9"/>
            <w:vAlign w:val="center"/>
          </w:tcPr>
          <w:p w14:paraId="06884AEB" w14:textId="77777777" w:rsidR="00F36448" w:rsidRPr="00290784" w:rsidRDefault="00F36448" w:rsidP="00F36448">
            <w:pPr>
              <w:spacing w:line="240" w:lineRule="auto"/>
              <w:jc w:val="center"/>
              <w:textAlignment w:val="baseline"/>
              <w:rPr>
                <w:rFonts w:eastAsia="宋体" w:cs="Arial"/>
                <w:b/>
                <w:sz w:val="14"/>
                <w:szCs w:val="14"/>
                <w:lang w:eastAsia="en-GB"/>
              </w:rPr>
            </w:pPr>
          </w:p>
        </w:tc>
        <w:tc>
          <w:tcPr>
            <w:tcW w:w="1527" w:type="dxa"/>
            <w:shd w:val="clear" w:color="auto" w:fill="DFF5F9"/>
            <w:vAlign w:val="center"/>
          </w:tcPr>
          <w:p w14:paraId="35AECDBF" w14:textId="2F53F6DA" w:rsidR="00F20665" w:rsidRPr="00290784" w:rsidRDefault="00B762A5">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58" w:type="dxa"/>
            <w:shd w:val="clear" w:color="auto" w:fill="DFF5F9"/>
            <w:vAlign w:val="center"/>
          </w:tcPr>
          <w:p w14:paraId="0E17F0F5" w14:textId="77777777" w:rsidR="00F20665" w:rsidRPr="00290784" w:rsidRDefault="00B762A5">
            <w:pPr>
              <w:spacing w:line="240" w:lineRule="auto"/>
              <w:textAlignment w:val="baseline"/>
              <w:rPr>
                <w:rFonts w:eastAsia="宋体" w:cs="Arial"/>
                <w:b/>
                <w:bCs/>
                <w:sz w:val="22"/>
                <w:szCs w:val="22"/>
              </w:rPr>
            </w:pPr>
            <w:proofErr w:type="spellStart"/>
            <w:r w:rsidRPr="00290784">
              <w:rPr>
                <w:rFonts w:eastAsia="宋体" w:cs="Arial"/>
                <w:b/>
                <w:bCs/>
                <w:sz w:val="22"/>
                <w:szCs w:val="22"/>
              </w:rPr>
              <w:t>不适用</w:t>
            </w:r>
            <w:proofErr w:type="spellEnd"/>
          </w:p>
        </w:tc>
        <w:tc>
          <w:tcPr>
            <w:tcW w:w="3480" w:type="dxa"/>
            <w:vMerge/>
            <w:shd w:val="clear" w:color="auto" w:fill="DFF5F9"/>
            <w:vAlign w:val="center"/>
          </w:tcPr>
          <w:p w14:paraId="47838EF1" w14:textId="77777777" w:rsidR="00F36448" w:rsidRPr="00290784" w:rsidRDefault="00F36448" w:rsidP="00F36448">
            <w:pPr>
              <w:spacing w:line="240" w:lineRule="auto"/>
              <w:jc w:val="center"/>
              <w:textAlignment w:val="baseline"/>
              <w:rPr>
                <w:rFonts w:eastAsia="宋体" w:cs="Arial"/>
                <w:b/>
                <w:sz w:val="14"/>
                <w:szCs w:val="14"/>
                <w:lang w:eastAsia="en-GB"/>
              </w:rPr>
            </w:pPr>
          </w:p>
        </w:tc>
        <w:tc>
          <w:tcPr>
            <w:tcW w:w="1910" w:type="dxa"/>
            <w:vMerge/>
            <w:shd w:val="clear" w:color="auto" w:fill="DFF5F9"/>
            <w:vAlign w:val="center"/>
          </w:tcPr>
          <w:p w14:paraId="1D0F8646" w14:textId="77777777" w:rsidR="00F36448" w:rsidRPr="00290784" w:rsidRDefault="00F36448" w:rsidP="00F36448">
            <w:pPr>
              <w:spacing w:line="240" w:lineRule="auto"/>
              <w:jc w:val="center"/>
              <w:textAlignment w:val="baseline"/>
              <w:rPr>
                <w:rFonts w:eastAsia="宋体" w:cs="Arial"/>
                <w:b/>
                <w:bCs/>
                <w:sz w:val="14"/>
                <w:szCs w:val="14"/>
                <w:lang w:eastAsia="en-GB"/>
              </w:rPr>
            </w:pPr>
          </w:p>
        </w:tc>
        <w:tc>
          <w:tcPr>
            <w:tcW w:w="1835" w:type="dxa"/>
            <w:gridSpan w:val="2"/>
            <w:vMerge/>
            <w:shd w:val="clear" w:color="auto" w:fill="00B0F0"/>
            <w:tcMar>
              <w:top w:w="113" w:type="dxa"/>
              <w:left w:w="113" w:type="dxa"/>
              <w:bottom w:w="113" w:type="dxa"/>
              <w:right w:w="113" w:type="dxa"/>
            </w:tcMar>
            <w:vAlign w:val="center"/>
          </w:tcPr>
          <w:p w14:paraId="779EF348" w14:textId="77777777" w:rsidR="00F36448" w:rsidRPr="00290784" w:rsidRDefault="00F36448" w:rsidP="00F36448">
            <w:pPr>
              <w:spacing w:line="240" w:lineRule="auto"/>
              <w:jc w:val="center"/>
              <w:textAlignment w:val="baseline"/>
              <w:rPr>
                <w:rFonts w:eastAsia="宋体" w:cs="Arial"/>
                <w:b/>
                <w:bCs/>
                <w:color w:val="FFFFFF" w:themeColor="background1"/>
                <w:sz w:val="14"/>
                <w:szCs w:val="14"/>
                <w:lang w:eastAsia="en-GB"/>
              </w:rPr>
            </w:pPr>
          </w:p>
        </w:tc>
      </w:tr>
      <w:tr w:rsidR="00F36448" w:rsidRPr="00290784" w14:paraId="241268BF" w14:textId="77777777" w:rsidTr="001D5E3B">
        <w:trPr>
          <w:gridAfter w:val="1"/>
          <w:wAfter w:w="8" w:type="dxa"/>
          <w:trHeight w:val="567"/>
        </w:trPr>
        <w:tc>
          <w:tcPr>
            <w:tcW w:w="14734" w:type="dxa"/>
            <w:gridSpan w:val="6"/>
            <w:shd w:val="clear" w:color="auto" w:fill="FFFFFF" w:themeFill="background1"/>
            <w:tcMar>
              <w:top w:w="113" w:type="dxa"/>
              <w:left w:w="113" w:type="dxa"/>
              <w:bottom w:w="113" w:type="dxa"/>
              <w:right w:w="113" w:type="dxa"/>
            </w:tcMar>
            <w:vAlign w:val="center"/>
          </w:tcPr>
          <w:p w14:paraId="0E0B5B72" w14:textId="1F667306" w:rsidR="00F20665" w:rsidRPr="00290784" w:rsidRDefault="00502038">
            <w:pPr>
              <w:spacing w:line="276" w:lineRule="auto"/>
              <w:textAlignment w:val="baseline"/>
              <w:rPr>
                <w:rFonts w:eastAsia="宋体" w:cs="Arial"/>
                <w:b/>
                <w:lang w:eastAsia="zh-CN"/>
              </w:rPr>
            </w:pPr>
            <w:r w:rsidRPr="00290784">
              <w:rPr>
                <w:rFonts w:eastAsia="宋体" w:cs="Arial" w:hint="eastAsia"/>
                <w:b/>
                <w:lang w:eastAsia="zh-CN"/>
              </w:rPr>
              <w:t>贵机构</w:t>
            </w:r>
            <w:r w:rsidR="00B762A5" w:rsidRPr="00290784">
              <w:rPr>
                <w:rFonts w:eastAsia="宋体" w:cs="Arial"/>
                <w:b/>
                <w:lang w:eastAsia="zh-CN"/>
              </w:rPr>
              <w:t>持有哪些</w:t>
            </w:r>
            <w:hyperlink r:id="rId210" w:history="1">
              <w:r w:rsidR="00B762A5" w:rsidRPr="00290784">
                <w:rPr>
                  <w:rStyle w:val="Hyperlink"/>
                  <w:rFonts w:eastAsia="宋体" w:cs="Arial"/>
                  <w:b/>
                  <w:lang w:eastAsia="zh-CN"/>
                </w:rPr>
                <w:t>ESG/RI</w:t>
              </w:r>
              <w:r w:rsidR="00786AA1" w:rsidRPr="00290784">
                <w:rPr>
                  <w:rStyle w:val="Hyperlink"/>
                  <w:rFonts w:eastAsia="宋体" w:cs="Arial"/>
                  <w:b/>
                  <w:lang w:eastAsia="zh-CN"/>
                </w:rPr>
                <w:t>认证或标签</w:t>
              </w:r>
            </w:hyperlink>
            <w:r w:rsidR="00B762A5" w:rsidRPr="00290784">
              <w:rPr>
                <w:rFonts w:eastAsia="宋体" w:cs="Arial"/>
                <w:b/>
                <w:lang w:eastAsia="zh-CN"/>
              </w:rPr>
              <w:t>？</w:t>
            </w:r>
          </w:p>
          <w:p w14:paraId="64BFCD06" w14:textId="77777777" w:rsidR="00F36448" w:rsidRPr="00290784" w:rsidRDefault="00F36448" w:rsidP="00F36448">
            <w:pPr>
              <w:spacing w:line="276" w:lineRule="auto"/>
              <w:textAlignment w:val="baseline"/>
              <w:rPr>
                <w:rFonts w:eastAsia="宋体" w:cs="Arial"/>
                <w:lang w:eastAsia="zh-CN"/>
              </w:rPr>
            </w:pPr>
          </w:p>
          <w:p w14:paraId="2D294A41" w14:textId="1F19C59E" w:rsidR="00F20665" w:rsidRPr="00290784" w:rsidRDefault="00B762A5">
            <w:pPr>
              <w:spacing w:line="276" w:lineRule="auto"/>
              <w:textAlignment w:val="baseline"/>
              <w:rPr>
                <w:rFonts w:eastAsia="宋体" w:cs="Arial"/>
                <w:i/>
                <w:iCs/>
                <w:lang w:eastAsia="en-GB"/>
              </w:rPr>
            </w:pPr>
            <w:proofErr w:type="spellStart"/>
            <w:r w:rsidRPr="00290784">
              <w:rPr>
                <w:rFonts w:eastAsia="宋体" w:cs="Arial"/>
                <w:i/>
                <w:iCs/>
                <w:lang w:eastAsia="en-GB"/>
              </w:rPr>
              <w:t>选择所有适用</w:t>
            </w:r>
            <w:proofErr w:type="spellEnd"/>
            <w:r w:rsidR="00721C63" w:rsidRPr="00290784">
              <w:rPr>
                <w:rFonts w:eastAsia="宋体" w:cs="Arial" w:hint="eastAsia"/>
                <w:i/>
                <w:iCs/>
                <w:lang w:eastAsia="zh-CN"/>
              </w:rPr>
              <w:t>项</w:t>
            </w:r>
            <w:r w:rsidRPr="00290784">
              <w:rPr>
                <w:rFonts w:eastAsia="宋体" w:cs="Arial"/>
                <w:i/>
                <w:iCs/>
                <w:lang w:eastAsia="en-GB"/>
              </w:rPr>
              <w:t>。</w:t>
            </w:r>
          </w:p>
        </w:tc>
      </w:tr>
      <w:tr w:rsidR="00F36448" w:rsidRPr="00290784" w14:paraId="73B602F6" w14:textId="77777777" w:rsidTr="001D5E3B">
        <w:trPr>
          <w:gridAfter w:val="1"/>
          <w:wAfter w:w="8" w:type="dxa"/>
          <w:trHeight w:val="262"/>
        </w:trPr>
        <w:tc>
          <w:tcPr>
            <w:tcW w:w="14734" w:type="dxa"/>
            <w:gridSpan w:val="6"/>
            <w:shd w:val="clear" w:color="auto" w:fill="FFFFFF" w:themeFill="background1"/>
            <w:tcMar>
              <w:top w:w="113" w:type="dxa"/>
              <w:left w:w="113" w:type="dxa"/>
              <w:bottom w:w="113" w:type="dxa"/>
              <w:right w:w="113" w:type="dxa"/>
            </w:tcMar>
            <w:vAlign w:val="center"/>
          </w:tcPr>
          <w:p w14:paraId="714925A6" w14:textId="0F11F171"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(A) </w:t>
            </w:r>
            <w:proofErr w:type="spellStart"/>
            <w:r w:rsidRPr="00290784">
              <w:rPr>
                <w:rFonts w:eastAsia="宋体" w:cs="Arial"/>
                <w:lang w:eastAsia="en-GB"/>
              </w:rPr>
              <w:t>商品类型</w:t>
            </w:r>
            <w:r w:rsidR="003B15F1" w:rsidRPr="00290784">
              <w:rPr>
                <w:rFonts w:eastAsia="宋体" w:cs="Arial"/>
                <w:lang w:eastAsia="en-GB"/>
              </w:rPr>
              <w:t>标签</w:t>
            </w:r>
            <w:r w:rsidRPr="00290784">
              <w:rPr>
                <w:rFonts w:eastAsia="宋体" w:cs="Arial"/>
                <w:lang w:eastAsia="en-GB"/>
              </w:rPr>
              <w:t>（如</w:t>
            </w:r>
            <w:r w:rsidRPr="00290784">
              <w:rPr>
                <w:rFonts w:eastAsia="宋体" w:cs="Arial"/>
                <w:lang w:eastAsia="en-GB"/>
              </w:rPr>
              <w:t>BCI</w:t>
            </w:r>
            <w:proofErr w:type="spellEnd"/>
            <w:r w:rsidRPr="00290784">
              <w:rPr>
                <w:rFonts w:eastAsia="宋体" w:cs="Arial"/>
                <w:lang w:eastAsia="en-GB"/>
              </w:rPr>
              <w:t>）</w:t>
            </w:r>
          </w:p>
          <w:p w14:paraId="1E364F56"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(B) GRESB</w:t>
            </w:r>
          </w:p>
          <w:p w14:paraId="248E5DCD" w14:textId="3E683E83"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奥地利生态</w:t>
            </w:r>
            <w:r w:rsidR="003B15F1" w:rsidRPr="00290784">
              <w:rPr>
                <w:rFonts w:eastAsia="宋体" w:cs="Arial"/>
                <w:lang w:eastAsia="zh-CN"/>
              </w:rPr>
              <w:t>标签</w:t>
            </w:r>
            <w:r w:rsidR="00721C63" w:rsidRPr="00290784">
              <w:rPr>
                <w:rFonts w:eastAsia="宋体" w:cs="Arial" w:hint="eastAsia"/>
                <w:lang w:eastAsia="zh-CN"/>
              </w:rPr>
              <w:t xml:space="preserve"> </w:t>
            </w:r>
            <w:r w:rsidR="00721C63" w:rsidRPr="00290784">
              <w:rPr>
                <w:lang w:eastAsia="zh-CN"/>
              </w:rPr>
              <w:t>(UZ49)</w:t>
            </w:r>
          </w:p>
          <w:p w14:paraId="04B146DC" w14:textId="228F97F8"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(D) B</w:t>
            </w:r>
            <w:r w:rsidR="00721C63" w:rsidRPr="00290784">
              <w:rPr>
                <w:rFonts w:eastAsia="宋体" w:cs="Arial" w:hint="eastAsia"/>
                <w:lang w:eastAsia="zh-CN"/>
              </w:rPr>
              <w:t>类</w:t>
            </w:r>
            <w:proofErr w:type="spellStart"/>
            <w:r w:rsidRPr="00290784">
              <w:rPr>
                <w:rFonts w:eastAsia="宋体" w:cs="Arial"/>
                <w:lang w:eastAsia="en-GB"/>
              </w:rPr>
              <w:t>公司</w:t>
            </w:r>
            <w:proofErr w:type="spellEnd"/>
          </w:p>
          <w:p w14:paraId="1FF8210B"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(E) BREEAM</w:t>
            </w:r>
          </w:p>
          <w:p w14:paraId="0D18628A"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(F) </w:t>
            </w:r>
            <w:proofErr w:type="spellStart"/>
            <w:r w:rsidRPr="00290784">
              <w:rPr>
                <w:rFonts w:eastAsia="宋体" w:cs="Arial"/>
                <w:lang w:eastAsia="en-GB"/>
              </w:rPr>
              <w:t>CBI</w:t>
            </w:r>
            <w:r w:rsidRPr="00290784">
              <w:rPr>
                <w:rFonts w:eastAsia="宋体" w:cs="Arial"/>
                <w:lang w:eastAsia="en-GB"/>
              </w:rPr>
              <w:t>气候债券标准</w:t>
            </w:r>
            <w:proofErr w:type="spellEnd"/>
          </w:p>
          <w:p w14:paraId="7B88FCCE" w14:textId="77777777" w:rsidR="00F20665" w:rsidRPr="00290784" w:rsidRDefault="00B762A5">
            <w:pPr>
              <w:pStyle w:val="ListParagraph"/>
              <w:numPr>
                <w:ilvl w:val="0"/>
                <w:numId w:val="20"/>
              </w:numPr>
              <w:spacing w:line="276" w:lineRule="auto"/>
              <w:ind w:left="544" w:hanging="543"/>
              <w:textAlignment w:val="baseline"/>
              <w:rPr>
                <w:rFonts w:eastAsia="宋体" w:cs="Arial"/>
                <w:lang w:eastAsia="en-GB"/>
              </w:rPr>
            </w:pPr>
            <w:r w:rsidRPr="00290784">
              <w:rPr>
                <w:rFonts w:eastAsia="宋体" w:cs="Arial"/>
                <w:lang w:eastAsia="en-GB"/>
              </w:rPr>
              <w:t>(G) DDV-</w:t>
            </w:r>
            <w:proofErr w:type="spellStart"/>
            <w:r w:rsidRPr="00290784">
              <w:rPr>
                <w:rFonts w:eastAsia="宋体" w:cs="Arial"/>
                <w:lang w:eastAsia="en-GB"/>
              </w:rPr>
              <w:t>Nachhaltigkeitskodex</w:t>
            </w:r>
            <w:proofErr w:type="spellEnd"/>
            <w:r w:rsidRPr="00290784">
              <w:rPr>
                <w:rFonts w:eastAsia="宋体" w:cs="Arial"/>
                <w:lang w:eastAsia="en-GB"/>
              </w:rPr>
              <w:t>-ESG-</w:t>
            </w:r>
            <w:proofErr w:type="spellStart"/>
            <w:r w:rsidRPr="00290784">
              <w:rPr>
                <w:rFonts w:eastAsia="宋体" w:cs="Arial"/>
                <w:lang w:eastAsia="en-GB"/>
              </w:rPr>
              <w:t>Strategie</w:t>
            </w:r>
            <w:proofErr w:type="spellEnd"/>
          </w:p>
          <w:p w14:paraId="51575F46" w14:textId="77777777" w:rsidR="00F20665" w:rsidRPr="00290784" w:rsidRDefault="00B762A5">
            <w:pPr>
              <w:pStyle w:val="ListParagraph"/>
              <w:numPr>
                <w:ilvl w:val="0"/>
                <w:numId w:val="20"/>
              </w:numPr>
              <w:spacing w:line="276" w:lineRule="auto"/>
              <w:ind w:left="568" w:hanging="567"/>
              <w:textAlignment w:val="baseline"/>
              <w:rPr>
                <w:rFonts w:eastAsia="宋体" w:cs="Arial"/>
                <w:lang w:eastAsia="en-GB"/>
              </w:rPr>
            </w:pPr>
            <w:r w:rsidRPr="00290784">
              <w:rPr>
                <w:rFonts w:eastAsia="宋体" w:cs="Arial"/>
                <w:lang w:eastAsia="en-GB"/>
              </w:rPr>
              <w:t>(H) DDV-</w:t>
            </w:r>
            <w:proofErr w:type="spellStart"/>
            <w:r w:rsidRPr="00290784">
              <w:rPr>
                <w:rFonts w:eastAsia="宋体" w:cs="Arial"/>
                <w:lang w:eastAsia="en-GB"/>
              </w:rPr>
              <w:t>Nachhaltigkeitskodex</w:t>
            </w:r>
            <w:proofErr w:type="spellEnd"/>
            <w:r w:rsidRPr="00290784">
              <w:rPr>
                <w:rFonts w:eastAsia="宋体" w:cs="Arial"/>
                <w:lang w:eastAsia="en-GB"/>
              </w:rPr>
              <w:t>-ESG-Impact</w:t>
            </w:r>
          </w:p>
          <w:p w14:paraId="1FEEE4C3" w14:textId="00744302"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(I) </w:t>
            </w:r>
            <w:proofErr w:type="spellStart"/>
            <w:r w:rsidRPr="00290784">
              <w:rPr>
                <w:rFonts w:eastAsia="宋体" w:cs="Arial"/>
                <w:lang w:eastAsia="en-GB"/>
              </w:rPr>
              <w:t>欧盟生态</w:t>
            </w:r>
            <w:r w:rsidR="003B15F1" w:rsidRPr="00290784">
              <w:rPr>
                <w:rFonts w:eastAsia="宋体" w:cs="Arial"/>
                <w:lang w:eastAsia="en-GB"/>
              </w:rPr>
              <w:t>标签</w:t>
            </w:r>
            <w:proofErr w:type="spellEnd"/>
          </w:p>
          <w:p w14:paraId="2ACAC8A2"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(J) </w:t>
            </w:r>
            <w:proofErr w:type="spellStart"/>
            <w:r w:rsidRPr="00290784">
              <w:rPr>
                <w:rFonts w:eastAsia="宋体" w:cs="Arial"/>
                <w:lang w:eastAsia="en-GB"/>
              </w:rPr>
              <w:t>欧盟绿色债券标准</w:t>
            </w:r>
            <w:proofErr w:type="spellEnd"/>
          </w:p>
          <w:p w14:paraId="407FC6BE" w14:textId="073B49CB"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(K) </w:t>
            </w:r>
            <w:proofErr w:type="spellStart"/>
            <w:r w:rsidRPr="00290784">
              <w:rPr>
                <w:rFonts w:eastAsia="宋体" w:cs="Arial"/>
                <w:lang w:eastAsia="en-GB"/>
              </w:rPr>
              <w:t>Febelfin</w:t>
            </w:r>
            <w:r w:rsidR="003B15F1" w:rsidRPr="00290784">
              <w:rPr>
                <w:rFonts w:eastAsia="宋体" w:cs="Arial"/>
                <w:lang w:eastAsia="en-GB"/>
              </w:rPr>
              <w:t>标签</w:t>
            </w:r>
            <w:proofErr w:type="spellEnd"/>
            <w:r w:rsidR="00721C63" w:rsidRPr="00290784">
              <w:rPr>
                <w:rFonts w:eastAsia="宋体" w:cs="Arial" w:hint="eastAsia"/>
                <w:lang w:eastAsia="zh-CN"/>
              </w:rPr>
              <w:t>（</w:t>
            </w:r>
            <w:proofErr w:type="spellStart"/>
            <w:r w:rsidRPr="00290784">
              <w:rPr>
                <w:rFonts w:eastAsia="宋体" w:cs="Arial"/>
                <w:lang w:eastAsia="en-GB"/>
              </w:rPr>
              <w:t>比利时</w:t>
            </w:r>
            <w:proofErr w:type="spellEnd"/>
            <w:r w:rsidR="00721C63" w:rsidRPr="00290784">
              <w:rPr>
                <w:rFonts w:eastAsia="宋体" w:cs="Arial" w:hint="eastAsia"/>
                <w:lang w:eastAsia="zh-CN"/>
              </w:rPr>
              <w:t>）</w:t>
            </w:r>
          </w:p>
          <w:p w14:paraId="00F84357"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(L) </w:t>
            </w:r>
            <w:proofErr w:type="spellStart"/>
            <w:r w:rsidRPr="00290784">
              <w:rPr>
                <w:rFonts w:eastAsia="宋体" w:cs="Arial"/>
                <w:lang w:eastAsia="en-GB"/>
              </w:rPr>
              <w:t>Finansol</w:t>
            </w:r>
            <w:proofErr w:type="spellEnd"/>
          </w:p>
          <w:p w14:paraId="4F3C0BB0" w14:textId="088AAEB7"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(M) FNG-Siegel</w:t>
            </w:r>
            <w:r w:rsidRPr="00290784">
              <w:rPr>
                <w:rFonts w:eastAsia="宋体" w:cs="Arial"/>
                <w:lang w:eastAsia="zh-CN"/>
              </w:rPr>
              <w:t>生态</w:t>
            </w:r>
            <w:r w:rsidR="003B15F1" w:rsidRPr="00290784">
              <w:rPr>
                <w:rFonts w:eastAsia="宋体" w:cs="Arial"/>
                <w:lang w:eastAsia="zh-CN"/>
              </w:rPr>
              <w:t>标签</w:t>
            </w:r>
            <w:r w:rsidRPr="00290784">
              <w:rPr>
                <w:rFonts w:eastAsia="宋体" w:cs="Arial"/>
                <w:lang w:eastAsia="zh-CN"/>
              </w:rPr>
              <w:t>（德国、奥地利和瑞士）</w:t>
            </w:r>
          </w:p>
          <w:p w14:paraId="4D9949C9" w14:textId="4B5D69C6"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(N) </w:t>
            </w:r>
            <w:proofErr w:type="spellStart"/>
            <w:r w:rsidRPr="00290784">
              <w:rPr>
                <w:rFonts w:eastAsia="宋体" w:cs="Arial"/>
                <w:lang w:eastAsia="en-GB"/>
              </w:rPr>
              <w:t>Greenfin</w:t>
            </w:r>
            <w:r w:rsidR="003B15F1" w:rsidRPr="00290784">
              <w:rPr>
                <w:rFonts w:eastAsia="宋体" w:cs="Arial"/>
                <w:lang w:eastAsia="en-GB"/>
              </w:rPr>
              <w:t>标签</w:t>
            </w:r>
            <w:r w:rsidRPr="00290784">
              <w:rPr>
                <w:rFonts w:eastAsia="宋体" w:cs="Arial"/>
                <w:lang w:eastAsia="en-GB"/>
              </w:rPr>
              <w:t>（法国</w:t>
            </w:r>
            <w:proofErr w:type="spellEnd"/>
            <w:r w:rsidRPr="00290784">
              <w:rPr>
                <w:rFonts w:eastAsia="宋体" w:cs="Arial"/>
                <w:lang w:eastAsia="en-GB"/>
              </w:rPr>
              <w:t>）</w:t>
            </w:r>
          </w:p>
          <w:p w14:paraId="0CB08A13"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(O) </w:t>
            </w:r>
            <w:proofErr w:type="spellStart"/>
            <w:r w:rsidRPr="00290784">
              <w:rPr>
                <w:rFonts w:eastAsia="宋体" w:cs="Arial"/>
                <w:lang w:eastAsia="en-GB"/>
              </w:rPr>
              <w:t>Grüner</w:t>
            </w:r>
            <w:proofErr w:type="spellEnd"/>
            <w:r w:rsidRPr="00290784">
              <w:rPr>
                <w:rFonts w:eastAsia="宋体" w:cs="Arial"/>
                <w:lang w:eastAsia="en-GB"/>
              </w:rPr>
              <w:t xml:space="preserve"> </w:t>
            </w:r>
            <w:proofErr w:type="spellStart"/>
            <w:r w:rsidRPr="00290784">
              <w:rPr>
                <w:rFonts w:eastAsia="宋体" w:cs="Arial"/>
                <w:lang w:eastAsia="en-GB"/>
              </w:rPr>
              <w:t>Pfandbrief</w:t>
            </w:r>
            <w:proofErr w:type="spellEnd"/>
          </w:p>
          <w:p w14:paraId="6BADBD83"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(P) ICMA</w:t>
            </w:r>
            <w:r w:rsidRPr="00290784">
              <w:rPr>
                <w:rFonts w:eastAsia="宋体" w:cs="Arial"/>
                <w:lang w:eastAsia="zh-CN"/>
              </w:rPr>
              <w:t>绿色债券原则</w:t>
            </w:r>
          </w:p>
          <w:p w14:paraId="034C36CA" w14:textId="77777777" w:rsidR="00F20665" w:rsidRPr="00290784" w:rsidRDefault="00B762A5">
            <w:pPr>
              <w:pStyle w:val="ListParagraph"/>
              <w:numPr>
                <w:ilvl w:val="0"/>
                <w:numId w:val="20"/>
              </w:numPr>
              <w:spacing w:line="276" w:lineRule="auto"/>
              <w:ind w:left="544" w:hanging="543"/>
              <w:textAlignment w:val="baseline"/>
              <w:rPr>
                <w:rFonts w:eastAsia="宋体" w:cs="Arial"/>
                <w:lang w:eastAsia="zh-CN"/>
              </w:rPr>
            </w:pPr>
            <w:r w:rsidRPr="00290784">
              <w:rPr>
                <w:rFonts w:eastAsia="宋体" w:cs="Arial"/>
                <w:lang w:eastAsia="zh-CN"/>
              </w:rPr>
              <w:t>(Q) ICMA</w:t>
            </w:r>
            <w:r w:rsidRPr="00290784">
              <w:rPr>
                <w:rFonts w:eastAsia="宋体" w:cs="Arial"/>
                <w:lang w:eastAsia="zh-CN"/>
              </w:rPr>
              <w:t>社会债券原则</w:t>
            </w:r>
          </w:p>
          <w:p w14:paraId="1DDEA1F3" w14:textId="35B84BEA" w:rsidR="00F20665" w:rsidRPr="00290784" w:rsidRDefault="00B762A5">
            <w:pPr>
              <w:pStyle w:val="ListParagraph"/>
              <w:numPr>
                <w:ilvl w:val="0"/>
                <w:numId w:val="20"/>
              </w:numPr>
              <w:spacing w:line="276" w:lineRule="auto"/>
              <w:ind w:left="544" w:hanging="543"/>
              <w:textAlignment w:val="baseline"/>
              <w:rPr>
                <w:rFonts w:eastAsia="宋体" w:cs="Arial"/>
                <w:lang w:eastAsia="zh-CN"/>
              </w:rPr>
            </w:pPr>
            <w:r w:rsidRPr="00290784">
              <w:rPr>
                <w:rFonts w:eastAsia="宋体" w:cs="Arial"/>
                <w:lang w:eastAsia="zh-CN"/>
              </w:rPr>
              <w:t>(R) ICMA</w:t>
            </w:r>
            <w:r w:rsidRPr="00290784">
              <w:rPr>
                <w:rFonts w:eastAsia="宋体" w:cs="Arial"/>
                <w:lang w:eastAsia="zh-CN"/>
              </w:rPr>
              <w:t>可持续</w:t>
            </w:r>
            <w:r w:rsidR="00721C63" w:rsidRPr="00290784">
              <w:rPr>
                <w:rFonts w:eastAsia="宋体" w:cs="Arial" w:hint="eastAsia"/>
                <w:lang w:eastAsia="zh-CN"/>
              </w:rPr>
              <w:t>性</w:t>
            </w:r>
            <w:r w:rsidRPr="00290784">
              <w:rPr>
                <w:rFonts w:eastAsia="宋体" w:cs="Arial"/>
                <w:lang w:eastAsia="zh-CN"/>
              </w:rPr>
              <w:t>债券原则</w:t>
            </w:r>
          </w:p>
          <w:p w14:paraId="00F7B476" w14:textId="57D0A5C8" w:rsidR="00F20665" w:rsidRPr="00290784" w:rsidRDefault="00B762A5">
            <w:pPr>
              <w:pStyle w:val="ListParagraph"/>
              <w:numPr>
                <w:ilvl w:val="0"/>
                <w:numId w:val="20"/>
              </w:numPr>
              <w:spacing w:line="276" w:lineRule="auto"/>
              <w:ind w:left="544" w:hanging="543"/>
              <w:textAlignment w:val="baseline"/>
              <w:rPr>
                <w:rFonts w:eastAsia="宋体" w:cs="Arial"/>
                <w:lang w:eastAsia="zh-CN"/>
              </w:rPr>
            </w:pPr>
            <w:r w:rsidRPr="00290784">
              <w:rPr>
                <w:rFonts w:eastAsia="宋体" w:cs="Arial"/>
                <w:lang w:eastAsia="zh-CN"/>
              </w:rPr>
              <w:t>(S) ICMA</w:t>
            </w:r>
            <w:r w:rsidRPr="00290784">
              <w:rPr>
                <w:rFonts w:eastAsia="宋体" w:cs="Arial"/>
                <w:lang w:eastAsia="zh-CN"/>
              </w:rPr>
              <w:t>可持续</w:t>
            </w:r>
            <w:r w:rsidR="00721C63" w:rsidRPr="00290784">
              <w:rPr>
                <w:rFonts w:eastAsia="宋体" w:cs="Arial" w:hint="eastAsia"/>
                <w:lang w:eastAsia="zh-CN"/>
              </w:rPr>
              <w:t>性关联</w:t>
            </w:r>
            <w:r w:rsidRPr="00290784">
              <w:rPr>
                <w:rFonts w:eastAsia="宋体" w:cs="Arial"/>
                <w:lang w:eastAsia="zh-CN"/>
              </w:rPr>
              <w:t>债券原则</w:t>
            </w:r>
          </w:p>
          <w:p w14:paraId="39D2BA6E" w14:textId="77777777" w:rsidR="00F20665" w:rsidRPr="00290784" w:rsidRDefault="00B762A5">
            <w:pPr>
              <w:pStyle w:val="ListParagraph"/>
              <w:numPr>
                <w:ilvl w:val="0"/>
                <w:numId w:val="20"/>
              </w:numPr>
              <w:spacing w:line="276" w:lineRule="auto"/>
              <w:ind w:left="544" w:hanging="543"/>
              <w:textAlignment w:val="baseline"/>
              <w:rPr>
                <w:rFonts w:eastAsia="宋体" w:cs="Arial"/>
                <w:lang w:eastAsia="en-GB"/>
              </w:rPr>
            </w:pPr>
            <w:r w:rsidRPr="00290784">
              <w:rPr>
                <w:rFonts w:eastAsia="宋体" w:cs="Arial"/>
                <w:lang w:eastAsia="en-GB"/>
              </w:rPr>
              <w:t xml:space="preserve">(T) </w:t>
            </w:r>
            <w:proofErr w:type="spellStart"/>
            <w:r w:rsidRPr="00290784">
              <w:rPr>
                <w:rFonts w:eastAsia="宋体" w:cs="Arial"/>
                <w:lang w:eastAsia="en-GB"/>
              </w:rPr>
              <w:t>Kein</w:t>
            </w:r>
            <w:proofErr w:type="spellEnd"/>
            <w:r w:rsidRPr="00290784">
              <w:rPr>
                <w:rFonts w:eastAsia="宋体" w:cs="Arial"/>
                <w:lang w:eastAsia="en-GB"/>
              </w:rPr>
              <w:t xml:space="preserve"> </w:t>
            </w:r>
            <w:proofErr w:type="spellStart"/>
            <w:r w:rsidRPr="00290784">
              <w:rPr>
                <w:rFonts w:eastAsia="宋体" w:cs="Arial"/>
                <w:lang w:eastAsia="en-GB"/>
              </w:rPr>
              <w:t>Verstoß</w:t>
            </w:r>
            <w:proofErr w:type="spellEnd"/>
            <w:r w:rsidRPr="00290784">
              <w:rPr>
                <w:rFonts w:eastAsia="宋体" w:cs="Arial"/>
                <w:lang w:eastAsia="en-GB"/>
              </w:rPr>
              <w:t xml:space="preserve"> </w:t>
            </w:r>
            <w:proofErr w:type="spellStart"/>
            <w:r w:rsidRPr="00290784">
              <w:rPr>
                <w:rFonts w:eastAsia="宋体" w:cs="Arial"/>
                <w:lang w:eastAsia="en-GB"/>
              </w:rPr>
              <w:t>gegen</w:t>
            </w:r>
            <w:proofErr w:type="spellEnd"/>
            <w:r w:rsidRPr="00290784">
              <w:rPr>
                <w:rFonts w:eastAsia="宋体" w:cs="Arial"/>
                <w:lang w:eastAsia="en-GB"/>
              </w:rPr>
              <w:t xml:space="preserve"> </w:t>
            </w:r>
            <w:proofErr w:type="spellStart"/>
            <w:r w:rsidRPr="00290784">
              <w:rPr>
                <w:rFonts w:eastAsia="宋体" w:cs="Arial"/>
                <w:lang w:eastAsia="en-GB"/>
              </w:rPr>
              <w:t>Atomwaffensperrvertrag</w:t>
            </w:r>
            <w:proofErr w:type="spellEnd"/>
          </w:p>
          <w:p w14:paraId="6446E434" w14:textId="59AFB778"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(U) Le label </w:t>
            </w:r>
            <w:proofErr w:type="spellStart"/>
            <w:r w:rsidRPr="00290784">
              <w:rPr>
                <w:rFonts w:eastAsia="宋体" w:cs="Arial"/>
                <w:lang w:eastAsia="en-GB"/>
              </w:rPr>
              <w:t>ISR</w:t>
            </w:r>
            <w:r w:rsidRPr="00290784">
              <w:rPr>
                <w:rFonts w:eastAsia="宋体" w:cs="Arial"/>
                <w:lang w:eastAsia="en-GB"/>
              </w:rPr>
              <w:t>（法国政府</w:t>
            </w:r>
            <w:r w:rsidRPr="00290784">
              <w:rPr>
                <w:rFonts w:eastAsia="宋体" w:cs="Arial"/>
                <w:lang w:eastAsia="en-GB"/>
              </w:rPr>
              <w:t>SRI</w:t>
            </w:r>
            <w:r w:rsidR="003B15F1" w:rsidRPr="00290784">
              <w:rPr>
                <w:rFonts w:eastAsia="宋体" w:cs="Arial"/>
                <w:lang w:eastAsia="en-GB"/>
              </w:rPr>
              <w:t>标签</w:t>
            </w:r>
            <w:proofErr w:type="spellEnd"/>
            <w:r w:rsidRPr="00290784">
              <w:rPr>
                <w:rFonts w:eastAsia="宋体" w:cs="Arial"/>
                <w:lang w:eastAsia="en-GB"/>
              </w:rPr>
              <w:t>）</w:t>
            </w:r>
          </w:p>
          <w:p w14:paraId="0EAD86D2" w14:textId="0BEEF29D" w:rsidR="00F20665" w:rsidRPr="00290784" w:rsidRDefault="00721C63">
            <w:pPr>
              <w:pStyle w:val="ListParagraph"/>
              <w:numPr>
                <w:ilvl w:val="0"/>
                <w:numId w:val="20"/>
              </w:numPr>
              <w:spacing w:line="276" w:lineRule="auto"/>
              <w:ind w:left="544" w:hanging="544"/>
              <w:textAlignment w:val="baseline"/>
              <w:rPr>
                <w:rFonts w:eastAsia="宋体" w:cs="Arial"/>
                <w:lang w:eastAsia="en-GB"/>
              </w:rPr>
            </w:pPr>
            <w:r w:rsidRPr="00290784">
              <w:rPr>
                <w:lang w:eastAsia="en-GB"/>
              </w:rPr>
              <w:t xml:space="preserve">(V) </w:t>
            </w:r>
            <w:proofErr w:type="spellStart"/>
            <w:r w:rsidR="00B762A5" w:rsidRPr="00290784">
              <w:rPr>
                <w:rFonts w:eastAsia="宋体" w:cs="Arial"/>
                <w:lang w:eastAsia="en-GB"/>
              </w:rPr>
              <w:t>Luxflag</w:t>
            </w:r>
            <w:r w:rsidR="00B762A5" w:rsidRPr="00290784">
              <w:rPr>
                <w:rFonts w:eastAsia="宋体" w:cs="Arial"/>
                <w:lang w:eastAsia="en-GB"/>
              </w:rPr>
              <w:t>气候融资</w:t>
            </w:r>
            <w:proofErr w:type="spellEnd"/>
          </w:p>
          <w:p w14:paraId="3219D74B" w14:textId="212AAB54"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lastRenderedPageBreak/>
              <w:t>(W)</w:t>
            </w:r>
            <w:r w:rsidR="00721C63" w:rsidRPr="00290784">
              <w:rPr>
                <w:rFonts w:eastAsia="宋体" w:cs="Arial"/>
                <w:lang w:eastAsia="en-GB"/>
              </w:rPr>
              <w:t xml:space="preserve"> </w:t>
            </w:r>
            <w:proofErr w:type="spellStart"/>
            <w:r w:rsidRPr="00290784">
              <w:rPr>
                <w:rFonts w:eastAsia="宋体" w:cs="Arial"/>
                <w:lang w:eastAsia="en-GB"/>
              </w:rPr>
              <w:t>Luxflag</w:t>
            </w:r>
            <w:r w:rsidRPr="00290784">
              <w:rPr>
                <w:rFonts w:eastAsia="宋体" w:cs="Arial"/>
                <w:lang w:eastAsia="en-GB"/>
              </w:rPr>
              <w:t>环境</w:t>
            </w:r>
            <w:proofErr w:type="spellEnd"/>
          </w:p>
          <w:p w14:paraId="24652A25"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(X) </w:t>
            </w:r>
            <w:proofErr w:type="spellStart"/>
            <w:r w:rsidRPr="00290784">
              <w:rPr>
                <w:rFonts w:eastAsia="宋体" w:cs="Arial"/>
                <w:lang w:eastAsia="en-GB"/>
              </w:rPr>
              <w:t>Luxflag</w:t>
            </w:r>
            <w:proofErr w:type="spellEnd"/>
            <w:r w:rsidRPr="00290784">
              <w:rPr>
                <w:rFonts w:eastAsia="宋体" w:cs="Arial"/>
                <w:lang w:eastAsia="en-GB"/>
              </w:rPr>
              <w:t xml:space="preserve"> ESG</w:t>
            </w:r>
          </w:p>
          <w:p w14:paraId="580E955F" w14:textId="7CFB6BD6"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(Y)</w:t>
            </w:r>
            <w:r w:rsidR="00721C63" w:rsidRPr="00290784">
              <w:rPr>
                <w:rFonts w:eastAsia="宋体" w:cs="Arial"/>
                <w:lang w:eastAsia="en-GB"/>
              </w:rPr>
              <w:t xml:space="preserve"> </w:t>
            </w:r>
            <w:proofErr w:type="spellStart"/>
            <w:r w:rsidRPr="00290784">
              <w:rPr>
                <w:rFonts w:eastAsia="宋体" w:cs="Arial"/>
                <w:lang w:eastAsia="en-GB"/>
              </w:rPr>
              <w:t>Luxflag</w:t>
            </w:r>
            <w:r w:rsidRPr="00290784">
              <w:rPr>
                <w:rFonts w:eastAsia="宋体" w:cs="Arial"/>
                <w:lang w:eastAsia="en-GB"/>
              </w:rPr>
              <w:t>绿色债券</w:t>
            </w:r>
            <w:proofErr w:type="spellEnd"/>
          </w:p>
          <w:p w14:paraId="428545BD" w14:textId="6C00AE5F"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(Z)</w:t>
            </w:r>
            <w:r w:rsidR="00721C63" w:rsidRPr="00290784">
              <w:rPr>
                <w:rFonts w:eastAsia="宋体" w:cs="Arial"/>
                <w:lang w:eastAsia="en-GB"/>
              </w:rPr>
              <w:t xml:space="preserve"> </w:t>
            </w:r>
            <w:proofErr w:type="spellStart"/>
            <w:r w:rsidRPr="00290784">
              <w:rPr>
                <w:rFonts w:eastAsia="宋体" w:cs="Arial"/>
                <w:lang w:eastAsia="en-GB"/>
              </w:rPr>
              <w:t>Luxflag</w:t>
            </w:r>
            <w:r w:rsidRPr="00290784">
              <w:rPr>
                <w:rFonts w:eastAsia="宋体" w:cs="Arial"/>
                <w:lang w:eastAsia="en-GB"/>
              </w:rPr>
              <w:t>小额</w:t>
            </w:r>
            <w:proofErr w:type="spellEnd"/>
            <w:r w:rsidR="00721C63" w:rsidRPr="00290784">
              <w:rPr>
                <w:rFonts w:eastAsia="宋体" w:cs="Arial" w:hint="eastAsia"/>
                <w:lang w:eastAsia="zh-CN"/>
              </w:rPr>
              <w:t>信贷</w:t>
            </w:r>
          </w:p>
          <w:p w14:paraId="0DD1308A" w14:textId="52CCBDC9"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 xml:space="preserve">(AA) </w:t>
            </w:r>
            <w:proofErr w:type="spellStart"/>
            <w:r w:rsidRPr="00290784">
              <w:rPr>
                <w:rFonts w:eastAsia="宋体" w:cs="Arial"/>
                <w:lang w:eastAsia="zh-CN"/>
              </w:rPr>
              <w:t>Lux</w:t>
            </w:r>
            <w:r w:rsidR="003C7B29" w:rsidRPr="00290784">
              <w:rPr>
                <w:rFonts w:eastAsia="宋体" w:cs="Arial"/>
                <w:lang w:eastAsia="zh-CN"/>
              </w:rPr>
              <w:t>f</w:t>
            </w:r>
            <w:r w:rsidR="003C7B29" w:rsidRPr="00290784">
              <w:rPr>
                <w:lang w:eastAsia="zh-CN"/>
              </w:rPr>
              <w:t>lag</w:t>
            </w:r>
            <w:proofErr w:type="spellEnd"/>
            <w:r w:rsidRPr="00290784">
              <w:rPr>
                <w:rFonts w:eastAsia="宋体" w:cs="Arial"/>
                <w:lang w:eastAsia="zh-CN"/>
              </w:rPr>
              <w:t>可持续保险产品</w:t>
            </w:r>
          </w:p>
          <w:p w14:paraId="2D3FDF8C" w14:textId="254B8661"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(AB)</w:t>
            </w:r>
            <w:r w:rsidR="00721C63" w:rsidRPr="00290784">
              <w:rPr>
                <w:rFonts w:eastAsia="宋体" w:cs="Arial"/>
                <w:lang w:eastAsia="zh-CN"/>
              </w:rPr>
              <w:t xml:space="preserve"> </w:t>
            </w:r>
            <w:r w:rsidRPr="00290784">
              <w:rPr>
                <w:rFonts w:eastAsia="宋体" w:cs="Arial"/>
                <w:lang w:eastAsia="zh-CN"/>
              </w:rPr>
              <w:t>国家</w:t>
            </w:r>
            <w:r w:rsidR="0013796D" w:rsidRPr="00290784">
              <w:rPr>
                <w:rFonts w:eastAsia="宋体" w:cs="Arial" w:hint="eastAsia"/>
                <w:lang w:eastAsia="zh-CN"/>
              </w:rPr>
              <w:t>/</w:t>
            </w:r>
            <w:r w:rsidR="0013796D" w:rsidRPr="00290784">
              <w:rPr>
                <w:rFonts w:eastAsia="宋体" w:cs="Arial" w:hint="eastAsia"/>
                <w:lang w:eastAsia="zh-CN"/>
              </w:rPr>
              <w:t>地区</w:t>
            </w:r>
            <w:r w:rsidR="00721C63" w:rsidRPr="00290784">
              <w:rPr>
                <w:rFonts w:eastAsia="宋体" w:cs="Arial" w:hint="eastAsia"/>
                <w:lang w:eastAsia="zh-CN"/>
              </w:rPr>
              <w:t>尽责管理</w:t>
            </w:r>
            <w:r w:rsidRPr="00290784">
              <w:rPr>
                <w:rFonts w:eastAsia="宋体" w:cs="Arial"/>
                <w:lang w:eastAsia="zh-CN"/>
              </w:rPr>
              <w:t>法规</w:t>
            </w:r>
          </w:p>
          <w:p w14:paraId="066FC74B" w14:textId="7B80DC2E" w:rsidR="00F20665" w:rsidRPr="00290784" w:rsidRDefault="00AC5087">
            <w:pPr>
              <w:pStyle w:val="ListParagraph"/>
              <w:spacing w:line="276" w:lineRule="auto"/>
              <w:ind w:left="544"/>
              <w:textAlignment w:val="baseline"/>
              <w:rPr>
                <w:rFonts w:eastAsia="宋体" w:cs="Arial"/>
                <w:lang w:eastAsia="zh-CN"/>
              </w:rPr>
            </w:pPr>
            <w:r w:rsidRPr="00290784">
              <w:rPr>
                <w:rFonts w:eastAsia="宋体" w:cs="Arial" w:hint="eastAsia"/>
                <w:lang w:eastAsia="zh-CN"/>
              </w:rPr>
              <w:t>请说明</w:t>
            </w:r>
            <w:r w:rsidR="00721C63" w:rsidRPr="00290784">
              <w:rPr>
                <w:rFonts w:eastAsia="宋体" w:cs="Arial" w:hint="eastAsia"/>
                <w:lang w:eastAsia="zh-CN"/>
              </w:rPr>
              <w:t>：</w:t>
            </w:r>
            <w:r w:rsidR="00F36448" w:rsidRPr="00290784">
              <w:rPr>
                <w:rFonts w:eastAsia="宋体" w:cs="Arial"/>
                <w:lang w:eastAsia="zh-CN"/>
              </w:rPr>
              <w:t>____ [</w:t>
            </w:r>
            <w:r w:rsidR="00C0669C" w:rsidRPr="00290784">
              <w:rPr>
                <w:rFonts w:eastAsia="宋体" w:cs="Arial"/>
                <w:lang w:eastAsia="zh-CN"/>
              </w:rPr>
              <w:t>必填</w:t>
            </w:r>
            <w:r w:rsidR="00F36448" w:rsidRPr="00290784">
              <w:rPr>
                <w:rFonts w:eastAsia="宋体" w:cs="Arial"/>
                <w:lang w:eastAsia="zh-CN"/>
              </w:rPr>
              <w:t>自由文本：</w:t>
            </w:r>
            <w:r w:rsidR="002F7C71" w:rsidRPr="00290784">
              <w:rPr>
                <w:rFonts w:eastAsia="宋体" w:cs="Arial"/>
                <w:lang w:eastAsia="zh-CN"/>
              </w:rPr>
              <w:t>小</w:t>
            </w:r>
            <w:r w:rsidR="00F36448" w:rsidRPr="00290784">
              <w:rPr>
                <w:rFonts w:eastAsia="宋体" w:cs="Arial"/>
                <w:lang w:eastAsia="zh-CN"/>
              </w:rPr>
              <w:t>]</w:t>
            </w:r>
          </w:p>
          <w:p w14:paraId="093D3C06" w14:textId="451E535B"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 xml:space="preserve">(AC) </w:t>
            </w:r>
            <w:r w:rsidRPr="00290784">
              <w:rPr>
                <w:rFonts w:eastAsia="宋体" w:cs="Arial"/>
                <w:lang w:eastAsia="zh-CN"/>
              </w:rPr>
              <w:t>北欧天鹅生态</w:t>
            </w:r>
            <w:r w:rsidR="003B15F1" w:rsidRPr="00290784">
              <w:rPr>
                <w:rFonts w:eastAsia="宋体" w:cs="Arial"/>
                <w:lang w:eastAsia="zh-CN"/>
              </w:rPr>
              <w:t>标签</w:t>
            </w:r>
          </w:p>
          <w:p w14:paraId="0D34795D" w14:textId="37709EF4"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(AD) </w:t>
            </w:r>
            <w:proofErr w:type="spellStart"/>
            <w:r w:rsidRPr="00290784">
              <w:rPr>
                <w:rFonts w:eastAsia="宋体" w:cs="Arial"/>
                <w:lang w:eastAsia="en-GB"/>
              </w:rPr>
              <w:t>基于</w:t>
            </w:r>
            <w:r w:rsidRPr="00290784">
              <w:rPr>
                <w:rFonts w:eastAsia="宋体" w:cs="Arial"/>
                <w:lang w:eastAsia="en-GB"/>
              </w:rPr>
              <w:t>EUROSIF</w:t>
            </w:r>
            <w:proofErr w:type="spellEnd"/>
            <w:r w:rsidR="00F44C62" w:rsidRPr="00290784">
              <w:rPr>
                <w:rFonts w:eastAsia="宋体" w:cs="Arial" w:hint="eastAsia"/>
                <w:lang w:eastAsia="zh-CN"/>
              </w:rPr>
              <w:t>《</w:t>
            </w:r>
            <w:proofErr w:type="spellStart"/>
            <w:r w:rsidRPr="00290784">
              <w:rPr>
                <w:rFonts w:eastAsia="宋体" w:cs="Arial"/>
                <w:lang w:eastAsia="en-GB"/>
              </w:rPr>
              <w:t>SRI</w:t>
            </w:r>
            <w:r w:rsidRPr="00290784">
              <w:rPr>
                <w:rFonts w:eastAsia="宋体" w:cs="Arial"/>
                <w:lang w:eastAsia="en-GB"/>
              </w:rPr>
              <w:t>透明</w:t>
            </w:r>
            <w:proofErr w:type="spellEnd"/>
            <w:r w:rsidR="00F44C62" w:rsidRPr="00290784">
              <w:rPr>
                <w:rFonts w:eastAsia="宋体" w:cs="Arial" w:hint="eastAsia"/>
                <w:lang w:eastAsia="zh-CN"/>
              </w:rPr>
              <w:t>管理守则》</w:t>
            </w:r>
            <w:proofErr w:type="spellStart"/>
            <w:r w:rsidRPr="00290784">
              <w:rPr>
                <w:rFonts w:eastAsia="宋体" w:cs="Arial"/>
                <w:lang w:eastAsia="en-GB"/>
              </w:rPr>
              <w:t>的其他</w:t>
            </w:r>
            <w:r w:rsidRPr="00290784">
              <w:rPr>
                <w:rFonts w:eastAsia="宋体" w:cs="Arial"/>
                <w:lang w:eastAsia="en-GB"/>
              </w:rPr>
              <w:t>SRI</w:t>
            </w:r>
            <w:r w:rsidR="003B15F1" w:rsidRPr="00290784">
              <w:rPr>
                <w:rFonts w:eastAsia="宋体" w:cs="Arial"/>
                <w:lang w:eastAsia="en-GB"/>
              </w:rPr>
              <w:t>标签</w:t>
            </w:r>
            <w:r w:rsidRPr="00290784">
              <w:rPr>
                <w:rFonts w:eastAsia="宋体" w:cs="Arial"/>
                <w:lang w:eastAsia="en-GB"/>
              </w:rPr>
              <w:t>（如</w:t>
            </w:r>
            <w:r w:rsidRPr="00290784">
              <w:rPr>
                <w:rFonts w:eastAsia="宋体" w:cs="Arial"/>
                <w:lang w:eastAsia="en-GB"/>
              </w:rPr>
              <w:t>Novethic</w:t>
            </w:r>
            <w:proofErr w:type="spellEnd"/>
            <w:r w:rsidRPr="00290784">
              <w:rPr>
                <w:rFonts w:eastAsia="宋体" w:cs="Arial"/>
                <w:lang w:eastAsia="en-GB"/>
              </w:rPr>
              <w:t>）</w:t>
            </w:r>
          </w:p>
          <w:p w14:paraId="3120ADB1" w14:textId="21C98A8D" w:rsidR="00F20665" w:rsidRPr="00290784" w:rsidRDefault="00AC5087">
            <w:pPr>
              <w:pStyle w:val="ListParagraph"/>
              <w:spacing w:line="276" w:lineRule="auto"/>
              <w:ind w:left="544"/>
              <w:textAlignment w:val="baseline"/>
              <w:rPr>
                <w:rFonts w:eastAsia="宋体" w:cs="Arial"/>
                <w:lang w:eastAsia="zh-CN"/>
              </w:rPr>
            </w:pPr>
            <w:r w:rsidRPr="00290784">
              <w:rPr>
                <w:rFonts w:eastAsia="宋体" w:cs="Arial" w:hint="eastAsia"/>
                <w:lang w:eastAsia="zh-CN"/>
              </w:rPr>
              <w:t>请说明</w:t>
            </w:r>
            <w:r w:rsidR="00721C63" w:rsidRPr="00290784">
              <w:rPr>
                <w:rFonts w:eastAsia="宋体" w:cs="Arial" w:hint="eastAsia"/>
                <w:lang w:eastAsia="zh-CN"/>
              </w:rPr>
              <w:t>：</w:t>
            </w:r>
            <w:r w:rsidR="00F36448" w:rsidRPr="00290784">
              <w:rPr>
                <w:rFonts w:eastAsia="宋体" w:cs="Arial"/>
                <w:lang w:eastAsia="zh-CN"/>
              </w:rPr>
              <w:t>____ [</w:t>
            </w:r>
            <w:r w:rsidR="00C0669C" w:rsidRPr="00290784">
              <w:rPr>
                <w:rFonts w:eastAsia="宋体" w:cs="Arial"/>
                <w:lang w:eastAsia="zh-CN"/>
              </w:rPr>
              <w:t>必填</w:t>
            </w:r>
            <w:r w:rsidR="00F36448" w:rsidRPr="00290784">
              <w:rPr>
                <w:rFonts w:eastAsia="宋体" w:cs="Arial"/>
                <w:lang w:eastAsia="zh-CN"/>
              </w:rPr>
              <w:t>自由文本：</w:t>
            </w:r>
            <w:r w:rsidR="002F7C71" w:rsidRPr="00290784">
              <w:rPr>
                <w:rFonts w:eastAsia="宋体" w:cs="Arial"/>
                <w:lang w:eastAsia="zh-CN"/>
              </w:rPr>
              <w:t>小</w:t>
            </w:r>
            <w:r w:rsidR="00F36448" w:rsidRPr="00290784">
              <w:rPr>
                <w:rFonts w:eastAsia="宋体" w:cs="Arial"/>
                <w:lang w:eastAsia="zh-CN"/>
              </w:rPr>
              <w:t>]</w:t>
            </w:r>
          </w:p>
          <w:p w14:paraId="4DB42F06"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 xml:space="preserve">(AE) </w:t>
            </w:r>
            <w:r w:rsidRPr="00290784">
              <w:rPr>
                <w:rFonts w:eastAsia="宋体" w:cs="Arial"/>
                <w:lang w:eastAsia="zh-CN"/>
              </w:rPr>
              <w:t>中国人民银行绿色债券指南</w:t>
            </w:r>
          </w:p>
          <w:p w14:paraId="147CDD36" w14:textId="1C3411EB"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(AF) RIAA</w:t>
            </w:r>
            <w:r w:rsidR="00721C63" w:rsidRPr="00290784">
              <w:rPr>
                <w:rFonts w:eastAsia="宋体" w:cs="Arial" w:hint="eastAsia"/>
                <w:lang w:eastAsia="zh-CN"/>
              </w:rPr>
              <w:t>（</w:t>
            </w:r>
            <w:proofErr w:type="spellStart"/>
            <w:r w:rsidRPr="00290784">
              <w:rPr>
                <w:rFonts w:eastAsia="宋体" w:cs="Arial"/>
                <w:lang w:eastAsia="en-GB"/>
              </w:rPr>
              <w:t>澳大利亚</w:t>
            </w:r>
            <w:proofErr w:type="spellEnd"/>
            <w:r w:rsidR="00721C63" w:rsidRPr="00290784">
              <w:rPr>
                <w:rFonts w:eastAsia="宋体" w:cs="Arial" w:hint="eastAsia"/>
                <w:lang w:eastAsia="zh-CN"/>
              </w:rPr>
              <w:t>）</w:t>
            </w:r>
          </w:p>
          <w:p w14:paraId="153F26E7" w14:textId="768EC8C2" w:rsidR="00F20665" w:rsidRPr="00290784" w:rsidRDefault="00B762A5">
            <w:pPr>
              <w:pStyle w:val="ListParagraph"/>
              <w:numPr>
                <w:ilvl w:val="0"/>
                <w:numId w:val="20"/>
              </w:numPr>
              <w:spacing w:line="276" w:lineRule="auto"/>
              <w:ind w:left="544" w:hanging="544"/>
              <w:textAlignment w:val="baseline"/>
              <w:rPr>
                <w:rFonts w:eastAsia="宋体" w:cs="Arial"/>
                <w:lang w:eastAsia="zh-CN"/>
              </w:rPr>
            </w:pPr>
            <w:r w:rsidRPr="00290784">
              <w:rPr>
                <w:rFonts w:eastAsia="宋体" w:cs="Arial"/>
                <w:lang w:eastAsia="zh-CN"/>
              </w:rPr>
              <w:t xml:space="preserve">(AG) </w:t>
            </w:r>
            <w:r w:rsidRPr="00290784">
              <w:rPr>
                <w:rFonts w:eastAsia="宋体" w:cs="Arial"/>
                <w:lang w:eastAsia="zh-CN"/>
              </w:rPr>
              <w:t>迈向可持续发展</w:t>
            </w:r>
            <w:r w:rsidR="003B15F1" w:rsidRPr="00290784">
              <w:rPr>
                <w:rFonts w:eastAsia="宋体" w:cs="Arial"/>
                <w:lang w:eastAsia="zh-CN"/>
              </w:rPr>
              <w:t>标签</w:t>
            </w:r>
            <w:r w:rsidRPr="00290784">
              <w:rPr>
                <w:rFonts w:eastAsia="宋体" w:cs="Arial"/>
                <w:lang w:eastAsia="zh-CN"/>
              </w:rPr>
              <w:t>（比利时）</w:t>
            </w:r>
          </w:p>
          <w:p w14:paraId="32C42DEE" w14:textId="77777777" w:rsidR="00F20665" w:rsidRPr="00290784" w:rsidRDefault="00B762A5">
            <w:pPr>
              <w:pStyle w:val="ListParagraph"/>
              <w:numPr>
                <w:ilvl w:val="0"/>
                <w:numId w:val="20"/>
              </w:numPr>
              <w:spacing w:line="276" w:lineRule="auto"/>
              <w:ind w:left="544" w:hanging="544"/>
              <w:textAlignment w:val="baseline"/>
              <w:rPr>
                <w:rFonts w:eastAsia="宋体" w:cs="Arial"/>
                <w:lang w:eastAsia="en-GB"/>
              </w:rPr>
            </w:pPr>
            <w:r w:rsidRPr="00290784">
              <w:rPr>
                <w:rFonts w:eastAsia="宋体" w:cs="Arial"/>
                <w:lang w:eastAsia="en-GB"/>
              </w:rPr>
              <w:t xml:space="preserve">(AH) </w:t>
            </w:r>
            <w:proofErr w:type="spellStart"/>
            <w:r w:rsidRPr="00290784">
              <w:rPr>
                <w:rFonts w:eastAsia="宋体" w:cs="Arial"/>
                <w:lang w:eastAsia="en-GB"/>
              </w:rPr>
              <w:t>其他</w:t>
            </w:r>
            <w:proofErr w:type="spellEnd"/>
            <w:r w:rsidRPr="00290784">
              <w:rPr>
                <w:rFonts w:eastAsia="宋体" w:cs="Arial"/>
                <w:lang w:eastAsia="en-GB"/>
              </w:rPr>
              <w:t xml:space="preserve"> </w:t>
            </w:r>
          </w:p>
          <w:p w14:paraId="2B22DE47" w14:textId="4969E4C0" w:rsidR="00F20665" w:rsidRPr="00290784" w:rsidRDefault="00AC5087">
            <w:pPr>
              <w:pStyle w:val="ListParagraph"/>
              <w:spacing w:line="276" w:lineRule="auto"/>
              <w:ind w:left="544"/>
              <w:textAlignment w:val="baseline"/>
              <w:rPr>
                <w:rFonts w:eastAsia="宋体" w:cs="Arial"/>
                <w:lang w:eastAsia="zh-CN"/>
              </w:rPr>
            </w:pPr>
            <w:r w:rsidRPr="00290784">
              <w:rPr>
                <w:rFonts w:eastAsia="宋体" w:cs="Arial" w:hint="eastAsia"/>
                <w:lang w:eastAsia="zh-CN"/>
              </w:rPr>
              <w:t>请说明</w:t>
            </w:r>
            <w:r w:rsidR="00721C63" w:rsidRPr="00290784">
              <w:rPr>
                <w:rFonts w:eastAsia="宋体" w:cs="Arial" w:hint="eastAsia"/>
                <w:lang w:eastAsia="zh-CN"/>
              </w:rPr>
              <w:t>：</w:t>
            </w:r>
            <w:r w:rsidR="00F36448" w:rsidRPr="00290784">
              <w:rPr>
                <w:rFonts w:eastAsia="宋体" w:cs="Arial"/>
                <w:lang w:eastAsia="zh-CN"/>
              </w:rPr>
              <w:t>____ [</w:t>
            </w:r>
            <w:r w:rsidR="00C0669C" w:rsidRPr="00290784">
              <w:rPr>
                <w:rFonts w:eastAsia="宋体" w:cs="Arial"/>
                <w:lang w:eastAsia="zh-CN"/>
              </w:rPr>
              <w:t>必填</w:t>
            </w:r>
            <w:r w:rsidR="00F36448" w:rsidRPr="00290784">
              <w:rPr>
                <w:rFonts w:eastAsia="宋体" w:cs="Arial"/>
                <w:lang w:eastAsia="zh-CN"/>
              </w:rPr>
              <w:t>自由文本：</w:t>
            </w:r>
            <w:r w:rsidR="002F7C71" w:rsidRPr="00290784">
              <w:rPr>
                <w:rFonts w:eastAsia="宋体" w:cs="Arial"/>
                <w:lang w:eastAsia="zh-CN"/>
              </w:rPr>
              <w:t>小</w:t>
            </w:r>
            <w:r w:rsidR="00F36448" w:rsidRPr="00290784">
              <w:rPr>
                <w:rFonts w:eastAsia="宋体" w:cs="Arial"/>
                <w:lang w:eastAsia="zh-CN"/>
              </w:rPr>
              <w:t>]</w:t>
            </w:r>
          </w:p>
        </w:tc>
      </w:tr>
    </w:tbl>
    <w:p w14:paraId="289C87E9" w14:textId="77777777" w:rsidR="009E10B2" w:rsidRPr="00290784" w:rsidRDefault="009E10B2">
      <w:pPr>
        <w:spacing w:after="160" w:line="259" w:lineRule="auto"/>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B76855" w:rsidRPr="00290784" w14:paraId="3D25A51A" w14:textId="77777777" w:rsidTr="009B15FD">
        <w:trPr>
          <w:trHeight w:val="300"/>
        </w:trPr>
        <w:tc>
          <w:tcPr>
            <w:tcW w:w="14884" w:type="dxa"/>
            <w:gridSpan w:val="2"/>
            <w:shd w:val="clear" w:color="auto" w:fill="0070C0"/>
            <w:vAlign w:val="center"/>
          </w:tcPr>
          <w:p w14:paraId="1816C8E5" w14:textId="77777777" w:rsidR="00F20665" w:rsidRPr="00290784" w:rsidRDefault="00B762A5">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4B2B03" w:rsidRPr="00290784" w14:paraId="7EA48E75" w14:textId="77777777" w:rsidTr="009B15FD">
        <w:trPr>
          <w:trHeight w:val="300"/>
        </w:trPr>
        <w:tc>
          <w:tcPr>
            <w:tcW w:w="1841" w:type="dxa"/>
            <w:shd w:val="clear" w:color="auto" w:fill="auto"/>
            <w:vAlign w:val="center"/>
          </w:tcPr>
          <w:p w14:paraId="683B9ADA" w14:textId="77777777" w:rsidR="00F20665" w:rsidRPr="00290784" w:rsidRDefault="00B762A5">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shd w:val="clear" w:color="auto" w:fill="auto"/>
            <w:vAlign w:val="center"/>
          </w:tcPr>
          <w:p w14:paraId="51B0972E" w14:textId="7F8700FC" w:rsidR="00F20665" w:rsidRPr="00290784" w:rsidRDefault="00B762A5">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该指标旨在</w:t>
            </w:r>
            <w:r w:rsidR="00273126" w:rsidRPr="00290784">
              <w:rPr>
                <w:rStyle w:val="Hyperlink"/>
                <w:rFonts w:eastAsia="宋体" w:cs="Arial" w:hint="eastAsia"/>
                <w:color w:val="000000" w:themeColor="text1"/>
                <w:sz w:val="16"/>
                <w:szCs w:val="16"/>
                <w:lang w:eastAsia="zh-CN"/>
              </w:rPr>
              <w:t>说明</w:t>
            </w:r>
            <w:r w:rsidRPr="00290784">
              <w:rPr>
                <w:rStyle w:val="Hyperlink"/>
                <w:rFonts w:eastAsia="宋体" w:cs="Arial"/>
                <w:color w:val="000000" w:themeColor="text1"/>
                <w:sz w:val="16"/>
                <w:szCs w:val="16"/>
                <w:lang w:eastAsia="zh-CN"/>
              </w:rPr>
              <w:t>签署方持有哪些</w:t>
            </w:r>
            <w:r w:rsidR="00786AA1" w:rsidRPr="00290784">
              <w:rPr>
                <w:rStyle w:val="Hyperlink"/>
                <w:rFonts w:eastAsia="宋体" w:cs="Arial"/>
                <w:color w:val="000000" w:themeColor="text1"/>
                <w:sz w:val="16"/>
                <w:szCs w:val="16"/>
                <w:lang w:eastAsia="zh-CN"/>
              </w:rPr>
              <w:t>认证或标签</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PRI</w:t>
            </w:r>
            <w:r w:rsidR="00745261" w:rsidRPr="00290784">
              <w:rPr>
                <w:rStyle w:val="Hyperlink"/>
                <w:rFonts w:eastAsia="宋体" w:cs="Arial" w:hint="eastAsia"/>
                <w:color w:val="000000" w:themeColor="text1"/>
                <w:sz w:val="16"/>
                <w:szCs w:val="16"/>
                <w:lang w:eastAsia="zh-CN"/>
              </w:rPr>
              <w:t>对所有</w:t>
            </w:r>
            <w:r w:rsidRPr="00290784">
              <w:rPr>
                <w:rStyle w:val="Hyperlink"/>
                <w:rFonts w:eastAsia="宋体" w:cs="Arial"/>
                <w:color w:val="000000" w:themeColor="text1"/>
                <w:sz w:val="16"/>
                <w:szCs w:val="16"/>
                <w:lang w:eastAsia="zh-CN"/>
              </w:rPr>
              <w:t>ESG</w:t>
            </w:r>
            <w:r w:rsidR="003B15F1" w:rsidRPr="00290784">
              <w:rPr>
                <w:rStyle w:val="Hyperlink"/>
                <w:rFonts w:eastAsia="宋体" w:cs="Arial"/>
                <w:color w:val="000000" w:themeColor="text1"/>
                <w:sz w:val="16"/>
                <w:szCs w:val="16"/>
                <w:lang w:eastAsia="zh-CN"/>
              </w:rPr>
              <w:t>标签</w:t>
            </w:r>
            <w:r w:rsidR="009373F1" w:rsidRPr="00290784">
              <w:rPr>
                <w:rStyle w:val="Hyperlink"/>
                <w:rFonts w:eastAsia="宋体" w:cs="Arial" w:hint="eastAsia"/>
                <w:color w:val="000000" w:themeColor="text1"/>
                <w:sz w:val="16"/>
                <w:szCs w:val="16"/>
                <w:lang w:eastAsia="zh-CN"/>
              </w:rPr>
              <w:t>同等看待</w:t>
            </w:r>
            <w:r w:rsidR="005C6B75" w:rsidRPr="00290784">
              <w:rPr>
                <w:rStyle w:val="Hyperlink"/>
                <w:rFonts w:eastAsia="宋体" w:cs="Arial" w:hint="eastAsia"/>
                <w:color w:val="000000" w:themeColor="text1"/>
                <w:sz w:val="16"/>
                <w:szCs w:val="16"/>
                <w:lang w:eastAsia="zh-CN"/>
              </w:rPr>
              <w:t>。</w:t>
            </w:r>
          </w:p>
        </w:tc>
      </w:tr>
      <w:tr w:rsidR="004B2B03" w:rsidRPr="00290784" w14:paraId="0F7A2282" w14:textId="77777777" w:rsidTr="009B15FD">
        <w:trPr>
          <w:trHeight w:val="300"/>
        </w:trPr>
        <w:tc>
          <w:tcPr>
            <w:tcW w:w="1841" w:type="dxa"/>
            <w:shd w:val="clear" w:color="auto" w:fill="auto"/>
            <w:vAlign w:val="center"/>
          </w:tcPr>
          <w:p w14:paraId="09FA1B0A" w14:textId="51729A34" w:rsidR="00F20665" w:rsidRPr="00290784" w:rsidRDefault="00D55B20">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shd w:val="clear" w:color="auto" w:fill="auto"/>
            <w:vAlign w:val="center"/>
          </w:tcPr>
          <w:p w14:paraId="5AEBFDE9" w14:textId="72DF9B85" w:rsidR="00F20665" w:rsidRPr="00290784" w:rsidRDefault="00B762A5">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国家</w:t>
            </w:r>
            <w:r w:rsidR="0057187B" w:rsidRPr="00290784">
              <w:rPr>
                <w:rFonts w:eastAsia="宋体" w:cs="Arial"/>
                <w:color w:val="000000" w:themeColor="text1"/>
                <w:sz w:val="16"/>
                <w:szCs w:val="16"/>
                <w:lang w:eastAsia="zh-CN"/>
              </w:rPr>
              <w:t>/</w:t>
            </w:r>
            <w:r w:rsidR="00721C63" w:rsidRPr="00290784">
              <w:rPr>
                <w:rFonts w:eastAsia="宋体" w:cs="Arial" w:hint="eastAsia"/>
                <w:color w:val="000000" w:themeColor="text1"/>
                <w:sz w:val="16"/>
                <w:szCs w:val="16"/>
                <w:lang w:eastAsia="zh-CN"/>
              </w:rPr>
              <w:t>地区</w:t>
            </w:r>
            <w:r w:rsidR="00300032" w:rsidRPr="00290784">
              <w:rPr>
                <w:rFonts w:eastAsia="宋体" w:cs="Arial" w:hint="eastAsia"/>
                <w:color w:val="000000" w:themeColor="text1"/>
                <w:sz w:val="16"/>
                <w:szCs w:val="16"/>
                <w:lang w:eastAsia="zh-CN"/>
              </w:rPr>
              <w:t>性</w:t>
            </w:r>
            <w:r w:rsidR="00721C63" w:rsidRPr="00290784">
              <w:rPr>
                <w:rFonts w:eastAsia="宋体" w:cs="Arial" w:hint="eastAsia"/>
                <w:color w:val="000000" w:themeColor="text1"/>
                <w:sz w:val="16"/>
                <w:szCs w:val="16"/>
                <w:lang w:eastAsia="zh-CN"/>
              </w:rPr>
              <w:t>尽责管理</w:t>
            </w:r>
            <w:r w:rsidR="00DD4192" w:rsidRPr="00290784">
              <w:rPr>
                <w:rFonts w:eastAsia="宋体" w:cs="Arial" w:hint="eastAsia"/>
                <w:color w:val="000000" w:themeColor="text1"/>
                <w:sz w:val="16"/>
                <w:szCs w:val="16"/>
                <w:lang w:eastAsia="zh-CN"/>
              </w:rPr>
              <w:t>守则</w:t>
            </w:r>
            <w:r w:rsidRPr="00290784">
              <w:rPr>
                <w:rFonts w:eastAsia="宋体" w:cs="Arial" w:hint="eastAsia"/>
                <w:color w:val="000000" w:themeColor="text1"/>
                <w:sz w:val="16"/>
                <w:szCs w:val="16"/>
                <w:lang w:eastAsia="zh-CN"/>
              </w:rPr>
              <w:t>包括（但不限于）</w:t>
            </w:r>
            <w:r w:rsidR="00721C63" w:rsidRPr="00290784">
              <w:rPr>
                <w:rFonts w:eastAsia="宋体" w:cs="Arial" w:hint="eastAsia"/>
                <w:color w:val="000000" w:themeColor="text1"/>
                <w:sz w:val="16"/>
                <w:szCs w:val="16"/>
                <w:lang w:eastAsia="zh-CN"/>
              </w:rPr>
              <w:t>：</w:t>
            </w:r>
          </w:p>
          <w:p w14:paraId="2A78C516" w14:textId="30B2BB9A"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欧盟</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EFAMA</w:t>
            </w:r>
            <w:r w:rsidR="00721C63"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r w:rsidRPr="00290784">
              <w:rPr>
                <w:rFonts w:eastAsia="宋体" w:cs="Arial"/>
                <w:color w:val="000000" w:themeColor="text1"/>
                <w:sz w:val="16"/>
                <w:szCs w:val="16"/>
                <w:lang w:eastAsia="zh-CN"/>
              </w:rPr>
              <w:t>》，欧洲基金</w:t>
            </w:r>
            <w:r w:rsidR="00721C63" w:rsidRPr="00290784">
              <w:rPr>
                <w:rFonts w:eastAsia="宋体" w:cs="Arial" w:hint="eastAsia"/>
                <w:color w:val="000000" w:themeColor="text1"/>
                <w:sz w:val="16"/>
                <w:szCs w:val="16"/>
                <w:lang w:eastAsia="zh-CN"/>
              </w:rPr>
              <w:t>与</w:t>
            </w:r>
            <w:r w:rsidRPr="00290784">
              <w:rPr>
                <w:rFonts w:eastAsia="宋体" w:cs="Arial"/>
                <w:color w:val="000000" w:themeColor="text1"/>
                <w:sz w:val="16"/>
                <w:szCs w:val="16"/>
                <w:lang w:eastAsia="zh-CN"/>
              </w:rPr>
              <w:t>资产管理协会，</w:t>
            </w:r>
            <w:r w:rsidRPr="00290784">
              <w:rPr>
                <w:rFonts w:eastAsia="宋体" w:cs="Arial"/>
                <w:color w:val="000000" w:themeColor="text1"/>
                <w:sz w:val="16"/>
                <w:szCs w:val="16"/>
                <w:lang w:eastAsia="zh-CN"/>
              </w:rPr>
              <w:t>2018</w:t>
            </w:r>
            <w:r w:rsidRPr="00290784">
              <w:rPr>
                <w:rFonts w:eastAsia="宋体" w:cs="Arial"/>
                <w:color w:val="000000" w:themeColor="text1"/>
                <w:sz w:val="16"/>
                <w:szCs w:val="16"/>
                <w:lang w:eastAsia="zh-CN"/>
              </w:rPr>
              <w:t>年</w:t>
            </w:r>
          </w:p>
          <w:p w14:paraId="762DB6FA" w14:textId="10A94D0D"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德国</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德国</w:t>
            </w:r>
            <w:r w:rsidR="00721C63"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管理准则</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DVFA</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2020</w:t>
            </w:r>
            <w:r w:rsidRPr="00290784">
              <w:rPr>
                <w:rFonts w:eastAsia="宋体" w:cs="Arial"/>
                <w:color w:val="000000" w:themeColor="text1"/>
                <w:sz w:val="16"/>
                <w:szCs w:val="16"/>
                <w:lang w:eastAsia="zh-CN"/>
              </w:rPr>
              <w:t>年</w:t>
            </w:r>
          </w:p>
          <w:p w14:paraId="52D19ACB" w14:textId="3E135D8E"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荷兰</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荷兰</w:t>
            </w:r>
            <w:r w:rsidR="00721C63"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r w:rsidRPr="00290784">
              <w:rPr>
                <w:rFonts w:eastAsia="宋体" w:cs="Arial"/>
                <w:color w:val="000000" w:themeColor="text1"/>
                <w:sz w:val="16"/>
                <w:szCs w:val="16"/>
                <w:lang w:eastAsia="zh-CN"/>
              </w:rPr>
              <w:t>》，</w:t>
            </w:r>
            <w:proofErr w:type="spellStart"/>
            <w:r w:rsidRPr="00290784">
              <w:rPr>
                <w:rFonts w:eastAsia="宋体" w:cs="Arial"/>
                <w:color w:val="000000" w:themeColor="text1"/>
                <w:sz w:val="16"/>
                <w:szCs w:val="16"/>
                <w:lang w:eastAsia="zh-CN"/>
              </w:rPr>
              <w:t>Eumedion</w:t>
            </w:r>
            <w:proofErr w:type="spellEnd"/>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2018</w:t>
            </w:r>
            <w:r w:rsidRPr="00290784">
              <w:rPr>
                <w:rFonts w:eastAsia="宋体" w:cs="Arial"/>
                <w:color w:val="000000" w:themeColor="text1"/>
                <w:sz w:val="16"/>
                <w:szCs w:val="16"/>
                <w:lang w:eastAsia="zh-CN"/>
              </w:rPr>
              <w:t>年</w:t>
            </w:r>
          </w:p>
          <w:p w14:paraId="4E2C2EE5" w14:textId="7C57565B"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新加坡</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新加坡</w:t>
            </w:r>
            <w:r w:rsidR="00721C63"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管理原则</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00E6551E" w:rsidRPr="00290784">
              <w:rPr>
                <w:rFonts w:eastAsia="宋体" w:cs="Arial"/>
                <w:color w:val="000000" w:themeColor="text1"/>
                <w:sz w:val="16"/>
                <w:szCs w:val="16"/>
                <w:lang w:eastAsia="zh-CN"/>
              </w:rPr>
              <w:t>亚洲</w:t>
            </w:r>
            <w:r w:rsidR="00E6551E" w:rsidRPr="00290784">
              <w:rPr>
                <w:rFonts w:eastAsia="宋体" w:cs="Arial" w:hint="eastAsia"/>
                <w:color w:val="000000" w:themeColor="text1"/>
                <w:sz w:val="16"/>
                <w:szCs w:val="16"/>
                <w:lang w:eastAsia="zh-CN"/>
              </w:rPr>
              <w:t>尽责</w:t>
            </w:r>
            <w:r w:rsidR="00E6551E"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研究院，</w:t>
            </w:r>
            <w:r w:rsidRPr="00290784">
              <w:rPr>
                <w:rFonts w:eastAsia="宋体" w:cs="Arial"/>
                <w:color w:val="000000" w:themeColor="text1"/>
                <w:sz w:val="16"/>
                <w:szCs w:val="16"/>
                <w:lang w:eastAsia="zh-CN"/>
              </w:rPr>
              <w:t>2016</w:t>
            </w:r>
            <w:r w:rsidRPr="00290784">
              <w:rPr>
                <w:rFonts w:eastAsia="宋体" w:cs="Arial"/>
                <w:color w:val="000000" w:themeColor="text1"/>
                <w:sz w:val="16"/>
                <w:szCs w:val="16"/>
                <w:lang w:eastAsia="zh-CN"/>
              </w:rPr>
              <w:t>年</w:t>
            </w:r>
          </w:p>
          <w:p w14:paraId="100FD62B" w14:textId="384BF769"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瑞士</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机构投资者准则</w:t>
            </w:r>
            <w:r w:rsidR="00E6551E" w:rsidRPr="00290784">
              <w:rPr>
                <w:rFonts w:eastAsia="宋体" w:cs="Arial" w:hint="eastAsia"/>
                <w:color w:val="000000" w:themeColor="text1"/>
                <w:sz w:val="16"/>
                <w:szCs w:val="16"/>
                <w:lang w:eastAsia="zh-CN"/>
              </w:rPr>
              <w:t>：</w:t>
            </w:r>
            <w:r w:rsidR="0062788D" w:rsidRPr="00290784">
              <w:rPr>
                <w:rFonts w:eastAsia="宋体" w:cs="Arial" w:hint="eastAsia"/>
                <w:color w:val="000000" w:themeColor="text1"/>
                <w:sz w:val="16"/>
                <w:szCs w:val="16"/>
                <w:lang w:eastAsia="zh-CN"/>
              </w:rPr>
              <w:t>在</w:t>
            </w:r>
            <w:r w:rsidR="00292923" w:rsidRPr="00290784">
              <w:rPr>
                <w:rFonts w:eastAsia="宋体" w:cs="Arial" w:hint="eastAsia"/>
                <w:color w:val="000000" w:themeColor="text1"/>
                <w:sz w:val="16"/>
                <w:szCs w:val="16"/>
                <w:lang w:eastAsia="zh-CN"/>
              </w:rPr>
              <w:t>上市</w:t>
            </w:r>
            <w:r w:rsidR="00E6551E" w:rsidRPr="00290784">
              <w:rPr>
                <w:rFonts w:eastAsia="宋体" w:cs="Arial"/>
                <w:color w:val="000000" w:themeColor="text1"/>
                <w:sz w:val="16"/>
                <w:szCs w:val="16"/>
                <w:lang w:eastAsia="zh-CN"/>
              </w:rPr>
              <w:t>有限公司</w:t>
            </w:r>
            <w:r w:rsidR="0062788D" w:rsidRPr="00290784">
              <w:rPr>
                <w:rFonts w:eastAsia="宋体" w:cs="Arial" w:hint="eastAsia"/>
                <w:color w:val="000000" w:themeColor="text1"/>
                <w:sz w:val="16"/>
                <w:szCs w:val="16"/>
                <w:lang w:eastAsia="zh-CN"/>
              </w:rPr>
              <w:t>中行使</w:t>
            </w:r>
            <w:r w:rsidR="00E6551E" w:rsidRPr="00290784">
              <w:rPr>
                <w:rFonts w:eastAsia="宋体" w:cs="Arial"/>
                <w:color w:val="000000" w:themeColor="text1"/>
                <w:sz w:val="16"/>
                <w:szCs w:val="16"/>
                <w:lang w:eastAsia="zh-CN"/>
              </w:rPr>
              <w:t>参与权的</w:t>
            </w:r>
            <w:r w:rsidR="004E1E2D" w:rsidRPr="00290784">
              <w:rPr>
                <w:rFonts w:eastAsia="宋体" w:cs="Arial" w:hint="eastAsia"/>
                <w:color w:val="000000" w:themeColor="text1"/>
                <w:sz w:val="16"/>
                <w:szCs w:val="16"/>
                <w:lang w:eastAsia="zh-CN"/>
              </w:rPr>
              <w:t>治理</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Ethos</w:t>
            </w:r>
            <w:r w:rsidRPr="00290784">
              <w:rPr>
                <w:rFonts w:eastAsia="宋体" w:cs="Arial"/>
                <w:color w:val="000000" w:themeColor="text1"/>
                <w:sz w:val="16"/>
                <w:szCs w:val="16"/>
                <w:lang w:eastAsia="zh-CN"/>
              </w:rPr>
              <w:t>基金会，</w:t>
            </w:r>
            <w:r w:rsidRPr="00290784">
              <w:rPr>
                <w:rFonts w:eastAsia="宋体" w:cs="Arial"/>
                <w:color w:val="000000" w:themeColor="text1"/>
                <w:sz w:val="16"/>
                <w:szCs w:val="16"/>
                <w:lang w:eastAsia="zh-CN"/>
              </w:rPr>
              <w:t>2013</w:t>
            </w:r>
            <w:r w:rsidRPr="00290784">
              <w:rPr>
                <w:rFonts w:eastAsia="宋体" w:cs="Arial"/>
                <w:color w:val="000000" w:themeColor="text1"/>
                <w:sz w:val="16"/>
                <w:szCs w:val="16"/>
                <w:lang w:eastAsia="zh-CN"/>
              </w:rPr>
              <w:t>年</w:t>
            </w:r>
          </w:p>
          <w:p w14:paraId="4A97F454" w14:textId="5CB7B864"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台湾</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机构投资者</w:t>
            </w:r>
            <w:r w:rsidR="00E6551E"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管理原则》，台湾证券交易所，</w:t>
            </w:r>
            <w:r w:rsidRPr="00290784">
              <w:rPr>
                <w:rFonts w:eastAsia="宋体" w:cs="Arial"/>
                <w:color w:val="000000" w:themeColor="text1"/>
                <w:sz w:val="16"/>
                <w:szCs w:val="16"/>
                <w:lang w:eastAsia="zh-CN"/>
              </w:rPr>
              <w:t>2016</w:t>
            </w:r>
            <w:r w:rsidRPr="00290784">
              <w:rPr>
                <w:rFonts w:eastAsia="宋体" w:cs="Arial"/>
                <w:color w:val="000000" w:themeColor="text1"/>
                <w:sz w:val="16"/>
                <w:szCs w:val="16"/>
                <w:lang w:eastAsia="zh-CN"/>
              </w:rPr>
              <w:t>年</w:t>
            </w:r>
          </w:p>
          <w:p w14:paraId="42852A02" w14:textId="4438D302" w:rsidR="00F20665" w:rsidRPr="00290784" w:rsidRDefault="00721C63">
            <w:pPr>
              <w:pStyle w:val="ListParagraph"/>
              <w:numPr>
                <w:ilvl w:val="0"/>
                <w:numId w:val="36"/>
              </w:num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英国：《</w:t>
            </w:r>
            <w:r w:rsidR="00B762A5" w:rsidRPr="00290784">
              <w:rPr>
                <w:rFonts w:eastAsia="宋体" w:cs="Arial"/>
                <w:color w:val="000000" w:themeColor="text1"/>
                <w:sz w:val="16"/>
                <w:szCs w:val="16"/>
                <w:lang w:eastAsia="zh-CN"/>
              </w:rPr>
              <w:t>英国</w:t>
            </w:r>
            <w:r w:rsidRPr="00290784">
              <w:rPr>
                <w:rFonts w:eastAsia="宋体" w:cs="Arial" w:hint="eastAsia"/>
                <w:color w:val="000000" w:themeColor="text1"/>
                <w:sz w:val="16"/>
                <w:szCs w:val="16"/>
                <w:lang w:eastAsia="zh-CN"/>
              </w:rPr>
              <w:t>尽责</w:t>
            </w:r>
            <w:r w:rsidR="00B762A5"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r w:rsidR="00B762A5" w:rsidRPr="00290784">
              <w:rPr>
                <w:rFonts w:eastAsia="宋体" w:cs="Arial"/>
                <w:color w:val="000000" w:themeColor="text1"/>
                <w:sz w:val="16"/>
                <w:szCs w:val="16"/>
                <w:lang w:eastAsia="zh-CN"/>
              </w:rPr>
              <w:t>》，金融报告委员会，</w:t>
            </w:r>
            <w:r w:rsidR="00B762A5" w:rsidRPr="00290784">
              <w:rPr>
                <w:rFonts w:eastAsia="宋体" w:cs="Arial"/>
                <w:color w:val="000000" w:themeColor="text1"/>
                <w:sz w:val="16"/>
                <w:szCs w:val="16"/>
                <w:lang w:eastAsia="zh-CN"/>
              </w:rPr>
              <w:t>2019</w:t>
            </w:r>
            <w:r w:rsidR="00B762A5" w:rsidRPr="00290784">
              <w:rPr>
                <w:rFonts w:eastAsia="宋体" w:cs="Arial"/>
                <w:color w:val="000000" w:themeColor="text1"/>
                <w:sz w:val="16"/>
                <w:szCs w:val="16"/>
                <w:lang w:eastAsia="zh-CN"/>
              </w:rPr>
              <w:t>年</w:t>
            </w:r>
          </w:p>
          <w:p w14:paraId="09A9735C" w14:textId="3D3ADCC9"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美国</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美国机构投资者</w:t>
            </w:r>
            <w:r w:rsidR="00E6551E"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管理框架》，投资者</w:t>
            </w:r>
            <w:r w:rsidR="00E6551E"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组织</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2018</w:t>
            </w:r>
            <w:r w:rsidRPr="00290784">
              <w:rPr>
                <w:rFonts w:eastAsia="宋体" w:cs="Arial"/>
                <w:color w:val="000000" w:themeColor="text1"/>
                <w:sz w:val="16"/>
                <w:szCs w:val="16"/>
                <w:lang w:eastAsia="zh-CN"/>
              </w:rPr>
              <w:t>年</w:t>
            </w:r>
          </w:p>
          <w:p w14:paraId="44BB41BA" w14:textId="6CF4804C"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日本</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日本</w:t>
            </w:r>
            <w:r w:rsidR="00721C63"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r w:rsidR="00721C6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FSA</w:t>
            </w:r>
            <w:r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2020</w:t>
            </w:r>
            <w:r w:rsidRPr="00290784">
              <w:rPr>
                <w:rFonts w:eastAsia="宋体" w:cs="Arial"/>
                <w:color w:val="000000" w:themeColor="text1"/>
                <w:sz w:val="16"/>
                <w:szCs w:val="16"/>
                <w:lang w:eastAsia="zh-CN"/>
              </w:rPr>
              <w:t>年</w:t>
            </w:r>
          </w:p>
          <w:p w14:paraId="5ED543FA" w14:textId="5C08FA9F"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lastRenderedPageBreak/>
              <w:t>香港</w:t>
            </w:r>
            <w:r w:rsidR="000C2A64" w:rsidRPr="00290784">
              <w:rPr>
                <w:rFonts w:eastAsia="宋体" w:cs="Arial"/>
                <w:color w:val="000000" w:themeColor="text1"/>
                <w:sz w:val="16"/>
                <w:szCs w:val="16"/>
                <w:lang w:eastAsia="zh-CN"/>
              </w:rPr>
              <w:t>：</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香港负责任的所有权原则</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，证券</w:t>
            </w:r>
            <w:r w:rsidR="00E6551E" w:rsidRPr="00290784">
              <w:rPr>
                <w:rFonts w:eastAsia="宋体" w:cs="Arial" w:hint="eastAsia"/>
                <w:color w:val="000000" w:themeColor="text1"/>
                <w:sz w:val="16"/>
                <w:szCs w:val="16"/>
                <w:lang w:eastAsia="zh-CN"/>
              </w:rPr>
              <w:t>及期货事务监察</w:t>
            </w:r>
            <w:r w:rsidRPr="00290784">
              <w:rPr>
                <w:rFonts w:eastAsia="宋体" w:cs="Arial"/>
                <w:color w:val="000000" w:themeColor="text1"/>
                <w:sz w:val="16"/>
                <w:szCs w:val="16"/>
                <w:lang w:eastAsia="zh-CN"/>
              </w:rPr>
              <w:t>委员会</w:t>
            </w:r>
            <w:r w:rsidRPr="00290784">
              <w:rPr>
                <w:rFonts w:eastAsia="宋体" w:cs="Arial"/>
                <w:color w:val="000000" w:themeColor="text1"/>
                <w:sz w:val="16"/>
                <w:szCs w:val="16"/>
                <w:lang w:eastAsia="zh-CN"/>
              </w:rPr>
              <w:t xml:space="preserve"> </w:t>
            </w:r>
          </w:p>
          <w:p w14:paraId="369DABA2" w14:textId="5D99DB03"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挪威</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挪威</w:t>
            </w:r>
            <w:r w:rsidR="00E6551E" w:rsidRPr="00290784">
              <w:rPr>
                <w:rFonts w:eastAsia="宋体" w:cs="Arial" w:hint="eastAsia"/>
                <w:color w:val="000000" w:themeColor="text1"/>
                <w:sz w:val="16"/>
                <w:szCs w:val="16"/>
                <w:lang w:eastAsia="zh-CN"/>
              </w:rPr>
              <w:t>尽责</w:t>
            </w:r>
            <w:r w:rsidR="007316E2" w:rsidRPr="00290784">
              <w:rPr>
                <w:rFonts w:eastAsia="宋体" w:cs="Arial"/>
                <w:color w:val="000000" w:themeColor="text1"/>
                <w:sz w:val="16"/>
                <w:szCs w:val="16"/>
                <w:lang w:eastAsia="zh-CN"/>
              </w:rPr>
              <w:t>管理</w:t>
            </w:r>
            <w:r w:rsidRPr="00290784">
              <w:rPr>
                <w:rFonts w:eastAsia="宋体" w:cs="Arial"/>
                <w:color w:val="000000" w:themeColor="text1"/>
                <w:sz w:val="16"/>
                <w:szCs w:val="16"/>
                <w:lang w:eastAsia="zh-CN"/>
              </w:rPr>
              <w:t>守则</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，挪威基金和市场协会，</w:t>
            </w:r>
            <w:r w:rsidRPr="00290784">
              <w:rPr>
                <w:rFonts w:eastAsia="宋体" w:cs="Arial"/>
                <w:color w:val="000000" w:themeColor="text1"/>
                <w:sz w:val="16"/>
                <w:szCs w:val="16"/>
                <w:lang w:eastAsia="zh-CN"/>
              </w:rPr>
              <w:t>2012</w:t>
            </w:r>
            <w:r w:rsidRPr="00290784">
              <w:rPr>
                <w:rFonts w:eastAsia="宋体" w:cs="Arial"/>
                <w:color w:val="000000" w:themeColor="text1"/>
                <w:sz w:val="16"/>
                <w:szCs w:val="16"/>
                <w:lang w:eastAsia="zh-CN"/>
              </w:rPr>
              <w:t>年</w:t>
            </w:r>
          </w:p>
          <w:p w14:paraId="59CE2936" w14:textId="7371352C"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意大利</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意大利</w:t>
            </w:r>
            <w:r w:rsidR="00E6551E" w:rsidRPr="00290784">
              <w:rPr>
                <w:rFonts w:eastAsia="宋体" w:cs="Arial" w:hint="eastAsia"/>
                <w:color w:val="000000" w:themeColor="text1"/>
                <w:sz w:val="16"/>
                <w:szCs w:val="16"/>
                <w:lang w:eastAsia="zh-CN"/>
              </w:rPr>
              <w:t>对</w:t>
            </w:r>
            <w:r w:rsidRPr="00290784">
              <w:rPr>
                <w:rFonts w:eastAsia="宋体" w:cs="Arial"/>
                <w:color w:val="000000" w:themeColor="text1"/>
                <w:sz w:val="16"/>
                <w:szCs w:val="16"/>
                <w:lang w:eastAsia="zh-CN"/>
              </w:rPr>
              <w:t>上市公司行使管理权和投票权的</w:t>
            </w:r>
            <w:r w:rsidR="00E6551E" w:rsidRPr="00290784">
              <w:rPr>
                <w:rFonts w:eastAsia="宋体" w:cs="Arial" w:hint="eastAsia"/>
                <w:color w:val="000000" w:themeColor="text1"/>
                <w:sz w:val="16"/>
                <w:szCs w:val="16"/>
                <w:lang w:eastAsia="zh-CN"/>
              </w:rPr>
              <w:t>尽责</w:t>
            </w:r>
            <w:r w:rsidRPr="00290784">
              <w:rPr>
                <w:rFonts w:eastAsia="宋体" w:cs="Arial"/>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p>
          <w:p w14:paraId="550FE1C5" w14:textId="4BA3EFAC" w:rsidR="00F20665" w:rsidRPr="00290784" w:rsidRDefault="00B762A5">
            <w:pPr>
              <w:pStyle w:val="ListParagraph"/>
              <w:numPr>
                <w:ilvl w:val="0"/>
                <w:numId w:val="36"/>
              </w:numPr>
              <w:rPr>
                <w:rFonts w:eastAsia="宋体" w:cs="Arial"/>
                <w:color w:val="000000" w:themeColor="text1"/>
                <w:sz w:val="16"/>
                <w:szCs w:val="16"/>
                <w:lang w:eastAsia="zh-CN"/>
              </w:rPr>
            </w:pPr>
            <w:r w:rsidRPr="00290784">
              <w:rPr>
                <w:rFonts w:eastAsia="宋体" w:cs="Arial"/>
                <w:color w:val="000000" w:themeColor="text1"/>
                <w:sz w:val="16"/>
                <w:szCs w:val="16"/>
                <w:lang w:eastAsia="zh-CN"/>
              </w:rPr>
              <w:t>瑞典</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基金管理</w:t>
            </w:r>
            <w:r w:rsidR="00813D5C" w:rsidRPr="00290784">
              <w:rPr>
                <w:rFonts w:eastAsia="宋体" w:cs="Arial"/>
                <w:color w:val="000000" w:themeColor="text1"/>
                <w:sz w:val="16"/>
                <w:szCs w:val="16"/>
                <w:lang w:eastAsia="zh-CN"/>
              </w:rPr>
              <w:t>公司</w:t>
            </w:r>
            <w:r w:rsidRPr="00290784">
              <w:rPr>
                <w:rFonts w:eastAsia="宋体" w:cs="Arial"/>
                <w:color w:val="000000" w:themeColor="text1"/>
                <w:sz w:val="16"/>
                <w:szCs w:val="16"/>
                <w:lang w:eastAsia="zh-CN"/>
              </w:rPr>
              <w:t>股东参与准则</w:t>
            </w:r>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，瑞典投资基金协会</w:t>
            </w:r>
            <w:r w:rsidRPr="00290784">
              <w:rPr>
                <w:rFonts w:eastAsia="宋体" w:cs="Arial"/>
                <w:color w:val="000000" w:themeColor="text1"/>
                <w:sz w:val="16"/>
                <w:szCs w:val="16"/>
                <w:lang w:eastAsia="zh-CN"/>
              </w:rPr>
              <w:t>2002</w:t>
            </w:r>
            <w:r w:rsidRPr="00290784">
              <w:rPr>
                <w:rFonts w:eastAsia="宋体" w:cs="Arial"/>
                <w:color w:val="000000" w:themeColor="text1"/>
                <w:sz w:val="16"/>
                <w:szCs w:val="16"/>
                <w:lang w:eastAsia="zh-CN"/>
              </w:rPr>
              <w:t>年</w:t>
            </w:r>
            <w:r w:rsidRPr="00290784">
              <w:rPr>
                <w:rFonts w:eastAsia="宋体" w:cs="Arial"/>
                <w:color w:val="000000" w:themeColor="text1"/>
                <w:sz w:val="16"/>
                <w:szCs w:val="16"/>
                <w:lang w:eastAsia="zh-CN"/>
              </w:rPr>
              <w:t>2</w:t>
            </w:r>
            <w:r w:rsidRPr="00290784">
              <w:rPr>
                <w:rFonts w:eastAsia="宋体" w:cs="Arial"/>
                <w:color w:val="000000" w:themeColor="text1"/>
                <w:sz w:val="16"/>
                <w:szCs w:val="16"/>
                <w:lang w:eastAsia="zh-CN"/>
              </w:rPr>
              <w:t>月发布，</w:t>
            </w:r>
            <w:r w:rsidR="007316E2" w:rsidRPr="00290784">
              <w:rPr>
                <w:rFonts w:eastAsia="宋体" w:cs="Arial"/>
                <w:color w:val="000000" w:themeColor="text1"/>
                <w:sz w:val="16"/>
                <w:szCs w:val="16"/>
                <w:lang w:eastAsia="zh-CN"/>
              </w:rPr>
              <w:t>2019</w:t>
            </w:r>
            <w:r w:rsidR="007316E2" w:rsidRPr="00290784">
              <w:rPr>
                <w:rFonts w:eastAsia="宋体" w:cs="Arial"/>
                <w:color w:val="000000" w:themeColor="text1"/>
                <w:sz w:val="16"/>
                <w:szCs w:val="16"/>
                <w:lang w:eastAsia="zh-CN"/>
              </w:rPr>
              <w:t>年</w:t>
            </w:r>
            <w:r w:rsidRPr="00290784">
              <w:rPr>
                <w:rFonts w:eastAsia="宋体" w:cs="Arial"/>
                <w:color w:val="000000" w:themeColor="text1"/>
                <w:sz w:val="16"/>
                <w:szCs w:val="16"/>
                <w:lang w:eastAsia="zh-CN"/>
              </w:rPr>
              <w:t>5</w:t>
            </w:r>
            <w:r w:rsidRPr="00290784">
              <w:rPr>
                <w:rFonts w:eastAsia="宋体" w:cs="Arial"/>
                <w:color w:val="000000" w:themeColor="text1"/>
                <w:sz w:val="16"/>
                <w:szCs w:val="16"/>
                <w:lang w:eastAsia="zh-CN"/>
              </w:rPr>
              <w:t>月修订</w:t>
            </w:r>
          </w:p>
          <w:p w14:paraId="5D5524A5" w14:textId="5B96759C" w:rsidR="00F20665" w:rsidRPr="00290784" w:rsidRDefault="00B762A5">
            <w:pPr>
              <w:pStyle w:val="ListParagraph"/>
              <w:numPr>
                <w:ilvl w:val="0"/>
                <w:numId w:val="36"/>
              </w:numPr>
              <w:rPr>
                <w:rFonts w:eastAsia="宋体" w:cs="Arial"/>
                <w:color w:val="000000" w:themeColor="text1"/>
                <w:sz w:val="16"/>
                <w:szCs w:val="16"/>
              </w:rPr>
            </w:pPr>
            <w:proofErr w:type="spellStart"/>
            <w:r w:rsidRPr="00290784">
              <w:rPr>
                <w:rFonts w:eastAsia="宋体" w:cs="Arial"/>
                <w:color w:val="000000" w:themeColor="text1"/>
                <w:sz w:val="16"/>
                <w:szCs w:val="16"/>
              </w:rPr>
              <w:t>Eurosif</w:t>
            </w:r>
            <w:proofErr w:type="spellEnd"/>
            <w:r w:rsidR="00F44C62" w:rsidRPr="00290784">
              <w:rPr>
                <w:rFonts w:eastAsia="宋体" w:cs="Arial" w:hint="eastAsia"/>
                <w:color w:val="000000" w:themeColor="text1"/>
                <w:sz w:val="16"/>
                <w:szCs w:val="16"/>
                <w:lang w:eastAsia="zh-CN"/>
              </w:rPr>
              <w:t>《</w:t>
            </w:r>
            <w:proofErr w:type="spellStart"/>
            <w:r w:rsidRPr="00290784">
              <w:rPr>
                <w:rFonts w:eastAsia="宋体" w:cs="Arial"/>
                <w:color w:val="000000" w:themeColor="text1"/>
                <w:sz w:val="16"/>
                <w:szCs w:val="16"/>
              </w:rPr>
              <w:t>欧洲透明</w:t>
            </w:r>
            <w:proofErr w:type="spellEnd"/>
            <w:r w:rsidR="00F44C62" w:rsidRPr="00290784">
              <w:rPr>
                <w:rFonts w:eastAsia="宋体" w:cs="Arial" w:hint="eastAsia"/>
                <w:color w:val="000000" w:themeColor="text1"/>
                <w:sz w:val="16"/>
                <w:szCs w:val="16"/>
                <w:lang w:eastAsia="zh-CN"/>
              </w:rPr>
              <w:t>管理</w:t>
            </w:r>
            <w:r w:rsidR="00E6551E" w:rsidRPr="00290784">
              <w:rPr>
                <w:rFonts w:eastAsia="宋体" w:cs="Arial" w:hint="eastAsia"/>
                <w:color w:val="000000" w:themeColor="text1"/>
                <w:sz w:val="16"/>
                <w:szCs w:val="16"/>
                <w:lang w:eastAsia="zh-CN"/>
              </w:rPr>
              <w:t>守则》</w:t>
            </w:r>
          </w:p>
          <w:p w14:paraId="266BC53B" w14:textId="5EBC7790" w:rsidR="00F20665" w:rsidRPr="00290784" w:rsidRDefault="00B762A5">
            <w:pPr>
              <w:pStyle w:val="ListParagraph"/>
              <w:numPr>
                <w:ilvl w:val="0"/>
                <w:numId w:val="36"/>
              </w:numPr>
              <w:rPr>
                <w:rStyle w:val="Hyperlink"/>
                <w:rFonts w:eastAsia="宋体" w:cs="Arial"/>
                <w:color w:val="000000" w:themeColor="text1"/>
                <w:sz w:val="16"/>
                <w:szCs w:val="16"/>
              </w:rPr>
            </w:pPr>
            <w:proofErr w:type="spellStart"/>
            <w:r w:rsidRPr="00290784">
              <w:rPr>
                <w:rFonts w:eastAsia="宋体" w:cs="Arial"/>
                <w:color w:val="000000" w:themeColor="text1"/>
                <w:sz w:val="16"/>
                <w:szCs w:val="16"/>
              </w:rPr>
              <w:t>法国</w:t>
            </w:r>
            <w:proofErr w:type="spellEnd"/>
            <w:r w:rsidR="00E6551E"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rPr>
              <w:t>AFEP-MEDEF</w:t>
            </w:r>
            <w:proofErr w:type="spellStart"/>
            <w:r w:rsidRPr="00290784">
              <w:rPr>
                <w:rFonts w:eastAsia="宋体" w:cs="Arial"/>
                <w:color w:val="000000" w:themeColor="text1"/>
                <w:sz w:val="16"/>
                <w:szCs w:val="16"/>
              </w:rPr>
              <w:t>公司治理</w:t>
            </w:r>
            <w:proofErr w:type="spellEnd"/>
            <w:r w:rsidR="00F44C62" w:rsidRPr="00290784">
              <w:rPr>
                <w:rFonts w:eastAsia="宋体" w:cs="Arial" w:hint="eastAsia"/>
                <w:color w:val="000000" w:themeColor="text1"/>
                <w:sz w:val="16"/>
                <w:szCs w:val="16"/>
                <w:lang w:eastAsia="zh-CN"/>
              </w:rPr>
              <w:t>守则</w:t>
            </w:r>
            <w:r w:rsidR="00E6551E" w:rsidRPr="00290784">
              <w:rPr>
                <w:rFonts w:eastAsia="宋体" w:cs="Arial" w:hint="eastAsia"/>
                <w:color w:val="000000" w:themeColor="text1"/>
                <w:sz w:val="16"/>
                <w:szCs w:val="16"/>
                <w:lang w:eastAsia="zh-CN"/>
              </w:rPr>
              <w:t>》</w:t>
            </w:r>
          </w:p>
        </w:tc>
      </w:tr>
      <w:tr w:rsidR="002245AF" w:rsidRPr="00290784" w14:paraId="3BC812C7" w14:textId="77777777" w:rsidTr="009B15FD">
        <w:trPr>
          <w:trHeight w:val="300"/>
        </w:trPr>
        <w:tc>
          <w:tcPr>
            <w:tcW w:w="1841" w:type="dxa"/>
            <w:shd w:val="clear" w:color="auto" w:fill="auto"/>
            <w:vAlign w:val="center"/>
          </w:tcPr>
          <w:p w14:paraId="5B8A7FEF" w14:textId="77777777" w:rsidR="00F20665" w:rsidRPr="00290784" w:rsidRDefault="00B762A5">
            <w:pPr>
              <w:rPr>
                <w:rFonts w:eastAsia="宋体" w:cs="Arial"/>
                <w:b/>
                <w:sz w:val="16"/>
                <w:szCs w:val="16"/>
              </w:rPr>
            </w:pPr>
            <w:proofErr w:type="spellStart"/>
            <w:r w:rsidRPr="00290784">
              <w:rPr>
                <w:rFonts w:eastAsia="宋体" w:cs="Arial"/>
                <w:b/>
                <w:sz w:val="16"/>
                <w:szCs w:val="16"/>
              </w:rPr>
              <w:lastRenderedPageBreak/>
              <w:t>其他资源</w:t>
            </w:r>
            <w:proofErr w:type="spellEnd"/>
          </w:p>
        </w:tc>
        <w:tc>
          <w:tcPr>
            <w:tcW w:w="13043" w:type="dxa"/>
            <w:shd w:val="clear" w:color="auto" w:fill="auto"/>
            <w:vAlign w:val="center"/>
          </w:tcPr>
          <w:p w14:paraId="6B5AE231" w14:textId="0A0F5DBE" w:rsidR="00F20665" w:rsidRPr="00290784" w:rsidRDefault="00C234B8">
            <w:pPr>
              <w:rPr>
                <w:rFonts w:eastAsia="宋体" w:cs="Arial"/>
                <w:color w:val="000000" w:themeColor="text1"/>
                <w:sz w:val="16"/>
                <w:szCs w:val="16"/>
                <w:lang w:eastAsia="zh-CN"/>
              </w:rPr>
            </w:pPr>
            <w:r w:rsidRPr="00290784">
              <w:rPr>
                <w:rFonts w:eastAsia="宋体" w:cs="Arial"/>
                <w:color w:val="000000" w:themeColor="text1"/>
                <w:sz w:val="16"/>
                <w:szCs w:val="16"/>
                <w:lang w:eastAsia="zh-CN"/>
              </w:rPr>
              <w:t>请参见</w:t>
            </w:r>
            <w:r w:rsidR="00000000">
              <w:fldChar w:fldCharType="begin"/>
            </w:r>
            <w:r w:rsidR="00000000">
              <w:rPr>
                <w:lang w:eastAsia="zh-CN"/>
              </w:rPr>
              <w:instrText xml:space="preserve"> HYPERLINK "https://www.unpri.org/policy/regulation-database" </w:instrText>
            </w:r>
            <w:r w:rsidR="00000000">
              <w:fldChar w:fldCharType="separate"/>
            </w:r>
            <w:r w:rsidR="00213E81" w:rsidRPr="00290784">
              <w:rPr>
                <w:rStyle w:val="Hyperlink"/>
                <w:rFonts w:eastAsia="宋体" w:cs="Arial"/>
                <w:sz w:val="16"/>
                <w:szCs w:val="16"/>
                <w:lang w:eastAsia="zh-CN"/>
              </w:rPr>
              <w:t>PRI</w:t>
            </w:r>
            <w:r w:rsidR="00213E81" w:rsidRPr="00290784">
              <w:rPr>
                <w:rStyle w:val="Hyperlink"/>
                <w:rFonts w:eastAsia="宋体" w:cs="Arial"/>
                <w:sz w:val="16"/>
                <w:szCs w:val="16"/>
                <w:lang w:eastAsia="zh-CN"/>
              </w:rPr>
              <w:t>法规数据库</w:t>
            </w:r>
            <w:r w:rsidR="00000000">
              <w:rPr>
                <w:rStyle w:val="Hyperlink"/>
                <w:rFonts w:eastAsia="宋体" w:cs="Arial"/>
                <w:sz w:val="16"/>
                <w:szCs w:val="16"/>
                <w:lang w:eastAsia="zh-CN"/>
              </w:rPr>
              <w:fldChar w:fldCharType="end"/>
            </w:r>
            <w:r w:rsidR="00213E81" w:rsidRPr="00290784">
              <w:rPr>
                <w:rFonts w:eastAsia="宋体" w:cs="Arial"/>
                <w:color w:val="000000" w:themeColor="text1"/>
                <w:sz w:val="16"/>
                <w:szCs w:val="16"/>
                <w:lang w:eastAsia="zh-CN"/>
              </w:rPr>
              <w:t>，了解</w:t>
            </w:r>
            <w:r w:rsidR="007566CF" w:rsidRPr="00290784">
              <w:rPr>
                <w:rFonts w:eastAsia="宋体" w:cs="Arial"/>
                <w:color w:val="000000" w:themeColor="text1"/>
                <w:sz w:val="16"/>
                <w:szCs w:val="16"/>
                <w:lang w:eastAsia="zh-CN"/>
              </w:rPr>
              <w:t>ESG</w:t>
            </w:r>
            <w:r w:rsidR="00213E81" w:rsidRPr="00290784">
              <w:rPr>
                <w:rFonts w:eastAsia="宋体" w:cs="Arial"/>
                <w:color w:val="000000" w:themeColor="text1"/>
                <w:sz w:val="16"/>
                <w:szCs w:val="16"/>
                <w:lang w:eastAsia="zh-CN"/>
              </w:rPr>
              <w:t>/RI</w:t>
            </w:r>
            <w:r w:rsidR="003B15F1" w:rsidRPr="00290784">
              <w:rPr>
                <w:rFonts w:eastAsia="宋体" w:cs="Arial"/>
                <w:color w:val="000000" w:themeColor="text1"/>
                <w:sz w:val="16"/>
                <w:szCs w:val="16"/>
                <w:lang w:eastAsia="zh-CN"/>
              </w:rPr>
              <w:t>标签</w:t>
            </w:r>
            <w:r w:rsidR="00213E81" w:rsidRPr="00290784">
              <w:rPr>
                <w:rFonts w:eastAsia="宋体" w:cs="Arial"/>
                <w:color w:val="000000" w:themeColor="text1"/>
                <w:sz w:val="16"/>
                <w:szCs w:val="16"/>
                <w:lang w:eastAsia="zh-CN"/>
              </w:rPr>
              <w:t>和</w:t>
            </w:r>
            <w:r w:rsidR="00213E81" w:rsidRPr="00290784">
              <w:rPr>
                <w:rFonts w:eastAsia="宋体" w:cs="Arial"/>
                <w:color w:val="000000" w:themeColor="text1"/>
                <w:sz w:val="16"/>
                <w:szCs w:val="16"/>
                <w:lang w:eastAsia="zh-CN"/>
              </w:rPr>
              <w:t>/</w:t>
            </w:r>
            <w:r w:rsidR="00213E81" w:rsidRPr="00290784">
              <w:rPr>
                <w:rFonts w:eastAsia="宋体" w:cs="Arial"/>
                <w:color w:val="000000" w:themeColor="text1"/>
                <w:sz w:val="16"/>
                <w:szCs w:val="16"/>
                <w:lang w:eastAsia="zh-CN"/>
              </w:rPr>
              <w:t>或认证</w:t>
            </w:r>
            <w:r w:rsidR="00F44C62" w:rsidRPr="00290784">
              <w:rPr>
                <w:rFonts w:eastAsia="宋体" w:cs="Arial" w:hint="eastAsia"/>
                <w:color w:val="000000" w:themeColor="text1"/>
                <w:sz w:val="16"/>
                <w:szCs w:val="16"/>
                <w:lang w:eastAsia="zh-CN"/>
              </w:rPr>
              <w:t>相关</w:t>
            </w:r>
            <w:r w:rsidR="00213E81" w:rsidRPr="00290784">
              <w:rPr>
                <w:rFonts w:eastAsia="宋体" w:cs="Arial"/>
                <w:color w:val="000000" w:themeColor="text1"/>
                <w:sz w:val="16"/>
                <w:szCs w:val="16"/>
                <w:lang w:eastAsia="zh-CN"/>
              </w:rPr>
              <w:t>法规的更多</w:t>
            </w:r>
            <w:r w:rsidR="00F44C62" w:rsidRPr="00290784">
              <w:rPr>
                <w:rFonts w:eastAsia="宋体" w:cs="Arial" w:hint="eastAsia"/>
                <w:color w:val="000000" w:themeColor="text1"/>
                <w:sz w:val="16"/>
                <w:szCs w:val="16"/>
                <w:lang w:eastAsia="zh-CN"/>
              </w:rPr>
              <w:t>详情</w:t>
            </w:r>
            <w:r w:rsidR="004A7580" w:rsidRPr="00290784">
              <w:rPr>
                <w:rFonts w:eastAsia="宋体" w:cs="Arial" w:hint="eastAsia"/>
                <w:color w:val="000000" w:themeColor="text1"/>
                <w:sz w:val="16"/>
                <w:szCs w:val="16"/>
                <w:lang w:eastAsia="zh-CN"/>
              </w:rPr>
              <w:t>。</w:t>
            </w:r>
          </w:p>
          <w:p w14:paraId="18A460FF" w14:textId="77777777" w:rsidR="009E35BA" w:rsidRPr="00290784" w:rsidRDefault="009E35BA" w:rsidP="00E73E7B">
            <w:pPr>
              <w:rPr>
                <w:rFonts w:eastAsia="宋体" w:cs="Arial"/>
                <w:color w:val="000000" w:themeColor="text1"/>
                <w:sz w:val="16"/>
                <w:szCs w:val="16"/>
                <w:lang w:eastAsia="zh-CN"/>
              </w:rPr>
            </w:pPr>
          </w:p>
          <w:p w14:paraId="7529DF64" w14:textId="0A8BFDD2" w:rsidR="00F20665" w:rsidRPr="00290784" w:rsidRDefault="00F44C6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所列</w:t>
            </w:r>
            <w:r w:rsidR="00B762A5" w:rsidRPr="00290784">
              <w:rPr>
                <w:rStyle w:val="Hyperlink"/>
                <w:rFonts w:eastAsia="宋体" w:cs="Arial"/>
                <w:color w:val="000000" w:themeColor="text1"/>
                <w:sz w:val="16"/>
                <w:szCs w:val="16"/>
                <w:lang w:eastAsia="zh-CN"/>
              </w:rPr>
              <w:t>ESG/RI</w:t>
            </w:r>
            <w:r w:rsidR="00786AA1" w:rsidRPr="00290784">
              <w:rPr>
                <w:rStyle w:val="Hyperlink"/>
                <w:rFonts w:eastAsia="宋体" w:cs="Arial"/>
                <w:color w:val="000000" w:themeColor="text1"/>
                <w:sz w:val="16"/>
                <w:szCs w:val="16"/>
                <w:lang w:eastAsia="zh-CN"/>
              </w:rPr>
              <w:t>认证或标签</w:t>
            </w:r>
            <w:r w:rsidR="00B762A5" w:rsidRPr="00290784">
              <w:rPr>
                <w:rStyle w:val="Hyperlink"/>
                <w:rFonts w:eastAsia="宋体" w:cs="Arial"/>
                <w:color w:val="000000" w:themeColor="text1"/>
                <w:sz w:val="16"/>
                <w:szCs w:val="16"/>
                <w:lang w:eastAsia="zh-CN"/>
              </w:rPr>
              <w:t>链接</w:t>
            </w:r>
            <w:r w:rsidRPr="00290784">
              <w:rPr>
                <w:rStyle w:val="Hyperlink"/>
                <w:rFonts w:eastAsia="宋体" w:cs="Arial" w:hint="eastAsia"/>
                <w:color w:val="000000" w:themeColor="text1"/>
                <w:sz w:val="16"/>
                <w:szCs w:val="16"/>
                <w:lang w:eastAsia="zh-CN"/>
              </w:rPr>
              <w:t>：</w:t>
            </w:r>
          </w:p>
          <w:p w14:paraId="71D7AF31" w14:textId="77777777" w:rsidR="00F44C62" w:rsidRPr="00290784" w:rsidRDefault="00000000" w:rsidP="00F44C62">
            <w:pPr>
              <w:rPr>
                <w:rStyle w:val="Hyperlink"/>
                <w:color w:val="000000" w:themeColor="text1"/>
                <w:sz w:val="16"/>
                <w:szCs w:val="16"/>
              </w:rPr>
            </w:pPr>
            <w:hyperlink r:id="rId211" w:history="1">
              <w:r w:rsidR="00F44C62" w:rsidRPr="00290784">
                <w:rPr>
                  <w:rStyle w:val="Hyperlink"/>
                  <w:sz w:val="16"/>
                  <w:szCs w:val="16"/>
                </w:rPr>
                <w:t>GRESB</w:t>
              </w:r>
            </w:hyperlink>
            <w:r w:rsidR="00F44C62" w:rsidRPr="00290784">
              <w:rPr>
                <w:rStyle w:val="Hyperlink"/>
                <w:color w:val="000000" w:themeColor="text1"/>
                <w:sz w:val="16"/>
                <w:szCs w:val="16"/>
              </w:rPr>
              <w:t xml:space="preserve"> </w:t>
            </w:r>
          </w:p>
          <w:p w14:paraId="7A68E023" w14:textId="77777777" w:rsidR="00F44C62" w:rsidRPr="00290784" w:rsidRDefault="00000000" w:rsidP="00F44C62">
            <w:pPr>
              <w:rPr>
                <w:rStyle w:val="Hyperlink"/>
                <w:color w:val="000000" w:themeColor="text1"/>
                <w:sz w:val="16"/>
                <w:szCs w:val="16"/>
              </w:rPr>
            </w:pPr>
            <w:hyperlink r:id="rId212" w:history="1">
              <w:r w:rsidR="00F44C62" w:rsidRPr="00290784">
                <w:rPr>
                  <w:rStyle w:val="Hyperlink"/>
                  <w:sz w:val="16"/>
                  <w:szCs w:val="16"/>
                </w:rPr>
                <w:t>Austrian Ecolabel</w:t>
              </w:r>
            </w:hyperlink>
            <w:r w:rsidR="00F44C62" w:rsidRPr="00290784">
              <w:rPr>
                <w:rStyle w:val="Hyperlink"/>
                <w:color w:val="000000" w:themeColor="text1"/>
                <w:sz w:val="16"/>
                <w:szCs w:val="16"/>
              </w:rPr>
              <w:t xml:space="preserve"> </w:t>
            </w:r>
          </w:p>
          <w:p w14:paraId="246B89F0" w14:textId="77777777" w:rsidR="00F44C62" w:rsidRPr="00290784" w:rsidRDefault="00000000" w:rsidP="00F44C62">
            <w:pPr>
              <w:rPr>
                <w:rStyle w:val="Hyperlink"/>
                <w:color w:val="000000" w:themeColor="text1"/>
                <w:sz w:val="16"/>
                <w:szCs w:val="16"/>
              </w:rPr>
            </w:pPr>
            <w:hyperlink r:id="rId213" w:history="1">
              <w:r w:rsidR="00F44C62" w:rsidRPr="00290784">
                <w:rPr>
                  <w:rStyle w:val="Hyperlink"/>
                  <w:sz w:val="16"/>
                  <w:szCs w:val="16"/>
                </w:rPr>
                <w:t>B Corporation</w:t>
              </w:r>
            </w:hyperlink>
            <w:r w:rsidR="00F44C62" w:rsidRPr="00290784">
              <w:rPr>
                <w:rStyle w:val="Hyperlink"/>
                <w:color w:val="000000" w:themeColor="text1"/>
                <w:sz w:val="16"/>
                <w:szCs w:val="16"/>
              </w:rPr>
              <w:t xml:space="preserve"> </w:t>
            </w:r>
          </w:p>
          <w:p w14:paraId="4C979354" w14:textId="77777777" w:rsidR="00F44C62" w:rsidRPr="00290784" w:rsidRDefault="00000000" w:rsidP="00F44C62">
            <w:pPr>
              <w:rPr>
                <w:rStyle w:val="Hyperlink"/>
                <w:color w:val="000000" w:themeColor="text1"/>
                <w:sz w:val="16"/>
                <w:szCs w:val="16"/>
              </w:rPr>
            </w:pPr>
            <w:hyperlink r:id="rId214" w:history="1">
              <w:r w:rsidR="00F44C62" w:rsidRPr="00290784">
                <w:rPr>
                  <w:rStyle w:val="Hyperlink"/>
                  <w:sz w:val="16"/>
                  <w:szCs w:val="16"/>
                </w:rPr>
                <w:t>BREEAM</w:t>
              </w:r>
            </w:hyperlink>
            <w:r w:rsidR="00F44C62" w:rsidRPr="00290784">
              <w:rPr>
                <w:rStyle w:val="Hyperlink"/>
                <w:color w:val="000000" w:themeColor="text1"/>
                <w:sz w:val="16"/>
                <w:szCs w:val="16"/>
              </w:rPr>
              <w:t xml:space="preserve"> </w:t>
            </w:r>
          </w:p>
          <w:p w14:paraId="6DFBE0DE" w14:textId="77777777" w:rsidR="00F44C62" w:rsidRPr="00290784" w:rsidRDefault="00000000" w:rsidP="00F44C62">
            <w:pPr>
              <w:rPr>
                <w:rStyle w:val="Hyperlink"/>
                <w:color w:val="000000" w:themeColor="text1"/>
                <w:sz w:val="16"/>
                <w:szCs w:val="16"/>
              </w:rPr>
            </w:pPr>
            <w:hyperlink r:id="rId215" w:history="1">
              <w:r w:rsidR="00F44C62" w:rsidRPr="00290784">
                <w:rPr>
                  <w:rStyle w:val="Hyperlink"/>
                  <w:sz w:val="16"/>
                  <w:szCs w:val="16"/>
                </w:rPr>
                <w:t>CBI Climate Bonds Standard</w:t>
              </w:r>
            </w:hyperlink>
            <w:r w:rsidR="00F44C62" w:rsidRPr="00290784">
              <w:rPr>
                <w:rStyle w:val="Hyperlink"/>
                <w:color w:val="000000" w:themeColor="text1"/>
                <w:sz w:val="16"/>
                <w:szCs w:val="16"/>
              </w:rPr>
              <w:t xml:space="preserve"> </w:t>
            </w:r>
          </w:p>
          <w:p w14:paraId="72EE9F4E" w14:textId="77777777" w:rsidR="00F44C62" w:rsidRPr="00290784" w:rsidRDefault="00000000" w:rsidP="00F44C62">
            <w:pPr>
              <w:rPr>
                <w:rStyle w:val="Hyperlink"/>
                <w:color w:val="000000" w:themeColor="text1"/>
                <w:sz w:val="16"/>
                <w:szCs w:val="16"/>
              </w:rPr>
            </w:pPr>
            <w:hyperlink r:id="rId216" w:history="1">
              <w:r w:rsidR="00F44C62" w:rsidRPr="00290784">
                <w:rPr>
                  <w:rStyle w:val="Hyperlink"/>
                  <w:sz w:val="16"/>
                  <w:szCs w:val="16"/>
                </w:rPr>
                <w:t>DDV-</w:t>
              </w:r>
              <w:proofErr w:type="spellStart"/>
              <w:r w:rsidR="00F44C62" w:rsidRPr="00290784">
                <w:rPr>
                  <w:rStyle w:val="Hyperlink"/>
                  <w:sz w:val="16"/>
                  <w:szCs w:val="16"/>
                </w:rPr>
                <w:t>Nachhaltigkeitskodex</w:t>
              </w:r>
              <w:proofErr w:type="spellEnd"/>
            </w:hyperlink>
          </w:p>
          <w:p w14:paraId="47625A83" w14:textId="77777777" w:rsidR="00F44C62" w:rsidRPr="00290784" w:rsidRDefault="00000000" w:rsidP="00F44C62">
            <w:pPr>
              <w:rPr>
                <w:rStyle w:val="Hyperlink"/>
                <w:color w:val="000000" w:themeColor="text1"/>
                <w:sz w:val="16"/>
                <w:szCs w:val="16"/>
              </w:rPr>
            </w:pPr>
            <w:hyperlink r:id="rId217" w:history="1">
              <w:r w:rsidR="00F44C62" w:rsidRPr="00290784">
                <w:rPr>
                  <w:rStyle w:val="Hyperlink"/>
                  <w:sz w:val="16"/>
                  <w:szCs w:val="16"/>
                </w:rPr>
                <w:t>EU Ecolabel</w:t>
              </w:r>
            </w:hyperlink>
            <w:r w:rsidR="00F44C62" w:rsidRPr="00290784">
              <w:rPr>
                <w:rStyle w:val="Hyperlink"/>
                <w:color w:val="000000" w:themeColor="text1"/>
                <w:sz w:val="16"/>
                <w:szCs w:val="16"/>
              </w:rPr>
              <w:t xml:space="preserve"> </w:t>
            </w:r>
          </w:p>
          <w:p w14:paraId="23373214" w14:textId="77777777" w:rsidR="00F44C62" w:rsidRPr="00290784" w:rsidRDefault="00000000" w:rsidP="00F44C62">
            <w:pPr>
              <w:rPr>
                <w:rStyle w:val="Hyperlink"/>
                <w:color w:val="000000" w:themeColor="text1"/>
                <w:sz w:val="16"/>
                <w:szCs w:val="16"/>
              </w:rPr>
            </w:pPr>
            <w:hyperlink r:id="rId218" w:history="1">
              <w:r w:rsidR="00F44C62" w:rsidRPr="00290784">
                <w:rPr>
                  <w:rStyle w:val="Hyperlink"/>
                  <w:sz w:val="16"/>
                  <w:szCs w:val="16"/>
                </w:rPr>
                <w:t>EU Green Bond Standard</w:t>
              </w:r>
            </w:hyperlink>
            <w:r w:rsidR="00F44C62" w:rsidRPr="00290784">
              <w:rPr>
                <w:rStyle w:val="Hyperlink"/>
                <w:color w:val="000000" w:themeColor="text1"/>
                <w:sz w:val="16"/>
                <w:szCs w:val="16"/>
              </w:rPr>
              <w:t xml:space="preserve"> </w:t>
            </w:r>
          </w:p>
          <w:p w14:paraId="1788DE9E" w14:textId="77777777" w:rsidR="00F44C62" w:rsidRPr="00290784" w:rsidRDefault="00000000" w:rsidP="00F44C62">
            <w:pPr>
              <w:rPr>
                <w:rStyle w:val="Hyperlink"/>
                <w:color w:val="000000" w:themeColor="text1"/>
                <w:sz w:val="16"/>
                <w:szCs w:val="16"/>
              </w:rPr>
            </w:pPr>
            <w:hyperlink r:id="rId219" w:history="1">
              <w:proofErr w:type="spellStart"/>
              <w:r w:rsidR="00F44C62" w:rsidRPr="00290784">
                <w:rPr>
                  <w:rStyle w:val="Hyperlink"/>
                  <w:sz w:val="16"/>
                  <w:szCs w:val="16"/>
                </w:rPr>
                <w:t>Febelfin</w:t>
              </w:r>
              <w:proofErr w:type="spellEnd"/>
            </w:hyperlink>
            <w:r w:rsidR="00F44C62" w:rsidRPr="00290784">
              <w:rPr>
                <w:rStyle w:val="Hyperlink"/>
                <w:color w:val="000000" w:themeColor="text1"/>
                <w:sz w:val="16"/>
                <w:szCs w:val="16"/>
              </w:rPr>
              <w:t xml:space="preserve"> </w:t>
            </w:r>
          </w:p>
          <w:p w14:paraId="78D11376" w14:textId="77777777" w:rsidR="00F44C62" w:rsidRPr="00290784" w:rsidRDefault="00000000" w:rsidP="00F44C62">
            <w:pPr>
              <w:rPr>
                <w:rStyle w:val="Hyperlink"/>
                <w:color w:val="000000" w:themeColor="text1"/>
                <w:sz w:val="16"/>
                <w:szCs w:val="16"/>
              </w:rPr>
            </w:pPr>
            <w:hyperlink r:id="rId220" w:history="1">
              <w:proofErr w:type="spellStart"/>
              <w:r w:rsidR="00F44C62" w:rsidRPr="00290784">
                <w:rPr>
                  <w:rStyle w:val="Hyperlink"/>
                  <w:sz w:val="16"/>
                  <w:szCs w:val="16"/>
                </w:rPr>
                <w:t>Finansol</w:t>
              </w:r>
              <w:proofErr w:type="spellEnd"/>
            </w:hyperlink>
          </w:p>
          <w:p w14:paraId="07E47B53" w14:textId="77777777" w:rsidR="00F44C62" w:rsidRPr="00290784" w:rsidRDefault="00000000" w:rsidP="00F44C62">
            <w:pPr>
              <w:rPr>
                <w:rStyle w:val="Hyperlink"/>
                <w:color w:val="000000" w:themeColor="text1"/>
                <w:sz w:val="16"/>
                <w:szCs w:val="16"/>
              </w:rPr>
            </w:pPr>
            <w:hyperlink r:id="rId221" w:history="1">
              <w:r w:rsidR="00F44C62" w:rsidRPr="00290784">
                <w:rPr>
                  <w:rStyle w:val="Hyperlink"/>
                  <w:sz w:val="16"/>
                  <w:szCs w:val="16"/>
                </w:rPr>
                <w:t>FNG-Siegel</w:t>
              </w:r>
            </w:hyperlink>
            <w:r w:rsidR="00F44C62" w:rsidRPr="00290784">
              <w:rPr>
                <w:rStyle w:val="Hyperlink"/>
                <w:color w:val="000000" w:themeColor="text1"/>
                <w:sz w:val="16"/>
                <w:szCs w:val="16"/>
              </w:rPr>
              <w:t xml:space="preserve"> </w:t>
            </w:r>
          </w:p>
          <w:p w14:paraId="635BD087" w14:textId="77777777" w:rsidR="00F44C62" w:rsidRPr="00290784" w:rsidRDefault="00000000" w:rsidP="00F44C62">
            <w:pPr>
              <w:rPr>
                <w:rStyle w:val="Hyperlink"/>
                <w:color w:val="000000" w:themeColor="text1"/>
                <w:sz w:val="16"/>
                <w:szCs w:val="16"/>
              </w:rPr>
            </w:pPr>
            <w:hyperlink r:id="rId222" w:history="1">
              <w:proofErr w:type="spellStart"/>
              <w:r w:rsidR="00F44C62" w:rsidRPr="00290784">
                <w:rPr>
                  <w:rStyle w:val="Hyperlink"/>
                  <w:sz w:val="16"/>
                  <w:szCs w:val="16"/>
                </w:rPr>
                <w:t>Greenfin</w:t>
              </w:r>
              <w:proofErr w:type="spellEnd"/>
            </w:hyperlink>
            <w:r w:rsidR="00F44C62" w:rsidRPr="00290784">
              <w:rPr>
                <w:rStyle w:val="Hyperlink"/>
                <w:color w:val="000000" w:themeColor="text1"/>
                <w:sz w:val="16"/>
                <w:szCs w:val="16"/>
              </w:rPr>
              <w:t xml:space="preserve"> </w:t>
            </w:r>
          </w:p>
          <w:p w14:paraId="545BBFC8" w14:textId="77777777" w:rsidR="00F44C62" w:rsidRPr="00290784" w:rsidRDefault="00000000" w:rsidP="00F44C62">
            <w:pPr>
              <w:rPr>
                <w:rStyle w:val="Hyperlink"/>
                <w:sz w:val="16"/>
                <w:szCs w:val="16"/>
              </w:rPr>
            </w:pPr>
            <w:hyperlink r:id="rId223" w:history="1">
              <w:proofErr w:type="spellStart"/>
              <w:r w:rsidR="00F44C62" w:rsidRPr="00290784">
                <w:rPr>
                  <w:rStyle w:val="Hyperlink"/>
                  <w:sz w:val="16"/>
                  <w:szCs w:val="16"/>
                </w:rPr>
                <w:t>Grüner</w:t>
              </w:r>
              <w:proofErr w:type="spellEnd"/>
              <w:r w:rsidR="00F44C62" w:rsidRPr="00290784">
                <w:rPr>
                  <w:rStyle w:val="Hyperlink"/>
                  <w:sz w:val="16"/>
                  <w:szCs w:val="16"/>
                </w:rPr>
                <w:t xml:space="preserve"> </w:t>
              </w:r>
              <w:proofErr w:type="spellStart"/>
              <w:r w:rsidR="00F44C62" w:rsidRPr="00290784">
                <w:rPr>
                  <w:rStyle w:val="Hyperlink"/>
                  <w:sz w:val="16"/>
                  <w:szCs w:val="16"/>
                </w:rPr>
                <w:t>Pfandbrief</w:t>
              </w:r>
              <w:proofErr w:type="spellEnd"/>
            </w:hyperlink>
          </w:p>
          <w:p w14:paraId="5ED93558" w14:textId="77777777" w:rsidR="00F44C62" w:rsidRPr="00290784" w:rsidRDefault="00000000" w:rsidP="00F44C62">
            <w:pPr>
              <w:rPr>
                <w:rStyle w:val="Hyperlink"/>
                <w:color w:val="000000" w:themeColor="text1"/>
                <w:sz w:val="16"/>
                <w:szCs w:val="16"/>
              </w:rPr>
            </w:pPr>
            <w:hyperlink r:id="rId224" w:history="1">
              <w:r w:rsidR="00F44C62" w:rsidRPr="00290784">
                <w:rPr>
                  <w:rStyle w:val="Hyperlink"/>
                  <w:sz w:val="16"/>
                  <w:szCs w:val="16"/>
                </w:rPr>
                <w:t>ICMA Green Bond Principles</w:t>
              </w:r>
            </w:hyperlink>
            <w:r w:rsidR="00F44C62" w:rsidRPr="00290784">
              <w:rPr>
                <w:rStyle w:val="Hyperlink"/>
                <w:color w:val="000000" w:themeColor="text1"/>
                <w:sz w:val="16"/>
                <w:szCs w:val="16"/>
              </w:rPr>
              <w:t xml:space="preserve"> </w:t>
            </w:r>
          </w:p>
          <w:p w14:paraId="4DE05B11" w14:textId="77777777" w:rsidR="00F44C62" w:rsidRPr="00290784" w:rsidRDefault="00000000" w:rsidP="00F44C62">
            <w:pPr>
              <w:rPr>
                <w:rStyle w:val="Hyperlink"/>
                <w:sz w:val="16"/>
                <w:szCs w:val="16"/>
              </w:rPr>
            </w:pPr>
            <w:hyperlink r:id="rId225" w:history="1">
              <w:r w:rsidR="00F44C62" w:rsidRPr="00290784">
                <w:rPr>
                  <w:rStyle w:val="Hyperlink"/>
                  <w:sz w:val="16"/>
                  <w:szCs w:val="16"/>
                </w:rPr>
                <w:t>ICMA’s Social Bond Principles</w:t>
              </w:r>
            </w:hyperlink>
          </w:p>
          <w:p w14:paraId="33127CCF" w14:textId="77777777" w:rsidR="00F44C62" w:rsidRPr="00290784" w:rsidRDefault="00000000" w:rsidP="00F44C62">
            <w:pPr>
              <w:rPr>
                <w:rStyle w:val="Hyperlink"/>
                <w:sz w:val="16"/>
                <w:szCs w:val="16"/>
              </w:rPr>
            </w:pPr>
            <w:hyperlink r:id="rId226" w:history="1">
              <w:r w:rsidR="00F44C62" w:rsidRPr="00290784">
                <w:rPr>
                  <w:rStyle w:val="Hyperlink"/>
                  <w:sz w:val="16"/>
                  <w:szCs w:val="16"/>
                </w:rPr>
                <w:t>ICMA’s Sustainability Bond Guidelines</w:t>
              </w:r>
            </w:hyperlink>
          </w:p>
          <w:p w14:paraId="674ADEAC" w14:textId="77777777" w:rsidR="00F44C62" w:rsidRPr="00290784" w:rsidRDefault="00000000" w:rsidP="00F44C62">
            <w:pPr>
              <w:rPr>
                <w:rStyle w:val="Hyperlink"/>
                <w:color w:val="000000" w:themeColor="text1"/>
                <w:sz w:val="16"/>
                <w:szCs w:val="16"/>
              </w:rPr>
            </w:pPr>
            <w:hyperlink r:id="rId227" w:history="1">
              <w:r w:rsidR="00F44C62" w:rsidRPr="00290784">
                <w:rPr>
                  <w:rStyle w:val="Hyperlink"/>
                  <w:sz w:val="16"/>
                  <w:szCs w:val="16"/>
                </w:rPr>
                <w:t>ICMA’s Sustainability-Linked Bond Principles</w:t>
              </w:r>
            </w:hyperlink>
          </w:p>
          <w:p w14:paraId="3E4D65A5" w14:textId="77777777" w:rsidR="00F44C62" w:rsidRPr="00290784" w:rsidRDefault="00000000" w:rsidP="00F44C62">
            <w:pPr>
              <w:rPr>
                <w:rStyle w:val="Hyperlink"/>
                <w:color w:val="000000" w:themeColor="text1"/>
                <w:sz w:val="16"/>
                <w:szCs w:val="16"/>
              </w:rPr>
            </w:pPr>
            <w:hyperlink r:id="rId228" w:history="1">
              <w:r w:rsidR="00F44C62" w:rsidRPr="00290784">
                <w:rPr>
                  <w:rStyle w:val="Hyperlink"/>
                  <w:sz w:val="16"/>
                  <w:szCs w:val="16"/>
                </w:rPr>
                <w:t>Le label ISR</w:t>
              </w:r>
            </w:hyperlink>
            <w:r w:rsidR="00F44C62" w:rsidRPr="00290784">
              <w:rPr>
                <w:rStyle w:val="Hyperlink"/>
                <w:color w:val="000000" w:themeColor="text1"/>
                <w:sz w:val="16"/>
                <w:szCs w:val="16"/>
              </w:rPr>
              <w:t xml:space="preserve"> </w:t>
            </w:r>
          </w:p>
          <w:p w14:paraId="3A4139C4" w14:textId="77777777" w:rsidR="00F44C62" w:rsidRPr="00290784" w:rsidRDefault="00000000" w:rsidP="00F44C62">
            <w:pPr>
              <w:rPr>
                <w:rStyle w:val="Hyperlink"/>
                <w:color w:val="000000" w:themeColor="text1"/>
                <w:sz w:val="16"/>
                <w:szCs w:val="16"/>
              </w:rPr>
            </w:pPr>
            <w:hyperlink r:id="rId229" w:history="1">
              <w:proofErr w:type="spellStart"/>
              <w:r w:rsidR="00F44C62" w:rsidRPr="00290784">
                <w:rPr>
                  <w:rStyle w:val="Hyperlink"/>
                  <w:sz w:val="16"/>
                  <w:szCs w:val="16"/>
                </w:rPr>
                <w:t>Luxflag</w:t>
              </w:r>
              <w:proofErr w:type="spellEnd"/>
              <w:r w:rsidR="00F44C62" w:rsidRPr="00290784">
                <w:rPr>
                  <w:rStyle w:val="Hyperlink"/>
                  <w:sz w:val="16"/>
                  <w:szCs w:val="16"/>
                </w:rPr>
                <w:t xml:space="preserve"> Climate Finance</w:t>
              </w:r>
            </w:hyperlink>
            <w:r w:rsidR="00F44C62" w:rsidRPr="00290784">
              <w:rPr>
                <w:rStyle w:val="Hyperlink"/>
                <w:color w:val="000000" w:themeColor="text1"/>
                <w:sz w:val="16"/>
                <w:szCs w:val="16"/>
              </w:rPr>
              <w:t xml:space="preserve"> </w:t>
            </w:r>
          </w:p>
          <w:p w14:paraId="7351F156" w14:textId="77777777" w:rsidR="00F44C62" w:rsidRPr="00290784" w:rsidRDefault="00000000" w:rsidP="00F44C62">
            <w:pPr>
              <w:rPr>
                <w:rStyle w:val="Hyperlink"/>
                <w:color w:val="000000" w:themeColor="text1"/>
                <w:sz w:val="16"/>
                <w:szCs w:val="16"/>
              </w:rPr>
            </w:pPr>
            <w:hyperlink r:id="rId230" w:history="1">
              <w:proofErr w:type="spellStart"/>
              <w:r w:rsidR="00F44C62" w:rsidRPr="00290784">
                <w:rPr>
                  <w:rStyle w:val="Hyperlink"/>
                  <w:sz w:val="16"/>
                  <w:szCs w:val="16"/>
                </w:rPr>
                <w:t>Luxflag</w:t>
              </w:r>
              <w:proofErr w:type="spellEnd"/>
              <w:r w:rsidR="00F44C62" w:rsidRPr="00290784">
                <w:rPr>
                  <w:rStyle w:val="Hyperlink"/>
                  <w:sz w:val="16"/>
                  <w:szCs w:val="16"/>
                </w:rPr>
                <w:t xml:space="preserve"> Environment</w:t>
              </w:r>
            </w:hyperlink>
            <w:r w:rsidR="00F44C62" w:rsidRPr="00290784">
              <w:rPr>
                <w:rStyle w:val="Hyperlink"/>
                <w:color w:val="000000" w:themeColor="text1"/>
                <w:sz w:val="16"/>
                <w:szCs w:val="16"/>
              </w:rPr>
              <w:t xml:space="preserve"> </w:t>
            </w:r>
          </w:p>
          <w:p w14:paraId="29A467FB" w14:textId="77777777" w:rsidR="00F44C62" w:rsidRPr="00290784" w:rsidRDefault="00000000" w:rsidP="00F44C62">
            <w:pPr>
              <w:rPr>
                <w:rStyle w:val="Hyperlink"/>
                <w:color w:val="000000" w:themeColor="text1"/>
                <w:sz w:val="16"/>
                <w:szCs w:val="16"/>
              </w:rPr>
            </w:pPr>
            <w:hyperlink r:id="rId231" w:history="1">
              <w:proofErr w:type="spellStart"/>
              <w:r w:rsidR="00F44C62" w:rsidRPr="00290784">
                <w:rPr>
                  <w:rStyle w:val="Hyperlink"/>
                  <w:sz w:val="16"/>
                  <w:szCs w:val="16"/>
                </w:rPr>
                <w:t>Luxflag</w:t>
              </w:r>
              <w:proofErr w:type="spellEnd"/>
              <w:r w:rsidR="00F44C62" w:rsidRPr="00290784">
                <w:rPr>
                  <w:rStyle w:val="Hyperlink"/>
                  <w:sz w:val="16"/>
                  <w:szCs w:val="16"/>
                </w:rPr>
                <w:t xml:space="preserve"> ESG</w:t>
              </w:r>
            </w:hyperlink>
            <w:r w:rsidR="00F44C62" w:rsidRPr="00290784">
              <w:rPr>
                <w:rStyle w:val="Hyperlink"/>
                <w:color w:val="000000" w:themeColor="text1"/>
                <w:sz w:val="16"/>
                <w:szCs w:val="16"/>
              </w:rPr>
              <w:t xml:space="preserve"> </w:t>
            </w:r>
          </w:p>
          <w:p w14:paraId="2335C5DA" w14:textId="77777777" w:rsidR="00F44C62" w:rsidRPr="00290784" w:rsidRDefault="00000000" w:rsidP="00F44C62">
            <w:pPr>
              <w:rPr>
                <w:rStyle w:val="Hyperlink"/>
                <w:color w:val="000000" w:themeColor="text1"/>
                <w:sz w:val="16"/>
                <w:szCs w:val="16"/>
              </w:rPr>
            </w:pPr>
            <w:hyperlink r:id="rId232" w:history="1">
              <w:proofErr w:type="spellStart"/>
              <w:r w:rsidR="00F44C62" w:rsidRPr="00290784">
                <w:rPr>
                  <w:rStyle w:val="Hyperlink"/>
                  <w:sz w:val="16"/>
                  <w:szCs w:val="16"/>
                </w:rPr>
                <w:t>Luxflag</w:t>
              </w:r>
              <w:proofErr w:type="spellEnd"/>
              <w:r w:rsidR="00F44C62" w:rsidRPr="00290784">
                <w:rPr>
                  <w:rStyle w:val="Hyperlink"/>
                  <w:sz w:val="16"/>
                  <w:szCs w:val="16"/>
                </w:rPr>
                <w:t xml:space="preserve"> Green Bond</w:t>
              </w:r>
            </w:hyperlink>
            <w:r w:rsidR="00F44C62" w:rsidRPr="00290784">
              <w:rPr>
                <w:rStyle w:val="Hyperlink"/>
                <w:color w:val="000000" w:themeColor="text1"/>
                <w:sz w:val="16"/>
                <w:szCs w:val="16"/>
              </w:rPr>
              <w:t xml:space="preserve"> </w:t>
            </w:r>
          </w:p>
          <w:p w14:paraId="60F4027A" w14:textId="77777777" w:rsidR="00F44C62" w:rsidRPr="00290784" w:rsidRDefault="00000000" w:rsidP="00F44C62">
            <w:pPr>
              <w:rPr>
                <w:rStyle w:val="Hyperlink"/>
                <w:color w:val="000000" w:themeColor="text1"/>
                <w:sz w:val="16"/>
                <w:szCs w:val="16"/>
              </w:rPr>
            </w:pPr>
            <w:hyperlink r:id="rId233" w:history="1">
              <w:proofErr w:type="spellStart"/>
              <w:r w:rsidR="00F44C62" w:rsidRPr="00290784">
                <w:rPr>
                  <w:rStyle w:val="Hyperlink"/>
                  <w:sz w:val="16"/>
                  <w:szCs w:val="16"/>
                </w:rPr>
                <w:t>Luxflag</w:t>
              </w:r>
              <w:proofErr w:type="spellEnd"/>
              <w:r w:rsidR="00F44C62" w:rsidRPr="00290784">
                <w:rPr>
                  <w:rStyle w:val="Hyperlink"/>
                  <w:sz w:val="16"/>
                  <w:szCs w:val="16"/>
                </w:rPr>
                <w:t xml:space="preserve"> Microfinance</w:t>
              </w:r>
            </w:hyperlink>
            <w:r w:rsidR="00F44C62" w:rsidRPr="00290784">
              <w:rPr>
                <w:rStyle w:val="Hyperlink"/>
                <w:color w:val="000000" w:themeColor="text1"/>
                <w:sz w:val="16"/>
                <w:szCs w:val="16"/>
              </w:rPr>
              <w:t xml:space="preserve"> </w:t>
            </w:r>
          </w:p>
          <w:p w14:paraId="0C0FEAB3" w14:textId="77777777" w:rsidR="00F44C62" w:rsidRPr="00290784" w:rsidRDefault="00000000" w:rsidP="00F44C62">
            <w:pPr>
              <w:rPr>
                <w:rStyle w:val="Hyperlink"/>
                <w:color w:val="000000" w:themeColor="text1"/>
                <w:sz w:val="16"/>
                <w:szCs w:val="16"/>
              </w:rPr>
            </w:pPr>
            <w:hyperlink r:id="rId234" w:history="1">
              <w:proofErr w:type="spellStart"/>
              <w:r w:rsidR="00F44C62" w:rsidRPr="00290784">
                <w:rPr>
                  <w:rStyle w:val="Hyperlink"/>
                  <w:sz w:val="16"/>
                  <w:szCs w:val="16"/>
                </w:rPr>
                <w:t>Luxflag</w:t>
              </w:r>
              <w:proofErr w:type="spellEnd"/>
              <w:r w:rsidR="00F44C62" w:rsidRPr="00290784">
                <w:rPr>
                  <w:rStyle w:val="Hyperlink"/>
                  <w:sz w:val="16"/>
                  <w:szCs w:val="16"/>
                </w:rPr>
                <w:t xml:space="preserve"> Sustainable Insurance Products</w:t>
              </w:r>
            </w:hyperlink>
          </w:p>
          <w:p w14:paraId="59AB897A" w14:textId="77777777" w:rsidR="00F44C62" w:rsidRPr="00290784" w:rsidRDefault="00000000" w:rsidP="00F44C62">
            <w:pPr>
              <w:rPr>
                <w:rStyle w:val="Hyperlink"/>
                <w:color w:val="000000" w:themeColor="text1"/>
                <w:sz w:val="16"/>
                <w:szCs w:val="16"/>
              </w:rPr>
            </w:pPr>
            <w:hyperlink r:id="rId235" w:history="1">
              <w:r w:rsidR="00F44C62" w:rsidRPr="00290784">
                <w:rPr>
                  <w:rStyle w:val="Hyperlink"/>
                  <w:sz w:val="16"/>
                  <w:szCs w:val="16"/>
                </w:rPr>
                <w:t>Nordic Swan Ecolabel</w:t>
              </w:r>
            </w:hyperlink>
            <w:r w:rsidR="00F44C62" w:rsidRPr="00290784">
              <w:rPr>
                <w:rStyle w:val="Hyperlink"/>
                <w:color w:val="000000" w:themeColor="text1"/>
                <w:sz w:val="16"/>
                <w:szCs w:val="16"/>
              </w:rPr>
              <w:t xml:space="preserve"> </w:t>
            </w:r>
          </w:p>
          <w:p w14:paraId="24C5ECDB" w14:textId="77777777" w:rsidR="00F44C62" w:rsidRPr="00290784" w:rsidRDefault="00000000" w:rsidP="00F44C62">
            <w:pPr>
              <w:rPr>
                <w:rStyle w:val="Hyperlink"/>
                <w:color w:val="000000" w:themeColor="text1"/>
                <w:sz w:val="16"/>
                <w:szCs w:val="16"/>
              </w:rPr>
            </w:pPr>
            <w:hyperlink r:id="rId236" w:history="1">
              <w:r w:rsidR="00F44C62" w:rsidRPr="00290784">
                <w:rPr>
                  <w:rStyle w:val="Hyperlink"/>
                  <w:sz w:val="16"/>
                  <w:szCs w:val="16"/>
                </w:rPr>
                <w:t>People’s Bank of China green bond guidelines</w:t>
              </w:r>
            </w:hyperlink>
          </w:p>
          <w:p w14:paraId="581C57BD" w14:textId="77777777" w:rsidR="00F44C62" w:rsidRPr="00290784" w:rsidRDefault="00000000" w:rsidP="00F44C62">
            <w:pPr>
              <w:rPr>
                <w:rStyle w:val="Hyperlink"/>
                <w:color w:val="000000" w:themeColor="text1"/>
                <w:sz w:val="16"/>
                <w:szCs w:val="16"/>
              </w:rPr>
            </w:pPr>
            <w:hyperlink r:id="rId237" w:history="1">
              <w:r w:rsidR="00F44C62" w:rsidRPr="00290784">
                <w:rPr>
                  <w:rStyle w:val="Hyperlink"/>
                  <w:sz w:val="16"/>
                  <w:szCs w:val="16"/>
                </w:rPr>
                <w:t>RIAA</w:t>
              </w:r>
            </w:hyperlink>
            <w:r w:rsidR="00F44C62" w:rsidRPr="00290784">
              <w:rPr>
                <w:rStyle w:val="Hyperlink"/>
                <w:color w:val="000000" w:themeColor="text1"/>
                <w:sz w:val="16"/>
                <w:szCs w:val="16"/>
              </w:rPr>
              <w:t xml:space="preserve"> </w:t>
            </w:r>
          </w:p>
          <w:p w14:paraId="7DE7AC40" w14:textId="525EC0C1" w:rsidR="00F20665" w:rsidRPr="00290784" w:rsidRDefault="00000000" w:rsidP="00F44C62">
            <w:pPr>
              <w:rPr>
                <w:rFonts w:eastAsia="宋体" w:cs="Arial"/>
                <w:color w:val="000000" w:themeColor="text1"/>
                <w:sz w:val="16"/>
                <w:szCs w:val="16"/>
                <w:lang w:eastAsia="zh-CN"/>
              </w:rPr>
            </w:pPr>
            <w:hyperlink r:id="rId238" w:history="1">
              <w:r w:rsidR="00F44C62" w:rsidRPr="00290784">
                <w:rPr>
                  <w:rStyle w:val="Hyperlink"/>
                  <w:sz w:val="16"/>
                  <w:szCs w:val="16"/>
                </w:rPr>
                <w:t>Towards Sustainability</w:t>
              </w:r>
            </w:hyperlink>
          </w:p>
        </w:tc>
      </w:tr>
      <w:tr w:rsidR="00B76855" w:rsidRPr="00290784" w14:paraId="63607DAD" w14:textId="77777777" w:rsidTr="009B15FD">
        <w:trPr>
          <w:trHeight w:val="300"/>
        </w:trPr>
        <w:tc>
          <w:tcPr>
            <w:tcW w:w="14884" w:type="dxa"/>
            <w:gridSpan w:val="2"/>
            <w:shd w:val="clear" w:color="auto" w:fill="0070C0"/>
            <w:vAlign w:val="center"/>
          </w:tcPr>
          <w:p w14:paraId="05853C21" w14:textId="77777777" w:rsidR="00F20665" w:rsidRPr="00290784" w:rsidRDefault="00B762A5">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4B2B03" w:rsidRPr="00290784" w14:paraId="52607BF9" w14:textId="77777777" w:rsidTr="009B15FD">
        <w:trPr>
          <w:trHeight w:val="300"/>
        </w:trPr>
        <w:tc>
          <w:tcPr>
            <w:tcW w:w="1841" w:type="dxa"/>
            <w:shd w:val="clear" w:color="auto" w:fill="auto"/>
            <w:vAlign w:val="center"/>
          </w:tcPr>
          <w:p w14:paraId="07C23ED3" w14:textId="28118FF5" w:rsidR="00F20665" w:rsidRPr="00290784" w:rsidRDefault="00D55B20">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shd w:val="clear" w:color="auto" w:fill="auto"/>
            <w:vAlign w:val="center"/>
          </w:tcPr>
          <w:p w14:paraId="41F0EA7C" w14:textId="77777777" w:rsidR="00F20665" w:rsidRPr="00290784" w:rsidRDefault="00B762A5">
            <w:pPr>
              <w:rPr>
                <w:rFonts w:eastAsia="宋体" w:cs="Arial"/>
                <w:color w:val="000000" w:themeColor="text1"/>
                <w:sz w:val="16"/>
                <w:szCs w:val="16"/>
              </w:rPr>
            </w:pPr>
            <w:r w:rsidRPr="00290784">
              <w:rPr>
                <w:rFonts w:eastAsia="宋体" w:cs="Arial"/>
                <w:sz w:val="16"/>
                <w:szCs w:val="16"/>
              </w:rPr>
              <w:t>[</w:t>
            </w:r>
            <w:r w:rsidR="00E62830" w:rsidRPr="00290784">
              <w:rPr>
                <w:rFonts w:eastAsia="宋体" w:cs="Arial"/>
                <w:sz w:val="16"/>
                <w:szCs w:val="16"/>
              </w:rPr>
              <w:t>OO18</w:t>
            </w:r>
            <w:r w:rsidRPr="00290784">
              <w:rPr>
                <w:rFonts w:eastAsia="宋体" w:cs="Arial"/>
                <w:sz w:val="16"/>
                <w:szCs w:val="16"/>
              </w:rPr>
              <w:t>.1]</w:t>
            </w:r>
          </w:p>
        </w:tc>
      </w:tr>
      <w:tr w:rsidR="004B2B03" w:rsidRPr="00290784" w14:paraId="6178260B" w14:textId="77777777" w:rsidTr="009B15FD">
        <w:trPr>
          <w:trHeight w:val="300"/>
        </w:trPr>
        <w:tc>
          <w:tcPr>
            <w:tcW w:w="1841" w:type="dxa"/>
            <w:shd w:val="clear" w:color="auto" w:fill="auto"/>
            <w:vAlign w:val="center"/>
          </w:tcPr>
          <w:p w14:paraId="5A80F2FF" w14:textId="19DF8A9D" w:rsidR="00F20665" w:rsidRPr="00290784" w:rsidRDefault="00D55B20">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shd w:val="clear" w:color="auto" w:fill="auto"/>
            <w:vAlign w:val="center"/>
          </w:tcPr>
          <w:p w14:paraId="1FF6FDED" w14:textId="77777777" w:rsidR="00F20665" w:rsidRPr="00290784" w:rsidRDefault="00B762A5">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B76855" w:rsidRPr="00290784" w14:paraId="2BF3D950" w14:textId="77777777" w:rsidTr="009B15FD">
        <w:trPr>
          <w:trHeight w:val="300"/>
        </w:trPr>
        <w:tc>
          <w:tcPr>
            <w:tcW w:w="14884" w:type="dxa"/>
            <w:gridSpan w:val="2"/>
            <w:shd w:val="clear" w:color="auto" w:fill="0070C0"/>
            <w:vAlign w:val="center"/>
          </w:tcPr>
          <w:p w14:paraId="59584FA2" w14:textId="77777777" w:rsidR="00F20665" w:rsidRPr="00290784" w:rsidRDefault="00B762A5">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4B2B03" w:rsidRPr="00290784" w14:paraId="6D912543" w14:textId="77777777" w:rsidTr="009B15FD">
        <w:trPr>
          <w:trHeight w:val="354"/>
        </w:trPr>
        <w:tc>
          <w:tcPr>
            <w:tcW w:w="1841" w:type="dxa"/>
            <w:shd w:val="clear" w:color="auto" w:fill="auto"/>
            <w:vAlign w:val="center"/>
          </w:tcPr>
          <w:p w14:paraId="44E49546" w14:textId="77777777" w:rsidR="00F20665" w:rsidRPr="00290784" w:rsidRDefault="00B762A5">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shd w:val="clear" w:color="auto" w:fill="auto"/>
            <w:vAlign w:val="center"/>
          </w:tcPr>
          <w:p w14:paraId="103F75A6" w14:textId="379512D1" w:rsidR="00F20665" w:rsidRPr="00290784" w:rsidRDefault="003B3724">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744F71E0" w14:textId="77777777" w:rsidR="009E10B2" w:rsidRPr="00290784" w:rsidRDefault="009E10B2">
      <w:pPr>
        <w:spacing w:after="160" w:line="259" w:lineRule="auto"/>
        <w:rPr>
          <w:rFonts w:eastAsia="宋体" w:cs="Arial"/>
        </w:rPr>
      </w:pPr>
      <w:r w:rsidRPr="00290784">
        <w:rPr>
          <w:rFonts w:eastAsia="宋体" w:cs="Arial"/>
        </w:rPr>
        <w:br w:type="page"/>
      </w:r>
    </w:p>
    <w:p w14:paraId="6B812A61" w14:textId="77777777" w:rsidR="002D0EF3" w:rsidRPr="00290784" w:rsidRDefault="002D0EF3" w:rsidP="002D0EF3">
      <w:pPr>
        <w:pStyle w:val="Heading2"/>
        <w:rPr>
          <w:rFonts w:eastAsia="宋体" w:cs="Arial"/>
        </w:rPr>
      </w:pPr>
      <w:bookmarkStart w:id="136" w:name="_Toc114210166"/>
      <w:bookmarkStart w:id="137" w:name="_Toc126958998"/>
      <w:bookmarkStart w:id="138" w:name="_Toc135410593"/>
      <w:proofErr w:type="spellStart"/>
      <w:proofErr w:type="gramStart"/>
      <w:r w:rsidRPr="00290784">
        <w:rPr>
          <w:rFonts w:eastAsia="宋体" w:cs="Arial"/>
        </w:rPr>
        <w:lastRenderedPageBreak/>
        <w:t>被动投资</w:t>
      </w:r>
      <w:proofErr w:type="spellEnd"/>
      <w:r w:rsidRPr="00290784">
        <w:rPr>
          <w:rFonts w:eastAsia="宋体" w:cs="Arial"/>
        </w:rPr>
        <w:t>[</w:t>
      </w:r>
      <w:proofErr w:type="gramEnd"/>
      <w:r w:rsidRPr="00290784">
        <w:rPr>
          <w:rFonts w:eastAsia="宋体" w:cs="Arial"/>
        </w:rPr>
        <w:t>OO 19]</w:t>
      </w:r>
      <w:bookmarkEnd w:id="136"/>
      <w:bookmarkEnd w:id="137"/>
      <w:bookmarkEnd w:id="138"/>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2322"/>
        <w:gridCol w:w="6"/>
        <w:gridCol w:w="1527"/>
        <w:gridCol w:w="3651"/>
        <w:gridCol w:w="6"/>
        <w:gridCol w:w="3478"/>
        <w:gridCol w:w="1909"/>
        <w:gridCol w:w="1829"/>
        <w:gridCol w:w="8"/>
      </w:tblGrid>
      <w:tr w:rsidR="002D0EF3" w:rsidRPr="00290784" w14:paraId="76932FFB" w14:textId="77777777" w:rsidTr="00324312">
        <w:trPr>
          <w:gridBefore w:val="1"/>
          <w:trHeight w:val="367"/>
        </w:trPr>
        <w:tc>
          <w:tcPr>
            <w:tcW w:w="2328" w:type="dxa"/>
            <w:gridSpan w:val="2"/>
            <w:vMerge w:val="restart"/>
            <w:shd w:val="clear" w:color="auto" w:fill="DFF5F9"/>
            <w:vAlign w:val="center"/>
          </w:tcPr>
          <w:p w14:paraId="5543C9DE"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4A42297" w14:textId="77777777" w:rsidR="002D0EF3" w:rsidRPr="00290784" w:rsidRDefault="002D0EF3" w:rsidP="00324312">
            <w:pPr>
              <w:spacing w:line="240" w:lineRule="auto"/>
              <w:jc w:val="center"/>
              <w:textAlignment w:val="baseline"/>
              <w:rPr>
                <w:rFonts w:eastAsia="宋体" w:cs="Arial"/>
                <w:b/>
                <w:sz w:val="14"/>
                <w:szCs w:val="14"/>
                <w:lang w:eastAsia="en-GB"/>
              </w:rPr>
            </w:pPr>
          </w:p>
          <w:p w14:paraId="47CFC5A2" w14:textId="77777777" w:rsidR="002D0EF3" w:rsidRPr="00290784" w:rsidRDefault="002D0EF3" w:rsidP="00324312">
            <w:pPr>
              <w:pStyle w:val="Indicatorsubsection"/>
              <w:rPr>
                <w:rFonts w:eastAsia="宋体"/>
                <w:lang w:val="en-GB"/>
              </w:rPr>
            </w:pPr>
            <w:bookmarkStart w:id="139" w:name="_Toc126958999"/>
            <w:bookmarkStart w:id="140" w:name="_Toc114210167"/>
            <w:bookmarkStart w:id="141" w:name="_Toc135410594"/>
            <w:r w:rsidRPr="00290784">
              <w:rPr>
                <w:rFonts w:eastAsia="宋体"/>
                <w:lang w:val="en-GB"/>
              </w:rPr>
              <w:t>OO 19</w:t>
            </w:r>
            <w:bookmarkEnd w:id="139"/>
            <w:bookmarkEnd w:id="141"/>
            <w:r w:rsidRPr="00290784">
              <w:rPr>
                <w:rFonts w:eastAsia="宋体"/>
                <w:lang w:val="en-GB"/>
              </w:rPr>
              <w:t xml:space="preserve"> </w:t>
            </w:r>
            <w:bookmarkEnd w:id="140"/>
          </w:p>
        </w:tc>
        <w:tc>
          <w:tcPr>
            <w:tcW w:w="1527" w:type="dxa"/>
            <w:shd w:val="clear" w:color="auto" w:fill="DFF5F9"/>
            <w:vAlign w:val="center"/>
          </w:tcPr>
          <w:p w14:paraId="08DDBC56"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3657" w:type="dxa"/>
            <w:gridSpan w:val="2"/>
            <w:shd w:val="clear" w:color="auto" w:fill="DFF5F9"/>
            <w:vAlign w:val="center"/>
          </w:tcPr>
          <w:p w14:paraId="3D8ED29C"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5.3 FI</w:t>
            </w:r>
            <w:r w:rsidRPr="00290784">
              <w:rPr>
                <w:rFonts w:eastAsia="宋体" w:cs="Arial" w:hint="eastAsia"/>
                <w:b/>
                <w:bCs/>
                <w:sz w:val="22"/>
                <w:szCs w:val="22"/>
              </w:rPr>
              <w:t>、</w:t>
            </w:r>
            <w:r w:rsidRPr="00290784">
              <w:rPr>
                <w:rFonts w:eastAsia="宋体" w:cs="Arial"/>
                <w:b/>
                <w:bCs/>
                <w:sz w:val="22"/>
                <w:szCs w:val="22"/>
              </w:rPr>
              <w:t>OO 11</w:t>
            </w:r>
          </w:p>
        </w:tc>
        <w:tc>
          <w:tcPr>
            <w:tcW w:w="3478" w:type="dxa"/>
            <w:vMerge w:val="restart"/>
            <w:shd w:val="clear" w:color="auto" w:fill="DFF5F9"/>
            <w:vAlign w:val="center"/>
          </w:tcPr>
          <w:p w14:paraId="2B327A52" w14:textId="2C72519A" w:rsidR="002D0EF3" w:rsidRPr="00290784" w:rsidRDefault="00355724"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2D0EF3" w:rsidRPr="00290784">
              <w:rPr>
                <w:rFonts w:eastAsia="宋体" w:cs="Arial"/>
                <w:b/>
                <w:bCs/>
                <w:sz w:val="14"/>
                <w:szCs w:val="14"/>
                <w:lang w:eastAsia="en-GB"/>
              </w:rPr>
              <w:t xml:space="preserve"> </w:t>
            </w:r>
          </w:p>
          <w:p w14:paraId="4A8B78DA" w14:textId="77777777" w:rsidR="002D0EF3" w:rsidRPr="00290784" w:rsidRDefault="002D0EF3" w:rsidP="00324312">
            <w:pPr>
              <w:spacing w:line="240" w:lineRule="auto"/>
              <w:jc w:val="center"/>
              <w:textAlignment w:val="baseline"/>
              <w:rPr>
                <w:rFonts w:eastAsia="宋体" w:cs="Arial"/>
                <w:sz w:val="14"/>
                <w:szCs w:val="14"/>
                <w:lang w:eastAsia="en-GB"/>
              </w:rPr>
            </w:pPr>
          </w:p>
          <w:p w14:paraId="63A80D99" w14:textId="77777777" w:rsidR="002D0EF3" w:rsidRPr="00290784" w:rsidRDefault="002D0EF3" w:rsidP="00324312">
            <w:pPr>
              <w:jc w:val="center"/>
              <w:rPr>
                <w:rFonts w:eastAsia="宋体" w:cs="Arial"/>
                <w:sz w:val="18"/>
                <w:szCs w:val="18"/>
              </w:rPr>
            </w:pPr>
            <w:proofErr w:type="spellStart"/>
            <w:r w:rsidRPr="00290784">
              <w:rPr>
                <w:rFonts w:eastAsia="宋体" w:cs="Arial"/>
                <w:b/>
                <w:bCs/>
                <w:sz w:val="22"/>
                <w:szCs w:val="22"/>
              </w:rPr>
              <w:t>被动投资</w:t>
            </w:r>
            <w:proofErr w:type="spellEnd"/>
          </w:p>
        </w:tc>
        <w:tc>
          <w:tcPr>
            <w:tcW w:w="1909" w:type="dxa"/>
            <w:vMerge w:val="restart"/>
            <w:shd w:val="clear" w:color="auto" w:fill="DFF5F9"/>
            <w:vAlign w:val="center"/>
          </w:tcPr>
          <w:p w14:paraId="411E8E95"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C50C877"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52274B01" w14:textId="77777777" w:rsidR="002D0EF3" w:rsidRPr="00290784" w:rsidRDefault="002D0EF3" w:rsidP="00324312">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835" w:type="dxa"/>
            <w:gridSpan w:val="2"/>
            <w:vMerge w:val="restart"/>
            <w:shd w:val="clear" w:color="auto" w:fill="00B0F0"/>
            <w:tcMar>
              <w:top w:w="113" w:type="dxa"/>
              <w:left w:w="113" w:type="dxa"/>
              <w:bottom w:w="113" w:type="dxa"/>
              <w:right w:w="113" w:type="dxa"/>
            </w:tcMar>
            <w:vAlign w:val="center"/>
          </w:tcPr>
          <w:p w14:paraId="48755408"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8259B9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35CF8E4F"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5B07E7AB" w14:textId="77777777" w:rsidTr="00324312">
        <w:trPr>
          <w:gridBefore w:val="1"/>
          <w:trHeight w:val="367"/>
        </w:trPr>
        <w:tc>
          <w:tcPr>
            <w:tcW w:w="2328" w:type="dxa"/>
            <w:gridSpan w:val="2"/>
            <w:vMerge/>
            <w:shd w:val="clear" w:color="auto" w:fill="DFF5F9"/>
            <w:vAlign w:val="center"/>
          </w:tcPr>
          <w:p w14:paraId="07A4B4BC"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27" w:type="dxa"/>
            <w:shd w:val="clear" w:color="auto" w:fill="DFF5F9"/>
            <w:vAlign w:val="center"/>
          </w:tcPr>
          <w:p w14:paraId="54B65036"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657" w:type="dxa"/>
            <w:gridSpan w:val="2"/>
            <w:shd w:val="clear" w:color="auto" w:fill="DFF5F9"/>
            <w:vAlign w:val="center"/>
          </w:tcPr>
          <w:p w14:paraId="712FFF21" w14:textId="77777777" w:rsidR="002D0EF3" w:rsidRPr="00290784" w:rsidRDefault="002D0EF3" w:rsidP="00324312">
            <w:pPr>
              <w:spacing w:line="240" w:lineRule="auto"/>
              <w:textAlignment w:val="baseline"/>
              <w:rPr>
                <w:rFonts w:eastAsia="宋体" w:cs="Arial"/>
                <w:b/>
                <w:sz w:val="14"/>
                <w:szCs w:val="14"/>
                <w:lang w:eastAsia="en-GB"/>
              </w:rPr>
            </w:pPr>
            <w:r w:rsidRPr="00290784">
              <w:rPr>
                <w:rFonts w:eastAsia="宋体" w:cs="Arial"/>
                <w:b/>
                <w:bCs/>
                <w:sz w:val="22"/>
                <w:szCs w:val="22"/>
              </w:rPr>
              <w:t>LE 8</w:t>
            </w:r>
            <w:r w:rsidRPr="00290784">
              <w:rPr>
                <w:rFonts w:eastAsia="宋体" w:cs="Arial"/>
                <w:b/>
                <w:bCs/>
                <w:sz w:val="22"/>
                <w:szCs w:val="22"/>
              </w:rPr>
              <w:t>、</w:t>
            </w:r>
            <w:r w:rsidRPr="00290784">
              <w:rPr>
                <w:rFonts w:eastAsia="宋体" w:cs="Arial"/>
                <w:b/>
                <w:bCs/>
                <w:sz w:val="22"/>
                <w:szCs w:val="22"/>
              </w:rPr>
              <w:t>FI 10</w:t>
            </w:r>
          </w:p>
        </w:tc>
        <w:tc>
          <w:tcPr>
            <w:tcW w:w="3478" w:type="dxa"/>
            <w:vMerge/>
            <w:shd w:val="clear" w:color="auto" w:fill="DFF5F9"/>
            <w:vAlign w:val="center"/>
          </w:tcPr>
          <w:p w14:paraId="595B9B2F"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09" w:type="dxa"/>
            <w:vMerge/>
            <w:shd w:val="clear" w:color="auto" w:fill="DFF5F9"/>
            <w:vAlign w:val="center"/>
          </w:tcPr>
          <w:p w14:paraId="2A5D4034"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835" w:type="dxa"/>
            <w:gridSpan w:val="2"/>
            <w:vMerge/>
            <w:shd w:val="clear" w:color="auto" w:fill="00B0F0"/>
            <w:tcMar>
              <w:top w:w="113" w:type="dxa"/>
              <w:left w:w="113" w:type="dxa"/>
              <w:bottom w:w="113" w:type="dxa"/>
              <w:right w:w="113" w:type="dxa"/>
            </w:tcMar>
            <w:vAlign w:val="center"/>
          </w:tcPr>
          <w:p w14:paraId="5674D478"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52F8536D" w14:textId="77777777" w:rsidTr="00324312">
        <w:trPr>
          <w:gridAfter w:val="1"/>
          <w:wAfter w:w="8" w:type="dxa"/>
          <w:trHeight w:val="567"/>
        </w:trPr>
        <w:tc>
          <w:tcPr>
            <w:tcW w:w="14734" w:type="dxa"/>
            <w:gridSpan w:val="9"/>
            <w:shd w:val="clear" w:color="auto" w:fill="FFFFFF" w:themeFill="background1"/>
            <w:tcMar>
              <w:top w:w="113" w:type="dxa"/>
              <w:left w:w="113" w:type="dxa"/>
              <w:bottom w:w="113" w:type="dxa"/>
              <w:right w:w="113" w:type="dxa"/>
            </w:tcMar>
            <w:vAlign w:val="center"/>
          </w:tcPr>
          <w:p w14:paraId="594F706C" w14:textId="2A921EFE" w:rsidR="002D0EF3" w:rsidRPr="00290784" w:rsidRDefault="002F423C" w:rsidP="00324312">
            <w:pPr>
              <w:spacing w:line="276" w:lineRule="auto"/>
              <w:textAlignment w:val="baseline"/>
              <w:rPr>
                <w:rFonts w:eastAsia="宋体" w:cs="Arial"/>
                <w:b/>
                <w:lang w:eastAsia="zh-CN"/>
              </w:rPr>
            </w:pPr>
            <w:r w:rsidRPr="00290784">
              <w:rPr>
                <w:rFonts w:eastAsia="宋体" w:cs="Arial"/>
                <w:b/>
                <w:lang w:eastAsia="zh-CN"/>
              </w:rPr>
              <w:t>贵机构</w:t>
            </w:r>
            <w:r w:rsidR="000F0126" w:rsidRPr="00290784">
              <w:rPr>
                <w:rFonts w:eastAsia="宋体" w:cs="Arial"/>
                <w:b/>
                <w:lang w:eastAsia="zh-CN"/>
              </w:rPr>
              <w:t>的所有</w:t>
            </w:r>
            <w:hyperlink r:id="rId239" w:history="1">
              <w:r w:rsidR="002D0EF3" w:rsidRPr="00290784">
                <w:rPr>
                  <w:rStyle w:val="Hyperlink"/>
                  <w:rFonts w:eastAsia="宋体" w:cs="Arial"/>
                  <w:b/>
                  <w:lang w:eastAsia="zh-CN"/>
                </w:rPr>
                <w:t>内部管理的</w:t>
              </w:r>
            </w:hyperlink>
            <w:hyperlink r:id="rId240" w:history="1">
              <w:r w:rsidR="002D0EF3" w:rsidRPr="00290784">
                <w:rPr>
                  <w:rStyle w:val="Hyperlink"/>
                  <w:rFonts w:eastAsia="宋体" w:cs="Arial"/>
                  <w:b/>
                  <w:lang w:eastAsia="zh-CN"/>
                </w:rPr>
                <w:t>被动型</w:t>
              </w:r>
              <w:r w:rsidR="00520691" w:rsidRPr="00290784">
                <w:rPr>
                  <w:rStyle w:val="Hyperlink"/>
                  <w:rFonts w:eastAsia="宋体" w:cs="Arial"/>
                  <w:b/>
                  <w:lang w:eastAsia="zh-CN"/>
                </w:rPr>
                <w:t>上市股权</w:t>
              </w:r>
            </w:hyperlink>
            <w:r w:rsidR="002D0EF3" w:rsidRPr="00290784">
              <w:rPr>
                <w:rFonts w:eastAsia="宋体" w:cs="Arial"/>
                <w:b/>
                <w:lang w:eastAsia="zh-CN"/>
              </w:rPr>
              <w:t>和</w:t>
            </w:r>
            <w:r w:rsidR="002D0EF3" w:rsidRPr="00290784">
              <w:rPr>
                <w:rFonts w:eastAsia="宋体" w:cs="Arial"/>
                <w:b/>
                <w:lang w:eastAsia="zh-CN"/>
              </w:rPr>
              <w:t>/</w:t>
            </w:r>
            <w:r w:rsidR="002D0EF3" w:rsidRPr="00290784">
              <w:rPr>
                <w:rFonts w:eastAsia="宋体" w:cs="Arial"/>
                <w:b/>
                <w:lang w:eastAsia="zh-CN"/>
              </w:rPr>
              <w:t>或</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b/>
                <w:lang w:eastAsia="zh-CN"/>
              </w:rPr>
              <w:t>固定收益</w:t>
            </w:r>
            <w:r w:rsidR="00000000">
              <w:rPr>
                <w:rStyle w:val="Hyperlink"/>
                <w:rFonts w:eastAsia="宋体" w:cs="Arial"/>
                <w:b/>
                <w:lang w:eastAsia="zh-CN"/>
              </w:rPr>
              <w:fldChar w:fldCharType="end"/>
            </w:r>
            <w:r w:rsidR="003D77E7" w:rsidRPr="00290784">
              <w:rPr>
                <w:rStyle w:val="Hyperlink"/>
                <w:rFonts w:eastAsia="宋体" w:cs="Arial"/>
                <w:b/>
                <w:lang w:eastAsia="zh-CN"/>
              </w:rPr>
              <w:t>被动管理的</w:t>
            </w:r>
            <w:r w:rsidR="00467132" w:rsidRPr="00290784">
              <w:rPr>
                <w:rFonts w:eastAsia="宋体" w:cs="Arial"/>
                <w:b/>
                <w:lang w:eastAsia="zh-CN"/>
              </w:rPr>
              <w:t>AUM</w:t>
            </w:r>
            <w:r w:rsidR="002D0EF3" w:rsidRPr="00290784">
              <w:rPr>
                <w:rFonts w:eastAsia="宋体" w:cs="Arial"/>
                <w:b/>
                <w:lang w:eastAsia="zh-CN"/>
              </w:rPr>
              <w:t>中，使用</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b/>
                <w:lang w:eastAsia="zh-CN"/>
              </w:rPr>
              <w:t>ESG</w:t>
            </w:r>
            <w:r w:rsidR="002D0EF3" w:rsidRPr="00290784">
              <w:rPr>
                <w:rStyle w:val="Hyperlink"/>
                <w:rFonts w:eastAsia="宋体" w:cs="Arial"/>
                <w:b/>
                <w:lang w:eastAsia="zh-CN"/>
              </w:rPr>
              <w:t>指数或基准</w:t>
            </w:r>
            <w:r w:rsidR="00000000">
              <w:rPr>
                <w:rStyle w:val="Hyperlink"/>
                <w:rFonts w:eastAsia="宋体" w:cs="Arial"/>
                <w:b/>
                <w:lang w:eastAsia="zh-CN"/>
              </w:rPr>
              <w:fldChar w:fldCharType="end"/>
            </w:r>
            <w:r w:rsidR="002D0EF3" w:rsidRPr="00290784">
              <w:rPr>
                <w:rFonts w:eastAsia="宋体" w:cs="Arial"/>
                <w:b/>
                <w:lang w:eastAsia="zh-CN"/>
              </w:rPr>
              <w:t>的</w:t>
            </w:r>
            <w:r w:rsidR="009A2303" w:rsidRPr="00290784">
              <w:rPr>
                <w:rFonts w:eastAsia="宋体" w:cs="Arial"/>
                <w:b/>
                <w:lang w:eastAsia="zh-CN"/>
              </w:rPr>
              <w:t>比例</w:t>
            </w:r>
            <w:r w:rsidR="003D77E7" w:rsidRPr="00290784">
              <w:rPr>
                <w:rFonts w:eastAsia="宋体" w:cs="Arial"/>
                <w:b/>
                <w:lang w:eastAsia="zh-CN"/>
              </w:rPr>
              <w:t>是</w:t>
            </w:r>
            <w:r w:rsidR="002D0EF3" w:rsidRPr="00290784">
              <w:rPr>
                <w:rFonts w:eastAsia="宋体" w:cs="Arial"/>
                <w:b/>
                <w:lang w:eastAsia="zh-CN"/>
              </w:rPr>
              <w:t>？</w:t>
            </w:r>
          </w:p>
          <w:p w14:paraId="5798CF40" w14:textId="77777777" w:rsidR="002D0EF3" w:rsidRPr="00290784" w:rsidRDefault="002D0EF3" w:rsidP="00324312">
            <w:pPr>
              <w:spacing w:line="276" w:lineRule="auto"/>
              <w:textAlignment w:val="baseline"/>
              <w:rPr>
                <w:rFonts w:eastAsia="宋体" w:cs="Arial"/>
                <w:b/>
                <w:lang w:eastAsia="zh-CN"/>
              </w:rPr>
            </w:pPr>
          </w:p>
          <w:p w14:paraId="1C53B94C"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i/>
                <w:iCs/>
                <w:lang w:eastAsia="zh-CN"/>
              </w:rPr>
              <w:t>百分比数字可四舍五入到最近的</w:t>
            </w:r>
            <w:r w:rsidRPr="00290784">
              <w:rPr>
                <w:rFonts w:eastAsia="宋体" w:cs="Arial"/>
                <w:i/>
                <w:iCs/>
                <w:lang w:eastAsia="zh-CN"/>
              </w:rPr>
              <w:t>5%</w:t>
            </w:r>
            <w:r w:rsidRPr="00290784">
              <w:rPr>
                <w:rFonts w:eastAsia="宋体" w:cs="Arial"/>
                <w:i/>
                <w:iCs/>
                <w:lang w:eastAsia="zh-CN"/>
              </w:rPr>
              <w:t>。</w:t>
            </w:r>
          </w:p>
        </w:tc>
      </w:tr>
      <w:tr w:rsidR="002D0EF3" w:rsidRPr="00290784" w14:paraId="71D09BE6" w14:textId="77777777" w:rsidTr="00324312">
        <w:trPr>
          <w:gridAfter w:val="1"/>
          <w:wAfter w:w="8" w:type="dxa"/>
          <w:trHeight w:val="465"/>
        </w:trPr>
        <w:tc>
          <w:tcPr>
            <w:tcW w:w="7512" w:type="dxa"/>
            <w:gridSpan w:val="5"/>
            <w:tcBorders>
              <w:bottom w:val="single" w:sz="6" w:space="0" w:color="A6A6A6" w:themeColor="background1" w:themeShade="A6"/>
            </w:tcBorders>
            <w:shd w:val="clear" w:color="auto" w:fill="auto"/>
            <w:tcMar>
              <w:top w:w="113" w:type="dxa"/>
              <w:left w:w="113" w:type="dxa"/>
              <w:bottom w:w="113" w:type="dxa"/>
              <w:right w:w="113" w:type="dxa"/>
            </w:tcMar>
            <w:vAlign w:val="center"/>
          </w:tcPr>
          <w:p w14:paraId="1BA56CFE" w14:textId="77777777" w:rsidR="002D0EF3" w:rsidRPr="00290784" w:rsidRDefault="002D0EF3" w:rsidP="00324312">
            <w:pPr>
              <w:spacing w:line="276" w:lineRule="auto"/>
              <w:textAlignment w:val="baseline"/>
              <w:rPr>
                <w:rFonts w:eastAsia="宋体" w:cs="Arial"/>
                <w:bCs/>
                <w:lang w:eastAsia="zh-CN"/>
              </w:rPr>
            </w:pPr>
          </w:p>
        </w:tc>
        <w:tc>
          <w:tcPr>
            <w:tcW w:w="7222" w:type="dxa"/>
            <w:gridSpan w:val="4"/>
            <w:tcBorders>
              <w:bottom w:val="single" w:sz="6" w:space="0" w:color="A6A6A6" w:themeColor="background1" w:themeShade="A6"/>
            </w:tcBorders>
            <w:shd w:val="clear" w:color="auto" w:fill="F2F2F2" w:themeFill="background1" w:themeFillShade="F2"/>
            <w:vAlign w:val="center"/>
          </w:tcPr>
          <w:p w14:paraId="3453116F" w14:textId="5B9F4EBC" w:rsidR="002D0EF3" w:rsidRPr="00290784" w:rsidRDefault="000C72CB" w:rsidP="00324312">
            <w:pPr>
              <w:spacing w:line="276" w:lineRule="auto"/>
              <w:textAlignment w:val="baseline"/>
              <w:rPr>
                <w:rFonts w:eastAsia="宋体" w:cs="Arial"/>
                <w:b/>
                <w:bCs/>
                <w:lang w:eastAsia="zh-CN"/>
              </w:rPr>
            </w:pPr>
            <w:r w:rsidRPr="00290784">
              <w:rPr>
                <w:rFonts w:eastAsia="宋体" w:cs="Arial"/>
                <w:b/>
                <w:bCs/>
                <w:lang w:eastAsia="zh-CN"/>
              </w:rPr>
              <w:t>AUM</w:t>
            </w:r>
            <w:r w:rsidRPr="00290784">
              <w:rPr>
                <w:rFonts w:eastAsia="宋体" w:cs="Arial" w:hint="eastAsia"/>
                <w:b/>
                <w:bCs/>
                <w:lang w:eastAsia="zh-CN"/>
              </w:rPr>
              <w:t>中</w:t>
            </w:r>
            <w:r w:rsidR="002D0EF3" w:rsidRPr="00290784">
              <w:rPr>
                <w:rFonts w:eastAsia="宋体" w:cs="Arial" w:hint="eastAsia"/>
                <w:b/>
                <w:bCs/>
                <w:lang w:eastAsia="zh-CN"/>
              </w:rPr>
              <w:t>使</w:t>
            </w:r>
            <w:r w:rsidR="002D0EF3" w:rsidRPr="00290784">
              <w:rPr>
                <w:rFonts w:eastAsia="宋体" w:cs="Arial"/>
                <w:b/>
                <w:bCs/>
                <w:lang w:eastAsia="zh-CN"/>
              </w:rPr>
              <w:t>用</w:t>
            </w:r>
            <w:r w:rsidR="002D0EF3" w:rsidRPr="00290784">
              <w:rPr>
                <w:rFonts w:eastAsia="宋体" w:cs="Arial"/>
                <w:b/>
                <w:bCs/>
                <w:lang w:eastAsia="zh-CN"/>
              </w:rPr>
              <w:t>ESG</w:t>
            </w:r>
            <w:r w:rsidR="002D0EF3" w:rsidRPr="00290784">
              <w:rPr>
                <w:rFonts w:eastAsia="宋体" w:cs="Arial"/>
                <w:b/>
                <w:bCs/>
                <w:lang w:eastAsia="zh-CN"/>
              </w:rPr>
              <w:t>指数或基准的</w:t>
            </w:r>
            <w:r w:rsidRPr="00290784">
              <w:rPr>
                <w:rFonts w:eastAsia="宋体" w:cs="Arial" w:hint="eastAsia"/>
                <w:b/>
                <w:bCs/>
                <w:lang w:eastAsia="zh-CN"/>
              </w:rPr>
              <w:t>比例</w:t>
            </w:r>
            <w:r w:rsidR="002D0EF3" w:rsidRPr="00290784">
              <w:rPr>
                <w:rFonts w:eastAsia="宋体" w:cs="Arial" w:hint="eastAsia"/>
                <w:b/>
                <w:bCs/>
                <w:lang w:eastAsia="zh-CN"/>
              </w:rPr>
              <w:t>：</w:t>
            </w:r>
          </w:p>
        </w:tc>
      </w:tr>
      <w:tr w:rsidR="002D0EF3" w:rsidRPr="00290784" w14:paraId="3146C57A" w14:textId="77777777" w:rsidTr="00324312">
        <w:trPr>
          <w:gridBefore w:val="1"/>
          <w:wBefore w:w="6" w:type="dxa"/>
          <w:trHeight w:val="465"/>
        </w:trPr>
        <w:tc>
          <w:tcPr>
            <w:tcW w:w="7506"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6AF9B8D1" w14:textId="42BBBCC8" w:rsidR="002D0EF3" w:rsidRPr="00290784" w:rsidRDefault="002D0EF3" w:rsidP="00324312">
            <w:pPr>
              <w:spacing w:line="276" w:lineRule="auto"/>
              <w:textAlignment w:val="baseline"/>
              <w:rPr>
                <w:rFonts w:eastAsia="宋体" w:cs="Arial"/>
                <w:bCs/>
                <w:szCs w:val="16"/>
                <w:lang w:eastAsia="en-GB"/>
              </w:rPr>
            </w:pPr>
            <w:r w:rsidRPr="00290784">
              <w:rPr>
                <w:rFonts w:eastAsia="宋体" w:cs="Arial"/>
                <w:bCs/>
                <w:lang w:eastAsia="en-GB"/>
              </w:rPr>
              <w:t xml:space="preserve">(A) </w:t>
            </w:r>
            <w:proofErr w:type="spellStart"/>
            <w:r w:rsidR="00520691" w:rsidRPr="00290784">
              <w:rPr>
                <w:rFonts w:eastAsia="宋体" w:cs="Arial"/>
              </w:rPr>
              <w:t>上市股权</w:t>
            </w:r>
            <w:proofErr w:type="spellEnd"/>
            <w:r w:rsidRPr="00290784">
              <w:rPr>
                <w:rFonts w:eastAsia="宋体" w:cs="Arial" w:hint="eastAsia"/>
                <w:lang w:eastAsia="zh-CN"/>
              </w:rPr>
              <w:t>—</w:t>
            </w:r>
            <w:proofErr w:type="spellStart"/>
            <w:r w:rsidRPr="00290784">
              <w:rPr>
                <w:rFonts w:eastAsia="宋体" w:cs="Arial"/>
              </w:rPr>
              <w:t>被动</w:t>
            </w:r>
            <w:proofErr w:type="spellEnd"/>
          </w:p>
        </w:tc>
        <w:tc>
          <w:tcPr>
            <w:tcW w:w="7230" w:type="dxa"/>
            <w:gridSpan w:val="5"/>
            <w:tcBorders>
              <w:bottom w:val="single" w:sz="6" w:space="0" w:color="A6A6A6" w:themeColor="background1" w:themeShade="A6"/>
            </w:tcBorders>
            <w:shd w:val="clear" w:color="auto" w:fill="auto"/>
            <w:vAlign w:val="center"/>
          </w:tcPr>
          <w:p w14:paraId="09342A48"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 xml:space="preserve">_____% </w:t>
            </w:r>
          </w:p>
        </w:tc>
      </w:tr>
      <w:tr w:rsidR="002D0EF3" w:rsidRPr="00290784" w14:paraId="1E0BF996" w14:textId="77777777" w:rsidTr="00324312">
        <w:trPr>
          <w:gridBefore w:val="1"/>
          <w:wBefore w:w="6" w:type="dxa"/>
          <w:trHeight w:val="465"/>
        </w:trPr>
        <w:tc>
          <w:tcPr>
            <w:tcW w:w="7506"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0312B171" w14:textId="77777777" w:rsidR="002D0EF3" w:rsidRPr="00290784" w:rsidRDefault="002D0EF3" w:rsidP="00324312">
            <w:pPr>
              <w:spacing w:line="276" w:lineRule="auto"/>
              <w:textAlignment w:val="baseline"/>
              <w:rPr>
                <w:rFonts w:eastAsia="宋体" w:cs="Arial"/>
                <w:bCs/>
                <w:lang w:eastAsia="en-GB"/>
              </w:rPr>
            </w:pPr>
            <w:r w:rsidRPr="00290784">
              <w:rPr>
                <w:rFonts w:eastAsia="宋体" w:cs="Arial"/>
                <w:bCs/>
                <w:lang w:eastAsia="en-GB"/>
              </w:rPr>
              <w:t xml:space="preserve">(B) </w:t>
            </w:r>
            <w:proofErr w:type="spellStart"/>
            <w:r w:rsidRPr="00290784">
              <w:rPr>
                <w:rFonts w:eastAsia="宋体" w:cs="Arial"/>
              </w:rPr>
              <w:t>固定收益</w:t>
            </w:r>
            <w:proofErr w:type="spellEnd"/>
            <w:r w:rsidRPr="00290784">
              <w:rPr>
                <w:rFonts w:eastAsia="宋体" w:cs="Arial" w:hint="eastAsia"/>
                <w:lang w:eastAsia="zh-CN"/>
              </w:rPr>
              <w:t>—</w:t>
            </w:r>
            <w:proofErr w:type="spellStart"/>
            <w:r w:rsidRPr="00290784">
              <w:rPr>
                <w:rFonts w:eastAsia="宋体" w:cs="Arial"/>
              </w:rPr>
              <w:t>被动</w:t>
            </w:r>
            <w:proofErr w:type="spellEnd"/>
          </w:p>
        </w:tc>
        <w:tc>
          <w:tcPr>
            <w:tcW w:w="7230" w:type="dxa"/>
            <w:gridSpan w:val="5"/>
            <w:tcBorders>
              <w:bottom w:val="single" w:sz="6" w:space="0" w:color="A6A6A6" w:themeColor="background1" w:themeShade="A6"/>
            </w:tcBorders>
            <w:shd w:val="clear" w:color="auto" w:fill="auto"/>
            <w:vAlign w:val="center"/>
          </w:tcPr>
          <w:p w14:paraId="7F2DE08A"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 xml:space="preserve">_____% </w:t>
            </w:r>
          </w:p>
        </w:tc>
      </w:tr>
      <w:tr w:rsidR="002D0EF3" w:rsidRPr="00290784" w14:paraId="655010D9" w14:textId="77777777" w:rsidTr="00324312">
        <w:trPr>
          <w:gridAfter w:val="1"/>
          <w:wAfter w:w="8" w:type="dxa"/>
          <w:trHeight w:val="300"/>
        </w:trPr>
        <w:tc>
          <w:tcPr>
            <w:tcW w:w="14734" w:type="dxa"/>
            <w:gridSpan w:val="9"/>
            <w:tcBorders>
              <w:left w:val="nil"/>
              <w:right w:val="nil"/>
            </w:tcBorders>
            <w:shd w:val="clear" w:color="auto" w:fill="FFFFFF" w:themeFill="background1"/>
            <w:tcMar>
              <w:top w:w="0" w:type="dxa"/>
              <w:bottom w:w="0" w:type="dxa"/>
            </w:tcMar>
            <w:vAlign w:val="center"/>
          </w:tcPr>
          <w:p w14:paraId="4C72A5D1"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53781226" w14:textId="77777777" w:rsidTr="00324312">
        <w:trPr>
          <w:gridAfter w:val="1"/>
          <w:wAfter w:w="8" w:type="dxa"/>
          <w:trHeight w:val="300"/>
        </w:trPr>
        <w:tc>
          <w:tcPr>
            <w:tcW w:w="14734" w:type="dxa"/>
            <w:gridSpan w:val="9"/>
            <w:shd w:val="clear" w:color="auto" w:fill="0070C0"/>
            <w:vAlign w:val="center"/>
          </w:tcPr>
          <w:p w14:paraId="4BA35170"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57F5BED4" w14:textId="77777777" w:rsidTr="00324312">
        <w:trPr>
          <w:gridAfter w:val="1"/>
          <w:wAfter w:w="8" w:type="dxa"/>
          <w:trHeight w:val="300"/>
        </w:trPr>
        <w:tc>
          <w:tcPr>
            <w:tcW w:w="2328" w:type="dxa"/>
            <w:gridSpan w:val="2"/>
            <w:shd w:val="clear" w:color="auto" w:fill="auto"/>
            <w:vAlign w:val="center"/>
          </w:tcPr>
          <w:p w14:paraId="405D1B30"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406" w:type="dxa"/>
            <w:gridSpan w:val="7"/>
            <w:shd w:val="clear" w:color="auto" w:fill="auto"/>
            <w:vAlign w:val="center"/>
          </w:tcPr>
          <w:p w14:paraId="4EE8E30B" w14:textId="37461B93"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本指标旨在评估签署方的被动</w:t>
            </w:r>
            <w:r w:rsidRPr="00290784">
              <w:rPr>
                <w:rStyle w:val="Hyperlink"/>
                <w:rFonts w:eastAsia="宋体" w:cs="Arial" w:hint="eastAsia"/>
                <w:color w:val="000000" w:themeColor="text1"/>
                <w:sz w:val="16"/>
                <w:szCs w:val="16"/>
                <w:lang w:eastAsia="zh-CN"/>
              </w:rPr>
              <w:t>型</w:t>
            </w:r>
            <w:r w:rsidR="00520691" w:rsidRPr="00290784">
              <w:rPr>
                <w:rStyle w:val="Hyperlink"/>
                <w:rFonts w:eastAsia="宋体" w:cs="Arial"/>
                <w:color w:val="000000" w:themeColor="text1"/>
                <w:sz w:val="16"/>
                <w:szCs w:val="16"/>
                <w:lang w:eastAsia="zh-CN"/>
              </w:rPr>
              <w:t>上市股权</w:t>
            </w:r>
            <w:r w:rsidRPr="00290784">
              <w:rPr>
                <w:rStyle w:val="Hyperlink"/>
                <w:rFonts w:eastAsia="宋体" w:cs="Arial"/>
                <w:color w:val="000000" w:themeColor="text1"/>
                <w:sz w:val="16"/>
                <w:szCs w:val="16"/>
                <w:lang w:eastAsia="zh-CN"/>
              </w:rPr>
              <w:t>和固定收益资产</w:t>
            </w:r>
            <w:r w:rsidR="00D82519"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使用</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指数作为参考或基准</w:t>
            </w:r>
            <w:r w:rsidR="00D82519" w:rsidRPr="00290784">
              <w:rPr>
                <w:rStyle w:val="Hyperlink"/>
                <w:rFonts w:eastAsia="宋体" w:cs="Arial" w:hint="eastAsia"/>
                <w:color w:val="000000" w:themeColor="text1"/>
                <w:sz w:val="16"/>
                <w:szCs w:val="16"/>
                <w:lang w:eastAsia="zh-CN"/>
              </w:rPr>
              <w:t>以</w:t>
            </w:r>
            <w:r w:rsidRPr="00290784">
              <w:rPr>
                <w:rStyle w:val="Hyperlink"/>
                <w:rFonts w:eastAsia="宋体" w:cs="Arial"/>
                <w:color w:val="000000" w:themeColor="text1"/>
                <w:sz w:val="16"/>
                <w:szCs w:val="16"/>
                <w:lang w:eastAsia="zh-CN"/>
              </w:rPr>
              <w:t>衡量</w:t>
            </w:r>
            <w:r w:rsidR="00D82519" w:rsidRPr="00290784">
              <w:rPr>
                <w:rStyle w:val="Hyperlink"/>
                <w:rFonts w:eastAsia="宋体" w:cs="Arial" w:hint="eastAsia"/>
                <w:color w:val="000000" w:themeColor="text1"/>
                <w:sz w:val="16"/>
                <w:szCs w:val="16"/>
                <w:lang w:eastAsia="zh-CN"/>
              </w:rPr>
              <w:t>回报</w:t>
            </w:r>
            <w:r w:rsidR="00363314" w:rsidRPr="00290784">
              <w:rPr>
                <w:rStyle w:val="Hyperlink"/>
                <w:rFonts w:eastAsia="宋体" w:cs="Arial" w:hint="eastAsia"/>
                <w:color w:val="000000" w:themeColor="text1"/>
                <w:sz w:val="16"/>
                <w:szCs w:val="16"/>
                <w:lang w:eastAsia="zh-CN"/>
              </w:rPr>
              <w:t>并</w:t>
            </w:r>
            <w:r w:rsidRPr="00290784">
              <w:rPr>
                <w:rStyle w:val="Hyperlink"/>
                <w:rFonts w:eastAsia="宋体" w:cs="Arial"/>
                <w:color w:val="000000" w:themeColor="text1"/>
                <w:sz w:val="16"/>
                <w:szCs w:val="16"/>
                <w:lang w:eastAsia="zh-CN"/>
              </w:rPr>
              <w:t>构建投资组合</w:t>
            </w:r>
            <w:r w:rsidR="00124C83" w:rsidRPr="00290784">
              <w:rPr>
                <w:rStyle w:val="Hyperlink"/>
                <w:rFonts w:eastAsia="宋体" w:cs="Arial" w:hint="eastAsia"/>
                <w:color w:val="000000" w:themeColor="text1"/>
                <w:sz w:val="16"/>
                <w:szCs w:val="16"/>
                <w:lang w:eastAsia="zh-CN"/>
              </w:rPr>
              <w:t>的程度</w:t>
            </w:r>
            <w:r w:rsidRPr="00290784">
              <w:rPr>
                <w:rStyle w:val="Hyperlink"/>
                <w:rFonts w:eastAsia="宋体" w:cs="Arial"/>
                <w:color w:val="000000" w:themeColor="text1"/>
                <w:sz w:val="16"/>
                <w:szCs w:val="16"/>
                <w:lang w:eastAsia="zh-CN"/>
              </w:rPr>
              <w:t>。</w:t>
            </w:r>
            <w:r w:rsidR="00700DA3" w:rsidRPr="00290784">
              <w:rPr>
                <w:rStyle w:val="Hyperlink"/>
                <w:rFonts w:eastAsia="宋体" w:cs="Arial"/>
                <w:color w:val="000000" w:themeColor="text1"/>
                <w:sz w:val="16"/>
                <w:szCs w:val="16"/>
                <w:lang w:eastAsia="zh-CN"/>
              </w:rPr>
              <w:t>签署方的答复将决定其在报告框架的</w:t>
            </w:r>
            <w:r w:rsidR="00700DA3" w:rsidRPr="00290784">
              <w:rPr>
                <w:rStyle w:val="Hyperlink"/>
                <w:rFonts w:eastAsia="宋体" w:cs="Arial" w:hint="eastAsia"/>
                <w:color w:val="000000" w:themeColor="text1"/>
                <w:sz w:val="16"/>
                <w:szCs w:val="16"/>
                <w:lang w:eastAsia="zh-CN"/>
              </w:rPr>
              <w:t>后续</w:t>
            </w:r>
            <w:r w:rsidR="00700DA3" w:rsidRPr="00290784">
              <w:rPr>
                <w:rStyle w:val="Hyperlink"/>
                <w:rFonts w:eastAsia="宋体" w:cs="Arial"/>
                <w:color w:val="000000" w:themeColor="text1"/>
                <w:sz w:val="16"/>
                <w:szCs w:val="16"/>
                <w:lang w:eastAsia="zh-CN"/>
              </w:rPr>
              <w:t>阶段会看到哪些指标。</w:t>
            </w:r>
          </w:p>
          <w:p w14:paraId="575AF855" w14:textId="486BD42C"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7F10063B" w14:textId="77777777" w:rsidTr="00324312">
        <w:trPr>
          <w:gridAfter w:val="1"/>
          <w:wAfter w:w="8" w:type="dxa"/>
          <w:trHeight w:val="300"/>
        </w:trPr>
        <w:tc>
          <w:tcPr>
            <w:tcW w:w="2328" w:type="dxa"/>
            <w:gridSpan w:val="2"/>
            <w:shd w:val="clear" w:color="auto" w:fill="auto"/>
            <w:vAlign w:val="center"/>
          </w:tcPr>
          <w:p w14:paraId="09A69EB7"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2406" w:type="dxa"/>
            <w:gridSpan w:val="7"/>
            <w:shd w:val="clear" w:color="auto" w:fill="auto"/>
            <w:vAlign w:val="center"/>
          </w:tcPr>
          <w:p w14:paraId="582381D6" w14:textId="4E5DBC74"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被动投资中使用的</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指数或基准可以是外部的，也可以是签署方</w:t>
            </w:r>
            <w:r w:rsidR="007569DE" w:rsidRPr="00290784">
              <w:rPr>
                <w:rStyle w:val="Hyperlink"/>
                <w:rFonts w:eastAsia="宋体" w:cs="Arial" w:hint="eastAsia"/>
                <w:color w:val="000000" w:themeColor="text1"/>
                <w:sz w:val="16"/>
                <w:szCs w:val="16"/>
                <w:lang w:eastAsia="zh-CN"/>
              </w:rPr>
              <w:t>采用</w:t>
            </w:r>
            <w:r w:rsidRPr="00290784">
              <w:rPr>
                <w:rStyle w:val="Hyperlink"/>
                <w:rFonts w:eastAsia="宋体" w:cs="Arial"/>
                <w:color w:val="000000" w:themeColor="text1"/>
                <w:sz w:val="16"/>
                <w:szCs w:val="16"/>
                <w:lang w:eastAsia="zh-CN"/>
              </w:rPr>
              <w:t>ESG</w:t>
            </w:r>
            <w:r w:rsidRPr="00290784">
              <w:rPr>
                <w:rStyle w:val="Hyperlink"/>
                <w:rFonts w:eastAsia="宋体" w:cs="Arial" w:hint="eastAsia"/>
                <w:color w:val="000000" w:themeColor="text1"/>
                <w:sz w:val="16"/>
                <w:szCs w:val="16"/>
                <w:lang w:eastAsia="zh-CN"/>
              </w:rPr>
              <w:t>筛选</w:t>
            </w:r>
            <w:r w:rsidR="007569DE" w:rsidRPr="00290784">
              <w:rPr>
                <w:rStyle w:val="Hyperlink"/>
                <w:rFonts w:eastAsia="宋体" w:cs="Arial" w:hint="eastAsia"/>
                <w:color w:val="000000" w:themeColor="text1"/>
                <w:sz w:val="16"/>
                <w:szCs w:val="16"/>
                <w:lang w:eastAsia="zh-CN"/>
              </w:rPr>
              <w:t>标准</w:t>
            </w:r>
            <w:r w:rsidRPr="00290784">
              <w:rPr>
                <w:rStyle w:val="Hyperlink"/>
                <w:rFonts w:eastAsia="宋体" w:cs="Arial" w:hint="eastAsia"/>
                <w:color w:val="000000" w:themeColor="text1"/>
                <w:sz w:val="16"/>
                <w:szCs w:val="16"/>
                <w:lang w:eastAsia="zh-CN"/>
              </w:rPr>
              <w:t>制定</w:t>
            </w:r>
            <w:r w:rsidRPr="00290784">
              <w:rPr>
                <w:rStyle w:val="Hyperlink"/>
                <w:rFonts w:eastAsia="宋体" w:cs="Arial"/>
                <w:color w:val="000000" w:themeColor="text1"/>
                <w:sz w:val="16"/>
                <w:szCs w:val="16"/>
                <w:lang w:eastAsia="zh-CN"/>
              </w:rPr>
              <w:t>的。</w:t>
            </w:r>
          </w:p>
          <w:p w14:paraId="6538C0C9" w14:textId="77777777" w:rsidR="002D0EF3" w:rsidRPr="00290784" w:rsidRDefault="002D0EF3" w:rsidP="00324312">
            <w:pPr>
              <w:rPr>
                <w:rStyle w:val="Hyperlink"/>
                <w:rFonts w:eastAsia="宋体" w:cs="Arial"/>
                <w:color w:val="000000" w:themeColor="text1"/>
                <w:sz w:val="16"/>
                <w:szCs w:val="16"/>
                <w:lang w:eastAsia="zh-CN"/>
              </w:rPr>
            </w:pPr>
          </w:p>
          <w:p w14:paraId="4D48DB40" w14:textId="6BB77E10"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本指标不适用于</w:t>
            </w:r>
            <w:r w:rsidR="00941CAD" w:rsidRPr="00290784">
              <w:rPr>
                <w:rStyle w:val="Hyperlink"/>
                <w:rFonts w:eastAsia="宋体" w:cs="Arial"/>
                <w:color w:val="000000" w:themeColor="text1"/>
                <w:sz w:val="16"/>
                <w:szCs w:val="16"/>
                <w:lang w:eastAsia="zh-CN"/>
              </w:rPr>
              <w:t>私募债</w:t>
            </w:r>
            <w:r w:rsidRPr="00290784">
              <w:rPr>
                <w:rStyle w:val="Hyperlink"/>
                <w:rFonts w:eastAsia="宋体" w:cs="Arial"/>
                <w:color w:val="000000" w:themeColor="text1"/>
                <w:sz w:val="16"/>
                <w:szCs w:val="16"/>
                <w:lang w:eastAsia="zh-CN"/>
              </w:rPr>
              <w:t>或</w:t>
            </w:r>
            <w:r w:rsidR="0059416A" w:rsidRPr="00290784">
              <w:rPr>
                <w:rStyle w:val="Hyperlink"/>
                <w:rFonts w:eastAsia="宋体" w:cs="Arial"/>
                <w:color w:val="000000" w:themeColor="text1"/>
                <w:sz w:val="16"/>
                <w:szCs w:val="16"/>
                <w:lang w:eastAsia="zh-CN"/>
              </w:rPr>
              <w:t>资产证券化</w:t>
            </w:r>
            <w:r w:rsidRPr="00290784">
              <w:rPr>
                <w:rStyle w:val="Hyperlink"/>
                <w:rFonts w:eastAsia="宋体" w:cs="Arial"/>
                <w:color w:val="000000" w:themeColor="text1"/>
                <w:sz w:val="16"/>
                <w:szCs w:val="16"/>
                <w:lang w:eastAsia="zh-CN"/>
              </w:rPr>
              <w:t>债</w:t>
            </w:r>
            <w:r w:rsidR="00AC4A58" w:rsidRPr="00290784">
              <w:rPr>
                <w:rStyle w:val="Hyperlink"/>
                <w:rFonts w:eastAsia="宋体" w:cs="Arial" w:hint="eastAsia"/>
                <w:color w:val="000000" w:themeColor="text1"/>
                <w:sz w:val="16"/>
                <w:szCs w:val="16"/>
                <w:lang w:eastAsia="zh-CN"/>
              </w:rPr>
              <w:t>务</w:t>
            </w:r>
            <w:r w:rsidRPr="00290784">
              <w:rPr>
                <w:rStyle w:val="Hyperlink"/>
                <w:rFonts w:eastAsia="宋体" w:cs="Arial"/>
                <w:color w:val="000000" w:themeColor="text1"/>
                <w:sz w:val="16"/>
                <w:szCs w:val="16"/>
                <w:lang w:eastAsia="zh-CN"/>
              </w:rPr>
              <w:t>。</w:t>
            </w:r>
          </w:p>
        </w:tc>
      </w:tr>
      <w:tr w:rsidR="002D0EF3" w:rsidRPr="00290784" w14:paraId="06F5E4AE" w14:textId="77777777" w:rsidTr="00324312">
        <w:trPr>
          <w:gridAfter w:val="1"/>
          <w:wAfter w:w="8" w:type="dxa"/>
          <w:trHeight w:val="300"/>
        </w:trPr>
        <w:tc>
          <w:tcPr>
            <w:tcW w:w="2328" w:type="dxa"/>
            <w:gridSpan w:val="2"/>
            <w:shd w:val="clear" w:color="auto" w:fill="auto"/>
            <w:vAlign w:val="center"/>
          </w:tcPr>
          <w:p w14:paraId="24CBF96D"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其他资源</w:t>
            </w:r>
            <w:proofErr w:type="spellEnd"/>
          </w:p>
        </w:tc>
        <w:tc>
          <w:tcPr>
            <w:tcW w:w="12406" w:type="dxa"/>
            <w:gridSpan w:val="7"/>
            <w:shd w:val="clear" w:color="auto" w:fill="auto"/>
            <w:vAlign w:val="center"/>
          </w:tcPr>
          <w:p w14:paraId="402C84F8" w14:textId="3AEC0001" w:rsidR="002D0EF3" w:rsidRPr="00290784" w:rsidRDefault="002D0EF3" w:rsidP="00324312">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关于被动投资者纳入</w:t>
            </w:r>
            <w:r w:rsidRPr="00290784">
              <w:rPr>
                <w:rStyle w:val="Hyperlink"/>
                <w:rFonts w:eastAsia="宋体" w:cs="Arial"/>
                <w:color w:val="000000" w:themeColor="text1"/>
                <w:sz w:val="16"/>
                <w:szCs w:val="16"/>
                <w:lang w:eastAsia="zh-CN"/>
              </w:rPr>
              <w:t>ESG</w:t>
            </w:r>
            <w:r w:rsidR="002207AD" w:rsidRPr="00290784">
              <w:rPr>
                <w:rStyle w:val="Hyperlink"/>
                <w:rFonts w:eastAsia="宋体" w:cs="Arial" w:hint="eastAsia"/>
                <w:color w:val="000000" w:themeColor="text1"/>
                <w:sz w:val="16"/>
                <w:szCs w:val="16"/>
                <w:lang w:eastAsia="zh-CN"/>
              </w:rPr>
              <w:t>因素</w:t>
            </w:r>
            <w:r w:rsidRPr="00290784">
              <w:rPr>
                <w:rStyle w:val="Hyperlink"/>
                <w:rFonts w:eastAsia="宋体" w:cs="Arial"/>
                <w:color w:val="000000" w:themeColor="text1"/>
                <w:sz w:val="16"/>
                <w:szCs w:val="16"/>
                <w:lang w:eastAsia="zh-CN"/>
              </w:rPr>
              <w:t>的进一步指导，请参见</w:t>
            </w:r>
            <w:hyperlink r:id="rId241" w:history="1">
              <w:r w:rsidRPr="00290784">
                <w:rPr>
                  <w:rStyle w:val="Hyperlink"/>
                  <w:rFonts w:eastAsia="宋体" w:cs="Arial"/>
                  <w:sz w:val="16"/>
                  <w:szCs w:val="16"/>
                  <w:lang w:eastAsia="zh-CN"/>
                </w:rPr>
                <w:t>被动投资者如何成为负责任的投资者？</w:t>
              </w:r>
            </w:hyperlink>
          </w:p>
        </w:tc>
      </w:tr>
      <w:tr w:rsidR="002D0EF3" w:rsidRPr="00290784" w14:paraId="56A05CA0" w14:textId="77777777" w:rsidTr="00324312">
        <w:trPr>
          <w:gridAfter w:val="1"/>
          <w:wAfter w:w="8" w:type="dxa"/>
          <w:trHeight w:val="300"/>
        </w:trPr>
        <w:tc>
          <w:tcPr>
            <w:tcW w:w="14734" w:type="dxa"/>
            <w:gridSpan w:val="9"/>
            <w:shd w:val="clear" w:color="auto" w:fill="0070C0"/>
            <w:vAlign w:val="center"/>
          </w:tcPr>
          <w:p w14:paraId="22529EBC"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75EED64F" w14:textId="77777777" w:rsidTr="00324312">
        <w:trPr>
          <w:gridAfter w:val="1"/>
          <w:wAfter w:w="8" w:type="dxa"/>
          <w:trHeight w:val="300"/>
        </w:trPr>
        <w:tc>
          <w:tcPr>
            <w:tcW w:w="2328" w:type="dxa"/>
            <w:gridSpan w:val="2"/>
            <w:shd w:val="clear" w:color="auto" w:fill="auto"/>
            <w:vAlign w:val="center"/>
          </w:tcPr>
          <w:p w14:paraId="610E4728"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2406" w:type="dxa"/>
            <w:gridSpan w:val="7"/>
            <w:shd w:val="clear" w:color="auto" w:fill="auto"/>
            <w:vAlign w:val="center"/>
          </w:tcPr>
          <w:p w14:paraId="7BCCABFC"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 xml:space="preserve">[OO 5.3 </w:t>
            </w:r>
            <w:proofErr w:type="gramStart"/>
            <w:r w:rsidRPr="00290784">
              <w:rPr>
                <w:rFonts w:eastAsia="宋体" w:cs="Arial"/>
                <w:color w:val="000000" w:themeColor="text1"/>
                <w:sz w:val="16"/>
                <w:szCs w:val="16"/>
              </w:rPr>
              <w:t>FI]</w:t>
            </w:r>
            <w:r w:rsidRPr="00290784">
              <w:rPr>
                <w:rFonts w:eastAsia="宋体" w:cs="Arial" w:hint="eastAsia"/>
                <w:color w:val="000000" w:themeColor="text1"/>
                <w:sz w:val="16"/>
                <w:szCs w:val="16"/>
              </w:rPr>
              <w:t>、</w:t>
            </w:r>
            <w:proofErr w:type="gramEnd"/>
            <w:r w:rsidRPr="00290784">
              <w:rPr>
                <w:rFonts w:eastAsia="宋体" w:cs="Arial"/>
                <w:color w:val="000000" w:themeColor="text1"/>
                <w:sz w:val="16"/>
                <w:szCs w:val="16"/>
              </w:rPr>
              <w:t>[OO 11]</w:t>
            </w:r>
          </w:p>
        </w:tc>
      </w:tr>
      <w:tr w:rsidR="002D0EF3" w:rsidRPr="00290784" w14:paraId="740AF173" w14:textId="77777777" w:rsidTr="00324312">
        <w:trPr>
          <w:gridAfter w:val="1"/>
          <w:wAfter w:w="8" w:type="dxa"/>
          <w:trHeight w:val="300"/>
        </w:trPr>
        <w:tc>
          <w:tcPr>
            <w:tcW w:w="2328" w:type="dxa"/>
            <w:gridSpan w:val="2"/>
            <w:shd w:val="clear" w:color="auto" w:fill="auto"/>
            <w:vAlign w:val="center"/>
          </w:tcPr>
          <w:p w14:paraId="66A086F6"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lastRenderedPageBreak/>
              <w:t>指向</w:t>
            </w:r>
            <w:proofErr w:type="spellEnd"/>
          </w:p>
        </w:tc>
        <w:tc>
          <w:tcPr>
            <w:tcW w:w="12406" w:type="dxa"/>
            <w:gridSpan w:val="7"/>
            <w:shd w:val="clear" w:color="auto" w:fill="auto"/>
            <w:vAlign w:val="center"/>
          </w:tcPr>
          <w:p w14:paraId="37668BB8" w14:textId="77777777" w:rsidR="002D0EF3" w:rsidRPr="00290784" w:rsidRDefault="002D0EF3" w:rsidP="00324312">
            <w:pPr>
              <w:rPr>
                <w:rFonts w:eastAsia="宋体" w:cs="Arial"/>
                <w:color w:val="000000" w:themeColor="text1"/>
                <w:sz w:val="16"/>
                <w:szCs w:val="16"/>
              </w:rPr>
            </w:pPr>
            <w:r w:rsidRPr="00290784">
              <w:rPr>
                <w:rFonts w:eastAsia="宋体" w:cs="Arial"/>
                <w:sz w:val="16"/>
                <w:szCs w:val="16"/>
              </w:rPr>
              <w:t xml:space="preserve">[LE </w:t>
            </w:r>
            <w:proofErr w:type="gramStart"/>
            <w:r w:rsidRPr="00290784">
              <w:rPr>
                <w:rFonts w:eastAsia="宋体" w:cs="Arial"/>
                <w:sz w:val="16"/>
                <w:szCs w:val="16"/>
              </w:rPr>
              <w:t>8]</w:t>
            </w:r>
            <w:r w:rsidRPr="00290784">
              <w:rPr>
                <w:rFonts w:eastAsia="宋体" w:cs="Arial"/>
                <w:sz w:val="16"/>
                <w:szCs w:val="16"/>
              </w:rPr>
              <w:t>、</w:t>
            </w:r>
            <w:proofErr w:type="gramEnd"/>
            <w:r w:rsidRPr="00290784">
              <w:rPr>
                <w:rFonts w:eastAsia="宋体" w:cs="Arial"/>
                <w:sz w:val="16"/>
                <w:szCs w:val="16"/>
              </w:rPr>
              <w:t>[FI 10]</w:t>
            </w:r>
          </w:p>
        </w:tc>
      </w:tr>
      <w:tr w:rsidR="002D0EF3" w:rsidRPr="00290784" w14:paraId="7026A5EE" w14:textId="77777777" w:rsidTr="00324312">
        <w:trPr>
          <w:gridAfter w:val="1"/>
          <w:wAfter w:w="8" w:type="dxa"/>
          <w:trHeight w:val="300"/>
        </w:trPr>
        <w:tc>
          <w:tcPr>
            <w:tcW w:w="14734" w:type="dxa"/>
            <w:gridSpan w:val="9"/>
            <w:shd w:val="clear" w:color="auto" w:fill="0070C0"/>
            <w:vAlign w:val="center"/>
          </w:tcPr>
          <w:p w14:paraId="62DDC049"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3A92D9C2" w14:textId="77777777" w:rsidTr="00324312">
        <w:trPr>
          <w:gridAfter w:val="1"/>
          <w:wAfter w:w="8" w:type="dxa"/>
          <w:trHeight w:val="354"/>
        </w:trPr>
        <w:tc>
          <w:tcPr>
            <w:tcW w:w="2328" w:type="dxa"/>
            <w:gridSpan w:val="2"/>
            <w:shd w:val="clear" w:color="auto" w:fill="auto"/>
            <w:vAlign w:val="center"/>
          </w:tcPr>
          <w:p w14:paraId="15B88D81"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2406" w:type="dxa"/>
            <w:gridSpan w:val="7"/>
            <w:shd w:val="clear" w:color="auto" w:fill="auto"/>
            <w:vAlign w:val="center"/>
          </w:tcPr>
          <w:p w14:paraId="64195305" w14:textId="796C2318" w:rsidR="002D0EF3" w:rsidRPr="00290784" w:rsidRDefault="003B3724" w:rsidP="00324312">
            <w:pPr>
              <w:rPr>
                <w:rFonts w:eastAsia="宋体" w:cs="Arial"/>
                <w:color w:val="000000"/>
                <w:sz w:val="16"/>
                <w:szCs w:val="16"/>
              </w:rPr>
            </w:pPr>
            <w:proofErr w:type="spellStart"/>
            <w:r w:rsidRPr="00290784">
              <w:rPr>
                <w:rFonts w:eastAsia="宋体" w:cs="Arial"/>
                <w:color w:val="000000" w:themeColor="text1"/>
                <w:sz w:val="16"/>
                <w:szCs w:val="16"/>
              </w:rPr>
              <w:t>不纳入评估</w:t>
            </w:r>
            <w:proofErr w:type="spellEnd"/>
          </w:p>
        </w:tc>
      </w:tr>
    </w:tbl>
    <w:p w14:paraId="2EB8B361" w14:textId="77777777" w:rsidR="002D0EF3" w:rsidRPr="00290784" w:rsidRDefault="002D0EF3" w:rsidP="002D0EF3">
      <w:pPr>
        <w:spacing w:after="160" w:line="259" w:lineRule="auto"/>
        <w:rPr>
          <w:rFonts w:eastAsia="宋体" w:cs="Arial"/>
        </w:rPr>
      </w:pPr>
    </w:p>
    <w:p w14:paraId="7EC66A26" w14:textId="77777777" w:rsidR="002D0EF3" w:rsidRPr="00290784" w:rsidRDefault="002D0EF3" w:rsidP="002D0EF3">
      <w:pPr>
        <w:spacing w:after="160" w:line="259" w:lineRule="auto"/>
        <w:rPr>
          <w:rFonts w:eastAsia="宋体" w:cs="Arial"/>
          <w:b/>
          <w:caps/>
          <w:color w:val="00B0F0"/>
          <w:sz w:val="28"/>
          <w:szCs w:val="26"/>
        </w:rPr>
      </w:pPr>
      <w:r w:rsidRPr="00290784">
        <w:rPr>
          <w:rFonts w:eastAsia="宋体" w:cs="Arial"/>
        </w:rPr>
        <w:br w:type="page"/>
      </w:r>
    </w:p>
    <w:p w14:paraId="1CE332D0" w14:textId="77777777" w:rsidR="002D0EF3" w:rsidRPr="00290784" w:rsidRDefault="002D0EF3" w:rsidP="002D0EF3">
      <w:pPr>
        <w:pStyle w:val="Heading2"/>
        <w:rPr>
          <w:rFonts w:eastAsia="宋体" w:cs="Arial"/>
        </w:rPr>
      </w:pPr>
      <w:bookmarkStart w:id="142" w:name="_Toc114210168"/>
      <w:bookmarkStart w:id="143" w:name="_Toc126959000"/>
      <w:bookmarkStart w:id="144" w:name="_Toc135410595"/>
      <w:proofErr w:type="spellStart"/>
      <w:proofErr w:type="gramStart"/>
      <w:r w:rsidRPr="00290784">
        <w:rPr>
          <w:rFonts w:eastAsia="宋体" w:cs="Arial"/>
        </w:rPr>
        <w:lastRenderedPageBreak/>
        <w:t>主题债券</w:t>
      </w:r>
      <w:proofErr w:type="spellEnd"/>
      <w:r w:rsidRPr="00290784">
        <w:rPr>
          <w:rFonts w:eastAsia="宋体" w:cs="Arial"/>
        </w:rPr>
        <w:t>[</w:t>
      </w:r>
      <w:proofErr w:type="gramEnd"/>
      <w:r w:rsidRPr="00290784">
        <w:rPr>
          <w:rFonts w:eastAsia="宋体" w:cs="Arial"/>
        </w:rPr>
        <w:t>OO 20]</w:t>
      </w:r>
      <w:bookmarkEnd w:id="142"/>
      <w:bookmarkEnd w:id="143"/>
      <w:bookmarkEnd w:id="14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7"/>
        <w:gridCol w:w="2828"/>
        <w:gridCol w:w="1208"/>
        <w:gridCol w:w="3459"/>
        <w:gridCol w:w="1981"/>
        <w:gridCol w:w="1995"/>
        <w:gridCol w:w="16"/>
      </w:tblGrid>
      <w:tr w:rsidR="002D0EF3" w:rsidRPr="00290784" w14:paraId="77E157BB" w14:textId="77777777" w:rsidTr="00324312">
        <w:trPr>
          <w:gridAfter w:val="1"/>
          <w:wAfter w:w="16" w:type="dxa"/>
          <w:trHeight w:val="367"/>
        </w:trPr>
        <w:tc>
          <w:tcPr>
            <w:tcW w:w="1840" w:type="dxa"/>
            <w:vMerge w:val="restart"/>
            <w:shd w:val="clear" w:color="auto" w:fill="DFF5F9"/>
            <w:vAlign w:val="center"/>
            <w:hideMark/>
          </w:tcPr>
          <w:p w14:paraId="5321048B"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4B81E11" w14:textId="77777777" w:rsidR="002D0EF3" w:rsidRPr="00290784" w:rsidRDefault="002D0EF3" w:rsidP="00324312">
            <w:pPr>
              <w:spacing w:line="240" w:lineRule="auto"/>
              <w:jc w:val="center"/>
              <w:textAlignment w:val="baseline"/>
              <w:rPr>
                <w:rFonts w:eastAsia="宋体" w:cs="Arial"/>
                <w:b/>
                <w:sz w:val="14"/>
                <w:szCs w:val="14"/>
                <w:lang w:eastAsia="en-GB"/>
              </w:rPr>
            </w:pPr>
          </w:p>
          <w:p w14:paraId="1666364A" w14:textId="77777777" w:rsidR="002D0EF3" w:rsidRPr="00290784" w:rsidRDefault="002D0EF3" w:rsidP="00324312">
            <w:pPr>
              <w:pStyle w:val="Indicatorsubsection"/>
              <w:rPr>
                <w:rFonts w:eastAsia="宋体"/>
                <w:lang w:val="en-GB"/>
              </w:rPr>
            </w:pPr>
            <w:bookmarkStart w:id="145" w:name="_Toc114210169"/>
            <w:bookmarkStart w:id="146" w:name="_Toc126959001"/>
            <w:bookmarkStart w:id="147" w:name="_Toc135410596"/>
            <w:r w:rsidRPr="00290784">
              <w:rPr>
                <w:rFonts w:eastAsia="宋体"/>
                <w:lang w:val="en-GB"/>
              </w:rPr>
              <w:t>OO</w:t>
            </w:r>
            <w:bookmarkEnd w:id="145"/>
            <w:r w:rsidRPr="00290784">
              <w:rPr>
                <w:rFonts w:eastAsia="宋体"/>
                <w:lang w:val="en-GB"/>
              </w:rPr>
              <w:t xml:space="preserve"> 20</w:t>
            </w:r>
            <w:bookmarkEnd w:id="146"/>
            <w:bookmarkEnd w:id="147"/>
            <w:r w:rsidRPr="00290784">
              <w:rPr>
                <w:rFonts w:eastAsia="宋体"/>
                <w:lang w:val="en-GB"/>
              </w:rPr>
              <w:t xml:space="preserve"> </w:t>
            </w:r>
          </w:p>
        </w:tc>
        <w:tc>
          <w:tcPr>
            <w:tcW w:w="1557" w:type="dxa"/>
            <w:shd w:val="clear" w:color="auto" w:fill="DFF5F9"/>
            <w:vAlign w:val="center"/>
            <w:hideMark/>
          </w:tcPr>
          <w:p w14:paraId="6A3D6CA1"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28" w:type="dxa"/>
            <w:shd w:val="clear" w:color="auto" w:fill="DFF5F9"/>
            <w:vAlign w:val="center"/>
          </w:tcPr>
          <w:p w14:paraId="517D3BB9"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17 FI</w:t>
            </w:r>
          </w:p>
        </w:tc>
        <w:tc>
          <w:tcPr>
            <w:tcW w:w="4667" w:type="dxa"/>
            <w:gridSpan w:val="2"/>
            <w:vMerge w:val="restart"/>
            <w:shd w:val="clear" w:color="auto" w:fill="DFF5F9"/>
            <w:vAlign w:val="center"/>
          </w:tcPr>
          <w:p w14:paraId="4C68FCE0" w14:textId="0348ACFC" w:rsidR="002D0EF3" w:rsidRPr="00290784" w:rsidRDefault="00355724"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2D0EF3" w:rsidRPr="00290784">
              <w:rPr>
                <w:rFonts w:eastAsia="宋体" w:cs="Arial"/>
                <w:b/>
                <w:bCs/>
                <w:sz w:val="14"/>
                <w:szCs w:val="14"/>
                <w:lang w:eastAsia="en-GB"/>
              </w:rPr>
              <w:t xml:space="preserve"> </w:t>
            </w:r>
          </w:p>
          <w:p w14:paraId="72BA00F4" w14:textId="77777777" w:rsidR="002D0EF3" w:rsidRPr="00290784" w:rsidRDefault="002D0EF3" w:rsidP="00324312">
            <w:pPr>
              <w:spacing w:line="240" w:lineRule="auto"/>
              <w:jc w:val="center"/>
              <w:textAlignment w:val="baseline"/>
              <w:rPr>
                <w:rFonts w:eastAsia="宋体" w:cs="Arial"/>
                <w:sz w:val="14"/>
                <w:szCs w:val="14"/>
                <w:lang w:eastAsia="en-GB"/>
              </w:rPr>
            </w:pPr>
          </w:p>
          <w:p w14:paraId="64C379D7" w14:textId="77777777" w:rsidR="002D0EF3" w:rsidRPr="00290784" w:rsidRDefault="002D0EF3" w:rsidP="00324312">
            <w:pPr>
              <w:jc w:val="center"/>
              <w:rPr>
                <w:rFonts w:eastAsia="宋体" w:cs="Arial"/>
                <w:sz w:val="18"/>
                <w:szCs w:val="18"/>
              </w:rPr>
            </w:pPr>
            <w:proofErr w:type="spellStart"/>
            <w:r w:rsidRPr="00290784">
              <w:rPr>
                <w:rFonts w:eastAsia="宋体" w:cs="Arial"/>
                <w:b/>
                <w:bCs/>
                <w:sz w:val="22"/>
                <w:szCs w:val="22"/>
              </w:rPr>
              <w:t>主题债券</w:t>
            </w:r>
            <w:proofErr w:type="spellEnd"/>
          </w:p>
        </w:tc>
        <w:tc>
          <w:tcPr>
            <w:tcW w:w="1981" w:type="dxa"/>
            <w:vMerge w:val="restart"/>
            <w:shd w:val="clear" w:color="auto" w:fill="DFF5F9"/>
            <w:vAlign w:val="center"/>
            <w:hideMark/>
          </w:tcPr>
          <w:p w14:paraId="3A2607D8"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6007C208"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24ABA192" w14:textId="77777777" w:rsidR="002D0EF3" w:rsidRPr="00290784" w:rsidRDefault="002D0EF3" w:rsidP="00324312">
            <w:pPr>
              <w:spacing w:line="240" w:lineRule="auto"/>
              <w:jc w:val="center"/>
              <w:textAlignment w:val="baseline"/>
              <w:rPr>
                <w:rFonts w:eastAsia="宋体" w:cs="Arial"/>
                <w:sz w:val="18"/>
                <w:szCs w:val="18"/>
                <w:lang w:eastAsia="en-GB"/>
              </w:rPr>
            </w:pPr>
            <w:r w:rsidRPr="00290784">
              <w:rPr>
                <w:rFonts w:eastAsia="宋体" w:cs="Arial"/>
                <w:b/>
                <w:bCs/>
                <w:sz w:val="22"/>
                <w:szCs w:val="22"/>
                <w:lang w:eastAsia="en-GB"/>
              </w:rPr>
              <w:t>1</w:t>
            </w:r>
          </w:p>
        </w:tc>
        <w:tc>
          <w:tcPr>
            <w:tcW w:w="1995" w:type="dxa"/>
            <w:vMerge w:val="restart"/>
            <w:shd w:val="clear" w:color="auto" w:fill="00B0F0"/>
            <w:tcMar>
              <w:top w:w="113" w:type="dxa"/>
              <w:left w:w="113" w:type="dxa"/>
              <w:bottom w:w="113" w:type="dxa"/>
              <w:right w:w="113" w:type="dxa"/>
            </w:tcMar>
            <w:vAlign w:val="center"/>
            <w:hideMark/>
          </w:tcPr>
          <w:p w14:paraId="676230C2"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CF570B2"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2EF13DEC"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color w:val="FFFFFF" w:themeColor="background1"/>
                <w:sz w:val="32"/>
                <w:szCs w:val="32"/>
                <w:lang w:eastAsia="en-GB"/>
              </w:rPr>
              <w:t>核心</w:t>
            </w:r>
            <w:proofErr w:type="spellEnd"/>
          </w:p>
        </w:tc>
      </w:tr>
      <w:tr w:rsidR="002D0EF3" w:rsidRPr="00290784" w14:paraId="7E196204" w14:textId="77777777" w:rsidTr="00324312">
        <w:trPr>
          <w:gridAfter w:val="1"/>
          <w:wAfter w:w="16" w:type="dxa"/>
          <w:trHeight w:val="367"/>
        </w:trPr>
        <w:tc>
          <w:tcPr>
            <w:tcW w:w="1840" w:type="dxa"/>
            <w:vMerge/>
            <w:shd w:val="clear" w:color="auto" w:fill="DFF5F9"/>
            <w:vAlign w:val="center"/>
          </w:tcPr>
          <w:p w14:paraId="1AEF8856"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724E1831"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28" w:type="dxa"/>
            <w:shd w:val="clear" w:color="auto" w:fill="DFF5F9"/>
            <w:vAlign w:val="center"/>
          </w:tcPr>
          <w:p w14:paraId="3902FE8C" w14:textId="77777777" w:rsidR="002D0EF3" w:rsidRPr="00290784" w:rsidRDefault="002D0EF3" w:rsidP="00324312">
            <w:pPr>
              <w:spacing w:line="240" w:lineRule="auto"/>
              <w:textAlignment w:val="baseline"/>
              <w:rPr>
                <w:rFonts w:eastAsia="宋体" w:cs="Arial"/>
                <w:b/>
                <w:sz w:val="14"/>
                <w:szCs w:val="14"/>
                <w:lang w:eastAsia="en-GB"/>
              </w:rPr>
            </w:pPr>
            <w:r w:rsidRPr="00290784">
              <w:rPr>
                <w:rFonts w:eastAsia="宋体" w:cs="Arial"/>
                <w:b/>
                <w:bCs/>
                <w:sz w:val="22"/>
                <w:szCs w:val="22"/>
              </w:rPr>
              <w:t>FI 15</w:t>
            </w:r>
            <w:r w:rsidRPr="00290784">
              <w:rPr>
                <w:rFonts w:eastAsia="宋体" w:cs="Arial"/>
                <w:b/>
                <w:bCs/>
                <w:sz w:val="22"/>
                <w:szCs w:val="22"/>
              </w:rPr>
              <w:t>、</w:t>
            </w:r>
            <w:r w:rsidRPr="00290784">
              <w:rPr>
                <w:rFonts w:eastAsia="宋体" w:cs="Arial"/>
                <w:b/>
                <w:bCs/>
                <w:sz w:val="22"/>
                <w:szCs w:val="22"/>
              </w:rPr>
              <w:t>FI 17</w:t>
            </w:r>
          </w:p>
        </w:tc>
        <w:tc>
          <w:tcPr>
            <w:tcW w:w="4667" w:type="dxa"/>
            <w:gridSpan w:val="2"/>
            <w:vMerge/>
            <w:shd w:val="clear" w:color="auto" w:fill="DFF5F9"/>
            <w:vAlign w:val="center"/>
          </w:tcPr>
          <w:p w14:paraId="42EC0651"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1" w:type="dxa"/>
            <w:vMerge/>
            <w:shd w:val="clear" w:color="auto" w:fill="DFF5F9"/>
            <w:vAlign w:val="center"/>
          </w:tcPr>
          <w:p w14:paraId="73BB39DF"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95" w:type="dxa"/>
            <w:vMerge/>
            <w:shd w:val="clear" w:color="auto" w:fill="00B0F0"/>
            <w:tcMar>
              <w:top w:w="113" w:type="dxa"/>
              <w:left w:w="113" w:type="dxa"/>
              <w:bottom w:w="113" w:type="dxa"/>
              <w:right w:w="113" w:type="dxa"/>
            </w:tcMar>
            <w:vAlign w:val="center"/>
          </w:tcPr>
          <w:p w14:paraId="70A82827"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6F977177" w14:textId="77777777" w:rsidTr="00324312">
        <w:trPr>
          <w:gridAfter w:val="1"/>
          <w:wAfter w:w="16" w:type="dxa"/>
          <w:trHeight w:val="567"/>
        </w:trPr>
        <w:tc>
          <w:tcPr>
            <w:tcW w:w="14868" w:type="dxa"/>
            <w:gridSpan w:val="7"/>
            <w:shd w:val="clear" w:color="auto" w:fill="FFFFFF" w:themeFill="background1"/>
            <w:tcMar>
              <w:top w:w="113" w:type="dxa"/>
              <w:left w:w="113" w:type="dxa"/>
              <w:bottom w:w="113" w:type="dxa"/>
              <w:right w:w="113" w:type="dxa"/>
            </w:tcMar>
            <w:vAlign w:val="center"/>
            <w:hideMark/>
          </w:tcPr>
          <w:p w14:paraId="2ED22B6A" w14:textId="3082D71A" w:rsidR="002D0EF3" w:rsidRPr="00290784" w:rsidRDefault="002D0EF3" w:rsidP="00324312">
            <w:pPr>
              <w:rPr>
                <w:rFonts w:eastAsia="宋体" w:cs="Arial"/>
                <w:b/>
                <w:lang w:eastAsia="zh-CN"/>
              </w:rPr>
            </w:pPr>
            <w:r w:rsidRPr="00290784">
              <w:rPr>
                <w:rFonts w:eastAsia="宋体" w:cs="Arial"/>
                <w:b/>
                <w:lang w:eastAsia="zh-CN"/>
              </w:rPr>
              <w:t>在</w:t>
            </w:r>
            <w:r w:rsidR="002F423C" w:rsidRPr="00290784">
              <w:rPr>
                <w:rFonts w:eastAsia="宋体" w:cs="Arial" w:hint="eastAsia"/>
                <w:b/>
                <w:lang w:eastAsia="zh-CN"/>
              </w:rPr>
              <w:t>贵机构</w:t>
            </w:r>
            <w:r w:rsidRPr="00290784">
              <w:rPr>
                <w:rFonts w:eastAsia="宋体" w:cs="Arial"/>
                <w:b/>
                <w:lang w:eastAsia="zh-CN"/>
              </w:rPr>
              <w:t>的</w:t>
            </w:r>
            <w:r w:rsidR="00CE29DD" w:rsidRPr="00290784">
              <w:rPr>
                <w:rFonts w:eastAsia="宋体" w:cs="Arial" w:hint="eastAsia"/>
                <w:b/>
                <w:lang w:eastAsia="zh-CN"/>
              </w:rPr>
              <w:t>所有</w:t>
            </w:r>
            <w:r w:rsidRPr="00290784">
              <w:rPr>
                <w:rFonts w:eastAsia="宋体" w:cs="Arial"/>
                <w:b/>
                <w:lang w:eastAsia="zh-CN"/>
              </w:rPr>
              <w:t>环境和</w:t>
            </w:r>
            <w:r w:rsidRPr="00290784">
              <w:rPr>
                <w:rFonts w:eastAsia="宋体" w:cs="Arial"/>
                <w:b/>
                <w:lang w:eastAsia="zh-CN"/>
              </w:rPr>
              <w:t>/</w:t>
            </w:r>
            <w:r w:rsidRPr="00290784">
              <w:rPr>
                <w:rFonts w:eastAsia="宋体" w:cs="Arial"/>
                <w:b/>
                <w:lang w:eastAsia="zh-CN"/>
              </w:rPr>
              <w:t>或社会</w:t>
            </w:r>
            <w:r w:rsidRPr="00290784">
              <w:rPr>
                <w:rFonts w:eastAsia="宋体" w:cs="Arial"/>
                <w:b/>
                <w:bCs/>
                <w:lang w:eastAsia="zh-CN"/>
              </w:rPr>
              <w:t>主题债券</w:t>
            </w:r>
            <w:r w:rsidRPr="00290784">
              <w:rPr>
                <w:rFonts w:eastAsia="宋体" w:cs="Arial"/>
                <w:b/>
                <w:lang w:eastAsia="zh-CN"/>
              </w:rPr>
              <w:t>中，</w:t>
            </w:r>
            <w:r w:rsidRPr="00290784">
              <w:rPr>
                <w:rFonts w:eastAsia="宋体" w:cs="Arial" w:hint="eastAsia"/>
                <w:b/>
                <w:lang w:eastAsia="zh-CN"/>
              </w:rPr>
              <w:t>由</w:t>
            </w:r>
            <w:r w:rsidRPr="00290784">
              <w:rPr>
                <w:rFonts w:eastAsia="宋体" w:cs="Arial"/>
                <w:b/>
                <w:lang w:eastAsia="zh-CN"/>
              </w:rPr>
              <w:t>发行人</w:t>
            </w:r>
            <w:r w:rsidR="004350FB" w:rsidRPr="00290784">
              <w:rPr>
                <w:rFonts w:eastAsia="宋体" w:cs="Arial" w:hint="eastAsia"/>
                <w:b/>
                <w:lang w:eastAsia="zh-CN"/>
              </w:rPr>
              <w:t>根据</w:t>
            </w:r>
            <w:r w:rsidR="00363314" w:rsidRPr="00290784">
              <w:rPr>
                <w:rFonts w:eastAsia="宋体" w:cs="Arial"/>
                <w:b/>
                <w:bCs/>
                <w:lang w:eastAsia="zh-CN"/>
              </w:rPr>
              <w:t>行业公认标准</w:t>
            </w:r>
            <w:r w:rsidR="003B15F1" w:rsidRPr="00290784">
              <w:rPr>
                <w:rFonts w:eastAsia="宋体" w:cs="Arial" w:hint="eastAsia"/>
                <w:b/>
                <w:lang w:eastAsia="zh-CN"/>
              </w:rPr>
              <w:t>贴标</w:t>
            </w:r>
            <w:r w:rsidRPr="00290784">
              <w:rPr>
                <w:rFonts w:eastAsia="宋体" w:cs="Arial"/>
                <w:b/>
                <w:lang w:eastAsia="zh-CN"/>
              </w:rPr>
              <w:t>的</w:t>
            </w:r>
            <w:r w:rsidR="009A2303" w:rsidRPr="00290784">
              <w:rPr>
                <w:rFonts w:eastAsia="宋体" w:cs="Arial"/>
                <w:b/>
                <w:lang w:eastAsia="zh-CN"/>
              </w:rPr>
              <w:t>比例</w:t>
            </w:r>
            <w:r w:rsidRPr="00290784">
              <w:rPr>
                <w:rFonts w:eastAsia="宋体" w:cs="Arial"/>
                <w:b/>
                <w:lang w:eastAsia="zh-CN"/>
              </w:rPr>
              <w:t>？</w:t>
            </w:r>
          </w:p>
          <w:p w14:paraId="4FD85401" w14:textId="77777777" w:rsidR="002D0EF3" w:rsidRPr="00290784" w:rsidRDefault="002D0EF3" w:rsidP="00324312">
            <w:pPr>
              <w:rPr>
                <w:rFonts w:eastAsia="宋体" w:cs="Arial"/>
                <w:i/>
                <w:iCs/>
                <w:lang w:eastAsia="zh-CN"/>
              </w:rPr>
            </w:pPr>
          </w:p>
          <w:p w14:paraId="391B83AE" w14:textId="6C5FFB1B" w:rsidR="002D0EF3" w:rsidRPr="00290784" w:rsidRDefault="002D0EF3" w:rsidP="00324312">
            <w:pPr>
              <w:rPr>
                <w:rFonts w:eastAsia="宋体" w:cs="Arial"/>
                <w:b/>
                <w:bCs/>
                <w:lang w:eastAsia="zh-CN"/>
              </w:rPr>
            </w:pPr>
            <w:r w:rsidRPr="00290784">
              <w:rPr>
                <w:rFonts w:eastAsia="宋体" w:cs="Arial"/>
                <w:i/>
                <w:iCs/>
                <w:lang w:eastAsia="zh-CN"/>
              </w:rPr>
              <w:t>见</w:t>
            </w:r>
            <w:r w:rsidRPr="00290784">
              <w:rPr>
                <w:rFonts w:eastAsia="宋体" w:cs="Arial" w:hint="eastAsia"/>
                <w:i/>
                <w:iCs/>
                <w:lang w:eastAsia="zh-CN"/>
              </w:rPr>
              <w:t>“</w:t>
            </w:r>
            <w:r w:rsidR="00D903F8" w:rsidRPr="00290784">
              <w:rPr>
                <w:rFonts w:eastAsia="宋体" w:cs="Arial"/>
                <w:i/>
                <w:iCs/>
                <w:lang w:eastAsia="zh-CN"/>
              </w:rPr>
              <w:t>参考</w:t>
            </w:r>
            <w:r w:rsidRPr="00290784">
              <w:rPr>
                <w:rFonts w:eastAsia="宋体" w:cs="Arial"/>
                <w:i/>
                <w:iCs/>
                <w:lang w:eastAsia="zh-CN"/>
              </w:rPr>
              <w:t>其他标准</w:t>
            </w:r>
            <w:r w:rsidRPr="00290784">
              <w:rPr>
                <w:rFonts w:eastAsia="宋体" w:cs="Arial" w:hint="eastAsia"/>
                <w:i/>
                <w:iCs/>
                <w:lang w:eastAsia="zh-CN"/>
              </w:rPr>
              <w:t>”</w:t>
            </w:r>
            <w:r w:rsidRPr="00290784">
              <w:rPr>
                <w:rFonts w:eastAsia="宋体" w:cs="Arial"/>
                <w:i/>
                <w:iCs/>
                <w:lang w:eastAsia="zh-CN"/>
              </w:rPr>
              <w:t>，了解</w:t>
            </w:r>
            <w:r w:rsidR="00363314" w:rsidRPr="00290784">
              <w:rPr>
                <w:rFonts w:eastAsia="宋体" w:cs="Arial"/>
                <w:i/>
                <w:iCs/>
                <w:lang w:eastAsia="zh-CN"/>
              </w:rPr>
              <w:t>行业公认标准</w:t>
            </w:r>
            <w:r w:rsidRPr="00290784">
              <w:rPr>
                <w:rFonts w:eastAsia="宋体" w:cs="Arial"/>
                <w:i/>
                <w:iCs/>
                <w:lang w:eastAsia="zh-CN"/>
              </w:rPr>
              <w:t>列表（非详尽）。</w:t>
            </w:r>
          </w:p>
        </w:tc>
      </w:tr>
      <w:tr w:rsidR="002D0EF3" w:rsidRPr="00290784" w14:paraId="241C0550"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E8D878" w14:textId="77777777" w:rsidR="002D0EF3" w:rsidRPr="00290784" w:rsidRDefault="002D0EF3" w:rsidP="00324312">
            <w:pPr>
              <w:spacing w:line="276" w:lineRule="auto"/>
              <w:textAlignment w:val="baseline"/>
              <w:rPr>
                <w:rFonts w:eastAsia="宋体" w:cs="Arial"/>
                <w:szCs w:val="16"/>
                <w:lang w:eastAsia="zh-CN"/>
              </w:rPr>
            </w:pPr>
          </w:p>
        </w:tc>
        <w:tc>
          <w:tcPr>
            <w:tcW w:w="7435" w:type="dxa"/>
            <w:gridSpan w:val="3"/>
            <w:tcBorders>
              <w:bottom w:val="single" w:sz="6" w:space="0" w:color="A6A6A6" w:themeColor="background1" w:themeShade="A6"/>
            </w:tcBorders>
            <w:shd w:val="clear" w:color="auto" w:fill="F2F2F2" w:themeFill="background1" w:themeFillShade="F2"/>
            <w:vAlign w:val="center"/>
          </w:tcPr>
          <w:p w14:paraId="42C53F59" w14:textId="2682CF6C" w:rsidR="002D0EF3" w:rsidRPr="00290784" w:rsidRDefault="002F423C" w:rsidP="00324312">
            <w:pPr>
              <w:spacing w:line="276" w:lineRule="auto"/>
              <w:textAlignment w:val="baseline"/>
              <w:rPr>
                <w:rFonts w:eastAsia="宋体" w:cs="Arial"/>
                <w:b/>
                <w:bCs/>
                <w:szCs w:val="16"/>
                <w:lang w:eastAsia="zh-CN"/>
              </w:rPr>
            </w:pPr>
            <w:r w:rsidRPr="00290784">
              <w:rPr>
                <w:rFonts w:eastAsia="宋体" w:cs="Arial" w:hint="eastAsia"/>
                <w:b/>
                <w:bCs/>
                <w:lang w:eastAsia="zh-CN"/>
              </w:rPr>
              <w:t>贵机构</w:t>
            </w:r>
            <w:r w:rsidR="002D0EF3" w:rsidRPr="00290784">
              <w:rPr>
                <w:rFonts w:eastAsia="宋体" w:cs="Arial" w:hint="eastAsia"/>
                <w:b/>
                <w:bCs/>
                <w:lang w:eastAsia="zh-CN"/>
              </w:rPr>
              <w:t>的</w:t>
            </w:r>
            <w:r w:rsidR="00A614A9" w:rsidRPr="00290784">
              <w:rPr>
                <w:rFonts w:eastAsia="宋体" w:cs="Arial" w:hint="eastAsia"/>
                <w:b/>
                <w:bCs/>
                <w:lang w:eastAsia="zh-CN"/>
              </w:rPr>
              <w:t>所有</w:t>
            </w:r>
            <w:r w:rsidR="002D0EF3" w:rsidRPr="00290784">
              <w:rPr>
                <w:rFonts w:eastAsia="宋体" w:cs="Arial"/>
                <w:b/>
                <w:bCs/>
                <w:lang w:eastAsia="zh-CN"/>
              </w:rPr>
              <w:t>环境和</w:t>
            </w:r>
            <w:r w:rsidR="002D0EF3" w:rsidRPr="00290784">
              <w:rPr>
                <w:rFonts w:eastAsia="宋体" w:cs="Arial"/>
                <w:b/>
                <w:bCs/>
                <w:lang w:eastAsia="zh-CN"/>
              </w:rPr>
              <w:t>/</w:t>
            </w:r>
            <w:r w:rsidR="002D0EF3" w:rsidRPr="00290784">
              <w:rPr>
                <w:rFonts w:eastAsia="宋体" w:cs="Arial"/>
                <w:b/>
                <w:bCs/>
                <w:lang w:eastAsia="zh-CN"/>
              </w:rPr>
              <w:t>或社会主题债券</w:t>
            </w:r>
            <w:r w:rsidR="002D0EF3" w:rsidRPr="00290784">
              <w:rPr>
                <w:rFonts w:eastAsia="宋体" w:cs="Arial"/>
                <w:b/>
                <w:bCs/>
                <w:szCs w:val="16"/>
                <w:lang w:eastAsia="zh-CN"/>
              </w:rPr>
              <w:t>中，</w:t>
            </w:r>
            <w:r w:rsidR="002D0EF3" w:rsidRPr="00290784">
              <w:rPr>
                <w:rFonts w:eastAsia="宋体" w:cs="Arial"/>
                <w:b/>
                <w:bCs/>
                <w:lang w:eastAsia="zh-CN"/>
              </w:rPr>
              <w:t>由发行人</w:t>
            </w:r>
            <w:r w:rsidR="003B15F1" w:rsidRPr="00290784">
              <w:rPr>
                <w:rFonts w:eastAsia="宋体" w:cs="Arial" w:hint="eastAsia"/>
                <w:b/>
                <w:bCs/>
                <w:lang w:eastAsia="zh-CN"/>
              </w:rPr>
              <w:t>贴标</w:t>
            </w:r>
            <w:r w:rsidR="002D0EF3" w:rsidRPr="00290784">
              <w:rPr>
                <w:rFonts w:eastAsia="宋体" w:cs="Arial"/>
                <w:b/>
                <w:bCs/>
                <w:lang w:eastAsia="zh-CN"/>
              </w:rPr>
              <w:t>的</w:t>
            </w:r>
            <w:r w:rsidR="002D0EF3" w:rsidRPr="00290784">
              <w:rPr>
                <w:rFonts w:eastAsia="宋体" w:cs="Arial"/>
                <w:b/>
                <w:bCs/>
                <w:szCs w:val="16"/>
                <w:lang w:eastAsia="zh-CN"/>
              </w:rPr>
              <w:t>百分比</w:t>
            </w:r>
            <w:r w:rsidR="002D0EF3" w:rsidRPr="00290784">
              <w:rPr>
                <w:rFonts w:eastAsia="宋体" w:cs="Arial" w:hint="eastAsia"/>
                <w:b/>
                <w:bCs/>
                <w:lang w:eastAsia="zh-CN"/>
              </w:rPr>
              <w:t>：</w:t>
            </w:r>
          </w:p>
        </w:tc>
      </w:tr>
      <w:tr w:rsidR="002D0EF3" w:rsidRPr="00290784" w14:paraId="74D205F2"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048894"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 xml:space="preserve">(A) </w:t>
            </w:r>
            <w:hyperlink r:id="rId242" w:history="1">
              <w:proofErr w:type="spellStart"/>
              <w:r w:rsidRPr="00290784">
                <w:rPr>
                  <w:rStyle w:val="Hyperlink"/>
                  <w:rFonts w:eastAsia="宋体" w:cs="Arial"/>
                  <w:szCs w:val="16"/>
                  <w:lang w:eastAsia="en-GB"/>
                </w:rPr>
                <w:t>绿色或气候</w:t>
              </w:r>
              <w:proofErr w:type="spellEnd"/>
            </w:hyperlink>
            <w:proofErr w:type="spellStart"/>
            <w:r w:rsidRPr="00290784">
              <w:rPr>
                <w:rStyle w:val="Hyperlink"/>
                <w:rFonts w:ascii="宋体" w:eastAsia="宋体" w:hAnsi="宋体" w:cs="微软雅黑" w:hint="eastAsia"/>
              </w:rPr>
              <w:t>债</w:t>
            </w:r>
            <w:r w:rsidRPr="00290784">
              <w:rPr>
                <w:rStyle w:val="Hyperlink"/>
                <w:rFonts w:ascii="宋体" w:eastAsia="宋体" w:hAnsi="宋体"/>
              </w:rPr>
              <w:t>券</w:t>
            </w:r>
            <w:proofErr w:type="spellEnd"/>
            <w:r w:rsidRPr="00290784">
              <w:rPr>
                <w:rStyle w:val="Hyperlink"/>
                <w:rFonts w:ascii="宋体" w:eastAsia="宋体" w:hAnsi="宋体"/>
              </w:rPr>
              <w:t xml:space="preserve"> </w:t>
            </w:r>
          </w:p>
        </w:tc>
        <w:tc>
          <w:tcPr>
            <w:tcW w:w="7435" w:type="dxa"/>
            <w:gridSpan w:val="3"/>
            <w:tcBorders>
              <w:bottom w:val="single" w:sz="6" w:space="0" w:color="A6A6A6" w:themeColor="background1" w:themeShade="A6"/>
            </w:tcBorders>
            <w:shd w:val="clear" w:color="auto" w:fill="FFFFFF" w:themeFill="background1"/>
            <w:vAlign w:val="center"/>
          </w:tcPr>
          <w:p w14:paraId="62F890A5"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16078AB6"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3B065B"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 xml:space="preserve">(B) </w:t>
            </w:r>
            <w:hyperlink r:id="rId243" w:history="1">
              <w:proofErr w:type="spellStart"/>
              <w:r w:rsidRPr="00290784">
                <w:rPr>
                  <w:rStyle w:val="Hyperlink"/>
                  <w:rFonts w:eastAsia="宋体" w:cs="Arial"/>
                  <w:szCs w:val="16"/>
                  <w:lang w:eastAsia="en-GB"/>
                </w:rPr>
                <w:t>社会</w:t>
              </w:r>
              <w:proofErr w:type="spellEnd"/>
            </w:hyperlink>
            <w:r w:rsidRPr="00290784">
              <w:rPr>
                <w:rStyle w:val="Hyperlink"/>
                <w:rFonts w:eastAsia="宋体" w:cs="Arial" w:hint="eastAsia"/>
                <w:szCs w:val="16"/>
                <w:lang w:eastAsia="zh-CN"/>
              </w:rPr>
              <w:t>债券</w:t>
            </w:r>
          </w:p>
        </w:tc>
        <w:tc>
          <w:tcPr>
            <w:tcW w:w="7435" w:type="dxa"/>
            <w:gridSpan w:val="3"/>
            <w:tcBorders>
              <w:bottom w:val="single" w:sz="6" w:space="0" w:color="A6A6A6" w:themeColor="background1" w:themeShade="A6"/>
            </w:tcBorders>
            <w:shd w:val="clear" w:color="auto" w:fill="FFFFFF" w:themeFill="background1"/>
            <w:vAlign w:val="center"/>
          </w:tcPr>
          <w:p w14:paraId="4B6FAB32"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1E84BBF3" w14:textId="77777777" w:rsidTr="00324312">
        <w:trPr>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613106"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 xml:space="preserve">(C) </w:t>
            </w:r>
            <w:hyperlink r:id="rId244" w:history="1">
              <w:proofErr w:type="spellStart"/>
              <w:r w:rsidRPr="00290784">
                <w:rPr>
                  <w:rStyle w:val="Hyperlink"/>
                  <w:rFonts w:eastAsia="宋体" w:cs="Arial"/>
                  <w:szCs w:val="16"/>
                  <w:lang w:eastAsia="en-GB"/>
                </w:rPr>
                <w:t>可持续</w:t>
              </w:r>
              <w:proofErr w:type="spellEnd"/>
              <w:r w:rsidRPr="00290784">
                <w:rPr>
                  <w:rStyle w:val="Hyperlink"/>
                  <w:rFonts w:eastAsia="宋体" w:cs="Arial" w:hint="eastAsia"/>
                  <w:szCs w:val="16"/>
                  <w:lang w:eastAsia="zh-CN"/>
                </w:rPr>
                <w:t>发展</w:t>
              </w:r>
              <w:proofErr w:type="spellStart"/>
              <w:r w:rsidRPr="00290784">
                <w:rPr>
                  <w:rStyle w:val="Hyperlink"/>
                  <w:rFonts w:eastAsia="宋体" w:cs="Arial"/>
                  <w:szCs w:val="16"/>
                  <w:lang w:eastAsia="en-GB"/>
                </w:rPr>
                <w:t>债券</w:t>
              </w:r>
              <w:proofErr w:type="spellEnd"/>
            </w:hyperlink>
          </w:p>
        </w:tc>
        <w:tc>
          <w:tcPr>
            <w:tcW w:w="7451" w:type="dxa"/>
            <w:gridSpan w:val="4"/>
            <w:tcBorders>
              <w:bottom w:val="single" w:sz="6" w:space="0" w:color="A6A6A6" w:themeColor="background1" w:themeShade="A6"/>
            </w:tcBorders>
            <w:shd w:val="clear" w:color="auto" w:fill="FFFFFF" w:themeFill="background1"/>
            <w:vAlign w:val="center"/>
          </w:tcPr>
          <w:p w14:paraId="3DA282E7"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7514DFF6"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2B1F8F" w14:textId="77777777" w:rsidR="002D0EF3" w:rsidRPr="00290784" w:rsidRDefault="002D0EF3" w:rsidP="00324312">
            <w:pPr>
              <w:spacing w:line="276" w:lineRule="auto"/>
              <w:textAlignment w:val="baseline"/>
              <w:rPr>
                <w:rFonts w:eastAsia="宋体" w:cs="Arial"/>
                <w:szCs w:val="16"/>
                <w:lang w:eastAsia="zh-CN"/>
              </w:rPr>
            </w:pPr>
            <w:r w:rsidRPr="00290784">
              <w:rPr>
                <w:rFonts w:eastAsia="宋体" w:cs="Arial"/>
                <w:szCs w:val="16"/>
                <w:lang w:eastAsia="zh-CN"/>
              </w:rPr>
              <w:t xml:space="preserve">(D) </w:t>
            </w:r>
            <w:hyperlink r:id="rId245" w:history="1">
              <w:r w:rsidRPr="00290784">
                <w:rPr>
                  <w:rStyle w:val="Hyperlink"/>
                  <w:rFonts w:eastAsia="宋体" w:cs="Arial"/>
                  <w:szCs w:val="16"/>
                  <w:lang w:eastAsia="zh-CN"/>
                </w:rPr>
                <w:t>可持续</w:t>
              </w:r>
              <w:r w:rsidRPr="00290784">
                <w:rPr>
                  <w:rStyle w:val="Hyperlink"/>
                  <w:rFonts w:eastAsia="宋体" w:cs="Arial" w:hint="eastAsia"/>
                  <w:szCs w:val="16"/>
                  <w:lang w:eastAsia="zh-CN"/>
                </w:rPr>
                <w:t>发展</w:t>
              </w:r>
              <w:r w:rsidRPr="00290784">
                <w:rPr>
                  <w:rStyle w:val="Hyperlink"/>
                  <w:rFonts w:eastAsia="宋体" w:cs="Arial"/>
                  <w:szCs w:val="16"/>
                  <w:lang w:eastAsia="zh-CN"/>
                </w:rPr>
                <w:t>挂钩债券</w:t>
              </w:r>
            </w:hyperlink>
          </w:p>
        </w:tc>
        <w:tc>
          <w:tcPr>
            <w:tcW w:w="7435" w:type="dxa"/>
            <w:gridSpan w:val="3"/>
            <w:tcBorders>
              <w:bottom w:val="single" w:sz="6" w:space="0" w:color="A6A6A6" w:themeColor="background1" w:themeShade="A6"/>
            </w:tcBorders>
            <w:shd w:val="clear" w:color="auto" w:fill="FFFFFF" w:themeFill="background1"/>
            <w:vAlign w:val="center"/>
          </w:tcPr>
          <w:p w14:paraId="42669953"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4C08F911"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E0E644"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 xml:space="preserve">(E) </w:t>
            </w:r>
            <w:proofErr w:type="spellStart"/>
            <w:r w:rsidRPr="00290784">
              <w:rPr>
                <w:rFonts w:eastAsia="宋体" w:cs="Arial"/>
                <w:szCs w:val="16"/>
                <w:lang w:eastAsia="en-GB"/>
              </w:rPr>
              <w:t>SDG</w:t>
            </w:r>
            <w:r w:rsidRPr="00290784">
              <w:rPr>
                <w:rFonts w:eastAsia="宋体" w:cs="Arial"/>
                <w:szCs w:val="16"/>
                <w:lang w:eastAsia="en-GB"/>
              </w:rPr>
              <w:t>或</w:t>
            </w:r>
            <w:r w:rsidRPr="00290784">
              <w:rPr>
                <w:rFonts w:eastAsia="宋体" w:cs="Arial"/>
                <w:szCs w:val="16"/>
                <w:lang w:eastAsia="en-GB"/>
              </w:rPr>
              <w:t>SDG</w:t>
            </w:r>
            <w:r w:rsidRPr="00290784">
              <w:rPr>
                <w:rFonts w:eastAsia="宋体" w:cs="Arial"/>
                <w:szCs w:val="16"/>
                <w:lang w:eastAsia="en-GB"/>
              </w:rPr>
              <w:t>挂钩债券</w:t>
            </w:r>
            <w:proofErr w:type="spellEnd"/>
          </w:p>
        </w:tc>
        <w:tc>
          <w:tcPr>
            <w:tcW w:w="7435" w:type="dxa"/>
            <w:gridSpan w:val="3"/>
            <w:tcBorders>
              <w:bottom w:val="single" w:sz="6" w:space="0" w:color="A6A6A6" w:themeColor="background1" w:themeShade="A6"/>
            </w:tcBorders>
            <w:shd w:val="clear" w:color="auto" w:fill="FFFFFF" w:themeFill="background1"/>
            <w:vAlign w:val="center"/>
          </w:tcPr>
          <w:p w14:paraId="1AEE88F6"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2AA8E526"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47E7C2" w14:textId="77777777" w:rsidR="002D0EF3" w:rsidRPr="00290784" w:rsidRDefault="002D0EF3" w:rsidP="00324312">
            <w:pPr>
              <w:spacing w:line="276" w:lineRule="auto"/>
              <w:textAlignment w:val="baseline"/>
              <w:rPr>
                <w:rFonts w:eastAsia="宋体" w:cs="Arial"/>
                <w:szCs w:val="16"/>
                <w:lang w:eastAsia="zh-CN"/>
              </w:rPr>
            </w:pPr>
            <w:r w:rsidRPr="00290784">
              <w:rPr>
                <w:rFonts w:eastAsia="宋体" w:cs="Arial"/>
                <w:szCs w:val="16"/>
                <w:lang w:eastAsia="zh-CN"/>
              </w:rPr>
              <w:t xml:space="preserve">(F) </w:t>
            </w:r>
            <w:r w:rsidRPr="00290784">
              <w:rPr>
                <w:rFonts w:eastAsia="宋体" w:cs="Arial"/>
                <w:szCs w:val="16"/>
                <w:lang w:eastAsia="zh-CN"/>
              </w:rPr>
              <w:t>其他</w:t>
            </w:r>
            <w:r w:rsidRPr="00290784">
              <w:rPr>
                <w:rFonts w:eastAsia="宋体" w:cs="Arial"/>
                <w:szCs w:val="16"/>
                <w:lang w:eastAsia="zh-CN"/>
              </w:rPr>
              <w:t xml:space="preserve"> </w:t>
            </w:r>
          </w:p>
          <w:p w14:paraId="5492A423" w14:textId="71222A88" w:rsidR="002D0EF3" w:rsidRPr="00290784" w:rsidRDefault="00AC5087" w:rsidP="00324312">
            <w:pPr>
              <w:spacing w:line="276" w:lineRule="auto"/>
              <w:textAlignment w:val="baseline"/>
              <w:rPr>
                <w:rFonts w:eastAsia="宋体" w:cs="Arial"/>
                <w:szCs w:val="16"/>
                <w:lang w:eastAsia="zh-CN"/>
              </w:rPr>
            </w:pPr>
            <w:r w:rsidRPr="00290784">
              <w:rPr>
                <w:rFonts w:eastAsia="宋体" w:cs="Arial" w:hint="eastAsia"/>
                <w:szCs w:val="16"/>
                <w:lang w:eastAsia="zh-CN"/>
              </w:rPr>
              <w:t>请说明</w:t>
            </w:r>
            <w:r w:rsidR="002D0EF3" w:rsidRPr="00290784">
              <w:rPr>
                <w:rFonts w:eastAsia="宋体" w:cs="Arial" w:hint="eastAsia"/>
                <w:szCs w:val="16"/>
                <w:lang w:eastAsia="zh-CN"/>
              </w:rPr>
              <w:t>：</w:t>
            </w:r>
            <w:r w:rsidR="002D0EF3" w:rsidRPr="00290784">
              <w:rPr>
                <w:rFonts w:eastAsia="宋体" w:cs="Arial"/>
                <w:szCs w:val="16"/>
                <w:lang w:eastAsia="zh-CN"/>
              </w:rPr>
              <w:t>_______ [</w:t>
            </w:r>
            <w:r w:rsidR="002D0EF3" w:rsidRPr="00290784">
              <w:rPr>
                <w:rFonts w:eastAsia="宋体" w:cs="Arial"/>
                <w:szCs w:val="16"/>
                <w:lang w:eastAsia="zh-CN"/>
              </w:rPr>
              <w:t>必填文本：</w:t>
            </w:r>
            <w:r w:rsidR="00620236" w:rsidRPr="00290784">
              <w:rPr>
                <w:rFonts w:eastAsia="宋体" w:cs="Arial"/>
                <w:szCs w:val="16"/>
                <w:lang w:eastAsia="zh-CN"/>
              </w:rPr>
              <w:t>小</w:t>
            </w:r>
            <w:r w:rsidR="002D0EF3" w:rsidRPr="00290784">
              <w:rPr>
                <w:rFonts w:eastAsia="宋体" w:cs="Arial"/>
                <w:szCs w:val="16"/>
                <w:lang w:eastAsia="zh-CN"/>
              </w:rPr>
              <w:t>]</w:t>
            </w:r>
          </w:p>
        </w:tc>
        <w:tc>
          <w:tcPr>
            <w:tcW w:w="7435" w:type="dxa"/>
            <w:gridSpan w:val="3"/>
            <w:tcBorders>
              <w:bottom w:val="single" w:sz="6" w:space="0" w:color="A6A6A6" w:themeColor="background1" w:themeShade="A6"/>
            </w:tcBorders>
            <w:shd w:val="clear" w:color="auto" w:fill="FFFFFF" w:themeFill="background1"/>
            <w:vAlign w:val="center"/>
          </w:tcPr>
          <w:p w14:paraId="18AFC86E"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40A645E5"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6BBDB2" w14:textId="035C26F3" w:rsidR="002D0EF3" w:rsidRPr="00290784" w:rsidRDefault="002D0EF3" w:rsidP="00324312">
            <w:pPr>
              <w:spacing w:line="276" w:lineRule="auto"/>
              <w:textAlignment w:val="baseline"/>
              <w:rPr>
                <w:rFonts w:eastAsia="宋体" w:cs="Arial"/>
                <w:szCs w:val="16"/>
                <w:lang w:eastAsia="zh-CN"/>
              </w:rPr>
            </w:pPr>
            <w:r w:rsidRPr="00290784">
              <w:rPr>
                <w:rFonts w:eastAsia="宋体" w:cs="Arial"/>
                <w:szCs w:val="16"/>
                <w:lang w:eastAsia="zh-CN"/>
              </w:rPr>
              <w:t>(G)</w:t>
            </w:r>
            <w:r w:rsidRPr="00290784">
              <w:rPr>
                <w:rFonts w:eastAsia="宋体" w:cs="Arial"/>
                <w:szCs w:val="16"/>
                <w:lang w:eastAsia="zh-CN"/>
              </w:rPr>
              <w:t>未</w:t>
            </w:r>
            <w:r w:rsidR="00062915" w:rsidRPr="00290784">
              <w:rPr>
                <w:rFonts w:eastAsia="宋体" w:cs="Arial" w:hint="eastAsia"/>
                <w:szCs w:val="16"/>
                <w:lang w:eastAsia="zh-CN"/>
              </w:rPr>
              <w:t>由</w:t>
            </w:r>
            <w:r w:rsidRPr="00290784">
              <w:rPr>
                <w:rFonts w:eastAsia="宋体" w:cs="Arial"/>
                <w:szCs w:val="16"/>
                <w:lang w:eastAsia="zh-CN"/>
              </w:rPr>
              <w:t>发行人</w:t>
            </w:r>
            <w:r w:rsidR="003B15F1" w:rsidRPr="00290784">
              <w:rPr>
                <w:rFonts w:eastAsia="宋体" w:cs="Arial" w:hint="eastAsia"/>
                <w:szCs w:val="16"/>
                <w:lang w:eastAsia="zh-CN"/>
              </w:rPr>
              <w:t>贴标</w:t>
            </w:r>
            <w:r w:rsidR="00620236" w:rsidRPr="00290784">
              <w:rPr>
                <w:rFonts w:eastAsia="宋体" w:cs="Arial" w:hint="eastAsia"/>
                <w:szCs w:val="16"/>
                <w:lang w:eastAsia="zh-CN"/>
              </w:rPr>
              <w:t>的债券</w:t>
            </w:r>
          </w:p>
        </w:tc>
        <w:tc>
          <w:tcPr>
            <w:tcW w:w="7435" w:type="dxa"/>
            <w:gridSpan w:val="3"/>
            <w:tcBorders>
              <w:bottom w:val="single" w:sz="6" w:space="0" w:color="A6A6A6" w:themeColor="background1" w:themeShade="A6"/>
            </w:tcBorders>
            <w:shd w:val="clear" w:color="auto" w:fill="FFFFFF" w:themeFill="background1"/>
            <w:vAlign w:val="center"/>
          </w:tcPr>
          <w:p w14:paraId="3C5915CE" w14:textId="77777777" w:rsidR="002D0EF3" w:rsidRPr="00290784" w:rsidRDefault="002D0EF3" w:rsidP="00324312">
            <w:pPr>
              <w:spacing w:line="276" w:lineRule="auto"/>
              <w:textAlignment w:val="baseline"/>
              <w:rPr>
                <w:rFonts w:eastAsia="宋体" w:cs="Arial"/>
                <w:szCs w:val="16"/>
                <w:lang w:eastAsia="en-GB"/>
              </w:rPr>
            </w:pPr>
            <w:r w:rsidRPr="00290784">
              <w:rPr>
                <w:rFonts w:eastAsia="宋体" w:cs="Arial"/>
                <w:szCs w:val="16"/>
                <w:lang w:eastAsia="en-GB"/>
              </w:rPr>
              <w:t>_____%</w:t>
            </w:r>
          </w:p>
        </w:tc>
      </w:tr>
      <w:tr w:rsidR="002D0EF3" w:rsidRPr="00290784" w14:paraId="2E606E73" w14:textId="77777777" w:rsidTr="00324312">
        <w:trPr>
          <w:gridAfter w:val="1"/>
          <w:wAfter w:w="16" w:type="dxa"/>
          <w:trHeight w:val="465"/>
        </w:trPr>
        <w:tc>
          <w:tcPr>
            <w:tcW w:w="74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D435A9" w14:textId="77777777" w:rsidR="002D0EF3" w:rsidRPr="00290784" w:rsidRDefault="002D0EF3" w:rsidP="00324312">
            <w:pPr>
              <w:spacing w:line="276" w:lineRule="auto"/>
              <w:textAlignment w:val="baseline"/>
              <w:rPr>
                <w:rFonts w:eastAsia="宋体" w:cs="Arial"/>
                <w:b/>
                <w:szCs w:val="16"/>
                <w:lang w:eastAsia="en-GB"/>
              </w:rPr>
            </w:pPr>
            <w:proofErr w:type="spellStart"/>
            <w:r w:rsidRPr="00290784">
              <w:rPr>
                <w:rFonts w:eastAsia="宋体" w:cs="Arial"/>
                <w:b/>
                <w:szCs w:val="16"/>
                <w:lang w:eastAsia="en-GB"/>
              </w:rPr>
              <w:lastRenderedPageBreak/>
              <w:t>总计</w:t>
            </w:r>
            <w:proofErr w:type="spellEnd"/>
          </w:p>
        </w:tc>
        <w:tc>
          <w:tcPr>
            <w:tcW w:w="7435" w:type="dxa"/>
            <w:gridSpan w:val="3"/>
            <w:tcBorders>
              <w:bottom w:val="single" w:sz="6" w:space="0" w:color="A6A6A6" w:themeColor="background1" w:themeShade="A6"/>
            </w:tcBorders>
            <w:shd w:val="clear" w:color="auto" w:fill="FFFFFF" w:themeFill="background1"/>
            <w:vAlign w:val="center"/>
          </w:tcPr>
          <w:p w14:paraId="791B7B91" w14:textId="77777777" w:rsidR="002D0EF3" w:rsidRPr="00290784" w:rsidRDefault="002D0EF3" w:rsidP="00324312">
            <w:pPr>
              <w:spacing w:line="276" w:lineRule="auto"/>
              <w:textAlignment w:val="baseline"/>
              <w:rPr>
                <w:rFonts w:eastAsia="宋体" w:cs="Arial"/>
                <w:b/>
                <w:szCs w:val="16"/>
                <w:lang w:eastAsia="en-GB"/>
              </w:rPr>
            </w:pPr>
            <w:r w:rsidRPr="00290784">
              <w:rPr>
                <w:rFonts w:eastAsia="宋体" w:cs="Arial"/>
                <w:b/>
                <w:szCs w:val="16"/>
                <w:lang w:eastAsia="en-GB"/>
              </w:rPr>
              <w:t>100%</w:t>
            </w:r>
          </w:p>
        </w:tc>
      </w:tr>
      <w:tr w:rsidR="002D0EF3" w:rsidRPr="00290784" w14:paraId="185906DE" w14:textId="77777777" w:rsidTr="00324312">
        <w:trPr>
          <w:gridAfter w:val="1"/>
          <w:wAfter w:w="16" w:type="dxa"/>
          <w:trHeight w:val="300"/>
        </w:trPr>
        <w:tc>
          <w:tcPr>
            <w:tcW w:w="14868" w:type="dxa"/>
            <w:gridSpan w:val="7"/>
            <w:tcBorders>
              <w:left w:val="nil"/>
              <w:right w:val="nil"/>
            </w:tcBorders>
            <w:shd w:val="clear" w:color="auto" w:fill="FFFFFF" w:themeFill="background1"/>
            <w:tcMar>
              <w:top w:w="0" w:type="dxa"/>
              <w:bottom w:w="0" w:type="dxa"/>
            </w:tcMar>
            <w:vAlign w:val="center"/>
          </w:tcPr>
          <w:p w14:paraId="447A0685"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209797E6" w14:textId="77777777" w:rsidTr="00324312">
        <w:trPr>
          <w:gridAfter w:val="1"/>
          <w:wAfter w:w="16" w:type="dxa"/>
          <w:trHeight w:val="300"/>
        </w:trPr>
        <w:tc>
          <w:tcPr>
            <w:tcW w:w="14868" w:type="dxa"/>
            <w:gridSpan w:val="7"/>
            <w:shd w:val="clear" w:color="auto" w:fill="0070C0"/>
            <w:vAlign w:val="center"/>
          </w:tcPr>
          <w:p w14:paraId="2A69315D"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4E64B456" w14:textId="77777777" w:rsidTr="00324312">
        <w:trPr>
          <w:gridAfter w:val="1"/>
          <w:wAfter w:w="16" w:type="dxa"/>
          <w:trHeight w:val="300"/>
        </w:trPr>
        <w:tc>
          <w:tcPr>
            <w:tcW w:w="1840" w:type="dxa"/>
            <w:shd w:val="clear" w:color="auto" w:fill="auto"/>
            <w:vAlign w:val="center"/>
          </w:tcPr>
          <w:p w14:paraId="72AB2798"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28" w:type="dxa"/>
            <w:gridSpan w:val="6"/>
            <w:shd w:val="clear" w:color="auto" w:fill="auto"/>
            <w:vAlign w:val="center"/>
          </w:tcPr>
          <w:p w14:paraId="2B1AF8A4" w14:textId="2F890A8C"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本指标旨在评估签署方的主题产品中</w:t>
            </w:r>
            <w:r w:rsidR="002240DA" w:rsidRPr="00290784">
              <w:rPr>
                <w:rStyle w:val="Hyperlink"/>
                <w:rFonts w:eastAsia="宋体" w:cs="Arial" w:hint="eastAsia"/>
                <w:color w:val="000000" w:themeColor="text1"/>
                <w:sz w:val="16"/>
                <w:szCs w:val="16"/>
                <w:lang w:eastAsia="zh-CN"/>
              </w:rPr>
              <w:t>符合</w:t>
            </w:r>
            <w:r w:rsidR="00721EAB" w:rsidRPr="00290784">
              <w:rPr>
                <w:rStyle w:val="Hyperlink"/>
                <w:rFonts w:eastAsia="宋体" w:cs="Arial" w:hint="eastAsia"/>
                <w:color w:val="000000" w:themeColor="text1"/>
                <w:sz w:val="16"/>
                <w:szCs w:val="16"/>
                <w:lang w:eastAsia="zh-CN"/>
              </w:rPr>
              <w:t>公认</w:t>
            </w:r>
            <w:r w:rsidRPr="00290784">
              <w:rPr>
                <w:rStyle w:val="Hyperlink"/>
                <w:rFonts w:eastAsia="宋体" w:cs="Arial"/>
                <w:color w:val="000000" w:themeColor="text1"/>
                <w:sz w:val="16"/>
                <w:szCs w:val="16"/>
                <w:lang w:eastAsia="zh-CN"/>
              </w:rPr>
              <w:t>ESG</w:t>
            </w:r>
            <w:r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w:t>
            </w:r>
            <w:r w:rsidRPr="00290784">
              <w:rPr>
                <w:rStyle w:val="Hyperlink"/>
                <w:rFonts w:eastAsia="宋体" w:cs="Arial"/>
                <w:color w:val="000000" w:themeColor="text1"/>
                <w:sz w:val="16"/>
                <w:szCs w:val="16"/>
                <w:lang w:eastAsia="zh-CN"/>
              </w:rPr>
              <w:t>SDG</w:t>
            </w:r>
            <w:r w:rsidRPr="00290784">
              <w:rPr>
                <w:rStyle w:val="Hyperlink"/>
                <w:rFonts w:eastAsia="宋体" w:cs="Arial"/>
                <w:color w:val="000000" w:themeColor="text1"/>
                <w:sz w:val="16"/>
                <w:szCs w:val="16"/>
                <w:lang w:eastAsia="zh-CN"/>
              </w:rPr>
              <w:t>债券</w:t>
            </w:r>
            <w:r w:rsidR="00721EAB" w:rsidRPr="00290784">
              <w:rPr>
                <w:rStyle w:val="Hyperlink"/>
                <w:rFonts w:eastAsia="宋体" w:cs="Arial" w:hint="eastAsia"/>
                <w:color w:val="000000" w:themeColor="text1"/>
                <w:sz w:val="16"/>
                <w:szCs w:val="16"/>
                <w:lang w:eastAsia="zh-CN"/>
              </w:rPr>
              <w:t>标准</w:t>
            </w:r>
            <w:r w:rsidRPr="00290784">
              <w:rPr>
                <w:rStyle w:val="Hyperlink"/>
                <w:rFonts w:eastAsia="宋体" w:cs="Arial"/>
                <w:color w:val="000000" w:themeColor="text1"/>
                <w:sz w:val="16"/>
                <w:szCs w:val="16"/>
                <w:lang w:eastAsia="zh-CN"/>
              </w:rPr>
              <w:t>的比例。</w:t>
            </w:r>
            <w:r w:rsidR="00700DA3" w:rsidRPr="00290784">
              <w:rPr>
                <w:rStyle w:val="Hyperlink"/>
                <w:rFonts w:eastAsia="宋体" w:cs="Arial"/>
                <w:color w:val="000000" w:themeColor="text1"/>
                <w:sz w:val="16"/>
                <w:szCs w:val="16"/>
                <w:lang w:eastAsia="zh-CN"/>
              </w:rPr>
              <w:t>签署方的</w:t>
            </w:r>
            <w:r w:rsidR="00700DA3" w:rsidRPr="00290784">
              <w:rPr>
                <w:rStyle w:val="Hyperlink"/>
                <w:rFonts w:eastAsia="宋体" w:cs="Arial" w:hint="eastAsia"/>
                <w:color w:val="000000" w:themeColor="text1"/>
                <w:sz w:val="16"/>
                <w:szCs w:val="16"/>
                <w:lang w:eastAsia="zh-CN"/>
              </w:rPr>
              <w:t>答复</w:t>
            </w:r>
            <w:r w:rsidR="00700DA3" w:rsidRPr="00290784">
              <w:rPr>
                <w:rStyle w:val="Hyperlink"/>
                <w:rFonts w:eastAsia="宋体" w:cs="Arial"/>
                <w:color w:val="000000" w:themeColor="text1"/>
                <w:sz w:val="16"/>
                <w:szCs w:val="16"/>
                <w:lang w:eastAsia="zh-CN"/>
              </w:rPr>
              <w:t>将决定</w:t>
            </w:r>
            <w:r w:rsidR="00700DA3" w:rsidRPr="00290784">
              <w:rPr>
                <w:rStyle w:val="Hyperlink"/>
                <w:rFonts w:eastAsia="宋体" w:cs="Arial" w:hint="eastAsia"/>
                <w:color w:val="000000" w:themeColor="text1"/>
                <w:sz w:val="16"/>
                <w:szCs w:val="16"/>
                <w:lang w:eastAsia="zh-CN"/>
              </w:rPr>
              <w:t>其</w:t>
            </w:r>
            <w:r w:rsidR="00700DA3" w:rsidRPr="00290784">
              <w:rPr>
                <w:rStyle w:val="Hyperlink"/>
                <w:rFonts w:eastAsia="宋体" w:cs="Arial"/>
                <w:color w:val="000000" w:themeColor="text1"/>
                <w:sz w:val="16"/>
                <w:szCs w:val="16"/>
                <w:lang w:eastAsia="zh-CN"/>
              </w:rPr>
              <w:t>在报告框架的</w:t>
            </w:r>
            <w:r w:rsidR="00700DA3" w:rsidRPr="00290784">
              <w:rPr>
                <w:rStyle w:val="Hyperlink"/>
                <w:rFonts w:eastAsia="宋体" w:cs="Arial" w:hint="eastAsia"/>
                <w:color w:val="000000" w:themeColor="text1"/>
                <w:sz w:val="16"/>
                <w:szCs w:val="16"/>
                <w:lang w:eastAsia="zh-CN"/>
              </w:rPr>
              <w:t>后续</w:t>
            </w:r>
            <w:r w:rsidR="00700DA3" w:rsidRPr="00290784">
              <w:rPr>
                <w:rStyle w:val="Hyperlink"/>
                <w:rFonts w:eastAsia="宋体" w:cs="Arial"/>
                <w:color w:val="000000" w:themeColor="text1"/>
                <w:sz w:val="16"/>
                <w:szCs w:val="16"/>
                <w:lang w:eastAsia="zh-CN"/>
              </w:rPr>
              <w:t>阶段</w:t>
            </w:r>
            <w:r w:rsidR="00700DA3" w:rsidRPr="00290784">
              <w:rPr>
                <w:rStyle w:val="Hyperlink"/>
                <w:rFonts w:eastAsia="宋体" w:cs="Arial" w:hint="eastAsia"/>
                <w:color w:val="000000" w:themeColor="text1"/>
                <w:sz w:val="16"/>
                <w:szCs w:val="16"/>
                <w:lang w:eastAsia="zh-CN"/>
              </w:rPr>
              <w:t>会</w:t>
            </w:r>
            <w:r w:rsidR="00700DA3" w:rsidRPr="00290784">
              <w:rPr>
                <w:rStyle w:val="Hyperlink"/>
                <w:rFonts w:eastAsia="宋体" w:cs="Arial"/>
                <w:color w:val="000000" w:themeColor="text1"/>
                <w:sz w:val="16"/>
                <w:szCs w:val="16"/>
                <w:lang w:eastAsia="zh-CN"/>
              </w:rPr>
              <w:t>看到哪些指标</w:t>
            </w:r>
            <w:r w:rsidRPr="00290784">
              <w:rPr>
                <w:rStyle w:val="Hyperlink"/>
                <w:rFonts w:eastAsia="宋体" w:cs="Arial"/>
                <w:color w:val="000000" w:themeColor="text1"/>
                <w:sz w:val="16"/>
                <w:szCs w:val="16"/>
                <w:lang w:eastAsia="zh-CN"/>
              </w:rPr>
              <w:t>。</w:t>
            </w:r>
          </w:p>
          <w:p w14:paraId="44C18052" w14:textId="3B81E6CB"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0236D511" w14:textId="77777777" w:rsidTr="00324312">
        <w:trPr>
          <w:gridAfter w:val="1"/>
          <w:wAfter w:w="16" w:type="dxa"/>
          <w:trHeight w:val="300"/>
        </w:trPr>
        <w:tc>
          <w:tcPr>
            <w:tcW w:w="1840" w:type="dxa"/>
            <w:shd w:val="clear" w:color="auto" w:fill="auto"/>
            <w:vAlign w:val="center"/>
          </w:tcPr>
          <w:p w14:paraId="08672C53"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28" w:type="dxa"/>
            <w:gridSpan w:val="6"/>
            <w:shd w:val="clear" w:color="auto" w:fill="auto"/>
            <w:vAlign w:val="center"/>
          </w:tcPr>
          <w:p w14:paraId="791C20E6" w14:textId="1BD217C0"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本指标针对的是投资于环境和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或社会债券的投资者，而不是潜在</w:t>
            </w:r>
            <w:r w:rsidR="00311C1A"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债券发行</w:t>
            </w:r>
            <w:r w:rsidRPr="00290784">
              <w:rPr>
                <w:rStyle w:val="Hyperlink"/>
                <w:rFonts w:eastAsia="宋体" w:cs="Arial" w:hint="eastAsia"/>
                <w:color w:val="000000" w:themeColor="text1"/>
                <w:sz w:val="16"/>
                <w:szCs w:val="16"/>
                <w:lang w:eastAsia="zh-CN"/>
              </w:rPr>
              <w:t>人</w:t>
            </w:r>
            <w:r w:rsidRPr="00290784">
              <w:rPr>
                <w:rStyle w:val="Hyperlink"/>
                <w:rFonts w:eastAsia="宋体" w:cs="Arial"/>
                <w:color w:val="000000" w:themeColor="text1"/>
                <w:sz w:val="16"/>
                <w:szCs w:val="16"/>
                <w:lang w:eastAsia="zh-CN"/>
              </w:rPr>
              <w:t>。</w:t>
            </w:r>
          </w:p>
          <w:p w14:paraId="472712F6" w14:textId="77777777" w:rsidR="002D0EF3" w:rsidRPr="00290784" w:rsidRDefault="002D0EF3" w:rsidP="00324312">
            <w:pPr>
              <w:rPr>
                <w:rStyle w:val="Hyperlink"/>
                <w:rFonts w:eastAsia="宋体" w:cs="Arial"/>
                <w:color w:val="000000" w:themeColor="text1"/>
                <w:sz w:val="16"/>
                <w:szCs w:val="16"/>
                <w:lang w:eastAsia="zh-CN"/>
              </w:rPr>
            </w:pPr>
          </w:p>
          <w:p w14:paraId="410F4780" w14:textId="5E5B5EB0" w:rsidR="002D0EF3" w:rsidRPr="00290784" w:rsidRDefault="002240DA"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w:t>
            </w:r>
            <w:r w:rsidR="002D0EF3" w:rsidRPr="00290784">
              <w:rPr>
                <w:rStyle w:val="Hyperlink"/>
                <w:rFonts w:eastAsia="宋体" w:cs="Arial"/>
                <w:color w:val="000000" w:themeColor="text1"/>
                <w:sz w:val="16"/>
                <w:szCs w:val="16"/>
                <w:lang w:eastAsia="zh-CN"/>
              </w:rPr>
              <w:t>指标</w:t>
            </w:r>
            <w:r w:rsidR="005A4C50" w:rsidRPr="00290784">
              <w:rPr>
                <w:rStyle w:val="Hyperlink"/>
                <w:rFonts w:eastAsia="宋体" w:cs="Arial"/>
                <w:color w:val="000000" w:themeColor="text1"/>
                <w:sz w:val="16"/>
                <w:szCs w:val="16"/>
                <w:lang w:eastAsia="zh-CN"/>
              </w:rPr>
              <w:t>仅适用于</w:t>
            </w:r>
            <w:r w:rsidRPr="00290784">
              <w:rPr>
                <w:rStyle w:val="Hyperlink"/>
                <w:rFonts w:eastAsia="宋体" w:cs="Arial" w:hint="eastAsia"/>
                <w:color w:val="000000" w:themeColor="text1"/>
                <w:sz w:val="16"/>
                <w:szCs w:val="16"/>
                <w:lang w:eastAsia="zh-CN"/>
              </w:rPr>
              <w:t>主动型</w:t>
            </w:r>
            <w:r w:rsidR="002D0EF3" w:rsidRPr="00290784">
              <w:rPr>
                <w:rStyle w:val="Hyperlink"/>
                <w:rFonts w:eastAsia="宋体" w:cs="Arial"/>
                <w:color w:val="000000" w:themeColor="text1"/>
                <w:sz w:val="16"/>
                <w:szCs w:val="16"/>
                <w:lang w:eastAsia="zh-CN"/>
              </w:rPr>
              <w:t>固定收益</w:t>
            </w:r>
            <w:r w:rsidR="00355724" w:rsidRPr="00290784">
              <w:rPr>
                <w:rStyle w:val="Hyperlink"/>
                <w:rFonts w:eastAsia="宋体" w:cs="Arial" w:hint="eastAsia"/>
                <w:color w:val="000000" w:themeColor="text1"/>
                <w:sz w:val="16"/>
                <w:szCs w:val="16"/>
                <w:lang w:eastAsia="zh-CN"/>
              </w:rPr>
              <w:t>资产</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 xml:space="preserve"> </w:t>
            </w:r>
          </w:p>
        </w:tc>
      </w:tr>
      <w:tr w:rsidR="002D0EF3" w:rsidRPr="00290784" w14:paraId="62FE03EC" w14:textId="77777777" w:rsidTr="00324312">
        <w:trPr>
          <w:gridAfter w:val="1"/>
          <w:wAfter w:w="16" w:type="dxa"/>
          <w:trHeight w:val="300"/>
        </w:trPr>
        <w:tc>
          <w:tcPr>
            <w:tcW w:w="1840" w:type="dxa"/>
            <w:shd w:val="clear" w:color="auto" w:fill="auto"/>
            <w:vAlign w:val="center"/>
          </w:tcPr>
          <w:p w14:paraId="0C989F4E"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3028" w:type="dxa"/>
            <w:gridSpan w:val="6"/>
            <w:shd w:val="clear" w:color="auto" w:fill="auto"/>
            <w:vAlign w:val="center"/>
          </w:tcPr>
          <w:p w14:paraId="56243AAB" w14:textId="77777777" w:rsidR="002D0EF3" w:rsidRPr="00290784" w:rsidRDefault="002D0EF3" w:rsidP="00324312">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国际债券标准</w:t>
            </w:r>
            <w:r w:rsidRPr="00290784">
              <w:rPr>
                <w:rStyle w:val="Hyperlink"/>
                <w:rFonts w:eastAsia="宋体" w:cs="Arial" w:hint="eastAsia"/>
                <w:b/>
                <w:bCs/>
                <w:color w:val="000000" w:themeColor="text1"/>
                <w:sz w:val="16"/>
                <w:szCs w:val="16"/>
                <w:lang w:eastAsia="zh-CN"/>
              </w:rPr>
              <w:t>：</w:t>
            </w:r>
          </w:p>
          <w:p w14:paraId="46EB9FF5" w14:textId="77777777" w:rsidR="002D0EF3" w:rsidRPr="00290784" w:rsidRDefault="00000000" w:rsidP="00324312">
            <w:pPr>
              <w:rPr>
                <w:rStyle w:val="Hyperlink"/>
                <w:rFonts w:eastAsia="宋体" w:cs="Arial"/>
                <w:color w:val="000000" w:themeColor="text1"/>
                <w:sz w:val="16"/>
                <w:szCs w:val="16"/>
                <w:lang w:eastAsia="zh-CN"/>
              </w:rPr>
            </w:pPr>
            <w:hyperlink r:id="rId246" w:history="1">
              <w:r w:rsidR="002D0EF3" w:rsidRPr="00290784">
                <w:rPr>
                  <w:rStyle w:val="Hyperlink"/>
                  <w:rFonts w:eastAsia="宋体" w:cs="Arial"/>
                  <w:sz w:val="16"/>
                  <w:szCs w:val="16"/>
                  <w:lang w:eastAsia="zh-CN"/>
                </w:rPr>
                <w:t>CBI</w:t>
              </w:r>
              <w:r w:rsidR="002D0EF3" w:rsidRPr="00290784">
                <w:rPr>
                  <w:rStyle w:val="Hyperlink"/>
                  <w:rFonts w:eastAsia="宋体" w:cs="Arial"/>
                  <w:sz w:val="16"/>
                  <w:szCs w:val="16"/>
                  <w:lang w:eastAsia="zh-CN"/>
                </w:rPr>
                <w:t>气候债券标准</w:t>
              </w:r>
            </w:hyperlink>
          </w:p>
          <w:p w14:paraId="58644F7F" w14:textId="77777777" w:rsidR="002D0EF3" w:rsidRPr="00290784" w:rsidRDefault="00000000" w:rsidP="00324312">
            <w:pPr>
              <w:rPr>
                <w:rStyle w:val="Hyperlink"/>
                <w:rFonts w:eastAsia="宋体" w:cs="Arial"/>
                <w:color w:val="000000" w:themeColor="text1"/>
                <w:sz w:val="16"/>
                <w:szCs w:val="16"/>
                <w:lang w:eastAsia="zh-CN"/>
              </w:rPr>
            </w:pPr>
            <w:hyperlink r:id="rId247" w:history="1">
              <w:r w:rsidR="002D0EF3" w:rsidRPr="00290784">
                <w:rPr>
                  <w:rStyle w:val="Hyperlink"/>
                  <w:rFonts w:eastAsia="宋体" w:cs="Arial"/>
                  <w:sz w:val="16"/>
                  <w:szCs w:val="16"/>
                  <w:lang w:eastAsia="zh-CN"/>
                </w:rPr>
                <w:t>ICMA</w:t>
              </w:r>
              <w:r w:rsidR="002D0EF3" w:rsidRPr="00290784">
                <w:rPr>
                  <w:rStyle w:val="Hyperlink"/>
                  <w:rFonts w:eastAsia="宋体" w:cs="Arial"/>
                  <w:sz w:val="16"/>
                  <w:szCs w:val="16"/>
                  <w:lang w:eastAsia="zh-CN"/>
                </w:rPr>
                <w:t>绿色债券原则</w:t>
              </w:r>
            </w:hyperlink>
          </w:p>
          <w:p w14:paraId="1B4A9EA5" w14:textId="77777777" w:rsidR="002D0EF3" w:rsidRPr="00290784" w:rsidRDefault="00000000" w:rsidP="00324312">
            <w:pPr>
              <w:rPr>
                <w:rStyle w:val="Hyperlink"/>
                <w:rFonts w:eastAsia="宋体" w:cs="Arial"/>
                <w:color w:val="000000" w:themeColor="text1"/>
                <w:sz w:val="16"/>
                <w:szCs w:val="16"/>
                <w:lang w:eastAsia="zh-CN"/>
              </w:rPr>
            </w:pPr>
            <w:hyperlink r:id="rId248" w:history="1">
              <w:r w:rsidR="002D0EF3" w:rsidRPr="00290784">
                <w:rPr>
                  <w:rStyle w:val="Hyperlink"/>
                  <w:rFonts w:eastAsia="宋体" w:cs="Arial"/>
                  <w:sz w:val="16"/>
                  <w:szCs w:val="16"/>
                  <w:lang w:eastAsia="zh-CN"/>
                </w:rPr>
                <w:t>ICMA</w:t>
              </w:r>
              <w:r w:rsidR="002D0EF3" w:rsidRPr="00290784">
                <w:rPr>
                  <w:rStyle w:val="Hyperlink"/>
                  <w:rFonts w:eastAsia="宋体" w:cs="Arial"/>
                  <w:sz w:val="16"/>
                  <w:szCs w:val="16"/>
                  <w:lang w:eastAsia="zh-CN"/>
                </w:rPr>
                <w:t>社会债券原则</w:t>
              </w:r>
            </w:hyperlink>
          </w:p>
          <w:p w14:paraId="18B4DBD0" w14:textId="77777777" w:rsidR="002D0EF3" w:rsidRPr="00290784" w:rsidRDefault="00000000" w:rsidP="00324312">
            <w:pPr>
              <w:rPr>
                <w:rStyle w:val="Hyperlink"/>
                <w:rFonts w:eastAsia="宋体" w:cs="Arial"/>
                <w:color w:val="auto"/>
                <w:sz w:val="16"/>
                <w:szCs w:val="16"/>
                <w:lang w:eastAsia="zh-CN"/>
              </w:rPr>
            </w:pPr>
            <w:hyperlink r:id="rId249" w:history="1">
              <w:r w:rsidR="002D0EF3" w:rsidRPr="00290784">
                <w:rPr>
                  <w:rStyle w:val="Hyperlink"/>
                  <w:rFonts w:eastAsia="宋体" w:cs="Arial"/>
                  <w:sz w:val="16"/>
                  <w:szCs w:val="16"/>
                  <w:lang w:eastAsia="zh-CN"/>
                </w:rPr>
                <w:t>ICMA</w:t>
              </w:r>
              <w:r w:rsidR="002D0EF3" w:rsidRPr="00290784">
                <w:rPr>
                  <w:rStyle w:val="Hyperlink"/>
                  <w:rFonts w:eastAsia="宋体" w:cs="Arial"/>
                  <w:sz w:val="16"/>
                  <w:szCs w:val="16"/>
                  <w:lang w:eastAsia="zh-CN"/>
                </w:rPr>
                <w:t>可持续发展债券指南</w:t>
              </w:r>
            </w:hyperlink>
          </w:p>
          <w:p w14:paraId="6D61730E" w14:textId="77777777" w:rsidR="002D0EF3" w:rsidRPr="00290784" w:rsidRDefault="00000000" w:rsidP="00324312">
            <w:pPr>
              <w:rPr>
                <w:rStyle w:val="Hyperlink"/>
                <w:rFonts w:eastAsia="宋体" w:cs="Arial"/>
                <w:sz w:val="16"/>
                <w:szCs w:val="16"/>
                <w:lang w:eastAsia="zh-CN"/>
              </w:rPr>
            </w:pPr>
            <w:hyperlink r:id="rId250" w:history="1">
              <w:r w:rsidR="002D0EF3" w:rsidRPr="00290784">
                <w:rPr>
                  <w:rStyle w:val="Hyperlink"/>
                  <w:rFonts w:eastAsia="宋体" w:cs="Arial"/>
                  <w:sz w:val="16"/>
                  <w:szCs w:val="16"/>
                  <w:lang w:eastAsia="zh-CN"/>
                </w:rPr>
                <w:t>ICMA</w:t>
              </w:r>
              <w:r w:rsidR="002D0EF3" w:rsidRPr="00290784">
                <w:rPr>
                  <w:rStyle w:val="Hyperlink"/>
                  <w:rFonts w:eastAsia="宋体" w:cs="Arial"/>
                  <w:sz w:val="16"/>
                  <w:szCs w:val="16"/>
                  <w:lang w:eastAsia="zh-CN"/>
                </w:rPr>
                <w:t>可持续发展挂钩债券原则</w:t>
              </w:r>
            </w:hyperlink>
          </w:p>
          <w:p w14:paraId="4E87DEA4" w14:textId="77777777" w:rsidR="002D0EF3" w:rsidRPr="00290784" w:rsidRDefault="00000000" w:rsidP="00324312">
            <w:pPr>
              <w:rPr>
                <w:rStyle w:val="Hyperlink"/>
                <w:rFonts w:eastAsia="宋体" w:cs="Arial"/>
                <w:color w:val="000000" w:themeColor="text1"/>
                <w:sz w:val="16"/>
                <w:szCs w:val="16"/>
                <w:lang w:eastAsia="zh-CN"/>
              </w:rPr>
            </w:pPr>
            <w:hyperlink r:id="rId251" w:history="1">
              <w:r w:rsidR="002D0EF3" w:rsidRPr="00290784">
                <w:rPr>
                  <w:rStyle w:val="Hyperlink"/>
                  <w:rFonts w:eastAsia="宋体" w:cs="Arial"/>
                  <w:sz w:val="16"/>
                  <w:szCs w:val="16"/>
                  <w:lang w:eastAsia="zh-CN"/>
                </w:rPr>
                <w:t>联合国开发计划署为债券</w:t>
              </w:r>
            </w:hyperlink>
            <w:r w:rsidR="002D0EF3" w:rsidRPr="00290784">
              <w:rPr>
                <w:rStyle w:val="Hyperlink"/>
                <w:rFonts w:eastAsia="宋体" w:cs="Arial"/>
                <w:sz w:val="16"/>
                <w:szCs w:val="16"/>
                <w:lang w:eastAsia="zh-CN"/>
              </w:rPr>
              <w:t>发行人</w:t>
            </w:r>
            <w:hyperlink r:id="rId252" w:history="1">
              <w:r w:rsidR="002D0EF3" w:rsidRPr="00290784">
                <w:rPr>
                  <w:rStyle w:val="Hyperlink"/>
                  <w:rFonts w:eastAsia="宋体" w:cs="Arial"/>
                  <w:sz w:val="16"/>
                  <w:szCs w:val="16"/>
                  <w:lang w:eastAsia="zh-CN"/>
                </w:rPr>
                <w:t>制定的</w:t>
              </w:r>
              <w:r w:rsidR="002D0EF3" w:rsidRPr="00290784">
                <w:rPr>
                  <w:rStyle w:val="Hyperlink"/>
                  <w:rFonts w:eastAsia="宋体" w:cs="Arial"/>
                  <w:sz w:val="16"/>
                  <w:szCs w:val="16"/>
                  <w:lang w:eastAsia="zh-CN"/>
                </w:rPr>
                <w:t>SDG</w:t>
              </w:r>
              <w:r w:rsidR="002D0EF3" w:rsidRPr="00290784">
                <w:rPr>
                  <w:rStyle w:val="Hyperlink"/>
                  <w:rFonts w:eastAsia="宋体" w:cs="Arial"/>
                  <w:sz w:val="16"/>
                  <w:szCs w:val="16"/>
                  <w:lang w:eastAsia="zh-CN"/>
                </w:rPr>
                <w:t>影响标准</w:t>
              </w:r>
              <w:r w:rsidR="002D0EF3" w:rsidRPr="00290784">
                <w:rPr>
                  <w:rStyle w:val="Hyperlink"/>
                  <w:rFonts w:eastAsia="宋体" w:cs="Arial"/>
                  <w:sz w:val="16"/>
                  <w:szCs w:val="16"/>
                  <w:lang w:eastAsia="zh-CN"/>
                </w:rPr>
                <w:t xml:space="preserve"> </w:t>
              </w:r>
            </w:hyperlink>
          </w:p>
          <w:p w14:paraId="4D750B79" w14:textId="77777777" w:rsidR="002D0EF3" w:rsidRPr="00290784" w:rsidRDefault="002D0EF3" w:rsidP="00324312">
            <w:pPr>
              <w:rPr>
                <w:rStyle w:val="Hyperlink"/>
                <w:rFonts w:eastAsia="宋体" w:cs="Arial"/>
                <w:color w:val="000000" w:themeColor="text1"/>
                <w:sz w:val="16"/>
                <w:szCs w:val="16"/>
                <w:lang w:eastAsia="zh-CN"/>
              </w:rPr>
            </w:pPr>
          </w:p>
          <w:p w14:paraId="1E460F41" w14:textId="77777777" w:rsidR="002D0EF3" w:rsidRPr="00290784" w:rsidRDefault="002D0EF3" w:rsidP="00324312">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区域债券标准</w:t>
            </w:r>
            <w:r w:rsidRPr="00290784">
              <w:rPr>
                <w:rStyle w:val="Hyperlink"/>
                <w:rFonts w:eastAsia="宋体" w:cs="Arial" w:hint="eastAsia"/>
                <w:b/>
                <w:bCs/>
                <w:color w:val="000000" w:themeColor="text1"/>
                <w:sz w:val="16"/>
                <w:szCs w:val="16"/>
                <w:lang w:eastAsia="zh-CN"/>
              </w:rPr>
              <w:t>：</w:t>
            </w:r>
          </w:p>
          <w:p w14:paraId="00C3F27B" w14:textId="77777777" w:rsidR="002D0EF3" w:rsidRPr="00290784" w:rsidRDefault="00000000" w:rsidP="00324312">
            <w:pPr>
              <w:rPr>
                <w:rStyle w:val="Hyperlink"/>
                <w:rFonts w:eastAsia="宋体" w:cs="Arial"/>
                <w:color w:val="000000" w:themeColor="text1"/>
                <w:sz w:val="16"/>
                <w:szCs w:val="16"/>
                <w:lang w:eastAsia="zh-CN"/>
              </w:rPr>
            </w:pPr>
            <w:hyperlink r:id="rId253" w:anchor=":~:text=ASEAN%20Green%20Bond%20Standards&amp;text=The%20ASEAN%20Green%20Bonds%20Standards,green%20finance%20for%20the%20region." w:history="1">
              <w:r w:rsidR="002D0EF3" w:rsidRPr="00290784">
                <w:rPr>
                  <w:rStyle w:val="Hyperlink"/>
                  <w:rFonts w:eastAsia="宋体" w:cs="Arial"/>
                  <w:sz w:val="16"/>
                  <w:szCs w:val="16"/>
                  <w:lang w:eastAsia="zh-CN"/>
                </w:rPr>
                <w:t>东盟债券</w:t>
              </w:r>
            </w:hyperlink>
            <w:r w:rsidR="002D0EF3" w:rsidRPr="00290784">
              <w:rPr>
                <w:rStyle w:val="Hyperlink"/>
                <w:rFonts w:eastAsia="宋体" w:cs="Arial"/>
                <w:sz w:val="16"/>
                <w:szCs w:val="16"/>
                <w:lang w:eastAsia="zh-CN"/>
              </w:rPr>
              <w:t>标准</w:t>
            </w:r>
            <w:r w:rsidR="002D0EF3" w:rsidRPr="00290784">
              <w:rPr>
                <w:rStyle w:val="Hyperlink"/>
                <w:rFonts w:eastAsia="宋体" w:cs="Arial"/>
                <w:sz w:val="16"/>
                <w:szCs w:val="16"/>
                <w:lang w:eastAsia="zh-CN"/>
              </w:rPr>
              <w:t xml:space="preserve"> </w:t>
            </w:r>
          </w:p>
          <w:p w14:paraId="7839FF32" w14:textId="017FCC9F" w:rsidR="002D0EF3" w:rsidRPr="00290784" w:rsidRDefault="00000000" w:rsidP="00324312">
            <w:pPr>
              <w:rPr>
                <w:rStyle w:val="Hyperlink"/>
                <w:rFonts w:eastAsia="宋体" w:cs="Arial"/>
                <w:color w:val="000000" w:themeColor="text1"/>
                <w:sz w:val="16"/>
                <w:szCs w:val="16"/>
                <w:lang w:eastAsia="zh-CN"/>
              </w:rPr>
            </w:pPr>
            <w:hyperlink r:id="rId254" w:history="1">
              <w:r w:rsidR="002D0EF3" w:rsidRPr="00290784">
                <w:rPr>
                  <w:rStyle w:val="Hyperlink"/>
                  <w:rFonts w:eastAsia="宋体" w:cs="Arial"/>
                  <w:sz w:val="16"/>
                  <w:szCs w:val="16"/>
                  <w:lang w:eastAsia="zh-CN"/>
                </w:rPr>
                <w:t>奥地利生态</w:t>
              </w:r>
              <w:r w:rsidR="003B15F1" w:rsidRPr="00290784">
                <w:rPr>
                  <w:rStyle w:val="Hyperlink"/>
                  <w:rFonts w:eastAsia="宋体" w:cs="Arial"/>
                  <w:sz w:val="16"/>
                  <w:szCs w:val="16"/>
                  <w:lang w:eastAsia="zh-CN"/>
                </w:rPr>
                <w:t>标签</w:t>
              </w:r>
            </w:hyperlink>
            <w:r w:rsidR="002D0EF3" w:rsidRPr="00290784">
              <w:rPr>
                <w:rStyle w:val="Hyperlink"/>
                <w:rFonts w:eastAsia="宋体" w:cs="Arial"/>
                <w:sz w:val="16"/>
                <w:szCs w:val="16"/>
                <w:lang w:eastAsia="zh-CN"/>
              </w:rPr>
              <w:t xml:space="preserve"> </w:t>
            </w:r>
            <w:r w:rsidR="002D0EF3" w:rsidRPr="00290784">
              <w:rPr>
                <w:rStyle w:val="Hyperlink"/>
                <w:color w:val="000000" w:themeColor="text1"/>
                <w:sz w:val="16"/>
                <w:szCs w:val="16"/>
                <w:lang w:eastAsia="zh-CN"/>
              </w:rPr>
              <w:t>(UZ49)</w:t>
            </w:r>
            <w:r w:rsidR="002D0EF3" w:rsidRPr="00290784">
              <w:rPr>
                <w:rStyle w:val="Hyperlink"/>
                <w:rFonts w:eastAsia="宋体" w:cs="Arial"/>
                <w:color w:val="000000" w:themeColor="text1"/>
                <w:sz w:val="16"/>
                <w:szCs w:val="16"/>
                <w:lang w:eastAsia="zh-CN"/>
              </w:rPr>
              <w:t xml:space="preserve"> </w:t>
            </w:r>
          </w:p>
          <w:p w14:paraId="640008F0" w14:textId="77777777" w:rsidR="002D0EF3" w:rsidRPr="00290784" w:rsidRDefault="00000000" w:rsidP="00324312">
            <w:pPr>
              <w:rPr>
                <w:rStyle w:val="Hyperlink"/>
                <w:rFonts w:eastAsia="宋体" w:cs="Arial"/>
                <w:color w:val="000000" w:themeColor="text1"/>
                <w:sz w:val="16"/>
                <w:szCs w:val="16"/>
                <w:lang w:eastAsia="zh-CN"/>
              </w:rPr>
            </w:pPr>
            <w:hyperlink r:id="rId255" w:history="1">
              <w:r w:rsidR="002D0EF3" w:rsidRPr="00290784">
                <w:rPr>
                  <w:rStyle w:val="Hyperlink"/>
                  <w:rFonts w:eastAsia="宋体" w:cs="Arial"/>
                  <w:sz w:val="16"/>
                  <w:szCs w:val="16"/>
                  <w:lang w:eastAsia="zh-CN"/>
                </w:rPr>
                <w:t>欧盟绿色债券标准</w:t>
              </w:r>
            </w:hyperlink>
          </w:p>
          <w:p w14:paraId="7063DA97" w14:textId="77777777" w:rsidR="002D0EF3" w:rsidRPr="00290784" w:rsidRDefault="00000000" w:rsidP="00324312">
            <w:pPr>
              <w:rPr>
                <w:rStyle w:val="Hyperlink"/>
                <w:color w:val="000000" w:themeColor="text1"/>
                <w:sz w:val="16"/>
                <w:szCs w:val="16"/>
                <w:lang w:val="it-IT"/>
              </w:rPr>
            </w:pPr>
            <w:hyperlink r:id="rId256" w:history="1">
              <w:r w:rsidR="002D0EF3" w:rsidRPr="00290784">
                <w:rPr>
                  <w:rStyle w:val="Hyperlink"/>
                  <w:sz w:val="16"/>
                  <w:szCs w:val="16"/>
                  <w:lang w:val="it-IT"/>
                </w:rPr>
                <w:t>Febelfin</w:t>
              </w:r>
            </w:hyperlink>
            <w:r w:rsidR="002D0EF3" w:rsidRPr="00290784">
              <w:rPr>
                <w:rStyle w:val="Hyperlink"/>
                <w:color w:val="000000" w:themeColor="text1"/>
                <w:sz w:val="16"/>
                <w:szCs w:val="16"/>
                <w:lang w:val="it-IT"/>
              </w:rPr>
              <w:t xml:space="preserve"> </w:t>
            </w:r>
          </w:p>
          <w:p w14:paraId="41C5D947" w14:textId="77777777" w:rsidR="002D0EF3" w:rsidRPr="00290784" w:rsidRDefault="00000000" w:rsidP="00324312">
            <w:pPr>
              <w:rPr>
                <w:rStyle w:val="Hyperlink"/>
                <w:color w:val="000000" w:themeColor="text1"/>
                <w:sz w:val="16"/>
                <w:szCs w:val="16"/>
                <w:lang w:val="it-IT"/>
              </w:rPr>
            </w:pPr>
            <w:hyperlink r:id="rId257" w:history="1">
              <w:r w:rsidR="002D0EF3" w:rsidRPr="00290784">
                <w:rPr>
                  <w:rStyle w:val="Hyperlink"/>
                  <w:sz w:val="16"/>
                  <w:szCs w:val="16"/>
                  <w:lang w:val="it-IT"/>
                </w:rPr>
                <w:t>FNG-Siegel</w:t>
              </w:r>
            </w:hyperlink>
            <w:r w:rsidR="002D0EF3" w:rsidRPr="00290784">
              <w:rPr>
                <w:rStyle w:val="Hyperlink"/>
                <w:color w:val="000000" w:themeColor="text1"/>
                <w:sz w:val="16"/>
                <w:szCs w:val="16"/>
                <w:lang w:val="it-IT"/>
              </w:rPr>
              <w:t xml:space="preserve"> </w:t>
            </w:r>
          </w:p>
          <w:p w14:paraId="5E2D4D89" w14:textId="77777777" w:rsidR="002D0EF3" w:rsidRPr="00290784" w:rsidRDefault="00000000" w:rsidP="00324312">
            <w:pPr>
              <w:rPr>
                <w:rStyle w:val="Hyperlink"/>
                <w:sz w:val="16"/>
                <w:szCs w:val="16"/>
                <w:lang w:val="it-IT"/>
              </w:rPr>
            </w:pPr>
            <w:hyperlink r:id="rId258" w:history="1">
              <w:r w:rsidR="002D0EF3" w:rsidRPr="00290784">
                <w:rPr>
                  <w:rStyle w:val="Hyperlink"/>
                  <w:sz w:val="16"/>
                  <w:szCs w:val="16"/>
                  <w:lang w:val="it-IT"/>
                </w:rPr>
                <w:t>Greenfin</w:t>
              </w:r>
            </w:hyperlink>
          </w:p>
          <w:p w14:paraId="0B046B52" w14:textId="77777777" w:rsidR="002D0EF3" w:rsidRPr="00290784" w:rsidRDefault="00000000" w:rsidP="00324312">
            <w:pPr>
              <w:rPr>
                <w:rStyle w:val="Hyperlink"/>
                <w:sz w:val="16"/>
                <w:szCs w:val="16"/>
                <w:lang w:val="it-IT"/>
              </w:rPr>
            </w:pPr>
            <w:hyperlink r:id="rId259" w:history="1">
              <w:r w:rsidR="002D0EF3" w:rsidRPr="00290784">
                <w:rPr>
                  <w:rStyle w:val="Hyperlink"/>
                  <w:sz w:val="16"/>
                  <w:szCs w:val="16"/>
                  <w:lang w:val="it-IT"/>
                </w:rPr>
                <w:t>Le label ISR</w:t>
              </w:r>
            </w:hyperlink>
          </w:p>
          <w:p w14:paraId="4395E781" w14:textId="77777777" w:rsidR="002D0EF3" w:rsidRPr="00290784" w:rsidRDefault="00000000" w:rsidP="00324312">
            <w:pPr>
              <w:rPr>
                <w:rStyle w:val="Hyperlink"/>
                <w:sz w:val="16"/>
                <w:szCs w:val="16"/>
                <w:lang w:eastAsia="zh-CN"/>
              </w:rPr>
            </w:pPr>
            <w:hyperlink r:id="rId260" w:history="1">
              <w:proofErr w:type="spellStart"/>
              <w:r w:rsidR="002D0EF3" w:rsidRPr="00290784">
                <w:rPr>
                  <w:rStyle w:val="Hyperlink"/>
                  <w:sz w:val="16"/>
                  <w:szCs w:val="16"/>
                  <w:lang w:eastAsia="zh-CN"/>
                </w:rPr>
                <w:t>Luxflag</w:t>
              </w:r>
              <w:proofErr w:type="spellEnd"/>
            </w:hyperlink>
            <w:hyperlink r:id="rId261" w:history="1">
              <w:r w:rsidR="002D0EF3" w:rsidRPr="00290784">
                <w:rPr>
                  <w:rStyle w:val="Hyperlink"/>
                  <w:rFonts w:eastAsia="宋体" w:cs="Arial"/>
                  <w:sz w:val="16"/>
                  <w:szCs w:val="16"/>
                  <w:lang w:eastAsia="zh-CN"/>
                </w:rPr>
                <w:t>绿色债券</w:t>
              </w:r>
            </w:hyperlink>
          </w:p>
          <w:p w14:paraId="68DF1AF9" w14:textId="1ED99F32" w:rsidR="002D0EF3" w:rsidRPr="00290784" w:rsidRDefault="00000000" w:rsidP="00324312">
            <w:pPr>
              <w:rPr>
                <w:rStyle w:val="Hyperlink"/>
                <w:rFonts w:eastAsia="宋体" w:cs="Arial"/>
                <w:color w:val="000000" w:themeColor="text1"/>
                <w:sz w:val="16"/>
                <w:szCs w:val="16"/>
                <w:lang w:eastAsia="zh-CN"/>
              </w:rPr>
            </w:pPr>
            <w:hyperlink r:id="rId262" w:history="1">
              <w:r w:rsidR="002D0EF3" w:rsidRPr="00290784">
                <w:rPr>
                  <w:rStyle w:val="Hyperlink"/>
                  <w:rFonts w:eastAsia="宋体" w:cs="Arial"/>
                  <w:sz w:val="16"/>
                  <w:szCs w:val="16"/>
                  <w:lang w:eastAsia="zh-CN"/>
                </w:rPr>
                <w:t>北欧天鹅生态</w:t>
              </w:r>
            </w:hyperlink>
            <w:r w:rsidR="003B15F1" w:rsidRPr="00290784">
              <w:rPr>
                <w:rStyle w:val="Hyperlink"/>
                <w:rFonts w:eastAsia="宋体" w:cs="Arial"/>
                <w:sz w:val="16"/>
                <w:szCs w:val="16"/>
                <w:lang w:eastAsia="zh-CN"/>
              </w:rPr>
              <w:t>标签</w:t>
            </w:r>
            <w:r w:rsidR="002D0EF3" w:rsidRPr="00290784">
              <w:rPr>
                <w:rStyle w:val="Hyperlink"/>
                <w:rFonts w:eastAsia="宋体" w:cs="Arial"/>
                <w:sz w:val="16"/>
                <w:szCs w:val="16"/>
                <w:lang w:eastAsia="zh-CN"/>
              </w:rPr>
              <w:t xml:space="preserve"> </w:t>
            </w:r>
          </w:p>
          <w:p w14:paraId="521ABDDD" w14:textId="77777777" w:rsidR="002D0EF3" w:rsidRPr="00290784" w:rsidRDefault="00000000" w:rsidP="00324312">
            <w:pPr>
              <w:rPr>
                <w:rStyle w:val="Hyperlink"/>
                <w:rFonts w:eastAsia="宋体" w:cs="Arial"/>
                <w:color w:val="000000" w:themeColor="text1"/>
                <w:sz w:val="16"/>
                <w:szCs w:val="16"/>
                <w:lang w:eastAsia="zh-CN"/>
              </w:rPr>
            </w:pPr>
            <w:hyperlink r:id="rId263" w:history="1">
              <w:r w:rsidR="002D0EF3" w:rsidRPr="00290784">
                <w:rPr>
                  <w:rStyle w:val="Hyperlink"/>
                  <w:rFonts w:eastAsia="宋体" w:cs="Arial"/>
                  <w:sz w:val="16"/>
                  <w:szCs w:val="16"/>
                  <w:lang w:eastAsia="zh-CN"/>
                </w:rPr>
                <w:t>中国人民银行绿色债券指南</w:t>
              </w:r>
            </w:hyperlink>
          </w:p>
          <w:p w14:paraId="66F2A757" w14:textId="77777777" w:rsidR="002D0EF3" w:rsidRPr="00290784" w:rsidRDefault="00000000" w:rsidP="00324312">
            <w:pPr>
              <w:rPr>
                <w:rStyle w:val="Hyperlink"/>
                <w:color w:val="000000" w:themeColor="text1"/>
                <w:sz w:val="16"/>
                <w:szCs w:val="16"/>
                <w:lang w:eastAsia="zh-CN"/>
              </w:rPr>
            </w:pPr>
            <w:hyperlink r:id="rId264" w:history="1">
              <w:r w:rsidR="002D0EF3" w:rsidRPr="00290784">
                <w:rPr>
                  <w:rStyle w:val="Hyperlink"/>
                  <w:sz w:val="16"/>
                  <w:szCs w:val="16"/>
                  <w:lang w:eastAsia="zh-CN"/>
                </w:rPr>
                <w:t>RIAA</w:t>
              </w:r>
            </w:hyperlink>
            <w:r w:rsidR="002D0EF3" w:rsidRPr="00290784">
              <w:rPr>
                <w:rStyle w:val="Hyperlink"/>
                <w:color w:val="000000" w:themeColor="text1"/>
                <w:sz w:val="16"/>
                <w:szCs w:val="16"/>
                <w:lang w:eastAsia="zh-CN"/>
              </w:rPr>
              <w:t xml:space="preserve"> </w:t>
            </w:r>
          </w:p>
          <w:p w14:paraId="060AAF91" w14:textId="77777777" w:rsidR="002D0EF3" w:rsidRPr="00290784" w:rsidRDefault="002D0EF3" w:rsidP="00324312">
            <w:pPr>
              <w:rPr>
                <w:rStyle w:val="Hyperlink"/>
                <w:rFonts w:ascii="宋体" w:eastAsia="宋体" w:hAnsi="宋体" w:cs="Arial"/>
                <w:color w:val="000000" w:themeColor="text1"/>
                <w:lang w:eastAsia="zh-CN"/>
              </w:rPr>
            </w:pPr>
            <w:r w:rsidRPr="00290784">
              <w:rPr>
                <w:rStyle w:val="Hyperlink"/>
                <w:rFonts w:ascii="宋体" w:eastAsia="宋体" w:hAnsi="宋体" w:cs="微软雅黑" w:hint="eastAsia"/>
                <w:sz w:val="16"/>
                <w:szCs w:val="16"/>
                <w:lang w:eastAsia="zh-CN"/>
              </w:rPr>
              <w:t>迈向</w:t>
            </w:r>
            <w:r w:rsidRPr="00290784">
              <w:rPr>
                <w:rStyle w:val="Hyperlink"/>
                <w:rFonts w:ascii="宋体" w:eastAsia="宋体" w:hAnsi="宋体" w:hint="eastAsia"/>
                <w:sz w:val="16"/>
                <w:szCs w:val="16"/>
                <w:lang w:eastAsia="zh-CN"/>
              </w:rPr>
              <w:t>可持续发展</w:t>
            </w:r>
          </w:p>
        </w:tc>
      </w:tr>
      <w:tr w:rsidR="002D0EF3" w:rsidRPr="00290784" w14:paraId="25638D74" w14:textId="77777777" w:rsidTr="00324312">
        <w:trPr>
          <w:gridAfter w:val="1"/>
          <w:wAfter w:w="16" w:type="dxa"/>
          <w:trHeight w:val="300"/>
        </w:trPr>
        <w:tc>
          <w:tcPr>
            <w:tcW w:w="14868" w:type="dxa"/>
            <w:gridSpan w:val="7"/>
            <w:shd w:val="clear" w:color="auto" w:fill="0070C0"/>
            <w:vAlign w:val="center"/>
          </w:tcPr>
          <w:p w14:paraId="45E9620E"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31A555A6" w14:textId="77777777" w:rsidTr="00324312">
        <w:trPr>
          <w:gridAfter w:val="1"/>
          <w:wAfter w:w="16" w:type="dxa"/>
          <w:trHeight w:val="300"/>
        </w:trPr>
        <w:tc>
          <w:tcPr>
            <w:tcW w:w="1840" w:type="dxa"/>
            <w:shd w:val="clear" w:color="auto" w:fill="auto"/>
            <w:vAlign w:val="center"/>
          </w:tcPr>
          <w:p w14:paraId="773650DC"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28" w:type="dxa"/>
            <w:gridSpan w:val="6"/>
            <w:shd w:val="clear" w:color="auto" w:fill="auto"/>
            <w:vAlign w:val="center"/>
          </w:tcPr>
          <w:p w14:paraId="79C91130"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17 FI]</w:t>
            </w:r>
          </w:p>
        </w:tc>
      </w:tr>
      <w:tr w:rsidR="002D0EF3" w:rsidRPr="00290784" w14:paraId="1405065D" w14:textId="77777777" w:rsidTr="00324312">
        <w:trPr>
          <w:gridAfter w:val="1"/>
          <w:wAfter w:w="16" w:type="dxa"/>
          <w:trHeight w:val="300"/>
        </w:trPr>
        <w:tc>
          <w:tcPr>
            <w:tcW w:w="1840" w:type="dxa"/>
            <w:shd w:val="clear" w:color="auto" w:fill="auto"/>
            <w:vAlign w:val="center"/>
          </w:tcPr>
          <w:p w14:paraId="2ED39AD8"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28" w:type="dxa"/>
            <w:gridSpan w:val="6"/>
            <w:shd w:val="clear" w:color="auto" w:fill="auto"/>
            <w:vAlign w:val="center"/>
          </w:tcPr>
          <w:p w14:paraId="06E82CA2" w14:textId="77777777" w:rsidR="002D0EF3" w:rsidRPr="00290784" w:rsidRDefault="002D0EF3" w:rsidP="00324312">
            <w:pPr>
              <w:rPr>
                <w:rFonts w:eastAsia="宋体" w:cs="Arial"/>
                <w:sz w:val="16"/>
                <w:szCs w:val="16"/>
              </w:rPr>
            </w:pPr>
            <w:r w:rsidRPr="00290784">
              <w:rPr>
                <w:rFonts w:eastAsia="宋体" w:cs="Arial"/>
                <w:color w:val="000000" w:themeColor="text1"/>
                <w:sz w:val="16"/>
                <w:szCs w:val="16"/>
              </w:rPr>
              <w:t xml:space="preserve">[FI </w:t>
            </w:r>
            <w:proofErr w:type="gramStart"/>
            <w:r w:rsidRPr="00290784">
              <w:rPr>
                <w:rFonts w:eastAsia="宋体" w:cs="Arial"/>
                <w:color w:val="000000" w:themeColor="text1"/>
                <w:sz w:val="16"/>
                <w:szCs w:val="16"/>
              </w:rPr>
              <w:t>15]</w:t>
            </w:r>
            <w:r w:rsidRPr="00290784">
              <w:rPr>
                <w:rFonts w:eastAsia="宋体" w:cs="Arial"/>
                <w:color w:val="000000" w:themeColor="text1"/>
                <w:sz w:val="16"/>
                <w:szCs w:val="16"/>
              </w:rPr>
              <w:t>、</w:t>
            </w:r>
            <w:proofErr w:type="gramEnd"/>
            <w:r w:rsidRPr="00290784">
              <w:rPr>
                <w:rFonts w:eastAsia="宋体" w:cs="Arial"/>
                <w:color w:val="000000" w:themeColor="text1"/>
                <w:sz w:val="16"/>
                <w:szCs w:val="16"/>
              </w:rPr>
              <w:t xml:space="preserve">[FI 17] </w:t>
            </w:r>
          </w:p>
        </w:tc>
      </w:tr>
      <w:tr w:rsidR="002D0EF3" w:rsidRPr="00290784" w14:paraId="531E7D6E" w14:textId="77777777" w:rsidTr="00324312">
        <w:trPr>
          <w:gridAfter w:val="1"/>
          <w:wAfter w:w="16" w:type="dxa"/>
          <w:trHeight w:val="300"/>
        </w:trPr>
        <w:tc>
          <w:tcPr>
            <w:tcW w:w="14868" w:type="dxa"/>
            <w:gridSpan w:val="7"/>
            <w:shd w:val="clear" w:color="auto" w:fill="0070C0"/>
            <w:vAlign w:val="center"/>
          </w:tcPr>
          <w:p w14:paraId="1FD1EA84"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56713E3D" w14:textId="77777777" w:rsidTr="00324312">
        <w:trPr>
          <w:gridAfter w:val="1"/>
          <w:wAfter w:w="16" w:type="dxa"/>
          <w:trHeight w:val="300"/>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3BEB6A2" w14:textId="1DBCF3D2" w:rsidR="002D0EF3" w:rsidRPr="00290784" w:rsidRDefault="003B3724" w:rsidP="00324312">
            <w:pPr>
              <w:rPr>
                <w:rFonts w:eastAsia="宋体" w:cs="Arial"/>
                <w:bCs/>
                <w:sz w:val="16"/>
                <w:szCs w:val="16"/>
              </w:rPr>
            </w:pPr>
            <w:proofErr w:type="spellStart"/>
            <w:r w:rsidRPr="00290784">
              <w:rPr>
                <w:rFonts w:eastAsia="宋体" w:cs="Arial"/>
                <w:bCs/>
                <w:sz w:val="16"/>
                <w:szCs w:val="16"/>
              </w:rPr>
              <w:t>不纳入评估</w:t>
            </w:r>
            <w:proofErr w:type="spellEnd"/>
          </w:p>
        </w:tc>
      </w:tr>
    </w:tbl>
    <w:p w14:paraId="516D9EBF" w14:textId="77777777" w:rsidR="002D0EF3" w:rsidRPr="00290784" w:rsidRDefault="002D0EF3" w:rsidP="002D0EF3">
      <w:pPr>
        <w:rPr>
          <w:rFonts w:eastAsia="宋体" w:cs="Arial"/>
        </w:rPr>
      </w:pPr>
      <w:bookmarkStart w:id="148" w:name="_Toc114210158"/>
    </w:p>
    <w:p w14:paraId="756FF780" w14:textId="77777777" w:rsidR="002D0EF3" w:rsidRPr="00290784" w:rsidRDefault="002D0EF3" w:rsidP="002D0EF3">
      <w:pPr>
        <w:spacing w:after="160" w:line="259" w:lineRule="auto"/>
        <w:rPr>
          <w:rFonts w:eastAsia="宋体" w:cs="Arial"/>
          <w:caps/>
          <w:color w:val="2F5496" w:themeColor="accent1" w:themeShade="BF"/>
          <w:sz w:val="40"/>
          <w:szCs w:val="32"/>
        </w:rPr>
      </w:pPr>
      <w:r w:rsidRPr="00290784">
        <w:rPr>
          <w:rFonts w:eastAsia="宋体" w:cs="Arial"/>
        </w:rPr>
        <w:br w:type="page"/>
      </w:r>
    </w:p>
    <w:p w14:paraId="6376DBD7" w14:textId="74E2762C" w:rsidR="002D0EF3" w:rsidRPr="00290784" w:rsidRDefault="00520AD5" w:rsidP="002D0EF3">
      <w:pPr>
        <w:pStyle w:val="Heading1"/>
        <w:rPr>
          <w:rFonts w:eastAsia="宋体" w:cs="Arial"/>
        </w:rPr>
      </w:pPr>
      <w:bookmarkStart w:id="149" w:name="_Toc135410597"/>
      <w:proofErr w:type="spellStart"/>
      <w:r w:rsidRPr="00290784">
        <w:rPr>
          <w:rFonts w:eastAsia="宋体" w:cs="Arial"/>
        </w:rPr>
        <w:lastRenderedPageBreak/>
        <w:t>报告要求摘要</w:t>
      </w:r>
      <w:bookmarkEnd w:id="148"/>
      <w:bookmarkEnd w:id="149"/>
      <w:proofErr w:type="spellEnd"/>
    </w:p>
    <w:p w14:paraId="61DCA823" w14:textId="536A70F0" w:rsidR="002D0EF3" w:rsidRPr="00290784" w:rsidRDefault="00520AD5" w:rsidP="002D0EF3">
      <w:pPr>
        <w:pStyle w:val="Heading2"/>
        <w:tabs>
          <w:tab w:val="left" w:pos="12758"/>
        </w:tabs>
        <w:rPr>
          <w:rFonts w:eastAsia="宋体" w:cs="Arial"/>
          <w:caps w:val="0"/>
          <w:color w:val="auto"/>
          <w:sz w:val="20"/>
          <w:szCs w:val="20"/>
        </w:rPr>
      </w:pPr>
      <w:bookmarkStart w:id="150" w:name="_Toc126959003"/>
      <w:bookmarkStart w:id="151" w:name="_Toc135410598"/>
      <w:proofErr w:type="spellStart"/>
      <w:proofErr w:type="gramStart"/>
      <w:r w:rsidRPr="00290784">
        <w:rPr>
          <w:rFonts w:eastAsia="宋体" w:cs="Arial"/>
        </w:rPr>
        <w:t>报告要求摘要</w:t>
      </w:r>
      <w:proofErr w:type="spellEnd"/>
      <w:r w:rsidR="002D0EF3" w:rsidRPr="00290784">
        <w:rPr>
          <w:rFonts w:eastAsia="宋体" w:cs="Arial"/>
        </w:rPr>
        <w:t>[</w:t>
      </w:r>
      <w:proofErr w:type="gramEnd"/>
      <w:r w:rsidR="002D0EF3" w:rsidRPr="00290784">
        <w:rPr>
          <w:rFonts w:eastAsia="宋体" w:cs="Arial"/>
        </w:rPr>
        <w:t>OO 21]</w:t>
      </w:r>
      <w:bookmarkEnd w:id="150"/>
      <w:bookmarkEnd w:id="151"/>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7"/>
        <w:gridCol w:w="1555"/>
        <w:gridCol w:w="1558"/>
        <w:gridCol w:w="1274"/>
        <w:gridCol w:w="2034"/>
        <w:gridCol w:w="2641"/>
        <w:gridCol w:w="667"/>
        <w:gridCol w:w="1317"/>
        <w:gridCol w:w="1983"/>
        <w:gridCol w:w="9"/>
        <w:gridCol w:w="8"/>
      </w:tblGrid>
      <w:tr w:rsidR="002D0EF3" w:rsidRPr="00290784" w14:paraId="2BB223A4" w14:textId="77777777" w:rsidTr="00324312">
        <w:trPr>
          <w:trHeight w:val="367"/>
        </w:trPr>
        <w:tc>
          <w:tcPr>
            <w:tcW w:w="1837" w:type="dxa"/>
            <w:vMerge w:val="restart"/>
            <w:shd w:val="clear" w:color="auto" w:fill="DFF5F9"/>
            <w:vAlign w:val="center"/>
            <w:hideMark/>
          </w:tcPr>
          <w:p w14:paraId="692B292B"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7D74A63" w14:textId="77777777" w:rsidR="002D0EF3" w:rsidRPr="00290784" w:rsidRDefault="002D0EF3" w:rsidP="00324312">
            <w:pPr>
              <w:spacing w:line="240" w:lineRule="auto"/>
              <w:jc w:val="center"/>
              <w:textAlignment w:val="baseline"/>
              <w:rPr>
                <w:rFonts w:eastAsia="宋体" w:cs="Arial"/>
                <w:b/>
                <w:sz w:val="14"/>
                <w:szCs w:val="14"/>
                <w:lang w:eastAsia="en-GB"/>
              </w:rPr>
            </w:pPr>
          </w:p>
          <w:p w14:paraId="594D83CB" w14:textId="77777777" w:rsidR="002D0EF3" w:rsidRPr="00290784" w:rsidRDefault="002D0EF3" w:rsidP="00324312">
            <w:pPr>
              <w:pStyle w:val="Indicatorsubsection"/>
              <w:rPr>
                <w:rFonts w:eastAsia="宋体"/>
                <w:sz w:val="18"/>
                <w:szCs w:val="18"/>
                <w:lang w:val="en-GB"/>
              </w:rPr>
            </w:pPr>
            <w:bookmarkStart w:id="152" w:name="_Toc126959004"/>
            <w:bookmarkStart w:id="153" w:name="_Toc135410599"/>
            <w:r w:rsidRPr="00290784">
              <w:rPr>
                <w:rFonts w:eastAsia="宋体"/>
                <w:lang w:val="en-GB"/>
              </w:rPr>
              <w:t>OO 21</w:t>
            </w:r>
            <w:bookmarkEnd w:id="152"/>
            <w:bookmarkEnd w:id="153"/>
          </w:p>
        </w:tc>
        <w:tc>
          <w:tcPr>
            <w:tcW w:w="1555" w:type="dxa"/>
            <w:shd w:val="clear" w:color="auto" w:fill="DFF5F9"/>
            <w:vAlign w:val="center"/>
            <w:hideMark/>
          </w:tcPr>
          <w:p w14:paraId="0DC5D5B2"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2" w:type="dxa"/>
            <w:gridSpan w:val="2"/>
            <w:shd w:val="clear" w:color="auto" w:fill="DFF5F9"/>
            <w:vAlign w:val="center"/>
          </w:tcPr>
          <w:p w14:paraId="79A3C40F"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bCs/>
                <w:sz w:val="22"/>
                <w:szCs w:val="22"/>
              </w:rPr>
              <w:t>多个指标</w:t>
            </w:r>
            <w:proofErr w:type="spellEnd"/>
          </w:p>
        </w:tc>
        <w:tc>
          <w:tcPr>
            <w:tcW w:w="4675" w:type="dxa"/>
            <w:gridSpan w:val="2"/>
            <w:vMerge w:val="restart"/>
            <w:shd w:val="clear" w:color="auto" w:fill="DFF5F9"/>
            <w:vAlign w:val="center"/>
          </w:tcPr>
          <w:p w14:paraId="1AA56EB5" w14:textId="42DED198" w:rsidR="002D0EF3" w:rsidRPr="00290784" w:rsidRDefault="00355724"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2D0EF3" w:rsidRPr="00290784">
              <w:rPr>
                <w:rFonts w:eastAsia="宋体" w:cs="Arial"/>
                <w:b/>
                <w:bCs/>
                <w:sz w:val="14"/>
                <w:szCs w:val="14"/>
                <w:lang w:eastAsia="en-GB"/>
              </w:rPr>
              <w:t xml:space="preserve"> </w:t>
            </w:r>
          </w:p>
          <w:p w14:paraId="5794E7F3" w14:textId="77777777" w:rsidR="002D0EF3" w:rsidRPr="00290784" w:rsidRDefault="002D0EF3" w:rsidP="00324312">
            <w:pPr>
              <w:spacing w:line="240" w:lineRule="auto"/>
              <w:jc w:val="center"/>
              <w:textAlignment w:val="baseline"/>
              <w:rPr>
                <w:rFonts w:eastAsia="宋体" w:cs="Arial"/>
                <w:sz w:val="14"/>
                <w:szCs w:val="14"/>
                <w:lang w:eastAsia="en-GB"/>
              </w:rPr>
            </w:pPr>
          </w:p>
          <w:p w14:paraId="06933916" w14:textId="2998FA8B" w:rsidR="002D0EF3" w:rsidRPr="00290784" w:rsidRDefault="00520AD5" w:rsidP="00324312">
            <w:pPr>
              <w:jc w:val="center"/>
              <w:rPr>
                <w:rFonts w:eastAsia="宋体" w:cs="Arial"/>
                <w:sz w:val="18"/>
                <w:szCs w:val="18"/>
              </w:rPr>
            </w:pPr>
            <w:proofErr w:type="spellStart"/>
            <w:r w:rsidRPr="00290784">
              <w:rPr>
                <w:rFonts w:eastAsia="宋体" w:cs="Arial"/>
                <w:b/>
                <w:bCs/>
                <w:sz w:val="22"/>
                <w:szCs w:val="22"/>
              </w:rPr>
              <w:t>报告要求摘要</w:t>
            </w:r>
            <w:proofErr w:type="spellEnd"/>
          </w:p>
        </w:tc>
        <w:tc>
          <w:tcPr>
            <w:tcW w:w="1984" w:type="dxa"/>
            <w:gridSpan w:val="2"/>
            <w:vMerge w:val="restart"/>
            <w:shd w:val="clear" w:color="auto" w:fill="DFF5F9"/>
            <w:vAlign w:val="center"/>
            <w:hideMark/>
          </w:tcPr>
          <w:p w14:paraId="5901B25E"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124B4E3"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683C4227" w14:textId="6CD06582"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2000" w:type="dxa"/>
            <w:gridSpan w:val="3"/>
            <w:vMerge w:val="restart"/>
            <w:shd w:val="clear" w:color="auto" w:fill="00B0F0"/>
            <w:tcMar>
              <w:top w:w="113" w:type="dxa"/>
              <w:left w:w="113" w:type="dxa"/>
              <w:bottom w:w="113" w:type="dxa"/>
              <w:right w:w="113" w:type="dxa"/>
            </w:tcMar>
            <w:vAlign w:val="center"/>
            <w:hideMark/>
          </w:tcPr>
          <w:p w14:paraId="6AC2BC44"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BBD5E56"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3AD8D6B8"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436557A3" w14:textId="77777777" w:rsidTr="00324312">
        <w:trPr>
          <w:trHeight w:val="367"/>
        </w:trPr>
        <w:tc>
          <w:tcPr>
            <w:tcW w:w="1837" w:type="dxa"/>
            <w:vMerge/>
            <w:shd w:val="clear" w:color="auto" w:fill="DFF5F9"/>
            <w:vAlign w:val="center"/>
          </w:tcPr>
          <w:p w14:paraId="6C0E1966"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5" w:type="dxa"/>
            <w:shd w:val="clear" w:color="auto" w:fill="DFF5F9"/>
            <w:vAlign w:val="center"/>
          </w:tcPr>
          <w:p w14:paraId="73F1618D"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2" w:type="dxa"/>
            <w:gridSpan w:val="2"/>
            <w:shd w:val="clear" w:color="auto" w:fill="DFF5F9"/>
            <w:vAlign w:val="center"/>
          </w:tcPr>
          <w:p w14:paraId="0E385609"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多个指标</w:t>
            </w:r>
            <w:proofErr w:type="spellEnd"/>
          </w:p>
        </w:tc>
        <w:tc>
          <w:tcPr>
            <w:tcW w:w="4675" w:type="dxa"/>
            <w:gridSpan w:val="2"/>
            <w:vMerge/>
            <w:shd w:val="clear" w:color="auto" w:fill="DFF5F9"/>
            <w:vAlign w:val="center"/>
          </w:tcPr>
          <w:p w14:paraId="22495BD5"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4" w:type="dxa"/>
            <w:gridSpan w:val="2"/>
            <w:vMerge/>
            <w:shd w:val="clear" w:color="auto" w:fill="DFF5F9"/>
            <w:vAlign w:val="center"/>
          </w:tcPr>
          <w:p w14:paraId="7354B592"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2000" w:type="dxa"/>
            <w:gridSpan w:val="3"/>
            <w:vMerge/>
            <w:shd w:val="clear" w:color="auto" w:fill="00B0F0"/>
            <w:tcMar>
              <w:top w:w="113" w:type="dxa"/>
              <w:left w:w="113" w:type="dxa"/>
              <w:bottom w:w="113" w:type="dxa"/>
              <w:right w:w="113" w:type="dxa"/>
            </w:tcMar>
            <w:vAlign w:val="center"/>
          </w:tcPr>
          <w:p w14:paraId="13C68EEA"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1F1B19EA" w14:textId="77777777" w:rsidTr="00324312">
        <w:trPr>
          <w:gridAfter w:val="2"/>
          <w:wAfter w:w="17" w:type="dxa"/>
          <w:trHeight w:val="567"/>
        </w:trPr>
        <w:tc>
          <w:tcPr>
            <w:tcW w:w="14866" w:type="dxa"/>
            <w:gridSpan w:val="9"/>
            <w:shd w:val="clear" w:color="auto" w:fill="FFFFFF" w:themeFill="background1"/>
            <w:tcMar>
              <w:top w:w="113" w:type="dxa"/>
              <w:left w:w="113" w:type="dxa"/>
              <w:bottom w:w="113" w:type="dxa"/>
              <w:right w:w="113" w:type="dxa"/>
            </w:tcMar>
            <w:vAlign w:val="center"/>
            <w:hideMark/>
          </w:tcPr>
          <w:p w14:paraId="21DFDDA3" w14:textId="7E2A08A3" w:rsidR="002D0EF3" w:rsidRPr="00290784" w:rsidRDefault="002D0EF3" w:rsidP="00324312">
            <w:pPr>
              <w:spacing w:line="276" w:lineRule="auto"/>
              <w:textAlignment w:val="baseline"/>
              <w:rPr>
                <w:rFonts w:eastAsia="宋体" w:cs="Arial"/>
                <w:b/>
                <w:lang w:eastAsia="zh-CN"/>
              </w:rPr>
            </w:pPr>
            <w:r w:rsidRPr="00290784">
              <w:rPr>
                <w:rFonts w:eastAsia="宋体" w:cs="Arial"/>
                <w:b/>
                <w:lang w:eastAsia="zh-CN"/>
              </w:rPr>
              <w:t>下表显示</w:t>
            </w:r>
            <w:r w:rsidR="00F801E5" w:rsidRPr="00290784">
              <w:rPr>
                <w:rFonts w:eastAsia="宋体" w:cs="Arial" w:hint="eastAsia"/>
                <w:b/>
                <w:lang w:eastAsia="zh-CN"/>
              </w:rPr>
              <w:t>了</w:t>
            </w:r>
            <w:r w:rsidRPr="00290784">
              <w:rPr>
                <w:rFonts w:eastAsia="宋体" w:cs="Arial"/>
                <w:b/>
                <w:lang w:eastAsia="zh-CN"/>
              </w:rPr>
              <w:t>在</w:t>
            </w:r>
            <w:r w:rsidRPr="00290784">
              <w:rPr>
                <w:rFonts w:eastAsia="宋体" w:cs="Arial"/>
                <w:b/>
                <w:lang w:eastAsia="zh-CN"/>
              </w:rPr>
              <w:t>PRI</w:t>
            </w:r>
            <w:r w:rsidR="005A4C50" w:rsidRPr="00290784">
              <w:rPr>
                <w:rFonts w:eastAsia="宋体" w:cs="Arial" w:hint="eastAsia"/>
                <w:b/>
                <w:lang w:eastAsia="zh-CN"/>
              </w:rPr>
              <w:t>各</w:t>
            </w:r>
            <w:r w:rsidR="000019D6" w:rsidRPr="00290784">
              <w:rPr>
                <w:rFonts w:eastAsia="宋体" w:cs="Arial"/>
                <w:b/>
                <w:lang w:eastAsia="zh-CN"/>
              </w:rPr>
              <w:t>资产类别</w:t>
            </w:r>
            <w:r w:rsidRPr="00290784">
              <w:rPr>
                <w:rFonts w:eastAsia="宋体" w:cs="Arial"/>
                <w:b/>
                <w:lang w:eastAsia="zh-CN"/>
              </w:rPr>
              <w:t>模块中，哪些模块是</w:t>
            </w:r>
            <w:r w:rsidRPr="00290784">
              <w:rPr>
                <w:rFonts w:eastAsia="宋体" w:cs="Arial" w:hint="eastAsia"/>
                <w:b/>
                <w:lang w:eastAsia="zh-CN"/>
              </w:rPr>
              <w:t>强制</w:t>
            </w:r>
            <w:r w:rsidR="00611418" w:rsidRPr="00290784">
              <w:rPr>
                <w:rFonts w:eastAsia="宋体" w:cs="Arial" w:hint="eastAsia"/>
                <w:b/>
                <w:lang w:eastAsia="zh-CN"/>
              </w:rPr>
              <w:t>报告</w:t>
            </w:r>
            <w:r w:rsidRPr="00290784">
              <w:rPr>
                <w:rFonts w:eastAsia="宋体" w:cs="Arial"/>
                <w:b/>
                <w:lang w:eastAsia="zh-CN"/>
              </w:rPr>
              <w:t>，哪些是自愿</w:t>
            </w:r>
            <w:r w:rsidR="00611418" w:rsidRPr="00290784">
              <w:rPr>
                <w:rFonts w:eastAsia="宋体" w:cs="Arial" w:hint="eastAsia"/>
                <w:b/>
                <w:lang w:eastAsia="zh-CN"/>
              </w:rPr>
              <w:t>报告</w:t>
            </w:r>
            <w:r w:rsidRPr="00290784">
              <w:rPr>
                <w:rFonts w:eastAsia="宋体" w:cs="Arial"/>
                <w:b/>
                <w:lang w:eastAsia="zh-CN"/>
              </w:rPr>
              <w:t>。如果某个模块</w:t>
            </w:r>
            <w:r w:rsidR="00611418" w:rsidRPr="00290784">
              <w:rPr>
                <w:rFonts w:eastAsia="宋体" w:cs="Arial" w:hint="eastAsia"/>
                <w:b/>
                <w:lang w:eastAsia="zh-CN"/>
              </w:rPr>
              <w:t>属</w:t>
            </w:r>
            <w:r w:rsidRPr="00290784">
              <w:rPr>
                <w:rFonts w:eastAsia="宋体" w:cs="Arial"/>
                <w:b/>
                <w:lang w:eastAsia="zh-CN"/>
              </w:rPr>
              <w:t>自愿</w:t>
            </w:r>
            <w:r w:rsidR="00611418" w:rsidRPr="00290784">
              <w:rPr>
                <w:rFonts w:eastAsia="宋体" w:cs="Arial" w:hint="eastAsia"/>
                <w:b/>
                <w:lang w:eastAsia="zh-CN"/>
              </w:rPr>
              <w:t>报告</w:t>
            </w:r>
            <w:r w:rsidRPr="00290784">
              <w:rPr>
                <w:rFonts w:eastAsia="宋体" w:cs="Arial"/>
                <w:b/>
                <w:lang w:eastAsia="zh-CN"/>
              </w:rPr>
              <w:t>，请说明</w:t>
            </w:r>
            <w:r w:rsidR="002F423C" w:rsidRPr="00290784">
              <w:rPr>
                <w:rFonts w:eastAsia="宋体" w:cs="Arial" w:hint="eastAsia"/>
                <w:b/>
                <w:lang w:eastAsia="zh-CN"/>
              </w:rPr>
              <w:t>贵机构</w:t>
            </w:r>
            <w:r w:rsidRPr="00290784">
              <w:rPr>
                <w:rFonts w:eastAsia="宋体" w:cs="Arial"/>
                <w:b/>
                <w:lang w:eastAsia="zh-CN"/>
              </w:rPr>
              <w:t>是否</w:t>
            </w:r>
            <w:r w:rsidR="00611418" w:rsidRPr="00290784">
              <w:rPr>
                <w:rFonts w:eastAsia="宋体" w:cs="Arial" w:hint="eastAsia"/>
                <w:b/>
                <w:lang w:eastAsia="zh-CN"/>
              </w:rPr>
              <w:t>有意</w:t>
            </w:r>
            <w:r w:rsidRPr="00290784">
              <w:rPr>
                <w:rFonts w:eastAsia="宋体" w:cs="Arial" w:hint="eastAsia"/>
                <w:b/>
                <w:lang w:eastAsia="zh-CN"/>
              </w:rPr>
              <w:t>报</w:t>
            </w:r>
            <w:r w:rsidRPr="00290784">
              <w:rPr>
                <w:rFonts w:eastAsia="宋体" w:cs="Arial"/>
                <w:b/>
                <w:lang w:eastAsia="zh-CN"/>
              </w:rPr>
              <w:t>告该模块。</w:t>
            </w:r>
          </w:p>
          <w:p w14:paraId="24466C64" w14:textId="77777777" w:rsidR="002D0EF3" w:rsidRPr="00290784" w:rsidRDefault="002D0EF3" w:rsidP="00324312">
            <w:pPr>
              <w:spacing w:line="276" w:lineRule="auto"/>
              <w:textAlignment w:val="baseline"/>
              <w:rPr>
                <w:rFonts w:eastAsia="宋体" w:cs="Arial"/>
                <w:i/>
                <w:iCs/>
                <w:lang w:eastAsia="zh-CN"/>
              </w:rPr>
            </w:pPr>
          </w:p>
          <w:p w14:paraId="3CB8F851" w14:textId="3C472653" w:rsidR="002D0EF3" w:rsidRPr="00290784" w:rsidRDefault="002D0EF3" w:rsidP="00324312">
            <w:pPr>
              <w:spacing w:line="276" w:lineRule="auto"/>
              <w:textAlignment w:val="baseline"/>
              <w:rPr>
                <w:rFonts w:eastAsia="宋体" w:cs="Arial"/>
                <w:i/>
                <w:iCs/>
                <w:lang w:eastAsia="zh-CN"/>
              </w:rPr>
            </w:pPr>
            <w:r w:rsidRPr="00290784">
              <w:rPr>
                <w:rFonts w:eastAsia="宋体" w:cs="Arial"/>
                <w:i/>
                <w:iCs/>
                <w:lang w:eastAsia="zh-CN"/>
              </w:rPr>
              <w:t>见</w:t>
            </w:r>
            <w:r w:rsidRPr="00290784">
              <w:rPr>
                <w:rFonts w:eastAsia="宋体" w:cs="Arial" w:hint="eastAsia"/>
                <w:i/>
                <w:iCs/>
                <w:lang w:eastAsia="zh-CN"/>
              </w:rPr>
              <w:t>“</w:t>
            </w:r>
            <w:r w:rsidRPr="00290784">
              <w:rPr>
                <w:rFonts w:eastAsia="宋体" w:cs="Arial"/>
                <w:i/>
                <w:iCs/>
                <w:lang w:eastAsia="zh-CN"/>
              </w:rPr>
              <w:t>解释性说明</w:t>
            </w:r>
            <w:r w:rsidRPr="00290784">
              <w:rPr>
                <w:rFonts w:eastAsia="宋体" w:cs="Arial" w:hint="eastAsia"/>
                <w:i/>
                <w:iCs/>
                <w:lang w:eastAsia="zh-CN"/>
              </w:rPr>
              <w:t>——补充</w:t>
            </w:r>
            <w:r w:rsidRPr="00290784">
              <w:rPr>
                <w:rFonts w:eastAsia="宋体" w:cs="Arial"/>
                <w:i/>
                <w:iCs/>
                <w:lang w:eastAsia="zh-CN"/>
              </w:rPr>
              <w:t>报告要求</w:t>
            </w:r>
            <w:r w:rsidRPr="00290784">
              <w:rPr>
                <w:rFonts w:eastAsia="宋体" w:cs="Arial" w:hint="eastAsia"/>
                <w:i/>
                <w:iCs/>
                <w:lang w:eastAsia="zh-CN"/>
              </w:rPr>
              <w:t>”</w:t>
            </w:r>
            <w:r w:rsidRPr="00290784">
              <w:rPr>
                <w:rFonts w:eastAsia="宋体" w:cs="Arial"/>
                <w:i/>
                <w:iCs/>
                <w:lang w:eastAsia="zh-CN"/>
              </w:rPr>
              <w:t>，了解</w:t>
            </w:r>
            <w:r w:rsidRPr="00290784">
              <w:rPr>
                <w:rFonts w:eastAsia="宋体" w:cs="Arial" w:hint="eastAsia"/>
                <w:i/>
                <w:iCs/>
                <w:lang w:eastAsia="zh-CN"/>
              </w:rPr>
              <w:t>强制</w:t>
            </w:r>
            <w:r w:rsidRPr="00290784">
              <w:rPr>
                <w:rFonts w:eastAsia="宋体" w:cs="Arial"/>
                <w:i/>
                <w:iCs/>
                <w:lang w:eastAsia="zh-CN"/>
              </w:rPr>
              <w:t>或自愿</w:t>
            </w:r>
            <w:r w:rsidR="00611418" w:rsidRPr="00290784">
              <w:rPr>
                <w:rFonts w:eastAsia="宋体" w:cs="Arial" w:hint="eastAsia"/>
                <w:i/>
                <w:iCs/>
                <w:lang w:eastAsia="zh-CN"/>
              </w:rPr>
              <w:t>报告</w:t>
            </w:r>
            <w:r w:rsidR="00CB4B56" w:rsidRPr="00290784">
              <w:rPr>
                <w:rFonts w:eastAsia="宋体" w:cs="Arial" w:hint="eastAsia"/>
                <w:i/>
                <w:iCs/>
                <w:lang w:eastAsia="zh-CN"/>
              </w:rPr>
              <w:t>模块</w:t>
            </w:r>
            <w:r w:rsidRPr="00290784">
              <w:rPr>
                <w:rFonts w:eastAsia="宋体" w:cs="Arial"/>
                <w:i/>
                <w:iCs/>
                <w:lang w:eastAsia="zh-CN"/>
              </w:rPr>
              <w:t>的</w:t>
            </w:r>
            <w:r w:rsidRPr="00290784">
              <w:rPr>
                <w:rFonts w:eastAsia="宋体" w:cs="Arial" w:hint="eastAsia"/>
                <w:i/>
                <w:iCs/>
                <w:lang w:eastAsia="zh-CN"/>
              </w:rPr>
              <w:t>详情</w:t>
            </w:r>
            <w:r w:rsidRPr="00290784">
              <w:rPr>
                <w:rFonts w:eastAsia="宋体" w:cs="Arial"/>
                <w:i/>
                <w:iCs/>
                <w:lang w:eastAsia="zh-CN"/>
              </w:rPr>
              <w:t>。</w:t>
            </w:r>
          </w:p>
        </w:tc>
      </w:tr>
      <w:tr w:rsidR="002D0EF3" w:rsidRPr="00290784" w14:paraId="30760FF7"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DBDDB5B" w14:textId="77777777" w:rsidR="002D0EF3" w:rsidRPr="00290784" w:rsidRDefault="002D0EF3" w:rsidP="00324312">
            <w:pPr>
              <w:pStyle w:val="ListParagraph"/>
              <w:spacing w:line="276" w:lineRule="auto"/>
              <w:ind w:left="0"/>
              <w:textAlignment w:val="baseline"/>
              <w:rPr>
                <w:rFonts w:eastAsia="宋体" w:cs="Arial"/>
                <w:b/>
                <w:bCs/>
                <w:lang w:eastAsia="en-GB"/>
              </w:rPr>
            </w:pPr>
            <w:proofErr w:type="spellStart"/>
            <w:r w:rsidRPr="00290784">
              <w:rPr>
                <w:rFonts w:eastAsia="宋体" w:cs="Arial"/>
                <w:b/>
                <w:bCs/>
                <w:lang w:eastAsia="en-GB"/>
              </w:rPr>
              <w:t>适用模块</w:t>
            </w:r>
            <w:proofErr w:type="spellEnd"/>
          </w:p>
        </w:tc>
        <w:tc>
          <w:tcPr>
            <w:tcW w:w="3308" w:type="dxa"/>
            <w:gridSpan w:val="2"/>
            <w:shd w:val="clear" w:color="auto" w:fill="F2F2F2" w:themeFill="background1" w:themeFillShade="F2"/>
            <w:vAlign w:val="center"/>
          </w:tcPr>
          <w:p w14:paraId="2795187D" w14:textId="7037778F" w:rsidR="002D0EF3" w:rsidRPr="00290784" w:rsidRDefault="002D0EF3" w:rsidP="00324312">
            <w:pPr>
              <w:spacing w:line="276" w:lineRule="auto"/>
              <w:jc w:val="center"/>
              <w:textAlignment w:val="baseline"/>
              <w:rPr>
                <w:rFonts w:eastAsia="宋体" w:cs="Arial"/>
                <w:b/>
                <w:bCs/>
                <w:lang w:eastAsia="en-GB"/>
              </w:rPr>
            </w:pPr>
            <w:r w:rsidRPr="00290784">
              <w:rPr>
                <w:rFonts w:eastAsia="宋体" w:cs="Arial"/>
                <w:b/>
                <w:bCs/>
                <w:lang w:eastAsia="en-GB"/>
              </w:rPr>
              <w:t xml:space="preserve">(1) </w:t>
            </w:r>
            <w:r w:rsidRPr="00290784">
              <w:rPr>
                <w:rFonts w:eastAsia="宋体" w:cs="Arial" w:hint="eastAsia"/>
                <w:b/>
                <w:bCs/>
                <w:lang w:eastAsia="zh-CN"/>
              </w:rPr>
              <w:t>强制</w:t>
            </w:r>
            <w:r w:rsidR="00611418" w:rsidRPr="00290784">
              <w:rPr>
                <w:rFonts w:eastAsia="宋体" w:cs="Arial" w:hint="eastAsia"/>
                <w:b/>
                <w:bCs/>
                <w:lang w:eastAsia="zh-CN"/>
              </w:rPr>
              <w:t>报告</w:t>
            </w:r>
            <w:r w:rsidRPr="00290784">
              <w:rPr>
                <w:rFonts w:eastAsia="宋体" w:cs="Arial"/>
                <w:b/>
                <w:bCs/>
                <w:lang w:eastAsia="en-GB"/>
              </w:rPr>
              <w:t xml:space="preserve"> </w:t>
            </w:r>
          </w:p>
        </w:tc>
        <w:tc>
          <w:tcPr>
            <w:tcW w:w="6617" w:type="dxa"/>
            <w:gridSpan w:val="5"/>
            <w:shd w:val="clear" w:color="auto" w:fill="F2F2F2" w:themeFill="background1" w:themeFillShade="F2"/>
            <w:vAlign w:val="center"/>
          </w:tcPr>
          <w:p w14:paraId="1DD93294" w14:textId="666D7BA9" w:rsidR="002D0EF3" w:rsidRPr="00290784" w:rsidRDefault="002D0EF3" w:rsidP="00324312">
            <w:pPr>
              <w:spacing w:line="276" w:lineRule="auto"/>
              <w:jc w:val="center"/>
              <w:textAlignment w:val="baseline"/>
              <w:rPr>
                <w:rFonts w:eastAsia="宋体" w:cs="Arial"/>
                <w:b/>
                <w:bCs/>
                <w:lang w:eastAsia="en-GB"/>
              </w:rPr>
            </w:pPr>
            <w:r w:rsidRPr="00290784">
              <w:rPr>
                <w:rFonts w:eastAsia="宋体" w:cs="Arial"/>
                <w:b/>
                <w:bCs/>
                <w:lang w:eastAsia="en-GB"/>
              </w:rPr>
              <w:t xml:space="preserve">(2) </w:t>
            </w:r>
            <w:proofErr w:type="spellStart"/>
            <w:r w:rsidRPr="00290784">
              <w:rPr>
                <w:rFonts w:eastAsia="宋体" w:cs="Arial"/>
                <w:b/>
                <w:bCs/>
                <w:lang w:eastAsia="en-GB"/>
              </w:rPr>
              <w:t>自愿</w:t>
            </w:r>
            <w:proofErr w:type="spellEnd"/>
            <w:r w:rsidR="00611418" w:rsidRPr="00290784">
              <w:rPr>
                <w:rFonts w:eastAsia="宋体" w:cs="Arial" w:hint="eastAsia"/>
                <w:b/>
                <w:bCs/>
                <w:lang w:eastAsia="zh-CN"/>
              </w:rPr>
              <w:t>报告</w:t>
            </w:r>
            <w:r w:rsidRPr="00290784">
              <w:rPr>
                <w:rFonts w:eastAsia="宋体" w:cs="Arial"/>
                <w:b/>
                <w:bCs/>
                <w:lang w:eastAsia="en-GB"/>
              </w:rPr>
              <w:t xml:space="preserve"> </w:t>
            </w:r>
          </w:p>
        </w:tc>
      </w:tr>
      <w:tr w:rsidR="002D0EF3" w:rsidRPr="00290784" w14:paraId="1E345CA9"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4F330C" w14:textId="77777777" w:rsidR="002D0EF3" w:rsidRPr="00290784" w:rsidRDefault="002D0EF3" w:rsidP="00324312">
            <w:pPr>
              <w:pStyle w:val="ListParagraph"/>
              <w:spacing w:line="276" w:lineRule="auto"/>
              <w:ind w:left="360"/>
              <w:textAlignment w:val="baseline"/>
              <w:rPr>
                <w:rFonts w:eastAsia="宋体" w:cs="Arial"/>
                <w:lang w:eastAsia="en-GB"/>
              </w:rPr>
            </w:pPr>
          </w:p>
        </w:tc>
        <w:tc>
          <w:tcPr>
            <w:tcW w:w="3308" w:type="dxa"/>
            <w:gridSpan w:val="2"/>
            <w:shd w:val="clear" w:color="auto" w:fill="D9E2F3" w:themeFill="accent1" w:themeFillTint="33"/>
            <w:vAlign w:val="center"/>
          </w:tcPr>
          <w:p w14:paraId="456635AA" w14:textId="5E07DAD7" w:rsidR="002D0EF3" w:rsidRPr="00290784" w:rsidRDefault="00611418" w:rsidP="00324312">
            <w:pPr>
              <w:spacing w:line="276" w:lineRule="auto"/>
              <w:jc w:val="center"/>
              <w:textAlignment w:val="baseline"/>
              <w:rPr>
                <w:rFonts w:eastAsia="宋体" w:cs="Arial"/>
                <w:i/>
                <w:iCs/>
                <w:lang w:eastAsia="zh-CN"/>
              </w:rPr>
            </w:pPr>
            <w:r w:rsidRPr="00290784">
              <w:rPr>
                <w:rFonts w:eastAsia="宋体" w:cs="Arial" w:hint="eastAsia"/>
                <w:i/>
                <w:iCs/>
                <w:lang w:eastAsia="zh-CN"/>
              </w:rPr>
              <w:t>（</w:t>
            </w:r>
            <w:r w:rsidR="002D0EF3" w:rsidRPr="00290784">
              <w:rPr>
                <w:rFonts w:eastAsia="宋体" w:cs="Arial"/>
                <w:i/>
                <w:iCs/>
                <w:lang w:eastAsia="zh-CN"/>
              </w:rPr>
              <w:t>根据</w:t>
            </w:r>
            <w:r w:rsidR="002D0EF3" w:rsidRPr="00290784">
              <w:rPr>
                <w:rFonts w:eastAsia="宋体" w:cs="Arial" w:hint="eastAsia"/>
                <w:i/>
                <w:iCs/>
                <w:lang w:eastAsia="zh-CN"/>
              </w:rPr>
              <w:t>先前</w:t>
            </w:r>
            <w:r w:rsidR="001604C4" w:rsidRPr="00290784">
              <w:rPr>
                <w:rFonts w:eastAsia="宋体" w:cs="Arial" w:hint="eastAsia"/>
                <w:i/>
                <w:iCs/>
                <w:lang w:eastAsia="zh-CN"/>
              </w:rPr>
              <w:t>答复</w:t>
            </w:r>
            <w:r w:rsidR="00614EEB" w:rsidRPr="00290784">
              <w:rPr>
                <w:rFonts w:eastAsia="宋体" w:cs="Arial"/>
                <w:i/>
                <w:iCs/>
                <w:lang w:eastAsia="zh-CN"/>
              </w:rPr>
              <w:t>预填充</w:t>
            </w:r>
            <w:r w:rsidRPr="00290784">
              <w:rPr>
                <w:rFonts w:eastAsia="宋体" w:cs="Arial" w:hint="eastAsia"/>
                <w:i/>
                <w:iCs/>
                <w:lang w:eastAsia="zh-CN"/>
              </w:rPr>
              <w:t>）</w:t>
            </w:r>
          </w:p>
        </w:tc>
        <w:tc>
          <w:tcPr>
            <w:tcW w:w="3308" w:type="dxa"/>
            <w:gridSpan w:val="2"/>
            <w:shd w:val="clear" w:color="auto" w:fill="FFFFFF" w:themeFill="background1"/>
            <w:vAlign w:val="center"/>
          </w:tcPr>
          <w:p w14:paraId="7D25A095" w14:textId="73037AA8" w:rsidR="002D0EF3" w:rsidRPr="00290784" w:rsidRDefault="002D0EF3" w:rsidP="00324312">
            <w:pPr>
              <w:spacing w:line="276" w:lineRule="auto"/>
              <w:jc w:val="center"/>
              <w:textAlignment w:val="baseline"/>
              <w:rPr>
                <w:rFonts w:eastAsia="宋体" w:cs="Arial"/>
                <w:lang w:eastAsia="zh-CN"/>
              </w:rPr>
            </w:pPr>
            <w:r w:rsidRPr="00290784">
              <w:rPr>
                <w:rFonts w:eastAsia="宋体" w:cs="Arial"/>
                <w:lang w:eastAsia="zh-CN"/>
              </w:rPr>
              <w:t xml:space="preserve">(2.1) </w:t>
            </w:r>
            <w:r w:rsidRPr="00290784">
              <w:rPr>
                <w:rFonts w:eastAsia="宋体" w:cs="Arial"/>
                <w:lang w:eastAsia="zh-CN"/>
              </w:rPr>
              <w:t>是，</w:t>
            </w:r>
            <w:r w:rsidR="00520AD5" w:rsidRPr="00290784">
              <w:rPr>
                <w:rFonts w:eastAsia="宋体" w:cs="Arial" w:hint="eastAsia"/>
                <w:lang w:eastAsia="zh-CN"/>
              </w:rPr>
              <w:t>本机构</w:t>
            </w:r>
            <w:r w:rsidRPr="00290784">
              <w:rPr>
                <w:rFonts w:eastAsia="宋体" w:cs="Arial"/>
                <w:lang w:eastAsia="zh-CN"/>
              </w:rPr>
              <w:t>选择报告</w:t>
            </w:r>
            <w:r w:rsidRPr="00290784">
              <w:rPr>
                <w:rFonts w:eastAsia="宋体" w:cs="Arial" w:hint="eastAsia"/>
                <w:lang w:eastAsia="zh-CN"/>
              </w:rPr>
              <w:t>该</w:t>
            </w:r>
            <w:r w:rsidRPr="00290784">
              <w:rPr>
                <w:rFonts w:eastAsia="宋体" w:cs="Arial"/>
                <w:lang w:eastAsia="zh-CN"/>
              </w:rPr>
              <w:t>模块</w:t>
            </w:r>
          </w:p>
        </w:tc>
        <w:tc>
          <w:tcPr>
            <w:tcW w:w="3309" w:type="dxa"/>
            <w:gridSpan w:val="3"/>
            <w:shd w:val="clear" w:color="auto" w:fill="FFFFFF" w:themeFill="background1"/>
            <w:vAlign w:val="center"/>
          </w:tcPr>
          <w:p w14:paraId="278E6E90" w14:textId="5EA2F49D" w:rsidR="002D0EF3" w:rsidRPr="00290784" w:rsidRDefault="002D0EF3" w:rsidP="00324312">
            <w:pPr>
              <w:spacing w:line="276" w:lineRule="auto"/>
              <w:textAlignment w:val="baseline"/>
              <w:rPr>
                <w:rFonts w:eastAsia="宋体" w:cs="Arial"/>
                <w:i/>
                <w:iCs/>
                <w:lang w:val="en-US" w:eastAsia="zh-CN"/>
              </w:rPr>
            </w:pPr>
            <w:r w:rsidRPr="00290784">
              <w:rPr>
                <w:rFonts w:eastAsia="宋体" w:cs="Arial"/>
                <w:lang w:eastAsia="zh-CN"/>
              </w:rPr>
              <w:t xml:space="preserve">(2.2) </w:t>
            </w:r>
            <w:r w:rsidRPr="00290784">
              <w:rPr>
                <w:rFonts w:eastAsia="宋体" w:cs="Arial" w:hint="eastAsia"/>
                <w:lang w:eastAsia="zh-CN"/>
              </w:rPr>
              <w:t>否</w:t>
            </w:r>
            <w:r w:rsidRPr="00290784">
              <w:rPr>
                <w:rFonts w:eastAsia="宋体" w:cs="Arial"/>
                <w:lang w:eastAsia="zh-CN"/>
              </w:rPr>
              <w:t>，</w:t>
            </w:r>
            <w:r w:rsidR="00520AD5" w:rsidRPr="00290784">
              <w:rPr>
                <w:rFonts w:eastAsia="宋体" w:cs="Arial" w:hint="eastAsia"/>
                <w:lang w:eastAsia="zh-CN"/>
              </w:rPr>
              <w:t>本机构</w:t>
            </w:r>
            <w:r w:rsidRPr="00290784">
              <w:rPr>
                <w:rFonts w:eastAsia="宋体" w:cs="Arial"/>
                <w:lang w:eastAsia="zh-CN"/>
              </w:rPr>
              <w:t>选择不</w:t>
            </w:r>
            <w:r w:rsidRPr="00290784">
              <w:rPr>
                <w:rFonts w:eastAsia="宋体" w:cs="Arial" w:hint="eastAsia"/>
                <w:lang w:eastAsia="zh-CN"/>
              </w:rPr>
              <w:t>报告</w:t>
            </w:r>
            <w:r w:rsidRPr="00290784">
              <w:rPr>
                <w:rFonts w:eastAsia="宋体" w:cs="Arial"/>
                <w:lang w:eastAsia="zh-CN"/>
              </w:rPr>
              <w:t>该模块</w:t>
            </w:r>
          </w:p>
        </w:tc>
      </w:tr>
      <w:tr w:rsidR="002D0EF3" w:rsidRPr="00290784" w14:paraId="7EF92E8A"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D38AC5" w14:textId="650C79F2" w:rsidR="002D0EF3" w:rsidRPr="00290784" w:rsidRDefault="002D0EF3" w:rsidP="00324312">
            <w:pPr>
              <w:spacing w:line="276" w:lineRule="auto"/>
              <w:textAlignment w:val="baseline"/>
              <w:rPr>
                <w:rFonts w:eastAsia="宋体" w:cs="Arial"/>
              </w:rPr>
            </w:pPr>
            <w:proofErr w:type="spellStart"/>
            <w:r w:rsidRPr="00290784">
              <w:rPr>
                <w:rFonts w:eastAsia="宋体" w:cs="Arial"/>
              </w:rPr>
              <w:t>政策、治理和</w:t>
            </w:r>
            <w:proofErr w:type="spellEnd"/>
            <w:r w:rsidR="003252A2" w:rsidRPr="00290784">
              <w:rPr>
                <w:rFonts w:eastAsia="宋体" w:cs="Arial" w:hint="eastAsia"/>
                <w:lang w:eastAsia="zh-CN"/>
              </w:rPr>
              <w:t>战略</w:t>
            </w:r>
          </w:p>
        </w:tc>
        <w:tc>
          <w:tcPr>
            <w:tcW w:w="3308" w:type="dxa"/>
            <w:gridSpan w:val="2"/>
            <w:shd w:val="clear" w:color="auto" w:fill="D9E2F3" w:themeFill="accent1" w:themeFillTint="33"/>
            <w:vAlign w:val="center"/>
          </w:tcPr>
          <w:p w14:paraId="237F9D6E"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71C7541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06F1A2A4"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524F4245"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7B507B" w14:textId="11D32337" w:rsidR="002D0EF3" w:rsidRPr="00290784" w:rsidRDefault="002D0EF3" w:rsidP="00324312">
            <w:pPr>
              <w:spacing w:line="276" w:lineRule="auto"/>
              <w:textAlignment w:val="baseline"/>
              <w:rPr>
                <w:rFonts w:eastAsia="宋体" w:cs="Arial"/>
              </w:rPr>
            </w:pPr>
            <w:r w:rsidRPr="00290784">
              <w:rPr>
                <w:rFonts w:eastAsia="宋体" w:cs="Arial" w:hint="eastAsia"/>
                <w:lang w:eastAsia="zh-CN"/>
              </w:rPr>
              <w:t>信</w:t>
            </w:r>
            <w:r w:rsidR="000A37E4" w:rsidRPr="00290784">
              <w:rPr>
                <w:rFonts w:eastAsia="宋体" w:cs="Arial" w:hint="eastAsia"/>
                <w:lang w:eastAsia="zh-CN"/>
              </w:rPr>
              <w:t>心</w:t>
            </w:r>
            <w:r w:rsidR="00614EEB" w:rsidRPr="00290784">
              <w:rPr>
                <w:rFonts w:eastAsia="宋体" w:cs="Arial" w:hint="eastAsia"/>
                <w:lang w:eastAsia="zh-CN"/>
              </w:rPr>
              <w:t>建立</w:t>
            </w:r>
            <w:proofErr w:type="spellStart"/>
            <w:r w:rsidRPr="00290784">
              <w:rPr>
                <w:rFonts w:eastAsia="宋体" w:cs="Arial"/>
              </w:rPr>
              <w:t>措施</w:t>
            </w:r>
            <w:proofErr w:type="spellEnd"/>
          </w:p>
        </w:tc>
        <w:tc>
          <w:tcPr>
            <w:tcW w:w="3308" w:type="dxa"/>
            <w:gridSpan w:val="2"/>
            <w:shd w:val="clear" w:color="auto" w:fill="D9E2F3" w:themeFill="accent1" w:themeFillTint="33"/>
            <w:vAlign w:val="center"/>
          </w:tcPr>
          <w:p w14:paraId="6DCB4B5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2B15F51D"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04692F7B"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44800497"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AE40EF" w14:textId="6BFAB98A" w:rsidR="002D0EF3" w:rsidRPr="00290784" w:rsidRDefault="002D0EF3" w:rsidP="00324312">
            <w:pPr>
              <w:spacing w:line="276" w:lineRule="auto"/>
              <w:textAlignment w:val="baseline"/>
              <w:rPr>
                <w:rFonts w:eastAsia="宋体" w:cs="Arial"/>
                <w:lang w:eastAsia="en-GB"/>
              </w:rPr>
            </w:pPr>
            <w:r w:rsidRPr="00290784">
              <w:rPr>
                <w:rFonts w:eastAsia="宋体" w:cs="Arial"/>
              </w:rPr>
              <w:t xml:space="preserve">(A) </w:t>
            </w:r>
            <w:hyperlink r:id="rId265" w:history="1">
              <w:proofErr w:type="spellStart"/>
              <w:r w:rsidR="00520691" w:rsidRPr="00290784">
                <w:rPr>
                  <w:rStyle w:val="Hyperlink"/>
                  <w:rFonts w:eastAsia="宋体" w:cs="Arial"/>
                </w:rPr>
                <w:t>上市股权</w:t>
              </w:r>
              <w:proofErr w:type="spellEnd"/>
            </w:hyperlink>
            <w:r w:rsidRPr="00290784">
              <w:rPr>
                <w:rStyle w:val="Hyperlink"/>
                <w:rFonts w:eastAsia="宋体" w:cs="Arial" w:hint="eastAsia"/>
                <w:lang w:eastAsia="zh-CN"/>
              </w:rPr>
              <w:t>—</w:t>
            </w:r>
            <w:proofErr w:type="spellStart"/>
            <w:r w:rsidRPr="00290784">
              <w:rPr>
                <w:rStyle w:val="Hyperlink"/>
                <w:rFonts w:eastAsia="宋体" w:cs="Arial"/>
              </w:rPr>
              <w:t>被动</w:t>
            </w:r>
            <w:proofErr w:type="spellEnd"/>
          </w:p>
        </w:tc>
        <w:tc>
          <w:tcPr>
            <w:tcW w:w="3308" w:type="dxa"/>
            <w:gridSpan w:val="2"/>
            <w:shd w:val="clear" w:color="auto" w:fill="D9E2F3" w:themeFill="accent1" w:themeFillTint="33"/>
            <w:vAlign w:val="center"/>
          </w:tcPr>
          <w:p w14:paraId="48FDF1EE"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513720E2"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4AF56DBF"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684E511E"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3CE447" w14:textId="4CB25DA0"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(B) </w:t>
            </w:r>
            <w:r w:rsidR="00520691" w:rsidRPr="00290784">
              <w:rPr>
                <w:rFonts w:eastAsia="宋体" w:cs="Arial"/>
                <w:lang w:eastAsia="zh-CN"/>
              </w:rPr>
              <w:t>上市股权</w:t>
            </w:r>
            <w:r w:rsidRPr="00290784">
              <w:rPr>
                <w:rFonts w:eastAsia="宋体" w:cs="Arial" w:hint="eastAsia"/>
                <w:lang w:eastAsia="zh-CN"/>
              </w:rPr>
              <w:t>—</w:t>
            </w:r>
            <w:hyperlink r:id="rId266" w:history="1">
              <w:r w:rsidRPr="00290784">
                <w:rPr>
                  <w:rStyle w:val="Hyperlink"/>
                  <w:rFonts w:eastAsia="宋体" w:cs="Arial"/>
                  <w:lang w:eastAsia="zh-CN"/>
                </w:rPr>
                <w:t>主动</w:t>
              </w:r>
            </w:hyperlink>
            <w:r w:rsidRPr="00290784">
              <w:rPr>
                <w:rFonts w:eastAsia="宋体" w:cs="Arial" w:hint="eastAsia"/>
                <w:lang w:eastAsia="zh-CN"/>
              </w:rPr>
              <w:t>—</w:t>
            </w:r>
            <w:hyperlink r:id="rId267" w:history="1">
              <w:r w:rsidRPr="00290784">
                <w:rPr>
                  <w:rStyle w:val="Hyperlink"/>
                  <w:rFonts w:eastAsia="宋体" w:cs="Arial"/>
                  <w:lang w:eastAsia="zh-CN"/>
                </w:rPr>
                <w:t>量化</w:t>
              </w:r>
            </w:hyperlink>
          </w:p>
        </w:tc>
        <w:tc>
          <w:tcPr>
            <w:tcW w:w="3308" w:type="dxa"/>
            <w:gridSpan w:val="2"/>
            <w:shd w:val="clear" w:color="auto" w:fill="D9E2F3" w:themeFill="accent1" w:themeFillTint="33"/>
            <w:vAlign w:val="center"/>
          </w:tcPr>
          <w:p w14:paraId="010E6651"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2077E1E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322248C4"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63212E77"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8AE027" w14:textId="71BEA248"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(C) </w:t>
            </w:r>
            <w:r w:rsidR="00520691" w:rsidRPr="00290784">
              <w:rPr>
                <w:rFonts w:eastAsia="宋体" w:cs="Arial"/>
                <w:lang w:eastAsia="zh-CN"/>
              </w:rPr>
              <w:t>上市股权</w:t>
            </w:r>
            <w:r w:rsidRPr="00290784">
              <w:rPr>
                <w:rFonts w:eastAsia="宋体" w:cs="Arial" w:hint="eastAsia"/>
                <w:lang w:eastAsia="zh-CN"/>
              </w:rPr>
              <w:t>—</w:t>
            </w:r>
            <w:r w:rsidR="004408EA" w:rsidRPr="00290784">
              <w:rPr>
                <w:rFonts w:eastAsia="宋体" w:cs="Arial" w:hint="eastAsia"/>
                <w:lang w:eastAsia="zh-CN"/>
              </w:rPr>
              <w:t>主动</w:t>
            </w:r>
            <w:r w:rsidRPr="00290784">
              <w:rPr>
                <w:rFonts w:eastAsia="宋体" w:cs="Arial" w:hint="eastAsia"/>
                <w:lang w:eastAsia="zh-CN"/>
              </w:rPr>
              <w:t>—</w:t>
            </w:r>
            <w:hyperlink r:id="rId268" w:history="1">
              <w:r w:rsidRPr="00290784">
                <w:rPr>
                  <w:rStyle w:val="Hyperlink"/>
                  <w:rFonts w:eastAsia="宋体" w:cs="Arial"/>
                  <w:lang w:eastAsia="zh-CN"/>
                </w:rPr>
                <w:t>基本面</w:t>
              </w:r>
            </w:hyperlink>
          </w:p>
        </w:tc>
        <w:tc>
          <w:tcPr>
            <w:tcW w:w="3308" w:type="dxa"/>
            <w:gridSpan w:val="2"/>
            <w:shd w:val="clear" w:color="auto" w:fill="D9E2F3" w:themeFill="accent1" w:themeFillTint="33"/>
            <w:vAlign w:val="center"/>
          </w:tcPr>
          <w:p w14:paraId="2DC5F7B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1EBCB5CB"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4896FAD2"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7020B4A4"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0085D1" w14:textId="39649839"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lastRenderedPageBreak/>
              <w:t xml:space="preserve">(D) </w:t>
            </w:r>
            <w:r w:rsidR="00520691" w:rsidRPr="00290784">
              <w:rPr>
                <w:rFonts w:eastAsia="宋体" w:cs="Arial"/>
                <w:lang w:eastAsia="zh-CN"/>
              </w:rPr>
              <w:t>上市股权</w:t>
            </w:r>
            <w:r w:rsidRPr="00290784">
              <w:rPr>
                <w:rFonts w:eastAsia="宋体" w:cs="Arial" w:hint="eastAsia"/>
                <w:lang w:eastAsia="zh-CN"/>
              </w:rPr>
              <w:t>—</w:t>
            </w:r>
            <w:r w:rsidRPr="00290784">
              <w:rPr>
                <w:rFonts w:eastAsia="宋体" w:cs="Arial"/>
                <w:lang w:eastAsia="zh-CN"/>
              </w:rPr>
              <w:t>其他策略</w:t>
            </w:r>
          </w:p>
        </w:tc>
        <w:tc>
          <w:tcPr>
            <w:tcW w:w="3308" w:type="dxa"/>
            <w:gridSpan w:val="2"/>
            <w:shd w:val="clear" w:color="auto" w:fill="D9E2F3" w:themeFill="accent1" w:themeFillTint="33"/>
            <w:vAlign w:val="center"/>
          </w:tcPr>
          <w:p w14:paraId="2E1A5CB2"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4462F43A"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23402D90"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A18BA80"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BEF4C9" w14:textId="6330841E"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(E) </w:t>
            </w:r>
            <w:hyperlink r:id="rId269" w:history="1">
              <w:r w:rsidRPr="00290784">
                <w:rPr>
                  <w:rStyle w:val="Hyperlink"/>
                  <w:rFonts w:eastAsia="宋体" w:cs="Arial"/>
                  <w:lang w:eastAsia="zh-CN"/>
                </w:rPr>
                <w:t>固定收益</w:t>
              </w:r>
            </w:hyperlink>
            <w:r w:rsidRPr="00290784">
              <w:rPr>
                <w:rFonts w:eastAsia="宋体" w:cs="Arial" w:hint="eastAsia"/>
                <w:lang w:eastAsia="zh-CN"/>
              </w:rPr>
              <w:t>—</w:t>
            </w:r>
            <w:hyperlink r:id="rId270" w:history="1">
              <w:r w:rsidR="00EA487B" w:rsidRPr="00290784">
                <w:rPr>
                  <w:rStyle w:val="Hyperlink"/>
                  <w:rFonts w:eastAsia="宋体" w:cs="Arial"/>
                  <w:lang w:eastAsia="zh-CN"/>
                </w:rPr>
                <w:t>主权、超国家或机构债券</w:t>
              </w:r>
            </w:hyperlink>
          </w:p>
        </w:tc>
        <w:tc>
          <w:tcPr>
            <w:tcW w:w="3308" w:type="dxa"/>
            <w:gridSpan w:val="2"/>
            <w:shd w:val="clear" w:color="auto" w:fill="D9E2F3" w:themeFill="accent1" w:themeFillTint="33"/>
            <w:vAlign w:val="center"/>
          </w:tcPr>
          <w:p w14:paraId="05C18A94"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6CEE1526"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04AE344A"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57F4706"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B77C25" w14:textId="30AE2EB4"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(F) </w:t>
            </w:r>
            <w:r w:rsidRPr="00290784">
              <w:rPr>
                <w:rFonts w:eastAsia="宋体" w:cs="Arial"/>
                <w:lang w:eastAsia="zh-CN"/>
              </w:rPr>
              <w:t>固定收益</w:t>
            </w:r>
            <w:r w:rsidRPr="00290784">
              <w:rPr>
                <w:rFonts w:eastAsia="宋体" w:cs="Arial" w:hint="eastAsia"/>
                <w:lang w:eastAsia="zh-CN"/>
              </w:rPr>
              <w:t>—</w:t>
            </w:r>
            <w:hyperlink r:id="rId271" w:history="1">
              <w:r w:rsidRPr="00290784">
                <w:rPr>
                  <w:rStyle w:val="Hyperlink"/>
                  <w:rFonts w:eastAsia="宋体" w:cs="Arial"/>
                  <w:lang w:eastAsia="zh-CN"/>
                </w:rPr>
                <w:t>公司</w:t>
              </w:r>
            </w:hyperlink>
            <w:r w:rsidR="0059416A" w:rsidRPr="00290784">
              <w:rPr>
                <w:rStyle w:val="Hyperlink"/>
                <w:rFonts w:eastAsia="宋体" w:cs="Arial" w:hint="eastAsia"/>
                <w:lang w:eastAsia="zh-CN"/>
              </w:rPr>
              <w:t>债券</w:t>
            </w:r>
          </w:p>
        </w:tc>
        <w:tc>
          <w:tcPr>
            <w:tcW w:w="3308" w:type="dxa"/>
            <w:gridSpan w:val="2"/>
            <w:shd w:val="clear" w:color="auto" w:fill="D9E2F3" w:themeFill="accent1" w:themeFillTint="33"/>
            <w:vAlign w:val="center"/>
          </w:tcPr>
          <w:p w14:paraId="4722616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0CFF4440"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37E9F596"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7627591"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D46841" w14:textId="2E12B662"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(G) </w:t>
            </w:r>
            <w:r w:rsidRPr="00290784">
              <w:rPr>
                <w:rFonts w:eastAsia="宋体" w:cs="Arial"/>
                <w:lang w:eastAsia="zh-CN"/>
              </w:rPr>
              <w:t>固定收益</w:t>
            </w:r>
            <w:r w:rsidRPr="00290784">
              <w:rPr>
                <w:rFonts w:eastAsia="宋体" w:cs="Arial" w:hint="eastAsia"/>
                <w:lang w:eastAsia="zh-CN"/>
              </w:rPr>
              <w:t>—</w:t>
            </w:r>
            <w:hyperlink r:id="rId272" w:history="1">
              <w:r w:rsidR="0059416A" w:rsidRPr="00290784">
                <w:rPr>
                  <w:rStyle w:val="Hyperlink"/>
                  <w:rFonts w:eastAsia="宋体" w:cs="Arial"/>
                  <w:lang w:eastAsia="zh-CN"/>
                </w:rPr>
                <w:t>资产证券化</w:t>
              </w:r>
            </w:hyperlink>
          </w:p>
        </w:tc>
        <w:tc>
          <w:tcPr>
            <w:tcW w:w="3308" w:type="dxa"/>
            <w:gridSpan w:val="2"/>
            <w:shd w:val="clear" w:color="auto" w:fill="D9E2F3" w:themeFill="accent1" w:themeFillTint="33"/>
            <w:vAlign w:val="center"/>
          </w:tcPr>
          <w:p w14:paraId="55B04C7F"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6773778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53BD7C9D"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4A059187"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45100C" w14:textId="1EEB990F"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(H) </w:t>
            </w:r>
            <w:r w:rsidRPr="00290784">
              <w:rPr>
                <w:rFonts w:eastAsia="宋体" w:cs="Arial"/>
                <w:lang w:eastAsia="zh-CN"/>
              </w:rPr>
              <w:t>固定收益</w:t>
            </w:r>
            <w:r w:rsidRPr="00290784">
              <w:rPr>
                <w:rFonts w:eastAsia="宋体" w:cs="Arial" w:hint="eastAsia"/>
                <w:lang w:eastAsia="zh-CN"/>
              </w:rPr>
              <w:t>—</w:t>
            </w:r>
            <w:hyperlink r:id="rId273" w:history="1">
              <w:r w:rsidR="00941CAD" w:rsidRPr="00290784">
                <w:rPr>
                  <w:rStyle w:val="Hyperlink"/>
                  <w:rFonts w:eastAsia="宋体" w:cs="Arial"/>
                  <w:lang w:eastAsia="zh-CN"/>
                </w:rPr>
                <w:t>私募债</w:t>
              </w:r>
            </w:hyperlink>
          </w:p>
        </w:tc>
        <w:tc>
          <w:tcPr>
            <w:tcW w:w="3308" w:type="dxa"/>
            <w:gridSpan w:val="2"/>
            <w:shd w:val="clear" w:color="auto" w:fill="D9E2F3" w:themeFill="accent1" w:themeFillTint="33"/>
            <w:vAlign w:val="center"/>
          </w:tcPr>
          <w:p w14:paraId="7F856410"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3B5CB37F"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6E5EE860"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06E0962A"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ACBC30"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rPr>
              <w:t xml:space="preserve">(I) </w:t>
            </w:r>
            <w:hyperlink r:id="rId274" w:history="1">
              <w:proofErr w:type="spellStart"/>
              <w:r w:rsidRPr="00290784">
                <w:rPr>
                  <w:rStyle w:val="Hyperlink"/>
                  <w:rFonts w:eastAsia="宋体" w:cs="Arial"/>
                </w:rPr>
                <w:t>私募股权</w:t>
              </w:r>
              <w:proofErr w:type="spellEnd"/>
            </w:hyperlink>
          </w:p>
        </w:tc>
        <w:tc>
          <w:tcPr>
            <w:tcW w:w="3308" w:type="dxa"/>
            <w:gridSpan w:val="2"/>
            <w:shd w:val="clear" w:color="auto" w:fill="D9E2F3" w:themeFill="accent1" w:themeFillTint="33"/>
            <w:vAlign w:val="center"/>
          </w:tcPr>
          <w:p w14:paraId="47BC569A"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1F5331A2"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55A3C59A"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78D2E5C9"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ED8E57"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rPr>
              <w:t xml:space="preserve">(J) </w:t>
            </w:r>
            <w:hyperlink r:id="rId275" w:history="1">
              <w:proofErr w:type="spellStart"/>
              <w:r w:rsidRPr="00290784">
                <w:rPr>
                  <w:rStyle w:val="Hyperlink"/>
                  <w:rFonts w:eastAsia="宋体" w:cs="Arial"/>
                </w:rPr>
                <w:t>房地产</w:t>
              </w:r>
              <w:proofErr w:type="spellEnd"/>
            </w:hyperlink>
          </w:p>
        </w:tc>
        <w:tc>
          <w:tcPr>
            <w:tcW w:w="3308" w:type="dxa"/>
            <w:gridSpan w:val="2"/>
            <w:shd w:val="clear" w:color="auto" w:fill="D9E2F3" w:themeFill="accent1" w:themeFillTint="33"/>
            <w:vAlign w:val="center"/>
          </w:tcPr>
          <w:p w14:paraId="647A8B93"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4C497CDD"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3A480ACB"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55A4DD86"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C63A44"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rPr>
              <w:t xml:space="preserve">(K) </w:t>
            </w:r>
            <w:hyperlink r:id="rId276" w:history="1">
              <w:proofErr w:type="spellStart"/>
              <w:r w:rsidRPr="00290784">
                <w:rPr>
                  <w:rStyle w:val="Hyperlink"/>
                  <w:rFonts w:eastAsia="宋体" w:cs="Arial"/>
                </w:rPr>
                <w:t>基础设施</w:t>
              </w:r>
              <w:proofErr w:type="spellEnd"/>
            </w:hyperlink>
          </w:p>
        </w:tc>
        <w:tc>
          <w:tcPr>
            <w:tcW w:w="3308" w:type="dxa"/>
            <w:gridSpan w:val="2"/>
            <w:shd w:val="clear" w:color="auto" w:fill="D9E2F3" w:themeFill="accent1" w:themeFillTint="33"/>
            <w:vAlign w:val="center"/>
          </w:tcPr>
          <w:p w14:paraId="48B6326C"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10B92C6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2AE95D16"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5BF11CCF"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D330ED" w14:textId="4F5B848D" w:rsidR="002D0EF3" w:rsidRPr="00290784" w:rsidRDefault="002D0EF3" w:rsidP="00324312">
            <w:pPr>
              <w:spacing w:line="276" w:lineRule="auto"/>
              <w:textAlignment w:val="baseline"/>
              <w:rPr>
                <w:rFonts w:eastAsia="宋体" w:cs="Arial"/>
                <w:lang w:eastAsia="en-GB"/>
              </w:rPr>
            </w:pPr>
            <w:r w:rsidRPr="00290784">
              <w:rPr>
                <w:rFonts w:eastAsia="宋体" w:cs="Arial"/>
              </w:rPr>
              <w:t xml:space="preserve">(L) </w:t>
            </w:r>
            <w:hyperlink r:id="rId277" w:history="1">
              <w:proofErr w:type="spellStart"/>
              <w:r w:rsidRPr="00290784">
                <w:rPr>
                  <w:rStyle w:val="Hyperlink"/>
                  <w:rFonts w:eastAsia="宋体" w:cs="Arial"/>
                </w:rPr>
                <w:t>对冲基金</w:t>
              </w:r>
              <w:proofErr w:type="spellEnd"/>
            </w:hyperlink>
            <w:r w:rsidRPr="00290784">
              <w:rPr>
                <w:rFonts w:eastAsia="宋体" w:cs="Arial" w:hint="eastAsia"/>
                <w:lang w:eastAsia="zh-CN"/>
              </w:rPr>
              <w:t>—</w:t>
            </w:r>
            <w:r w:rsidR="00000000">
              <w:fldChar w:fldCharType="begin"/>
            </w:r>
            <w:r w:rsidR="00000000">
              <w:instrText xml:space="preserve"> HYPERLINK "https://www.unpri.org/reporting-definitions" </w:instrText>
            </w:r>
            <w:r w:rsidR="00000000">
              <w:fldChar w:fldCharType="separate"/>
            </w:r>
            <w:proofErr w:type="spellStart"/>
            <w:r w:rsidRPr="00290784">
              <w:rPr>
                <w:rStyle w:val="Hyperlink"/>
                <w:rFonts w:eastAsia="宋体" w:cs="Arial"/>
              </w:rPr>
              <w:t>多策略</w:t>
            </w:r>
            <w:proofErr w:type="spellEnd"/>
            <w:r w:rsidR="00000000">
              <w:rPr>
                <w:rStyle w:val="Hyperlink"/>
                <w:rFonts w:eastAsia="宋体" w:cs="Arial"/>
              </w:rPr>
              <w:fldChar w:fldCharType="end"/>
            </w:r>
          </w:p>
        </w:tc>
        <w:tc>
          <w:tcPr>
            <w:tcW w:w="3308" w:type="dxa"/>
            <w:gridSpan w:val="2"/>
            <w:shd w:val="clear" w:color="auto" w:fill="D9E2F3" w:themeFill="accent1" w:themeFillTint="33"/>
            <w:vAlign w:val="center"/>
          </w:tcPr>
          <w:p w14:paraId="3108C65F"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38AEEEEC"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2A10A75B"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3E201EC8"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EB075E" w14:textId="2B9EA186"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(M) </w:t>
            </w:r>
            <w:r w:rsidRPr="00290784">
              <w:rPr>
                <w:rFonts w:eastAsia="宋体" w:cs="Arial"/>
                <w:lang w:eastAsia="zh-CN"/>
              </w:rPr>
              <w:t>对冲基金</w:t>
            </w:r>
            <w:r w:rsidRPr="00290784">
              <w:rPr>
                <w:rFonts w:eastAsia="宋体" w:cs="Arial" w:hint="eastAsia"/>
                <w:lang w:eastAsia="zh-CN"/>
              </w:rPr>
              <w:t>—</w:t>
            </w:r>
            <w:hyperlink r:id="rId278" w:history="1">
              <w:r w:rsidR="00B53A67" w:rsidRPr="00290784">
                <w:rPr>
                  <w:rStyle w:val="Hyperlink"/>
                  <w:rFonts w:eastAsia="宋体" w:cs="Arial" w:hint="eastAsia"/>
                  <w:lang w:eastAsia="zh-CN"/>
                </w:rPr>
                <w:t>多</w:t>
              </w:r>
              <w:r w:rsidR="00B53A67" w:rsidRPr="00290784">
                <w:rPr>
                  <w:rStyle w:val="Hyperlink"/>
                  <w:rFonts w:eastAsia="宋体" w:cs="Arial" w:hint="eastAsia"/>
                  <w:lang w:eastAsia="zh-CN"/>
                </w:rPr>
                <w:t>/</w:t>
              </w:r>
              <w:r w:rsidR="00B53A67" w:rsidRPr="00290784">
                <w:rPr>
                  <w:rStyle w:val="Hyperlink"/>
                  <w:rFonts w:ascii="宋体" w:eastAsia="宋体" w:hAnsi="宋体" w:hint="eastAsia"/>
                  <w:lang w:eastAsia="zh-CN"/>
                </w:rPr>
                <w:t>空</w:t>
              </w:r>
            </w:hyperlink>
            <w:r w:rsidRPr="00290784">
              <w:rPr>
                <w:rStyle w:val="Hyperlink"/>
                <w:rFonts w:ascii="宋体" w:eastAsia="宋体" w:hAnsi="宋体"/>
                <w:lang w:eastAsia="zh-CN"/>
              </w:rPr>
              <w:t>股票</w:t>
            </w:r>
            <w:r w:rsidRPr="00290784">
              <w:rPr>
                <w:rFonts w:eastAsia="宋体" w:cs="Arial"/>
                <w:lang w:eastAsia="zh-CN"/>
              </w:rPr>
              <w:t xml:space="preserve">  </w:t>
            </w:r>
          </w:p>
        </w:tc>
        <w:tc>
          <w:tcPr>
            <w:tcW w:w="3308" w:type="dxa"/>
            <w:gridSpan w:val="2"/>
            <w:shd w:val="clear" w:color="auto" w:fill="D9E2F3" w:themeFill="accent1" w:themeFillTint="33"/>
            <w:vAlign w:val="center"/>
          </w:tcPr>
          <w:p w14:paraId="128676A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4B82551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6206E8DC"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6C4C8543"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49B6D8" w14:textId="5ADD0A5C"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(N) </w:t>
            </w:r>
            <w:r w:rsidRPr="00290784">
              <w:rPr>
                <w:rFonts w:eastAsia="宋体" w:cs="Arial"/>
                <w:lang w:eastAsia="zh-CN"/>
              </w:rPr>
              <w:t>对冲基金</w:t>
            </w:r>
            <w:r w:rsidRPr="00290784">
              <w:rPr>
                <w:rFonts w:eastAsia="宋体" w:cs="Arial" w:hint="eastAsia"/>
                <w:lang w:eastAsia="zh-CN"/>
              </w:rPr>
              <w:t>—</w:t>
            </w:r>
            <w:hyperlink r:id="rId279" w:history="1">
              <w:r w:rsidR="00B53A67" w:rsidRPr="00290784">
                <w:rPr>
                  <w:rStyle w:val="Hyperlink"/>
                  <w:rFonts w:eastAsia="宋体" w:cs="Arial" w:hint="eastAsia"/>
                  <w:lang w:eastAsia="zh-CN"/>
                </w:rPr>
                <w:t>多</w:t>
              </w:r>
              <w:r w:rsidR="00B53A67" w:rsidRPr="00290784">
                <w:rPr>
                  <w:rStyle w:val="Hyperlink"/>
                  <w:rFonts w:eastAsia="宋体" w:cs="Arial" w:hint="eastAsia"/>
                  <w:lang w:eastAsia="zh-CN"/>
                </w:rPr>
                <w:t>/</w:t>
              </w:r>
              <w:r w:rsidR="00B53A67" w:rsidRPr="00290784">
                <w:rPr>
                  <w:rStyle w:val="Hyperlink"/>
                  <w:rFonts w:eastAsia="宋体" w:cs="Arial" w:hint="eastAsia"/>
                  <w:lang w:eastAsia="zh-CN"/>
                </w:rPr>
                <w:t>空</w:t>
              </w:r>
              <w:r w:rsidRPr="00290784">
                <w:rPr>
                  <w:rStyle w:val="Hyperlink"/>
                  <w:rFonts w:eastAsia="宋体" w:cs="Arial"/>
                  <w:lang w:eastAsia="zh-CN"/>
                </w:rPr>
                <w:t>信贷</w:t>
              </w:r>
            </w:hyperlink>
          </w:p>
        </w:tc>
        <w:tc>
          <w:tcPr>
            <w:tcW w:w="3308" w:type="dxa"/>
            <w:gridSpan w:val="2"/>
            <w:shd w:val="clear" w:color="auto" w:fill="D9E2F3" w:themeFill="accent1" w:themeFillTint="33"/>
            <w:vAlign w:val="center"/>
          </w:tcPr>
          <w:p w14:paraId="33F874A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5DA011FE"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60DF299E"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437A403B"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A146A3" w14:textId="04F90698"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(O) </w:t>
            </w:r>
            <w:r w:rsidRPr="00290784">
              <w:rPr>
                <w:rFonts w:eastAsia="宋体" w:cs="Arial"/>
                <w:lang w:eastAsia="zh-CN"/>
              </w:rPr>
              <w:t>对冲基金</w:t>
            </w:r>
            <w:r w:rsidRPr="00290784">
              <w:rPr>
                <w:rFonts w:eastAsia="宋体" w:cs="Arial" w:hint="eastAsia"/>
                <w:lang w:eastAsia="zh-CN"/>
              </w:rPr>
              <w:t>—</w:t>
            </w:r>
            <w:hyperlink r:id="rId280" w:history="1">
              <w:r w:rsidR="00700A45" w:rsidRPr="00290784">
                <w:rPr>
                  <w:rStyle w:val="Hyperlink"/>
                  <w:rFonts w:eastAsia="宋体" w:cs="Arial" w:hint="eastAsia"/>
                  <w:lang w:eastAsia="zh-CN"/>
                </w:rPr>
                <w:t>不良资产</w:t>
              </w:r>
              <w:r w:rsidRPr="00290784">
                <w:rPr>
                  <w:rStyle w:val="Hyperlink"/>
                  <w:rFonts w:eastAsia="宋体" w:cs="Arial"/>
                  <w:lang w:eastAsia="zh-CN"/>
                </w:rPr>
                <w:t>、特殊</w:t>
              </w:r>
              <w:r w:rsidRPr="00290784">
                <w:rPr>
                  <w:rStyle w:val="Hyperlink"/>
                  <w:rFonts w:eastAsia="宋体" w:cs="Arial" w:hint="eastAsia"/>
                  <w:lang w:eastAsia="zh-CN"/>
                </w:rPr>
                <w:t>机会</w:t>
              </w:r>
              <w:r w:rsidRPr="00290784">
                <w:rPr>
                  <w:rStyle w:val="Hyperlink"/>
                  <w:rFonts w:eastAsia="宋体" w:cs="Arial"/>
                  <w:lang w:eastAsia="zh-CN"/>
                </w:rPr>
                <w:t>和事件驱动的</w:t>
              </w:r>
            </w:hyperlink>
            <w:r w:rsidRPr="00290784">
              <w:rPr>
                <w:rFonts w:eastAsia="宋体" w:cs="Arial"/>
                <w:lang w:eastAsia="zh-CN"/>
              </w:rPr>
              <w:t>基本面</w:t>
            </w:r>
            <w:r w:rsidRPr="00290784">
              <w:rPr>
                <w:rFonts w:eastAsia="宋体" w:cs="Arial"/>
                <w:lang w:eastAsia="zh-CN"/>
              </w:rPr>
              <w:t xml:space="preserve"> </w:t>
            </w:r>
          </w:p>
        </w:tc>
        <w:tc>
          <w:tcPr>
            <w:tcW w:w="3308" w:type="dxa"/>
            <w:gridSpan w:val="2"/>
            <w:shd w:val="clear" w:color="auto" w:fill="D9E2F3" w:themeFill="accent1" w:themeFillTint="33"/>
            <w:vAlign w:val="center"/>
          </w:tcPr>
          <w:p w14:paraId="1C1FB941"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0812A48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4E3E34BE"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56EFB6E8"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FEDDCB"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lastRenderedPageBreak/>
              <w:t xml:space="preserve">(P) </w:t>
            </w:r>
            <w:r w:rsidRPr="00290784">
              <w:rPr>
                <w:rFonts w:eastAsia="宋体" w:cs="Arial"/>
                <w:lang w:eastAsia="zh-CN"/>
              </w:rPr>
              <w:t>对冲基金</w:t>
            </w:r>
            <w:r w:rsidRPr="00290784">
              <w:rPr>
                <w:rFonts w:eastAsia="宋体" w:cs="Arial" w:hint="eastAsia"/>
                <w:lang w:eastAsia="zh-CN"/>
              </w:rPr>
              <w:t>—</w:t>
            </w:r>
            <w:hyperlink r:id="rId281" w:history="1">
              <w:r w:rsidRPr="00290784">
                <w:rPr>
                  <w:rStyle w:val="Hyperlink"/>
                  <w:rFonts w:eastAsia="宋体" w:cs="Arial"/>
                  <w:lang w:eastAsia="zh-CN"/>
                </w:rPr>
                <w:t>结构性信贷</w:t>
              </w:r>
            </w:hyperlink>
          </w:p>
        </w:tc>
        <w:tc>
          <w:tcPr>
            <w:tcW w:w="3308" w:type="dxa"/>
            <w:gridSpan w:val="2"/>
            <w:shd w:val="clear" w:color="auto" w:fill="D9E2F3" w:themeFill="accent1" w:themeFillTint="33"/>
            <w:vAlign w:val="center"/>
          </w:tcPr>
          <w:p w14:paraId="238F7DBA"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52D71F43"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21D72D40"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3E220840"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48C722"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(Q) </w:t>
            </w:r>
            <w:r w:rsidRPr="00290784">
              <w:rPr>
                <w:rFonts w:eastAsia="宋体" w:cs="Arial"/>
                <w:lang w:eastAsia="zh-CN"/>
              </w:rPr>
              <w:t>对冲基金</w:t>
            </w:r>
            <w:r w:rsidRPr="00290784">
              <w:rPr>
                <w:rFonts w:eastAsia="宋体" w:cs="Arial" w:hint="eastAsia"/>
                <w:lang w:eastAsia="zh-CN"/>
              </w:rPr>
              <w:t>—</w:t>
            </w:r>
            <w:hyperlink r:id="rId282" w:history="1">
              <w:r w:rsidRPr="00290784">
                <w:rPr>
                  <w:rStyle w:val="Hyperlink"/>
                  <w:rFonts w:eastAsia="宋体" w:cs="Arial"/>
                  <w:lang w:eastAsia="zh-CN"/>
                </w:rPr>
                <w:t>全球宏观</w:t>
              </w:r>
            </w:hyperlink>
          </w:p>
        </w:tc>
        <w:tc>
          <w:tcPr>
            <w:tcW w:w="3308" w:type="dxa"/>
            <w:gridSpan w:val="2"/>
            <w:shd w:val="clear" w:color="auto" w:fill="D9E2F3" w:themeFill="accent1" w:themeFillTint="33"/>
            <w:vAlign w:val="center"/>
          </w:tcPr>
          <w:p w14:paraId="140C4FED"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3762F224"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69F02E03"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5D2001B2"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A34CF4" w14:textId="0FCB05E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(R) </w:t>
            </w:r>
            <w:r w:rsidRPr="00290784">
              <w:rPr>
                <w:rFonts w:eastAsia="宋体" w:cs="Arial"/>
                <w:lang w:eastAsia="zh-CN"/>
              </w:rPr>
              <w:t>对冲基金</w:t>
            </w:r>
            <w:r w:rsidRPr="00290784">
              <w:rPr>
                <w:rFonts w:eastAsia="宋体" w:cs="Arial" w:hint="eastAsia"/>
                <w:lang w:eastAsia="zh-CN"/>
              </w:rPr>
              <w:t>—</w:t>
            </w:r>
            <w:r w:rsidR="000409DF" w:rsidRPr="00290784">
              <w:rPr>
                <w:rFonts w:eastAsia="宋体" w:cs="Arial" w:hint="eastAsia"/>
                <w:lang w:eastAsia="zh-CN"/>
              </w:rPr>
              <w:t>大宗</w:t>
            </w:r>
            <w:hyperlink r:id="rId283" w:history="1">
              <w:r w:rsidRPr="00290784">
                <w:rPr>
                  <w:rStyle w:val="Hyperlink"/>
                  <w:rFonts w:eastAsia="宋体" w:cs="Arial"/>
                  <w:lang w:eastAsia="zh-CN"/>
                </w:rPr>
                <w:t>商品交易顾问</w:t>
              </w:r>
            </w:hyperlink>
          </w:p>
        </w:tc>
        <w:tc>
          <w:tcPr>
            <w:tcW w:w="3308" w:type="dxa"/>
            <w:gridSpan w:val="2"/>
            <w:shd w:val="clear" w:color="auto" w:fill="D9E2F3" w:themeFill="accent1" w:themeFillTint="33"/>
            <w:vAlign w:val="center"/>
          </w:tcPr>
          <w:p w14:paraId="25CBEDFB"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1B7578A6"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04A23035"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5FEC17E3"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EDFC75" w14:textId="77777777" w:rsidR="002D0EF3" w:rsidRPr="00290784" w:rsidRDefault="002D0EF3" w:rsidP="00324312">
            <w:pPr>
              <w:spacing w:line="276" w:lineRule="auto"/>
              <w:textAlignment w:val="baseline"/>
              <w:rPr>
                <w:rFonts w:eastAsia="宋体" w:cs="Arial"/>
              </w:rPr>
            </w:pPr>
            <w:r w:rsidRPr="00290784">
              <w:rPr>
                <w:rFonts w:eastAsia="宋体" w:cs="Arial"/>
              </w:rPr>
              <w:t xml:space="preserve">(S) </w:t>
            </w:r>
            <w:proofErr w:type="spellStart"/>
            <w:r w:rsidRPr="00290784">
              <w:rPr>
                <w:rFonts w:eastAsia="宋体" w:cs="Arial"/>
              </w:rPr>
              <w:t>对冲基金</w:t>
            </w:r>
            <w:proofErr w:type="spellEnd"/>
            <w:r w:rsidRPr="00290784">
              <w:rPr>
                <w:rFonts w:eastAsia="宋体" w:cs="Arial" w:hint="eastAsia"/>
                <w:lang w:eastAsia="zh-CN"/>
              </w:rPr>
              <w:t>—</w:t>
            </w:r>
            <w:proofErr w:type="spellStart"/>
            <w:r w:rsidRPr="00290784">
              <w:rPr>
                <w:rFonts w:eastAsia="宋体" w:cs="Arial"/>
              </w:rPr>
              <w:t>其他策略</w:t>
            </w:r>
            <w:proofErr w:type="spellEnd"/>
          </w:p>
        </w:tc>
        <w:tc>
          <w:tcPr>
            <w:tcW w:w="3308" w:type="dxa"/>
            <w:gridSpan w:val="2"/>
            <w:shd w:val="clear" w:color="auto" w:fill="D9E2F3" w:themeFill="accent1" w:themeFillTint="33"/>
            <w:vAlign w:val="center"/>
          </w:tcPr>
          <w:p w14:paraId="57FAD27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8" w:type="dxa"/>
            <w:gridSpan w:val="2"/>
            <w:shd w:val="clear" w:color="auto" w:fill="FFFFFF" w:themeFill="background1"/>
            <w:vAlign w:val="center"/>
          </w:tcPr>
          <w:p w14:paraId="4C6927C0"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en-GB"/>
              </w:rPr>
            </w:pPr>
          </w:p>
        </w:tc>
        <w:tc>
          <w:tcPr>
            <w:tcW w:w="3309" w:type="dxa"/>
            <w:gridSpan w:val="3"/>
            <w:shd w:val="clear" w:color="auto" w:fill="FFFFFF" w:themeFill="background1"/>
            <w:vAlign w:val="center"/>
          </w:tcPr>
          <w:p w14:paraId="7926C8A3"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en-GB"/>
              </w:rPr>
            </w:pPr>
          </w:p>
        </w:tc>
      </w:tr>
      <w:tr w:rsidR="002D0EF3" w:rsidRPr="00290784" w14:paraId="761BD0C1"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5D5746" w14:textId="607EA1E0"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(T) </w:t>
            </w:r>
            <w:hyperlink r:id="rId284" w:history="1">
              <w:r w:rsidRPr="00290784">
                <w:rPr>
                  <w:rStyle w:val="Hyperlink"/>
                  <w:rFonts w:eastAsia="宋体" w:cs="Arial"/>
                  <w:lang w:eastAsia="zh-CN"/>
                </w:rPr>
                <w:t>外部管理人遴选、委任和监督</w:t>
              </w:r>
            </w:hyperlink>
            <w:r w:rsidRPr="00290784">
              <w:rPr>
                <w:rFonts w:hint="eastAsia"/>
                <w:lang w:eastAsia="zh-CN"/>
              </w:rPr>
              <w:t>(</w:t>
            </w:r>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00520691" w:rsidRPr="00290784">
              <w:rPr>
                <w:rFonts w:eastAsia="宋体" w:cs="Arial"/>
                <w:lang w:eastAsia="zh-CN"/>
              </w:rPr>
              <w:t>上市股权</w:t>
            </w:r>
            <w:r w:rsidRPr="00290784">
              <w:rPr>
                <w:rFonts w:eastAsia="宋体" w:cs="Arial" w:hint="eastAsia"/>
                <w:lang w:eastAsia="zh-CN"/>
              </w:rPr>
              <w:t>—主动</w:t>
            </w:r>
          </w:p>
        </w:tc>
        <w:tc>
          <w:tcPr>
            <w:tcW w:w="3308" w:type="dxa"/>
            <w:gridSpan w:val="2"/>
            <w:shd w:val="clear" w:color="auto" w:fill="D9E2F3" w:themeFill="accent1" w:themeFillTint="33"/>
            <w:vAlign w:val="center"/>
          </w:tcPr>
          <w:p w14:paraId="3AEA0347"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3E8C9588"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32515AF9"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51277C6"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247533" w14:textId="7514F21A"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(U)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00520691" w:rsidRPr="00290784">
              <w:rPr>
                <w:rFonts w:eastAsia="宋体" w:cs="Arial"/>
                <w:lang w:eastAsia="zh-CN"/>
              </w:rPr>
              <w:t>上市股权</w:t>
            </w:r>
            <w:r w:rsidRPr="00290784">
              <w:rPr>
                <w:rFonts w:eastAsia="宋体" w:cs="Arial" w:hint="eastAsia"/>
                <w:lang w:eastAsia="zh-CN"/>
              </w:rPr>
              <w:t>—</w:t>
            </w:r>
            <w:r w:rsidRPr="00290784">
              <w:rPr>
                <w:rFonts w:eastAsia="宋体" w:cs="Arial"/>
                <w:lang w:eastAsia="zh-CN"/>
              </w:rPr>
              <w:t>被动</w:t>
            </w:r>
          </w:p>
        </w:tc>
        <w:tc>
          <w:tcPr>
            <w:tcW w:w="3308" w:type="dxa"/>
            <w:gridSpan w:val="2"/>
            <w:shd w:val="clear" w:color="auto" w:fill="D9E2F3" w:themeFill="accent1" w:themeFillTint="33"/>
            <w:vAlign w:val="center"/>
          </w:tcPr>
          <w:p w14:paraId="25B0ED63"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0F8FA9DD"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15742DEC"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4C693F10"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89B3E1"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(V)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固定收益</w:t>
            </w:r>
            <w:r w:rsidRPr="00290784">
              <w:rPr>
                <w:rFonts w:eastAsia="宋体" w:cs="Arial" w:hint="eastAsia"/>
                <w:lang w:eastAsia="zh-CN"/>
              </w:rPr>
              <w:t>—主动</w:t>
            </w:r>
          </w:p>
        </w:tc>
        <w:tc>
          <w:tcPr>
            <w:tcW w:w="3308" w:type="dxa"/>
            <w:gridSpan w:val="2"/>
            <w:shd w:val="clear" w:color="auto" w:fill="D9E2F3" w:themeFill="accent1" w:themeFillTint="33"/>
            <w:vAlign w:val="center"/>
          </w:tcPr>
          <w:p w14:paraId="4DC6AD7B"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59FA335B"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6E910492"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508DB63F"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A5238C"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(W)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固定收益</w:t>
            </w:r>
            <w:r w:rsidRPr="00290784">
              <w:rPr>
                <w:rFonts w:eastAsia="宋体" w:cs="Arial" w:hint="eastAsia"/>
                <w:lang w:eastAsia="zh-CN"/>
              </w:rPr>
              <w:t>—</w:t>
            </w:r>
            <w:r w:rsidRPr="00290784">
              <w:rPr>
                <w:rFonts w:eastAsia="宋体" w:cs="Arial"/>
                <w:lang w:eastAsia="zh-CN"/>
              </w:rPr>
              <w:t>被动</w:t>
            </w:r>
          </w:p>
        </w:tc>
        <w:tc>
          <w:tcPr>
            <w:tcW w:w="3308" w:type="dxa"/>
            <w:gridSpan w:val="2"/>
            <w:shd w:val="clear" w:color="auto" w:fill="D9E2F3" w:themeFill="accent1" w:themeFillTint="33"/>
            <w:vAlign w:val="center"/>
          </w:tcPr>
          <w:p w14:paraId="6651B0C9"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66F803D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53B7E309"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05331784"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9570E4"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(X)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私募股权</w:t>
            </w:r>
          </w:p>
        </w:tc>
        <w:tc>
          <w:tcPr>
            <w:tcW w:w="3308" w:type="dxa"/>
            <w:gridSpan w:val="2"/>
            <w:shd w:val="clear" w:color="auto" w:fill="D9E2F3" w:themeFill="accent1" w:themeFillTint="33"/>
            <w:vAlign w:val="center"/>
          </w:tcPr>
          <w:p w14:paraId="6B18CB25"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31362EFF"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06B5BD7D"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87E77A0"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19D1C9"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(Y)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房地产</w:t>
            </w:r>
          </w:p>
        </w:tc>
        <w:tc>
          <w:tcPr>
            <w:tcW w:w="3308" w:type="dxa"/>
            <w:gridSpan w:val="2"/>
            <w:shd w:val="clear" w:color="auto" w:fill="D9E2F3" w:themeFill="accent1" w:themeFillTint="33"/>
            <w:vAlign w:val="center"/>
          </w:tcPr>
          <w:p w14:paraId="3D91D3A7"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1E717A06"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0262EF2E"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2290012A"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C00CA5"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(Z)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基础设施</w:t>
            </w:r>
          </w:p>
        </w:tc>
        <w:tc>
          <w:tcPr>
            <w:tcW w:w="3308" w:type="dxa"/>
            <w:gridSpan w:val="2"/>
            <w:shd w:val="clear" w:color="auto" w:fill="D9E2F3" w:themeFill="accent1" w:themeFillTint="33"/>
            <w:vAlign w:val="center"/>
          </w:tcPr>
          <w:p w14:paraId="60B1E66A"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shd w:val="clear" w:color="auto" w:fill="FFFFFF" w:themeFill="background1"/>
            <w:vAlign w:val="center"/>
          </w:tcPr>
          <w:p w14:paraId="23E14D7F"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shd w:val="clear" w:color="auto" w:fill="FFFFFF" w:themeFill="background1"/>
            <w:vAlign w:val="center"/>
          </w:tcPr>
          <w:p w14:paraId="1566C493"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0F6F1C7B" w14:textId="77777777" w:rsidTr="00324312">
        <w:trPr>
          <w:gridAfter w:val="1"/>
          <w:wAfter w:w="8" w:type="dxa"/>
          <w:trHeight w:val="465"/>
        </w:trPr>
        <w:tc>
          <w:tcPr>
            <w:tcW w:w="495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895FDC" w14:textId="77777777" w:rsidR="002D0EF3" w:rsidRPr="00290784" w:rsidRDefault="002D0EF3" w:rsidP="00324312">
            <w:pPr>
              <w:spacing w:line="276" w:lineRule="auto"/>
              <w:textAlignment w:val="baseline"/>
              <w:rPr>
                <w:rFonts w:eastAsia="宋体" w:cs="Arial"/>
                <w:lang w:eastAsia="zh-CN"/>
              </w:rPr>
            </w:pPr>
            <w:r w:rsidRPr="00290784">
              <w:rPr>
                <w:rFonts w:eastAsia="宋体" w:cs="Arial"/>
                <w:lang w:eastAsia="zh-CN"/>
              </w:rPr>
              <w:t xml:space="preserve">(AA) </w:t>
            </w:r>
            <w:r w:rsidRPr="00290784">
              <w:rPr>
                <w:rFonts w:eastAsia="宋体" w:cs="Arial"/>
                <w:lang w:eastAsia="zh-CN"/>
              </w:rPr>
              <w:t>外部管理人遴选、</w:t>
            </w:r>
            <w:proofErr w:type="gramStart"/>
            <w:r w:rsidRPr="00290784">
              <w:rPr>
                <w:rFonts w:eastAsia="宋体" w:cs="Arial"/>
                <w:lang w:eastAsia="zh-CN"/>
              </w:rPr>
              <w:t>委任和监督</w:t>
            </w:r>
            <w:r w:rsidRPr="00290784">
              <w:rPr>
                <w:rFonts w:hint="eastAsia"/>
                <w:lang w:eastAsia="zh-CN"/>
              </w:rPr>
              <w:t>(</w:t>
            </w:r>
            <w:proofErr w:type="gramEnd"/>
            <w:r w:rsidRPr="00290784">
              <w:rPr>
                <w:rFonts w:eastAsia="宋体" w:cs="Arial"/>
                <w:lang w:eastAsia="zh-CN"/>
              </w:rPr>
              <w:t>SAM</w:t>
            </w:r>
            <w:r w:rsidRPr="00290784">
              <w:rPr>
                <w:rFonts w:eastAsia="宋体" w:cs="Arial" w:hint="eastAsia"/>
                <w:lang w:eastAsia="zh-CN"/>
              </w:rPr>
              <w:t>)</w:t>
            </w:r>
            <w:r w:rsidRPr="00290784">
              <w:rPr>
                <w:rFonts w:eastAsia="宋体" w:cs="Arial" w:hint="eastAsia"/>
                <w:lang w:eastAsia="zh-CN"/>
              </w:rPr>
              <w:t>—</w:t>
            </w:r>
            <w:r w:rsidRPr="00290784">
              <w:rPr>
                <w:rFonts w:eastAsia="宋体" w:cs="Arial"/>
                <w:lang w:eastAsia="zh-CN"/>
              </w:rPr>
              <w:t>对冲基金</w:t>
            </w:r>
          </w:p>
        </w:tc>
        <w:tc>
          <w:tcPr>
            <w:tcW w:w="3308" w:type="dxa"/>
            <w:gridSpan w:val="2"/>
            <w:tcBorders>
              <w:bottom w:val="single" w:sz="6" w:space="0" w:color="A6A6A6" w:themeColor="background1" w:themeShade="A6"/>
            </w:tcBorders>
            <w:shd w:val="clear" w:color="auto" w:fill="D9E2F3" w:themeFill="accent1" w:themeFillTint="33"/>
            <w:vAlign w:val="center"/>
          </w:tcPr>
          <w:p w14:paraId="762F25DA"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8" w:type="dxa"/>
            <w:gridSpan w:val="2"/>
            <w:tcBorders>
              <w:bottom w:val="single" w:sz="6" w:space="0" w:color="A6A6A6" w:themeColor="background1" w:themeShade="A6"/>
            </w:tcBorders>
            <w:shd w:val="clear" w:color="auto" w:fill="FFFFFF" w:themeFill="background1"/>
            <w:vAlign w:val="center"/>
          </w:tcPr>
          <w:p w14:paraId="09CC1F79" w14:textId="77777777" w:rsidR="002D0EF3" w:rsidRPr="00290784" w:rsidRDefault="002D0EF3">
            <w:pPr>
              <w:pStyle w:val="ListParagraph"/>
              <w:numPr>
                <w:ilvl w:val="0"/>
                <w:numId w:val="19"/>
              </w:numPr>
              <w:spacing w:line="276" w:lineRule="auto"/>
              <w:jc w:val="center"/>
              <w:textAlignment w:val="baseline"/>
              <w:rPr>
                <w:rFonts w:eastAsia="宋体" w:cs="Arial"/>
                <w:sz w:val="22"/>
                <w:lang w:eastAsia="zh-CN"/>
              </w:rPr>
            </w:pPr>
          </w:p>
        </w:tc>
        <w:tc>
          <w:tcPr>
            <w:tcW w:w="3309" w:type="dxa"/>
            <w:gridSpan w:val="3"/>
            <w:tcBorders>
              <w:bottom w:val="single" w:sz="6" w:space="0" w:color="A6A6A6" w:themeColor="background1" w:themeShade="A6"/>
            </w:tcBorders>
            <w:shd w:val="clear" w:color="auto" w:fill="FFFFFF" w:themeFill="background1"/>
            <w:vAlign w:val="center"/>
          </w:tcPr>
          <w:p w14:paraId="76E0216C" w14:textId="77777777" w:rsidR="002D0EF3" w:rsidRPr="00290784" w:rsidRDefault="002D0EF3">
            <w:pPr>
              <w:pStyle w:val="ListParagraph"/>
              <w:numPr>
                <w:ilvl w:val="0"/>
                <w:numId w:val="40"/>
              </w:numPr>
              <w:spacing w:line="276" w:lineRule="auto"/>
              <w:ind w:hanging="699"/>
              <w:jc w:val="center"/>
              <w:textAlignment w:val="baseline"/>
              <w:rPr>
                <w:rFonts w:eastAsia="宋体" w:cs="Arial"/>
                <w:sz w:val="22"/>
                <w:lang w:eastAsia="zh-CN"/>
              </w:rPr>
            </w:pPr>
          </w:p>
        </w:tc>
      </w:tr>
      <w:tr w:rsidR="002D0EF3" w:rsidRPr="00290784" w14:paraId="1EECC5D8" w14:textId="77777777" w:rsidTr="00324312">
        <w:trPr>
          <w:gridAfter w:val="2"/>
          <w:wAfter w:w="17" w:type="dxa"/>
          <w:trHeight w:val="300"/>
        </w:trPr>
        <w:tc>
          <w:tcPr>
            <w:tcW w:w="14866" w:type="dxa"/>
            <w:gridSpan w:val="9"/>
            <w:tcBorders>
              <w:left w:val="nil"/>
              <w:right w:val="nil"/>
            </w:tcBorders>
            <w:shd w:val="clear" w:color="auto" w:fill="FFFFFF" w:themeFill="background1"/>
            <w:tcMar>
              <w:top w:w="0" w:type="dxa"/>
              <w:bottom w:w="0" w:type="dxa"/>
            </w:tcMar>
            <w:vAlign w:val="center"/>
          </w:tcPr>
          <w:p w14:paraId="34A4520E" w14:textId="77777777" w:rsidR="002D0EF3" w:rsidRPr="00290784" w:rsidRDefault="002D0EF3" w:rsidP="00324312">
            <w:pPr>
              <w:spacing w:line="240" w:lineRule="auto"/>
              <w:jc w:val="center"/>
              <w:textAlignment w:val="baseline"/>
              <w:rPr>
                <w:rStyle w:val="Hyperlink"/>
                <w:rFonts w:eastAsia="宋体" w:cs="Arial"/>
                <w:sz w:val="16"/>
                <w:szCs w:val="16"/>
                <w:lang w:eastAsia="zh-CN"/>
              </w:rPr>
            </w:pPr>
          </w:p>
        </w:tc>
      </w:tr>
      <w:tr w:rsidR="002D0EF3" w:rsidRPr="00290784" w14:paraId="3DBE14F2" w14:textId="77777777" w:rsidTr="00324312">
        <w:trPr>
          <w:gridAfter w:val="2"/>
          <w:wAfter w:w="17" w:type="dxa"/>
          <w:trHeight w:val="300"/>
        </w:trPr>
        <w:tc>
          <w:tcPr>
            <w:tcW w:w="14866" w:type="dxa"/>
            <w:gridSpan w:val="9"/>
            <w:shd w:val="clear" w:color="auto" w:fill="0070C0"/>
            <w:vAlign w:val="center"/>
          </w:tcPr>
          <w:p w14:paraId="7C6EB260"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41723D33" w14:textId="77777777" w:rsidTr="00324312">
        <w:trPr>
          <w:gridAfter w:val="2"/>
          <w:wAfter w:w="17" w:type="dxa"/>
          <w:trHeight w:val="300"/>
        </w:trPr>
        <w:tc>
          <w:tcPr>
            <w:tcW w:w="1837" w:type="dxa"/>
            <w:shd w:val="clear" w:color="auto" w:fill="auto"/>
            <w:vAlign w:val="center"/>
          </w:tcPr>
          <w:p w14:paraId="40365C5C"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29" w:type="dxa"/>
            <w:gridSpan w:val="8"/>
            <w:shd w:val="clear" w:color="auto" w:fill="auto"/>
            <w:vAlign w:val="center"/>
          </w:tcPr>
          <w:p w14:paraId="0082041A" w14:textId="35410418"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签署方只需报告在相关报告年度</w:t>
            </w:r>
            <w:r w:rsidR="00DC0705"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占</w:t>
            </w:r>
            <w:r w:rsidR="00960D51" w:rsidRPr="00290784">
              <w:rPr>
                <w:rStyle w:val="Hyperlink"/>
                <w:rFonts w:eastAsia="宋体" w:cs="Arial"/>
                <w:color w:val="000000" w:themeColor="text1"/>
                <w:sz w:val="16"/>
                <w:szCs w:val="16"/>
                <w:lang w:eastAsia="zh-CN"/>
              </w:rPr>
              <w:t>AUM</w:t>
            </w:r>
            <w:r w:rsidR="008077A1"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10%</w:t>
            </w:r>
            <w:r w:rsidR="00753B18" w:rsidRPr="00290784">
              <w:rPr>
                <w:rStyle w:val="Hyperlink"/>
                <w:rFonts w:eastAsia="宋体" w:cs="Arial" w:hint="eastAsia"/>
                <w:color w:val="000000" w:themeColor="text1"/>
                <w:sz w:val="16"/>
                <w:szCs w:val="16"/>
                <w:lang w:eastAsia="zh-CN"/>
              </w:rPr>
              <w:t>及</w:t>
            </w:r>
            <w:r w:rsidR="00753B18" w:rsidRPr="00290784">
              <w:rPr>
                <w:rStyle w:val="Hyperlink"/>
                <w:rFonts w:eastAsia="宋体" w:cs="Arial"/>
                <w:color w:val="000000" w:themeColor="text1"/>
                <w:sz w:val="16"/>
                <w:szCs w:val="16"/>
                <w:lang w:eastAsia="zh-CN"/>
              </w:rPr>
              <w:t>以上</w:t>
            </w:r>
            <w:r w:rsidRPr="00290784">
              <w:rPr>
                <w:rStyle w:val="Hyperlink"/>
                <w:rFonts w:eastAsia="宋体" w:cs="Arial"/>
                <w:color w:val="000000" w:themeColor="text1"/>
                <w:sz w:val="16"/>
                <w:szCs w:val="16"/>
                <w:lang w:eastAsia="zh-CN"/>
              </w:rPr>
              <w:t>或</w:t>
            </w:r>
            <w:r w:rsidR="00753B18" w:rsidRPr="00290784">
              <w:rPr>
                <w:rStyle w:val="Hyperlink"/>
                <w:rFonts w:eastAsia="宋体" w:cs="Arial" w:hint="eastAsia"/>
                <w:color w:val="000000" w:themeColor="text1"/>
                <w:sz w:val="16"/>
                <w:szCs w:val="16"/>
                <w:lang w:eastAsia="zh-CN"/>
              </w:rPr>
              <w:t>金额达</w:t>
            </w:r>
            <w:r w:rsidRPr="00290784">
              <w:rPr>
                <w:rStyle w:val="Hyperlink"/>
                <w:rFonts w:eastAsia="宋体" w:cs="Arial"/>
                <w:color w:val="000000" w:themeColor="text1"/>
                <w:sz w:val="16"/>
                <w:szCs w:val="16"/>
                <w:lang w:eastAsia="zh-CN"/>
              </w:rPr>
              <w:t>100</w:t>
            </w:r>
            <w:r w:rsidRPr="00290784">
              <w:rPr>
                <w:rStyle w:val="Hyperlink"/>
                <w:rFonts w:eastAsia="宋体" w:cs="Arial"/>
                <w:color w:val="000000" w:themeColor="text1"/>
                <w:sz w:val="16"/>
                <w:szCs w:val="16"/>
                <w:lang w:eastAsia="zh-CN"/>
              </w:rPr>
              <w:t>亿美元</w:t>
            </w:r>
            <w:r w:rsidR="00F24B4B" w:rsidRPr="00290784">
              <w:rPr>
                <w:rStyle w:val="Hyperlink"/>
                <w:rFonts w:eastAsia="宋体" w:cs="Arial" w:hint="eastAsia"/>
                <w:color w:val="000000" w:themeColor="text1"/>
                <w:sz w:val="16"/>
                <w:szCs w:val="16"/>
                <w:lang w:eastAsia="zh-CN"/>
              </w:rPr>
              <w:t>及</w:t>
            </w:r>
            <w:r w:rsidRPr="00290784">
              <w:rPr>
                <w:rStyle w:val="Hyperlink"/>
                <w:rFonts w:eastAsia="宋体" w:cs="Arial"/>
                <w:color w:val="000000" w:themeColor="text1"/>
                <w:sz w:val="16"/>
                <w:szCs w:val="16"/>
                <w:lang w:eastAsia="zh-CN"/>
              </w:rPr>
              <w:t>以上的内部或外部管理</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w:t>
            </w:r>
            <w:r w:rsidR="009567DE" w:rsidRPr="00290784">
              <w:rPr>
                <w:rStyle w:val="Hyperlink"/>
                <w:rFonts w:eastAsia="宋体" w:cs="Arial" w:hint="eastAsia"/>
                <w:color w:val="000000" w:themeColor="text1"/>
                <w:sz w:val="16"/>
                <w:szCs w:val="16"/>
                <w:lang w:eastAsia="zh-CN"/>
              </w:rPr>
              <w:t>通过</w:t>
            </w:r>
            <w:r w:rsidRPr="00290784">
              <w:rPr>
                <w:rStyle w:val="Hyperlink"/>
                <w:rFonts w:eastAsia="宋体" w:cs="Arial"/>
                <w:color w:val="000000" w:themeColor="text1"/>
                <w:sz w:val="16"/>
                <w:szCs w:val="16"/>
                <w:lang w:eastAsia="zh-CN"/>
              </w:rPr>
              <w:t>该指标</w:t>
            </w:r>
            <w:r w:rsidR="009567DE"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签署方</w:t>
            </w:r>
            <w:r w:rsidR="009567DE" w:rsidRPr="00290784">
              <w:rPr>
                <w:rStyle w:val="Hyperlink"/>
                <w:rFonts w:eastAsia="宋体" w:cs="Arial" w:hint="eastAsia"/>
                <w:color w:val="000000" w:themeColor="text1"/>
                <w:sz w:val="16"/>
                <w:szCs w:val="16"/>
                <w:lang w:eastAsia="zh-CN"/>
              </w:rPr>
              <w:t>可</w:t>
            </w:r>
            <w:r w:rsidRPr="00290784">
              <w:rPr>
                <w:rStyle w:val="Hyperlink"/>
                <w:rFonts w:eastAsia="宋体" w:cs="Arial"/>
                <w:color w:val="000000" w:themeColor="text1"/>
                <w:sz w:val="16"/>
                <w:szCs w:val="16"/>
                <w:lang w:eastAsia="zh-CN"/>
              </w:rPr>
              <w:t>选择是否自愿报告未达</w:t>
            </w:r>
            <w:r w:rsidR="00960D51" w:rsidRPr="00290784">
              <w:rPr>
                <w:rStyle w:val="Hyperlink"/>
                <w:rFonts w:eastAsia="宋体" w:cs="Arial"/>
                <w:color w:val="000000" w:themeColor="text1"/>
                <w:sz w:val="16"/>
                <w:szCs w:val="16"/>
                <w:lang w:eastAsia="zh-CN"/>
              </w:rPr>
              <w:t>AUM</w:t>
            </w:r>
            <w:r w:rsidRPr="00290784">
              <w:rPr>
                <w:rStyle w:val="Hyperlink"/>
                <w:rFonts w:eastAsia="宋体" w:cs="Arial"/>
                <w:color w:val="000000" w:themeColor="text1"/>
                <w:sz w:val="16"/>
                <w:szCs w:val="16"/>
                <w:lang w:eastAsia="zh-CN"/>
              </w:rPr>
              <w:t>门槛的模块或</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16E40249" w14:textId="77777777" w:rsidR="002D0EF3" w:rsidRPr="00290784" w:rsidRDefault="002D0EF3" w:rsidP="00324312">
            <w:pPr>
              <w:rPr>
                <w:rStyle w:val="Hyperlink"/>
                <w:rFonts w:eastAsia="宋体" w:cs="Arial"/>
                <w:color w:val="000000" w:themeColor="text1"/>
                <w:sz w:val="16"/>
                <w:szCs w:val="16"/>
                <w:lang w:eastAsia="zh-CN"/>
              </w:rPr>
            </w:pPr>
          </w:p>
          <w:p w14:paraId="44385DC6" w14:textId="1A46CBBC" w:rsidR="002D0EF3" w:rsidRPr="00290784" w:rsidRDefault="002A79FD"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通过</w:t>
            </w:r>
            <w:r w:rsidR="002D0EF3" w:rsidRPr="00290784">
              <w:rPr>
                <w:rStyle w:val="Hyperlink"/>
                <w:rFonts w:eastAsia="宋体" w:cs="Arial"/>
                <w:color w:val="000000" w:themeColor="text1"/>
                <w:sz w:val="16"/>
                <w:szCs w:val="16"/>
                <w:lang w:eastAsia="zh-CN"/>
              </w:rPr>
              <w:t>本指标</w:t>
            </w:r>
            <w:r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签署方</w:t>
            </w:r>
            <w:r w:rsidRPr="00290784">
              <w:rPr>
                <w:rStyle w:val="Hyperlink"/>
                <w:rFonts w:eastAsia="宋体" w:cs="Arial" w:hint="eastAsia"/>
                <w:color w:val="000000" w:themeColor="text1"/>
                <w:sz w:val="16"/>
                <w:szCs w:val="16"/>
                <w:lang w:eastAsia="zh-CN"/>
              </w:rPr>
              <w:t>可</w:t>
            </w:r>
            <w:r w:rsidR="002D0EF3" w:rsidRPr="00290784">
              <w:rPr>
                <w:rStyle w:val="Hyperlink"/>
                <w:rFonts w:eastAsia="宋体" w:cs="Arial"/>
                <w:color w:val="000000" w:themeColor="text1"/>
                <w:sz w:val="16"/>
                <w:szCs w:val="16"/>
                <w:lang w:eastAsia="zh-CN"/>
              </w:rPr>
              <w:t>报告以下模块：</w:t>
            </w:r>
            <w:r w:rsidR="002D0EF3" w:rsidRPr="00290784">
              <w:rPr>
                <w:rStyle w:val="Hyperlink"/>
                <w:rFonts w:eastAsia="宋体" w:cs="Arial"/>
                <w:color w:val="000000" w:themeColor="text1"/>
                <w:sz w:val="16"/>
                <w:szCs w:val="16"/>
                <w:lang w:eastAsia="zh-CN"/>
              </w:rPr>
              <w:t>(</w:t>
            </w:r>
            <w:proofErr w:type="spellStart"/>
            <w:r w:rsidR="002D0EF3" w:rsidRPr="00290784">
              <w:rPr>
                <w:rStyle w:val="Hyperlink"/>
                <w:rFonts w:eastAsia="宋体" w:cs="Arial"/>
                <w:color w:val="000000" w:themeColor="text1"/>
                <w:sz w:val="16"/>
                <w:szCs w:val="16"/>
                <w:lang w:eastAsia="zh-CN"/>
              </w:rPr>
              <w:t>i</w:t>
            </w:r>
            <w:proofErr w:type="spellEnd"/>
            <w:r w:rsidR="002D0EF3" w:rsidRPr="00290784">
              <w:rPr>
                <w:rStyle w:val="Hyperlink"/>
                <w:rFonts w:eastAsia="宋体" w:cs="Arial"/>
                <w:color w:val="000000" w:themeColor="text1"/>
                <w:sz w:val="16"/>
                <w:szCs w:val="16"/>
                <w:lang w:eastAsia="zh-CN"/>
              </w:rPr>
              <w:t xml:space="preserve">) </w:t>
            </w:r>
            <w:r w:rsidR="00891803" w:rsidRPr="00290784">
              <w:rPr>
                <w:rStyle w:val="Hyperlink"/>
                <w:rFonts w:eastAsia="宋体" w:cs="Arial" w:hint="eastAsia"/>
                <w:color w:val="000000" w:themeColor="text1"/>
                <w:sz w:val="16"/>
                <w:szCs w:val="16"/>
                <w:lang w:eastAsia="zh-CN"/>
              </w:rPr>
              <w:t>签署方</w:t>
            </w:r>
            <w:r w:rsidR="002D0EF3" w:rsidRPr="00290784">
              <w:rPr>
                <w:rStyle w:val="Hyperlink"/>
                <w:rFonts w:eastAsia="宋体" w:cs="Arial"/>
                <w:color w:val="000000" w:themeColor="text1"/>
                <w:sz w:val="16"/>
                <w:szCs w:val="16"/>
                <w:lang w:eastAsia="zh-CN"/>
              </w:rPr>
              <w:t>持有</w:t>
            </w:r>
            <w:r w:rsidR="002E3586"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无论内部</w:t>
            </w:r>
            <w:r w:rsidR="00A83D44" w:rsidRPr="00290784">
              <w:rPr>
                <w:rStyle w:val="Hyperlink"/>
                <w:rFonts w:eastAsia="宋体" w:cs="Arial" w:hint="eastAsia"/>
                <w:color w:val="000000" w:themeColor="text1"/>
                <w:sz w:val="16"/>
                <w:szCs w:val="16"/>
                <w:lang w:eastAsia="zh-CN"/>
              </w:rPr>
              <w:t>或</w:t>
            </w:r>
            <w:r w:rsidR="002D0EF3" w:rsidRPr="00290784">
              <w:rPr>
                <w:rStyle w:val="Hyperlink"/>
                <w:rFonts w:eastAsia="宋体" w:cs="Arial"/>
                <w:color w:val="000000" w:themeColor="text1"/>
                <w:sz w:val="16"/>
                <w:szCs w:val="16"/>
                <w:lang w:eastAsia="zh-CN"/>
              </w:rPr>
              <w:t>外部管理</w:t>
            </w:r>
            <w:r w:rsidR="002E3586"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但未达到上述</w:t>
            </w:r>
            <w:r w:rsidR="00960D51" w:rsidRPr="00290784">
              <w:rPr>
                <w:rStyle w:val="Hyperlink"/>
                <w:rFonts w:eastAsia="宋体" w:cs="Arial"/>
                <w:color w:val="000000" w:themeColor="text1"/>
                <w:sz w:val="16"/>
                <w:szCs w:val="16"/>
                <w:lang w:eastAsia="zh-CN"/>
              </w:rPr>
              <w:t>AUM</w:t>
            </w:r>
            <w:r w:rsidR="002D0EF3" w:rsidRPr="00290784">
              <w:rPr>
                <w:rStyle w:val="Hyperlink"/>
                <w:rFonts w:eastAsia="宋体" w:cs="Arial"/>
                <w:color w:val="000000" w:themeColor="text1"/>
                <w:sz w:val="16"/>
                <w:szCs w:val="16"/>
                <w:lang w:eastAsia="zh-CN"/>
              </w:rPr>
              <w:t>门槛</w:t>
            </w:r>
            <w:r w:rsidR="002E3586" w:rsidRPr="00290784">
              <w:rPr>
                <w:rStyle w:val="Hyperlink"/>
                <w:rFonts w:eastAsia="宋体" w:cs="Arial" w:hint="eastAsia"/>
                <w:color w:val="000000" w:themeColor="text1"/>
                <w:sz w:val="16"/>
                <w:szCs w:val="16"/>
                <w:lang w:eastAsia="zh-CN"/>
              </w:rPr>
              <w:t>的</w:t>
            </w:r>
            <w:r w:rsidR="000019D6" w:rsidRPr="00290784">
              <w:rPr>
                <w:rStyle w:val="Hyperlink"/>
                <w:rFonts w:eastAsia="宋体" w:cs="Arial"/>
                <w:color w:val="000000" w:themeColor="text1"/>
                <w:sz w:val="16"/>
                <w:szCs w:val="16"/>
                <w:lang w:eastAsia="zh-CN"/>
              </w:rPr>
              <w:t>资产类别</w:t>
            </w:r>
            <w:r w:rsidR="002D0EF3" w:rsidRPr="00290784">
              <w:rPr>
                <w:rStyle w:val="Hyperlink"/>
                <w:rFonts w:eastAsia="宋体" w:cs="Arial"/>
                <w:color w:val="000000" w:themeColor="text1"/>
                <w:sz w:val="16"/>
                <w:szCs w:val="16"/>
                <w:lang w:eastAsia="zh-CN"/>
              </w:rPr>
              <w:t>，及</w:t>
            </w:r>
            <w:r w:rsidR="002D0EF3" w:rsidRPr="00290784">
              <w:rPr>
                <w:rStyle w:val="Hyperlink"/>
                <w:rFonts w:eastAsia="宋体" w:cs="Arial" w:hint="eastAsia"/>
                <w:color w:val="000000" w:themeColor="text1"/>
                <w:sz w:val="16"/>
                <w:szCs w:val="16"/>
                <w:lang w:eastAsia="zh-CN"/>
              </w:rPr>
              <w:t xml:space="preserve"> </w:t>
            </w:r>
            <w:r w:rsidR="002D0EF3" w:rsidRPr="00290784">
              <w:rPr>
                <w:rStyle w:val="Hyperlink"/>
                <w:rFonts w:eastAsia="宋体" w:cs="Arial"/>
                <w:color w:val="000000" w:themeColor="text1"/>
                <w:sz w:val="16"/>
                <w:szCs w:val="16"/>
                <w:lang w:eastAsia="zh-CN"/>
              </w:rPr>
              <w:t xml:space="preserve">(ii) </w:t>
            </w:r>
            <w:r w:rsidR="002D0EF3" w:rsidRPr="00290784">
              <w:rPr>
                <w:rStyle w:val="Hyperlink"/>
                <w:rFonts w:eastAsia="宋体" w:cs="Arial"/>
                <w:color w:val="000000" w:themeColor="text1"/>
                <w:sz w:val="16"/>
                <w:szCs w:val="16"/>
                <w:lang w:eastAsia="zh-CN"/>
              </w:rPr>
              <w:t>签署方</w:t>
            </w:r>
            <w:r w:rsidR="00CF0C6D" w:rsidRPr="00290784">
              <w:rPr>
                <w:rStyle w:val="Hyperlink"/>
                <w:rFonts w:eastAsia="宋体" w:cs="Arial" w:hint="eastAsia"/>
                <w:color w:val="000000" w:themeColor="text1"/>
                <w:sz w:val="16"/>
                <w:szCs w:val="16"/>
                <w:lang w:eastAsia="zh-CN"/>
              </w:rPr>
              <w:t>先</w:t>
            </w:r>
            <w:r w:rsidR="002D0EF3" w:rsidRPr="00290784">
              <w:rPr>
                <w:rStyle w:val="Hyperlink"/>
                <w:rFonts w:eastAsia="宋体" w:cs="Arial"/>
                <w:color w:val="000000" w:themeColor="text1"/>
                <w:sz w:val="16"/>
                <w:szCs w:val="16"/>
                <w:lang w:eastAsia="zh-CN"/>
              </w:rPr>
              <w:t>前未</w:t>
            </w:r>
            <w:r w:rsidR="002D0EF3" w:rsidRPr="00290784">
              <w:rPr>
                <w:rStyle w:val="Hyperlink"/>
                <w:rFonts w:eastAsia="宋体" w:cs="Arial" w:hint="eastAsia"/>
                <w:color w:val="000000" w:themeColor="text1"/>
                <w:sz w:val="16"/>
                <w:szCs w:val="16"/>
                <w:lang w:eastAsia="zh-CN"/>
              </w:rPr>
              <w:t>说</w:t>
            </w:r>
            <w:r w:rsidR="002D0EF3" w:rsidRPr="00290784">
              <w:rPr>
                <w:rStyle w:val="Hyperlink"/>
                <w:rFonts w:eastAsia="宋体" w:cs="Arial"/>
                <w:color w:val="000000" w:themeColor="text1"/>
                <w:sz w:val="16"/>
                <w:szCs w:val="16"/>
                <w:lang w:eastAsia="zh-CN"/>
              </w:rPr>
              <w:t>明</w:t>
            </w:r>
            <w:r w:rsidR="0003281A" w:rsidRPr="00290784">
              <w:rPr>
                <w:rStyle w:val="Hyperlink"/>
                <w:rFonts w:eastAsia="宋体" w:cs="Arial" w:hint="eastAsia"/>
                <w:color w:val="000000" w:themeColor="text1"/>
                <w:sz w:val="16"/>
                <w:szCs w:val="16"/>
                <w:lang w:eastAsia="zh-CN"/>
              </w:rPr>
              <w:t>的</w:t>
            </w:r>
            <w:r w:rsidR="00EB2008" w:rsidRPr="00290784">
              <w:rPr>
                <w:rStyle w:val="Hyperlink"/>
                <w:rFonts w:eastAsia="宋体" w:cs="Arial" w:hint="eastAsia"/>
                <w:color w:val="000000" w:themeColor="text1"/>
                <w:sz w:val="16"/>
                <w:szCs w:val="16"/>
                <w:lang w:eastAsia="zh-CN"/>
              </w:rPr>
              <w:t>没有</w:t>
            </w:r>
            <w:r w:rsidR="002D0EF3" w:rsidRPr="00290784">
              <w:rPr>
                <w:rStyle w:val="Hyperlink"/>
                <w:rFonts w:eastAsia="宋体" w:cs="Arial" w:hint="eastAsia"/>
                <w:color w:val="000000" w:themeColor="text1"/>
                <w:sz w:val="16"/>
                <w:szCs w:val="16"/>
                <w:lang w:eastAsia="zh-CN"/>
              </w:rPr>
              <w:t>纳入</w:t>
            </w:r>
            <w:r w:rsidR="002D0EF3" w:rsidRPr="00290784">
              <w:rPr>
                <w:rStyle w:val="Hyperlink"/>
                <w:rFonts w:eastAsia="宋体" w:cs="Arial"/>
                <w:color w:val="000000" w:themeColor="text1"/>
                <w:sz w:val="16"/>
                <w:szCs w:val="16"/>
                <w:lang w:eastAsia="zh-CN"/>
              </w:rPr>
              <w:t>ESG</w:t>
            </w:r>
            <w:r w:rsidR="002207AD" w:rsidRPr="00290784">
              <w:rPr>
                <w:rStyle w:val="Hyperlink"/>
                <w:rFonts w:eastAsia="宋体" w:cs="Arial" w:hint="eastAsia"/>
                <w:color w:val="000000" w:themeColor="text1"/>
                <w:sz w:val="16"/>
                <w:szCs w:val="16"/>
                <w:lang w:eastAsia="zh-CN"/>
              </w:rPr>
              <w:t>因素</w:t>
            </w:r>
            <w:r w:rsidR="00143A7D" w:rsidRPr="00290784">
              <w:rPr>
                <w:rStyle w:val="Hyperlink"/>
                <w:rFonts w:eastAsia="宋体" w:cs="Arial" w:hint="eastAsia"/>
                <w:color w:val="000000" w:themeColor="text1"/>
                <w:sz w:val="16"/>
                <w:szCs w:val="16"/>
                <w:lang w:eastAsia="zh-CN"/>
              </w:rPr>
              <w:t>的模块</w:t>
            </w:r>
            <w:r w:rsidR="002D0EF3" w:rsidRPr="00290784">
              <w:rPr>
                <w:rStyle w:val="Hyperlink"/>
                <w:rFonts w:eastAsia="宋体" w:cs="Arial"/>
                <w:color w:val="000000" w:themeColor="text1"/>
                <w:sz w:val="16"/>
                <w:szCs w:val="16"/>
                <w:lang w:eastAsia="zh-CN"/>
              </w:rPr>
              <w:t>。</w:t>
            </w:r>
          </w:p>
        </w:tc>
      </w:tr>
      <w:tr w:rsidR="002D0EF3" w:rsidRPr="00290784" w14:paraId="12F34C8F" w14:textId="77777777" w:rsidTr="00324312">
        <w:trPr>
          <w:gridAfter w:val="2"/>
          <w:wAfter w:w="17" w:type="dxa"/>
          <w:trHeight w:val="300"/>
        </w:trPr>
        <w:tc>
          <w:tcPr>
            <w:tcW w:w="1837" w:type="dxa"/>
            <w:shd w:val="clear" w:color="auto" w:fill="auto"/>
            <w:vAlign w:val="center"/>
          </w:tcPr>
          <w:p w14:paraId="56A29B9A"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29" w:type="dxa"/>
            <w:gridSpan w:val="8"/>
            <w:shd w:val="clear" w:color="auto" w:fill="auto"/>
            <w:vAlign w:val="center"/>
          </w:tcPr>
          <w:p w14:paraId="37384720" w14:textId="77777777" w:rsidR="002D0EF3" w:rsidRPr="00290784" w:rsidRDefault="002D0EF3" w:rsidP="00324312">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自愿报告</w:t>
            </w:r>
          </w:p>
          <w:p w14:paraId="050D6AD9" w14:textId="77777777" w:rsidR="002D0EF3" w:rsidRPr="00290784" w:rsidRDefault="002D0EF3" w:rsidP="00324312">
            <w:pPr>
              <w:rPr>
                <w:rStyle w:val="Hyperlink"/>
                <w:rFonts w:eastAsia="宋体" w:cs="Arial"/>
                <w:color w:val="000000" w:themeColor="text1"/>
                <w:sz w:val="16"/>
                <w:szCs w:val="16"/>
                <w:lang w:eastAsia="zh-CN"/>
              </w:rPr>
            </w:pPr>
          </w:p>
          <w:p w14:paraId="6EC8C099" w14:textId="5CD44BCD"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如果签署方</w:t>
            </w:r>
            <w:r w:rsidR="00B4171B" w:rsidRPr="00290784">
              <w:rPr>
                <w:rStyle w:val="Hyperlink"/>
                <w:rFonts w:eastAsia="宋体" w:cs="Arial"/>
                <w:color w:val="000000" w:themeColor="text1"/>
                <w:sz w:val="16"/>
                <w:szCs w:val="16"/>
                <w:lang w:eastAsia="zh-CN"/>
              </w:rPr>
              <w:t>在某一</w:t>
            </w:r>
            <w:r w:rsidR="000019D6" w:rsidRPr="00290784">
              <w:rPr>
                <w:rStyle w:val="Hyperlink"/>
                <w:rFonts w:eastAsia="宋体" w:cs="Arial"/>
                <w:color w:val="000000" w:themeColor="text1"/>
                <w:sz w:val="16"/>
                <w:szCs w:val="16"/>
                <w:lang w:eastAsia="zh-CN"/>
              </w:rPr>
              <w:t>资产类别</w:t>
            </w:r>
            <w:r w:rsidR="00B4171B" w:rsidRPr="00290784">
              <w:rPr>
                <w:rStyle w:val="Hyperlink"/>
                <w:rFonts w:eastAsia="宋体" w:cs="Arial"/>
                <w:color w:val="000000" w:themeColor="text1"/>
                <w:sz w:val="16"/>
                <w:szCs w:val="16"/>
                <w:lang w:eastAsia="zh-CN"/>
              </w:rPr>
              <w:t>中的</w:t>
            </w:r>
            <w:r w:rsidR="00B4171B" w:rsidRPr="00290784">
              <w:rPr>
                <w:rStyle w:val="Hyperlink"/>
                <w:rFonts w:eastAsia="宋体" w:cs="Arial"/>
                <w:color w:val="000000" w:themeColor="text1"/>
                <w:sz w:val="16"/>
                <w:szCs w:val="16"/>
                <w:lang w:eastAsia="zh-CN"/>
              </w:rPr>
              <w:t>AUM</w:t>
            </w:r>
            <w:r w:rsidR="00B4171B" w:rsidRPr="00290784">
              <w:rPr>
                <w:rStyle w:val="Hyperlink"/>
                <w:rFonts w:eastAsia="宋体" w:cs="Arial"/>
                <w:color w:val="000000" w:themeColor="text1"/>
                <w:sz w:val="16"/>
                <w:szCs w:val="16"/>
                <w:lang w:eastAsia="zh-CN"/>
              </w:rPr>
              <w:t>总额</w:t>
            </w:r>
            <w:r w:rsidRPr="00290784">
              <w:rPr>
                <w:rStyle w:val="Hyperlink"/>
                <w:rFonts w:eastAsia="宋体" w:cs="Arial"/>
                <w:color w:val="000000" w:themeColor="text1"/>
                <w:sz w:val="16"/>
                <w:szCs w:val="16"/>
                <w:lang w:eastAsia="zh-CN"/>
              </w:rPr>
              <w:t>低于</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，且该</w:t>
            </w:r>
            <w:r w:rsidR="000019D6" w:rsidRPr="00290784">
              <w:rPr>
                <w:rStyle w:val="Hyperlink"/>
                <w:rFonts w:eastAsia="宋体" w:cs="Arial"/>
                <w:color w:val="000000" w:themeColor="text1"/>
                <w:sz w:val="16"/>
                <w:szCs w:val="16"/>
                <w:lang w:eastAsia="zh-CN"/>
              </w:rPr>
              <w:t>资产类别</w:t>
            </w:r>
            <w:r w:rsidR="00C074B1" w:rsidRPr="00290784">
              <w:rPr>
                <w:rStyle w:val="Hyperlink"/>
                <w:rFonts w:eastAsia="宋体" w:cs="Arial" w:hint="eastAsia"/>
                <w:color w:val="000000" w:themeColor="text1"/>
                <w:sz w:val="16"/>
                <w:szCs w:val="16"/>
                <w:lang w:eastAsia="zh-CN"/>
              </w:rPr>
              <w:t>的</w:t>
            </w:r>
            <w:r w:rsidR="004761F1" w:rsidRPr="00290784">
              <w:rPr>
                <w:rStyle w:val="Hyperlink"/>
                <w:rFonts w:eastAsia="宋体" w:cs="Arial" w:hint="eastAsia"/>
                <w:color w:val="000000" w:themeColor="text1"/>
                <w:sz w:val="16"/>
                <w:szCs w:val="16"/>
                <w:lang w:eastAsia="zh-CN"/>
              </w:rPr>
              <w:t>规模</w:t>
            </w:r>
            <w:r w:rsidRPr="00290784">
              <w:rPr>
                <w:rStyle w:val="Hyperlink"/>
                <w:rFonts w:eastAsia="宋体" w:cs="Arial"/>
                <w:color w:val="000000" w:themeColor="text1"/>
                <w:sz w:val="16"/>
                <w:szCs w:val="16"/>
                <w:lang w:eastAsia="zh-CN"/>
              </w:rPr>
              <w:t>少于</w:t>
            </w:r>
            <w:r w:rsidRPr="00290784">
              <w:rPr>
                <w:rStyle w:val="Hyperlink"/>
                <w:rFonts w:eastAsia="宋体" w:cs="Arial"/>
                <w:color w:val="000000" w:themeColor="text1"/>
                <w:sz w:val="16"/>
                <w:szCs w:val="16"/>
                <w:lang w:eastAsia="zh-CN"/>
              </w:rPr>
              <w:t>100</w:t>
            </w:r>
            <w:r w:rsidRPr="00290784">
              <w:rPr>
                <w:rStyle w:val="Hyperlink"/>
                <w:rFonts w:eastAsia="宋体" w:cs="Arial"/>
                <w:color w:val="000000" w:themeColor="text1"/>
                <w:sz w:val="16"/>
                <w:szCs w:val="16"/>
                <w:lang w:eastAsia="zh-CN"/>
              </w:rPr>
              <w:t>亿美元，签署方</w:t>
            </w:r>
            <w:r w:rsidR="000B21F9" w:rsidRPr="00290784">
              <w:rPr>
                <w:rStyle w:val="Hyperlink"/>
                <w:rFonts w:eastAsia="宋体" w:cs="Arial" w:hint="eastAsia"/>
                <w:color w:val="000000" w:themeColor="text1"/>
                <w:sz w:val="16"/>
                <w:szCs w:val="16"/>
                <w:lang w:eastAsia="zh-CN"/>
              </w:rPr>
              <w:t>可</w:t>
            </w:r>
            <w:r w:rsidRPr="00290784">
              <w:rPr>
                <w:rStyle w:val="Hyperlink"/>
                <w:rFonts w:eastAsia="宋体" w:cs="Arial"/>
                <w:b/>
                <w:color w:val="000000" w:themeColor="text1"/>
                <w:sz w:val="16"/>
                <w:szCs w:val="16"/>
                <w:lang w:eastAsia="zh-CN"/>
              </w:rPr>
              <w:t>自愿</w:t>
            </w:r>
            <w:r w:rsidRPr="00290784">
              <w:rPr>
                <w:rStyle w:val="Hyperlink"/>
                <w:rFonts w:eastAsia="宋体" w:cs="Arial"/>
                <w:color w:val="000000" w:themeColor="text1"/>
                <w:sz w:val="16"/>
                <w:szCs w:val="16"/>
                <w:lang w:eastAsia="zh-CN"/>
              </w:rPr>
              <w:t>在该</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模块</w:t>
            </w:r>
            <w:r w:rsidR="00FA3A2C"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报告。</w:t>
            </w:r>
          </w:p>
          <w:p w14:paraId="2691AF82" w14:textId="77777777" w:rsidR="002D0EF3" w:rsidRPr="00290784" w:rsidRDefault="002D0EF3" w:rsidP="00324312">
            <w:pPr>
              <w:rPr>
                <w:rStyle w:val="Hyperlink"/>
                <w:rFonts w:eastAsia="宋体" w:cs="Arial"/>
                <w:color w:val="000000" w:themeColor="text1"/>
                <w:sz w:val="16"/>
                <w:szCs w:val="16"/>
                <w:lang w:eastAsia="zh-CN"/>
              </w:rPr>
            </w:pPr>
          </w:p>
          <w:p w14:paraId="3E06E6DE" w14:textId="576CE458"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如果签署方通过外部管理人间接管理资产，同样的</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门槛也适用，但签署方可选择是否在外部投资管理人遴选、委任和监督</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SAM)</w:t>
            </w:r>
            <w:r w:rsidRPr="00290784">
              <w:rPr>
                <w:rStyle w:val="Hyperlink"/>
                <w:rFonts w:eastAsia="宋体" w:cs="Arial"/>
                <w:color w:val="000000" w:themeColor="text1"/>
                <w:sz w:val="16"/>
                <w:szCs w:val="16"/>
                <w:lang w:eastAsia="zh-CN"/>
              </w:rPr>
              <w:t>模块</w:t>
            </w:r>
            <w:r w:rsidR="00FA3A2C"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报告。</w:t>
            </w:r>
          </w:p>
          <w:p w14:paraId="29D3A7EB" w14:textId="77777777" w:rsidR="002D0EF3" w:rsidRPr="00290784" w:rsidRDefault="002D0EF3" w:rsidP="00324312">
            <w:pPr>
              <w:rPr>
                <w:rStyle w:val="Hyperlink"/>
                <w:rFonts w:eastAsia="宋体" w:cs="Arial"/>
                <w:color w:val="000000" w:themeColor="text1"/>
                <w:sz w:val="16"/>
                <w:szCs w:val="16"/>
                <w:lang w:eastAsia="zh-CN"/>
              </w:rPr>
            </w:pPr>
          </w:p>
          <w:p w14:paraId="37DDB0F9" w14:textId="0780DAE4" w:rsidR="002D0EF3" w:rsidRPr="00290784" w:rsidRDefault="007240D1"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如果</w:t>
            </w:r>
            <w:r w:rsidRPr="00290784">
              <w:rPr>
                <w:rStyle w:val="Hyperlink"/>
                <w:rFonts w:eastAsia="宋体" w:cs="Arial"/>
                <w:color w:val="000000" w:themeColor="text1"/>
                <w:sz w:val="16"/>
                <w:szCs w:val="16"/>
                <w:lang w:eastAsia="zh-CN"/>
              </w:rPr>
              <w:t>签署方</w:t>
            </w:r>
            <w:r w:rsidR="002D0EF3" w:rsidRPr="00290784">
              <w:rPr>
                <w:rStyle w:val="Hyperlink"/>
                <w:rFonts w:eastAsia="宋体" w:cs="Arial"/>
                <w:color w:val="000000" w:themeColor="text1"/>
                <w:sz w:val="16"/>
                <w:szCs w:val="16"/>
                <w:lang w:eastAsia="zh-CN"/>
              </w:rPr>
              <w:t>表示</w:t>
            </w:r>
            <w:r w:rsidRPr="00290784">
              <w:rPr>
                <w:rStyle w:val="Hyperlink"/>
                <w:rFonts w:eastAsia="宋体" w:cs="Arial" w:hint="eastAsia"/>
                <w:color w:val="000000" w:themeColor="text1"/>
                <w:sz w:val="16"/>
                <w:szCs w:val="16"/>
                <w:lang w:eastAsia="zh-CN"/>
              </w:rPr>
              <w:t>有意</w:t>
            </w:r>
            <w:r w:rsidR="002D0EF3" w:rsidRPr="00290784">
              <w:rPr>
                <w:rStyle w:val="Hyperlink"/>
                <w:rFonts w:eastAsia="宋体" w:cs="Arial"/>
                <w:color w:val="000000" w:themeColor="text1"/>
                <w:sz w:val="16"/>
                <w:szCs w:val="16"/>
                <w:lang w:eastAsia="zh-CN"/>
              </w:rPr>
              <w:t>自愿报告某一模块和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hint="eastAsia"/>
                <w:color w:val="000000" w:themeColor="text1"/>
                <w:sz w:val="16"/>
                <w:szCs w:val="16"/>
                <w:lang w:eastAsia="zh-CN"/>
              </w:rPr>
              <w:t>，</w:t>
            </w:r>
            <w:r w:rsidR="00C11284" w:rsidRPr="00290784">
              <w:rPr>
                <w:rStyle w:val="Hyperlink"/>
                <w:rFonts w:eastAsia="宋体" w:cs="Arial" w:hint="eastAsia"/>
                <w:color w:val="000000" w:themeColor="text1"/>
                <w:sz w:val="16"/>
                <w:szCs w:val="16"/>
                <w:lang w:eastAsia="zh-CN"/>
              </w:rPr>
              <w:t>需</w:t>
            </w:r>
            <w:r w:rsidR="000B21F9" w:rsidRPr="00290784">
              <w:rPr>
                <w:rStyle w:val="Hyperlink"/>
                <w:rFonts w:eastAsia="宋体" w:cs="Arial" w:hint="eastAsia"/>
                <w:color w:val="000000" w:themeColor="text1"/>
                <w:sz w:val="16"/>
                <w:szCs w:val="16"/>
                <w:lang w:eastAsia="zh-CN"/>
              </w:rPr>
              <w:t>在</w:t>
            </w:r>
            <w:r w:rsidR="002D0EF3" w:rsidRPr="00290784">
              <w:rPr>
                <w:rStyle w:val="Hyperlink"/>
                <w:rFonts w:eastAsia="宋体" w:cs="Arial"/>
                <w:color w:val="000000" w:themeColor="text1"/>
                <w:sz w:val="16"/>
                <w:szCs w:val="16"/>
                <w:lang w:eastAsia="zh-CN"/>
              </w:rPr>
              <w:t>相应模块</w:t>
            </w:r>
            <w:r w:rsidR="000B21F9" w:rsidRPr="00290784">
              <w:rPr>
                <w:rStyle w:val="Hyperlink"/>
                <w:rFonts w:eastAsia="宋体" w:cs="Arial" w:hint="eastAsia"/>
                <w:color w:val="000000" w:themeColor="text1"/>
                <w:sz w:val="16"/>
                <w:szCs w:val="16"/>
                <w:lang w:eastAsia="zh-CN"/>
              </w:rPr>
              <w:t>下答复</w:t>
            </w:r>
            <w:r w:rsidR="002D0EF3" w:rsidRPr="00290784">
              <w:rPr>
                <w:rStyle w:val="Hyperlink"/>
                <w:rFonts w:eastAsia="宋体" w:cs="Arial"/>
                <w:color w:val="000000" w:themeColor="text1"/>
                <w:sz w:val="16"/>
                <w:szCs w:val="16"/>
                <w:lang w:eastAsia="zh-CN"/>
              </w:rPr>
              <w:t>所有</w:t>
            </w:r>
            <w:r w:rsidR="002D0EF3"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核心</w:t>
            </w:r>
            <w:r w:rsidR="002D0EF3"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指标。</w:t>
            </w:r>
          </w:p>
          <w:p w14:paraId="4EDB08B0" w14:textId="77777777" w:rsidR="002D0EF3" w:rsidRPr="00290784" w:rsidRDefault="002D0EF3" w:rsidP="00324312">
            <w:pPr>
              <w:rPr>
                <w:rStyle w:val="Hyperlink"/>
                <w:rFonts w:eastAsia="宋体" w:cs="Arial"/>
                <w:color w:val="000000" w:themeColor="text1"/>
                <w:sz w:val="16"/>
                <w:szCs w:val="16"/>
                <w:lang w:eastAsia="zh-CN"/>
              </w:rPr>
            </w:pPr>
          </w:p>
          <w:p w14:paraId="43E925AC" w14:textId="29580519" w:rsidR="002D0EF3" w:rsidRPr="00290784" w:rsidRDefault="002D0EF3" w:rsidP="00324312">
            <w:pPr>
              <w:rPr>
                <w:rStyle w:val="Hyperlink"/>
                <w:rFonts w:eastAsia="宋体" w:cs="Arial"/>
                <w:b/>
                <w:color w:val="000000" w:themeColor="text1"/>
                <w:sz w:val="16"/>
                <w:szCs w:val="16"/>
                <w:lang w:eastAsia="zh-CN"/>
              </w:rPr>
            </w:pPr>
            <w:r w:rsidRPr="00290784">
              <w:rPr>
                <w:rStyle w:val="Hyperlink"/>
                <w:rFonts w:eastAsia="宋体" w:cs="Arial"/>
                <w:b/>
                <w:color w:val="000000" w:themeColor="text1"/>
                <w:sz w:val="16"/>
                <w:szCs w:val="16"/>
                <w:lang w:eastAsia="zh-CN"/>
              </w:rPr>
              <w:t>强制</w:t>
            </w:r>
            <w:r w:rsidR="00611418" w:rsidRPr="00290784">
              <w:rPr>
                <w:rStyle w:val="Hyperlink"/>
                <w:rFonts w:eastAsia="宋体" w:cs="Arial"/>
                <w:b/>
                <w:color w:val="000000" w:themeColor="text1"/>
                <w:sz w:val="16"/>
                <w:szCs w:val="16"/>
                <w:lang w:eastAsia="zh-CN"/>
              </w:rPr>
              <w:t>报告</w:t>
            </w:r>
          </w:p>
          <w:p w14:paraId="62571A3D" w14:textId="77777777" w:rsidR="002D0EF3" w:rsidRPr="00290784" w:rsidRDefault="002D0EF3" w:rsidP="00324312">
            <w:pPr>
              <w:rPr>
                <w:rStyle w:val="Hyperlink"/>
                <w:rFonts w:eastAsia="宋体" w:cs="Arial"/>
                <w:color w:val="000000" w:themeColor="text1"/>
                <w:sz w:val="16"/>
                <w:szCs w:val="16"/>
                <w:lang w:eastAsia="zh-CN"/>
              </w:rPr>
            </w:pPr>
          </w:p>
          <w:p w14:paraId="42967F6F" w14:textId="197B65AB"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1.</w:t>
            </w:r>
            <w:r w:rsidRPr="00290784">
              <w:rPr>
                <w:rStyle w:val="Hyperlink"/>
                <w:rFonts w:eastAsia="宋体" w:cs="Arial"/>
                <w:color w:val="000000" w:themeColor="text1"/>
                <w:sz w:val="16"/>
                <w:szCs w:val="16"/>
                <w:lang w:eastAsia="zh-CN"/>
              </w:rPr>
              <w:t>如果签署方在某一</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中的</w:t>
            </w:r>
            <w:r w:rsidR="00960D51" w:rsidRPr="00290784">
              <w:rPr>
                <w:rStyle w:val="Hyperlink"/>
                <w:rFonts w:eastAsia="宋体" w:cs="Arial"/>
                <w:color w:val="000000" w:themeColor="text1"/>
                <w:sz w:val="16"/>
                <w:szCs w:val="16"/>
                <w:lang w:eastAsia="zh-CN"/>
              </w:rPr>
              <w:t>AUM</w:t>
            </w:r>
            <w:r w:rsidRPr="00290784">
              <w:rPr>
                <w:rStyle w:val="Hyperlink"/>
                <w:rFonts w:eastAsia="宋体" w:cs="Arial"/>
                <w:color w:val="000000" w:themeColor="text1"/>
                <w:sz w:val="16"/>
                <w:szCs w:val="16"/>
                <w:lang w:eastAsia="zh-CN"/>
              </w:rPr>
              <w:t>总额达到或超过</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，则</w:t>
            </w:r>
            <w:r w:rsidRPr="00290784">
              <w:rPr>
                <w:rStyle w:val="Hyperlink"/>
                <w:rFonts w:eastAsia="宋体" w:cs="Arial"/>
                <w:b/>
                <w:color w:val="000000" w:themeColor="text1"/>
                <w:sz w:val="16"/>
                <w:szCs w:val="16"/>
                <w:lang w:eastAsia="zh-CN"/>
              </w:rPr>
              <w:t>必须</w:t>
            </w:r>
            <w:r w:rsidRPr="00290784">
              <w:rPr>
                <w:rStyle w:val="Hyperlink"/>
                <w:rFonts w:eastAsia="宋体" w:cs="Arial" w:hint="eastAsia"/>
                <w:bCs/>
                <w:color w:val="000000" w:themeColor="text1"/>
                <w:sz w:val="16"/>
                <w:szCs w:val="16"/>
                <w:lang w:eastAsia="zh-CN"/>
              </w:rPr>
              <w:t>在</w:t>
            </w:r>
            <w:r w:rsidRPr="00290784">
              <w:rPr>
                <w:rStyle w:val="Hyperlink"/>
                <w:rFonts w:eastAsia="宋体" w:cs="Arial"/>
                <w:color w:val="000000" w:themeColor="text1"/>
                <w:sz w:val="16"/>
                <w:szCs w:val="16"/>
                <w:lang w:eastAsia="zh-CN"/>
              </w:rPr>
              <w:t>该</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模块</w:t>
            </w:r>
            <w:r w:rsidRPr="00290784">
              <w:rPr>
                <w:rStyle w:val="Hyperlink"/>
                <w:rFonts w:eastAsia="宋体" w:cs="Arial" w:hint="eastAsia"/>
                <w:color w:val="000000" w:themeColor="text1"/>
                <w:sz w:val="16"/>
                <w:szCs w:val="16"/>
                <w:lang w:eastAsia="zh-CN"/>
              </w:rPr>
              <w:t>中提交</w:t>
            </w:r>
            <w:r w:rsidRPr="00290784">
              <w:rPr>
                <w:rStyle w:val="Hyperlink"/>
                <w:rFonts w:eastAsia="宋体" w:cs="Arial"/>
                <w:color w:val="000000" w:themeColor="text1"/>
                <w:sz w:val="16"/>
                <w:szCs w:val="16"/>
                <w:lang w:eastAsia="zh-CN"/>
              </w:rPr>
              <w:t>报告。</w:t>
            </w:r>
          </w:p>
          <w:p w14:paraId="22A3A708" w14:textId="77777777" w:rsidR="002D0EF3" w:rsidRPr="00290784" w:rsidRDefault="002D0EF3" w:rsidP="00324312">
            <w:pPr>
              <w:rPr>
                <w:rStyle w:val="Hyperlink"/>
                <w:rFonts w:eastAsia="宋体" w:cs="Arial"/>
                <w:color w:val="000000" w:themeColor="text1"/>
                <w:sz w:val="16"/>
                <w:szCs w:val="16"/>
                <w:lang w:eastAsia="zh-CN"/>
              </w:rPr>
            </w:pPr>
          </w:p>
          <w:p w14:paraId="7B4BB259" w14:textId="1937F413"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2.</w:t>
            </w:r>
            <w:r w:rsidRPr="00290784">
              <w:rPr>
                <w:rStyle w:val="Hyperlink"/>
                <w:rFonts w:eastAsia="宋体" w:cs="Arial"/>
                <w:color w:val="000000" w:themeColor="text1"/>
                <w:sz w:val="16"/>
                <w:szCs w:val="16"/>
                <w:lang w:eastAsia="zh-CN"/>
              </w:rPr>
              <w:t>如果签署方在某一</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中的</w:t>
            </w:r>
            <w:r w:rsidR="00960D51" w:rsidRPr="00290784">
              <w:rPr>
                <w:rStyle w:val="Hyperlink"/>
                <w:rFonts w:eastAsia="宋体" w:cs="Arial"/>
                <w:color w:val="000000" w:themeColor="text1"/>
                <w:sz w:val="16"/>
                <w:szCs w:val="16"/>
                <w:lang w:eastAsia="zh-CN"/>
              </w:rPr>
              <w:t>AUM</w:t>
            </w:r>
            <w:r w:rsidRPr="00290784">
              <w:rPr>
                <w:rStyle w:val="Hyperlink"/>
                <w:rFonts w:eastAsia="宋体" w:cs="Arial"/>
                <w:color w:val="000000" w:themeColor="text1"/>
                <w:sz w:val="16"/>
                <w:szCs w:val="16"/>
                <w:lang w:eastAsia="zh-CN"/>
              </w:rPr>
              <w:t>总额</w:t>
            </w:r>
            <w:r w:rsidRPr="00290784">
              <w:rPr>
                <w:rStyle w:val="Hyperlink"/>
                <w:rFonts w:eastAsia="宋体" w:cs="Arial" w:hint="eastAsia"/>
                <w:color w:val="000000" w:themeColor="text1"/>
                <w:sz w:val="16"/>
                <w:szCs w:val="16"/>
                <w:lang w:eastAsia="zh-CN"/>
              </w:rPr>
              <w:t>低于</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w:t>
            </w:r>
            <w:r w:rsidR="00AC2CCF" w:rsidRPr="00290784">
              <w:rPr>
                <w:rStyle w:val="Hyperlink"/>
                <w:rFonts w:eastAsia="宋体" w:cs="Arial" w:hint="eastAsia"/>
                <w:color w:val="000000" w:themeColor="text1"/>
                <w:sz w:val="16"/>
                <w:szCs w:val="16"/>
                <w:lang w:eastAsia="zh-CN"/>
              </w:rPr>
              <w:t>且</w:t>
            </w:r>
            <w:r w:rsidRPr="00290784">
              <w:rPr>
                <w:rStyle w:val="Hyperlink"/>
                <w:rFonts w:eastAsia="宋体" w:cs="Arial"/>
                <w:color w:val="000000" w:themeColor="text1"/>
                <w:sz w:val="16"/>
                <w:szCs w:val="16"/>
                <w:lang w:eastAsia="zh-CN"/>
              </w:rPr>
              <w:t>该</w:t>
            </w:r>
            <w:r w:rsidR="000019D6" w:rsidRPr="00290784">
              <w:rPr>
                <w:rStyle w:val="Hyperlink"/>
                <w:rFonts w:eastAsia="宋体" w:cs="Arial"/>
                <w:color w:val="000000" w:themeColor="text1"/>
                <w:sz w:val="16"/>
                <w:szCs w:val="16"/>
                <w:lang w:eastAsia="zh-CN"/>
              </w:rPr>
              <w:t>资产类别</w:t>
            </w:r>
            <w:r w:rsidR="00C074B1" w:rsidRPr="00290784">
              <w:rPr>
                <w:rStyle w:val="Hyperlink"/>
                <w:rFonts w:eastAsia="宋体" w:cs="Arial" w:hint="eastAsia"/>
                <w:color w:val="000000" w:themeColor="text1"/>
                <w:sz w:val="16"/>
                <w:szCs w:val="16"/>
                <w:lang w:eastAsia="zh-CN"/>
              </w:rPr>
              <w:t>的</w:t>
            </w:r>
            <w:r w:rsidR="00196662" w:rsidRPr="00290784">
              <w:rPr>
                <w:rStyle w:val="Hyperlink"/>
                <w:rFonts w:eastAsia="宋体" w:cs="Arial" w:hint="eastAsia"/>
                <w:color w:val="000000" w:themeColor="text1"/>
                <w:sz w:val="16"/>
                <w:szCs w:val="16"/>
                <w:lang w:eastAsia="zh-CN"/>
              </w:rPr>
              <w:t>规模</w:t>
            </w:r>
            <w:r w:rsidRPr="00290784">
              <w:rPr>
                <w:rStyle w:val="Hyperlink"/>
                <w:rFonts w:eastAsia="宋体" w:cs="Arial" w:hint="eastAsia"/>
                <w:color w:val="000000" w:themeColor="text1"/>
                <w:sz w:val="16"/>
                <w:szCs w:val="16"/>
                <w:lang w:eastAsia="zh-CN"/>
              </w:rPr>
              <w:t>为</w:t>
            </w:r>
            <w:r w:rsidRPr="00290784">
              <w:rPr>
                <w:rStyle w:val="Hyperlink"/>
                <w:rFonts w:eastAsia="宋体" w:cs="Arial" w:hint="eastAsia"/>
                <w:color w:val="000000" w:themeColor="text1"/>
                <w:sz w:val="16"/>
                <w:szCs w:val="16"/>
                <w:lang w:eastAsia="zh-CN"/>
              </w:rPr>
              <w:t>1</w:t>
            </w:r>
            <w:r w:rsidRPr="00290784">
              <w:rPr>
                <w:rStyle w:val="Hyperlink"/>
                <w:rFonts w:eastAsia="宋体" w:cs="Arial"/>
                <w:color w:val="000000" w:themeColor="text1"/>
                <w:sz w:val="16"/>
                <w:szCs w:val="16"/>
                <w:lang w:eastAsia="zh-CN"/>
              </w:rPr>
              <w:t>00</w:t>
            </w:r>
            <w:r w:rsidRPr="00290784">
              <w:rPr>
                <w:rStyle w:val="Hyperlink"/>
                <w:rFonts w:eastAsia="宋体" w:cs="Arial"/>
                <w:color w:val="000000" w:themeColor="text1"/>
                <w:sz w:val="16"/>
                <w:szCs w:val="16"/>
                <w:lang w:eastAsia="zh-CN"/>
              </w:rPr>
              <w:t>亿美元或以上，则</w:t>
            </w:r>
            <w:r w:rsidRPr="00290784">
              <w:rPr>
                <w:rStyle w:val="Hyperlink"/>
                <w:rFonts w:eastAsia="宋体" w:cs="Arial"/>
                <w:b/>
                <w:color w:val="000000" w:themeColor="text1"/>
                <w:sz w:val="16"/>
                <w:szCs w:val="16"/>
                <w:lang w:eastAsia="zh-CN"/>
              </w:rPr>
              <w:t>必须</w:t>
            </w:r>
            <w:r w:rsidRPr="00290784">
              <w:rPr>
                <w:rStyle w:val="Hyperlink"/>
                <w:rFonts w:eastAsia="宋体" w:cs="Arial" w:hint="eastAsia"/>
                <w:color w:val="000000" w:themeColor="text1"/>
                <w:sz w:val="16"/>
                <w:szCs w:val="16"/>
                <w:lang w:eastAsia="zh-CN"/>
              </w:rPr>
              <w:t>在</w:t>
            </w:r>
            <w:r w:rsidRPr="00290784">
              <w:rPr>
                <w:rStyle w:val="Hyperlink"/>
                <w:rFonts w:eastAsia="宋体" w:cs="Arial"/>
                <w:color w:val="000000" w:themeColor="text1"/>
                <w:sz w:val="16"/>
                <w:szCs w:val="16"/>
                <w:lang w:eastAsia="zh-CN"/>
              </w:rPr>
              <w:t>该</w:t>
            </w:r>
            <w:r w:rsidR="000019D6" w:rsidRPr="00290784">
              <w:rPr>
                <w:rStyle w:val="Hyperlink"/>
                <w:rFonts w:eastAsia="宋体" w:cs="Arial" w:hint="eastAsia"/>
                <w:color w:val="000000" w:themeColor="text1"/>
                <w:sz w:val="16"/>
                <w:szCs w:val="16"/>
                <w:lang w:eastAsia="zh-CN"/>
              </w:rPr>
              <w:t>资产类别</w:t>
            </w:r>
            <w:r w:rsidRPr="00290784">
              <w:rPr>
                <w:rStyle w:val="Hyperlink"/>
                <w:rFonts w:eastAsia="宋体" w:cs="Arial"/>
                <w:color w:val="000000" w:themeColor="text1"/>
                <w:sz w:val="16"/>
                <w:szCs w:val="16"/>
                <w:lang w:eastAsia="zh-CN"/>
              </w:rPr>
              <w:t>模块</w:t>
            </w:r>
            <w:r w:rsidRPr="00290784">
              <w:rPr>
                <w:rStyle w:val="Hyperlink"/>
                <w:rFonts w:eastAsia="宋体" w:cs="Arial" w:hint="eastAsia"/>
                <w:color w:val="000000" w:themeColor="text1"/>
                <w:sz w:val="16"/>
                <w:szCs w:val="16"/>
                <w:lang w:eastAsia="zh-CN"/>
              </w:rPr>
              <w:t>中</w:t>
            </w:r>
            <w:r w:rsidRPr="00290784">
              <w:rPr>
                <w:rStyle w:val="Hyperlink"/>
                <w:rFonts w:eastAsia="宋体" w:cs="Arial"/>
                <w:color w:val="000000" w:themeColor="text1"/>
                <w:sz w:val="16"/>
                <w:szCs w:val="16"/>
                <w:lang w:eastAsia="zh-CN"/>
              </w:rPr>
              <w:t>提交报告。</w:t>
            </w:r>
          </w:p>
          <w:p w14:paraId="2205F55F" w14:textId="77777777" w:rsidR="002D0EF3" w:rsidRPr="00290784" w:rsidRDefault="002D0EF3" w:rsidP="00324312">
            <w:pPr>
              <w:rPr>
                <w:rStyle w:val="Hyperlink"/>
                <w:rFonts w:eastAsia="宋体" w:cs="Arial"/>
                <w:color w:val="000000" w:themeColor="text1"/>
                <w:sz w:val="16"/>
                <w:szCs w:val="16"/>
                <w:lang w:eastAsia="zh-CN"/>
              </w:rPr>
            </w:pPr>
          </w:p>
          <w:p w14:paraId="59A30CDC" w14:textId="129B3BD8"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如果签署方通过外部管理人间接管理资产，同样的</w:t>
            </w:r>
            <w:r w:rsidR="000019D6" w:rsidRPr="00290784">
              <w:rPr>
                <w:rStyle w:val="Hyperlink"/>
                <w:rFonts w:eastAsia="宋体" w:cs="Arial"/>
                <w:color w:val="000000" w:themeColor="text1"/>
                <w:sz w:val="16"/>
                <w:szCs w:val="16"/>
                <w:lang w:eastAsia="zh-CN"/>
              </w:rPr>
              <w:t>资产类别</w:t>
            </w:r>
            <w:r w:rsidRPr="00290784">
              <w:rPr>
                <w:rStyle w:val="Hyperlink"/>
                <w:rFonts w:eastAsia="宋体" w:cs="Arial"/>
                <w:color w:val="000000" w:themeColor="text1"/>
                <w:sz w:val="16"/>
                <w:szCs w:val="16"/>
                <w:lang w:eastAsia="zh-CN"/>
              </w:rPr>
              <w:t>门槛也适用，但签署方</w:t>
            </w:r>
            <w:r w:rsidRPr="00290784">
              <w:rPr>
                <w:rStyle w:val="Hyperlink"/>
                <w:rFonts w:eastAsia="宋体" w:cs="Arial" w:hint="eastAsia"/>
                <w:color w:val="000000" w:themeColor="text1"/>
                <w:sz w:val="16"/>
                <w:szCs w:val="16"/>
                <w:lang w:eastAsia="zh-CN"/>
              </w:rPr>
              <w:t>必须</w:t>
            </w:r>
            <w:r w:rsidRPr="00290784">
              <w:rPr>
                <w:rStyle w:val="Hyperlink"/>
                <w:rFonts w:eastAsia="宋体" w:cs="Arial"/>
                <w:color w:val="000000" w:themeColor="text1"/>
                <w:sz w:val="16"/>
                <w:szCs w:val="16"/>
                <w:lang w:eastAsia="zh-CN"/>
              </w:rPr>
              <w:t>在外部投资管理人遴选、委任和监督</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SAM)</w:t>
            </w:r>
            <w:r w:rsidRPr="00290784">
              <w:rPr>
                <w:rStyle w:val="Hyperlink"/>
                <w:rFonts w:eastAsia="宋体" w:cs="Arial"/>
                <w:color w:val="000000" w:themeColor="text1"/>
                <w:sz w:val="16"/>
                <w:szCs w:val="16"/>
                <w:lang w:eastAsia="zh-CN"/>
              </w:rPr>
              <w:t>模块中报告。</w:t>
            </w:r>
          </w:p>
          <w:p w14:paraId="5F313B79" w14:textId="77777777" w:rsidR="002D0EF3" w:rsidRPr="00290784" w:rsidRDefault="002D0EF3" w:rsidP="00324312">
            <w:pPr>
              <w:rPr>
                <w:rStyle w:val="Hyperlink"/>
                <w:rFonts w:eastAsia="宋体" w:cs="Arial"/>
                <w:color w:val="000000" w:themeColor="text1"/>
                <w:sz w:val="16"/>
                <w:szCs w:val="16"/>
                <w:lang w:eastAsia="zh-CN"/>
              </w:rPr>
            </w:pPr>
          </w:p>
          <w:p w14:paraId="7EC36BD7" w14:textId="77777777" w:rsidR="002D0EF3" w:rsidRPr="00290784" w:rsidRDefault="002D0EF3" w:rsidP="00324312">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资产所有者报告</w:t>
            </w:r>
          </w:p>
          <w:p w14:paraId="2A0D23F9" w14:textId="3F98C695"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从</w:t>
            </w:r>
            <w:r w:rsidRPr="00290784">
              <w:rPr>
                <w:rStyle w:val="Hyperlink"/>
                <w:rFonts w:eastAsia="宋体" w:cs="Arial"/>
                <w:color w:val="000000" w:themeColor="text1"/>
                <w:sz w:val="16"/>
                <w:szCs w:val="16"/>
                <w:lang w:eastAsia="zh-CN"/>
              </w:rPr>
              <w:t>2023</w:t>
            </w:r>
            <w:r w:rsidRPr="00290784">
              <w:rPr>
                <w:rStyle w:val="Hyperlink"/>
                <w:rFonts w:eastAsia="宋体" w:cs="Arial"/>
                <w:color w:val="000000" w:themeColor="text1"/>
                <w:sz w:val="16"/>
                <w:szCs w:val="16"/>
                <w:lang w:eastAsia="zh-CN"/>
              </w:rPr>
              <w:t>年起，资产所有者签署方只</w:t>
            </w:r>
            <w:r w:rsidR="003A42F9" w:rsidRPr="00290784">
              <w:rPr>
                <w:rStyle w:val="Hyperlink"/>
                <w:rFonts w:eastAsia="宋体" w:cs="Arial" w:hint="eastAsia"/>
                <w:color w:val="000000" w:themeColor="text1"/>
                <w:sz w:val="16"/>
                <w:szCs w:val="16"/>
                <w:lang w:eastAsia="zh-CN"/>
              </w:rPr>
              <w:t>需</w:t>
            </w:r>
            <w:r w:rsidRPr="00290784">
              <w:rPr>
                <w:rStyle w:val="Hyperlink"/>
                <w:rFonts w:eastAsia="宋体" w:cs="Arial"/>
                <w:color w:val="000000" w:themeColor="text1"/>
                <w:sz w:val="16"/>
                <w:szCs w:val="16"/>
                <w:lang w:eastAsia="zh-CN"/>
              </w:rPr>
              <w:t>报告政策、治理和</w:t>
            </w:r>
            <w:r w:rsidR="00196662" w:rsidRPr="00290784">
              <w:rPr>
                <w:rStyle w:val="Hyperlink"/>
                <w:rFonts w:eastAsia="宋体" w:cs="Arial" w:hint="eastAsia"/>
                <w:color w:val="000000" w:themeColor="text1"/>
                <w:sz w:val="16"/>
                <w:szCs w:val="16"/>
                <w:lang w:eastAsia="zh-CN"/>
              </w:rPr>
              <w:t>战略</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PGS)</w:t>
            </w:r>
            <w:r w:rsidRPr="00290784">
              <w:rPr>
                <w:rStyle w:val="Hyperlink"/>
                <w:rFonts w:eastAsia="宋体" w:cs="Arial"/>
                <w:color w:val="000000" w:themeColor="text1"/>
                <w:sz w:val="16"/>
                <w:szCs w:val="16"/>
                <w:lang w:eastAsia="zh-CN"/>
              </w:rPr>
              <w:t>模块</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外部投资管理人遴选、委任和监督</w:t>
            </w:r>
            <w:r w:rsidRPr="00290784">
              <w:rPr>
                <w:rStyle w:val="Hyperlink"/>
                <w:rFonts w:eastAsia="宋体" w:cs="Arial" w:hint="eastAsia"/>
                <w:color w:val="000000" w:themeColor="text1"/>
                <w:sz w:val="16"/>
                <w:szCs w:val="16"/>
                <w:lang w:eastAsia="zh-CN"/>
              </w:rPr>
              <w:t xml:space="preserve"> (</w:t>
            </w:r>
            <w:r w:rsidRPr="00290784">
              <w:rPr>
                <w:rStyle w:val="Hyperlink"/>
                <w:rFonts w:eastAsia="宋体" w:cs="Arial"/>
                <w:color w:val="000000" w:themeColor="text1"/>
                <w:sz w:val="16"/>
                <w:szCs w:val="16"/>
                <w:lang w:eastAsia="zh-CN"/>
              </w:rPr>
              <w:t>SAM</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模块中的适用</w:t>
            </w:r>
            <w:r w:rsidR="000019D6" w:rsidRPr="00290784">
              <w:rPr>
                <w:rStyle w:val="Hyperlink"/>
                <w:rFonts w:eastAsia="宋体" w:cs="Arial"/>
                <w:color w:val="000000" w:themeColor="text1"/>
                <w:sz w:val="16"/>
                <w:szCs w:val="16"/>
                <w:lang w:eastAsia="zh-CN"/>
              </w:rPr>
              <w:t>资产类别</w:t>
            </w:r>
            <w:r w:rsidR="00445AEE" w:rsidRPr="00290784">
              <w:rPr>
                <w:rStyle w:val="Hyperlink"/>
                <w:rFonts w:eastAsia="宋体" w:cs="Arial" w:hint="eastAsia"/>
                <w:color w:val="000000" w:themeColor="text1"/>
                <w:sz w:val="16"/>
                <w:szCs w:val="16"/>
                <w:lang w:eastAsia="zh-CN"/>
              </w:rPr>
              <w:t>以</w:t>
            </w:r>
            <w:r w:rsidRPr="00290784">
              <w:rPr>
                <w:rStyle w:val="Hyperlink"/>
                <w:rFonts w:eastAsia="宋体" w:cs="Arial"/>
                <w:color w:val="000000" w:themeColor="text1"/>
                <w:sz w:val="16"/>
                <w:szCs w:val="16"/>
                <w:lang w:eastAsia="zh-CN"/>
              </w:rPr>
              <w:t>及</w:t>
            </w:r>
            <w:r w:rsidR="00196662" w:rsidRPr="00290784">
              <w:rPr>
                <w:rStyle w:val="Hyperlink"/>
                <w:rFonts w:eastAsia="宋体" w:cs="Arial" w:hint="eastAsia"/>
                <w:color w:val="000000" w:themeColor="text1"/>
                <w:sz w:val="16"/>
                <w:szCs w:val="16"/>
                <w:lang w:eastAsia="zh-CN"/>
              </w:rPr>
              <w:t>信</w:t>
            </w:r>
            <w:r w:rsidR="00D90B4B" w:rsidRPr="00290784">
              <w:rPr>
                <w:rStyle w:val="Hyperlink"/>
                <w:rFonts w:eastAsia="宋体" w:cs="Arial" w:hint="eastAsia"/>
                <w:color w:val="000000" w:themeColor="text1"/>
                <w:sz w:val="16"/>
                <w:szCs w:val="16"/>
                <w:lang w:eastAsia="zh-CN"/>
              </w:rPr>
              <w:t>心</w:t>
            </w:r>
            <w:r w:rsidR="00196662" w:rsidRPr="00290784">
              <w:rPr>
                <w:rStyle w:val="Hyperlink"/>
                <w:rFonts w:eastAsia="宋体" w:cs="Arial" w:hint="eastAsia"/>
                <w:color w:val="000000" w:themeColor="text1"/>
                <w:sz w:val="16"/>
                <w:szCs w:val="16"/>
                <w:lang w:eastAsia="zh-CN"/>
              </w:rPr>
              <w:t>建立</w:t>
            </w:r>
            <w:r w:rsidRPr="00290784">
              <w:rPr>
                <w:rStyle w:val="Hyperlink"/>
                <w:rFonts w:eastAsia="宋体" w:cs="Arial"/>
                <w:color w:val="000000" w:themeColor="text1"/>
                <w:sz w:val="16"/>
                <w:szCs w:val="16"/>
                <w:lang w:eastAsia="zh-CN"/>
              </w:rPr>
              <w:t>措施</w:t>
            </w:r>
            <w:r w:rsidRPr="00290784">
              <w:rPr>
                <w:rStyle w:val="Hyperlink"/>
                <w:rFonts w:eastAsia="宋体" w:cs="Arial" w:hint="eastAsia"/>
                <w:color w:val="000000" w:themeColor="text1"/>
                <w:sz w:val="16"/>
                <w:szCs w:val="16"/>
                <w:lang w:eastAsia="zh-CN"/>
              </w:rPr>
              <w:t xml:space="preserve"> </w:t>
            </w:r>
            <w:r w:rsidRPr="00290784">
              <w:rPr>
                <w:rStyle w:val="Hyperlink"/>
                <w:rFonts w:eastAsia="宋体" w:cs="Arial"/>
                <w:color w:val="000000" w:themeColor="text1"/>
                <w:sz w:val="16"/>
                <w:szCs w:val="16"/>
                <w:lang w:eastAsia="zh-CN"/>
              </w:rPr>
              <w:t>(CBM</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r w:rsidRPr="00290784">
              <w:rPr>
                <w:rStyle w:val="Hyperlink"/>
                <w:rFonts w:eastAsia="宋体" w:cs="Arial"/>
                <w:color w:val="000000" w:themeColor="text1"/>
                <w:sz w:val="16"/>
                <w:szCs w:val="16"/>
                <w:lang w:eastAsia="zh-CN"/>
              </w:rPr>
              <w:t>模块。</w:t>
            </w:r>
          </w:p>
          <w:p w14:paraId="5529CD84" w14:textId="77777777" w:rsidR="002D0EF3" w:rsidRPr="00290784" w:rsidRDefault="002D0EF3" w:rsidP="00324312">
            <w:pPr>
              <w:rPr>
                <w:rStyle w:val="Hyperlink"/>
                <w:rFonts w:eastAsia="宋体" w:cs="Arial"/>
                <w:b/>
                <w:bCs/>
                <w:color w:val="000000" w:themeColor="text1"/>
                <w:sz w:val="16"/>
                <w:szCs w:val="16"/>
                <w:lang w:eastAsia="zh-CN"/>
              </w:rPr>
            </w:pPr>
          </w:p>
          <w:p w14:paraId="3FBE146C" w14:textId="5B82F69F" w:rsidR="002D0EF3" w:rsidRPr="00290784" w:rsidRDefault="002D0EF3" w:rsidP="00324312">
            <w:pPr>
              <w:rPr>
                <w:rStyle w:val="Hyperlink"/>
                <w:rFonts w:eastAsia="宋体" w:cs="Arial"/>
                <w:b/>
                <w:bCs/>
                <w:color w:val="000000" w:themeColor="text1"/>
                <w:sz w:val="16"/>
                <w:szCs w:val="16"/>
                <w:lang w:eastAsia="zh-CN"/>
              </w:rPr>
            </w:pPr>
            <w:r w:rsidRPr="00290784">
              <w:rPr>
                <w:rStyle w:val="Hyperlink"/>
                <w:rFonts w:eastAsia="宋体" w:cs="Arial"/>
                <w:b/>
                <w:bCs/>
                <w:color w:val="000000" w:themeColor="text1"/>
                <w:sz w:val="16"/>
                <w:szCs w:val="16"/>
                <w:lang w:eastAsia="zh-CN"/>
              </w:rPr>
              <w:t>签署方</w:t>
            </w:r>
            <w:r w:rsidRPr="00290784">
              <w:rPr>
                <w:rStyle w:val="Hyperlink"/>
                <w:rFonts w:eastAsia="宋体" w:cs="Arial" w:hint="eastAsia"/>
                <w:b/>
                <w:bCs/>
                <w:color w:val="000000" w:themeColor="text1"/>
                <w:sz w:val="16"/>
                <w:szCs w:val="16"/>
                <w:lang w:eastAsia="zh-CN"/>
              </w:rPr>
              <w:t>报告</w:t>
            </w:r>
            <w:r w:rsidRPr="00290784">
              <w:rPr>
                <w:rStyle w:val="Hyperlink"/>
                <w:rFonts w:eastAsia="宋体" w:cs="Arial"/>
                <w:b/>
                <w:bCs/>
                <w:color w:val="000000" w:themeColor="text1"/>
                <w:sz w:val="16"/>
                <w:szCs w:val="16"/>
                <w:lang w:eastAsia="zh-CN"/>
              </w:rPr>
              <w:t>通过</w:t>
            </w:r>
            <w:r w:rsidR="00445AEE" w:rsidRPr="00290784">
              <w:rPr>
                <w:rStyle w:val="Hyperlink"/>
                <w:rFonts w:eastAsia="宋体" w:cs="Arial"/>
                <w:b/>
                <w:bCs/>
                <w:color w:val="000000" w:themeColor="text1"/>
                <w:sz w:val="16"/>
                <w:szCs w:val="16"/>
                <w:lang w:eastAsia="zh-CN"/>
              </w:rPr>
              <w:t>服务商</w:t>
            </w:r>
            <w:r w:rsidRPr="00290784">
              <w:rPr>
                <w:rStyle w:val="Hyperlink"/>
                <w:rFonts w:eastAsia="宋体" w:cs="Arial"/>
                <w:b/>
                <w:bCs/>
                <w:color w:val="000000" w:themeColor="text1"/>
                <w:sz w:val="16"/>
                <w:szCs w:val="16"/>
                <w:lang w:eastAsia="zh-CN"/>
              </w:rPr>
              <w:t>或内部</w:t>
            </w:r>
            <w:r w:rsidRPr="00290784">
              <w:rPr>
                <w:rStyle w:val="Hyperlink"/>
                <w:rFonts w:eastAsia="宋体" w:cs="Arial" w:hint="eastAsia"/>
                <w:b/>
                <w:bCs/>
                <w:color w:val="000000" w:themeColor="text1"/>
                <w:sz w:val="16"/>
                <w:szCs w:val="16"/>
                <w:lang w:eastAsia="zh-CN"/>
              </w:rPr>
              <w:t>员工对</w:t>
            </w:r>
            <w:r w:rsidRPr="00290784">
              <w:rPr>
                <w:rStyle w:val="Hyperlink"/>
                <w:rFonts w:eastAsia="宋体" w:cs="Arial"/>
                <w:b/>
                <w:bCs/>
                <w:color w:val="000000" w:themeColor="text1"/>
                <w:sz w:val="16"/>
                <w:szCs w:val="16"/>
                <w:lang w:eastAsia="zh-CN"/>
              </w:rPr>
              <w:t>外部管理资产的</w:t>
            </w:r>
            <w:r w:rsidRPr="00290784">
              <w:rPr>
                <w:rStyle w:val="Hyperlink"/>
                <w:rFonts w:eastAsia="宋体" w:cs="Arial" w:hint="eastAsia"/>
                <w:b/>
                <w:bCs/>
                <w:color w:val="000000" w:themeColor="text1"/>
                <w:sz w:val="16"/>
                <w:szCs w:val="16"/>
                <w:lang w:eastAsia="zh-CN"/>
              </w:rPr>
              <w:t>尽责管理</w:t>
            </w:r>
            <w:r w:rsidRPr="00290784">
              <w:rPr>
                <w:rStyle w:val="Hyperlink"/>
                <w:rFonts w:eastAsia="宋体" w:cs="Arial"/>
                <w:b/>
                <w:bCs/>
                <w:color w:val="000000" w:themeColor="text1"/>
                <w:sz w:val="16"/>
                <w:szCs w:val="16"/>
                <w:lang w:eastAsia="zh-CN"/>
              </w:rPr>
              <w:t>活动</w:t>
            </w:r>
          </w:p>
          <w:p w14:paraId="7A225A68" w14:textId="69D96F4E" w:rsidR="002D0EF3" w:rsidRPr="00290784" w:rsidRDefault="002D0EF3" w:rsidP="00324312">
            <w:pPr>
              <w:rPr>
                <w:rStyle w:val="Hyperlink"/>
                <w:rFonts w:eastAsia="宋体" w:cs="Arial"/>
                <w:b/>
                <w:color w:val="000000" w:themeColor="text1"/>
                <w:sz w:val="16"/>
                <w:szCs w:val="16"/>
                <w:lang w:eastAsia="zh-CN"/>
              </w:rPr>
            </w:pPr>
            <w:r w:rsidRPr="00290784">
              <w:rPr>
                <w:rStyle w:val="Hyperlink"/>
                <w:rFonts w:eastAsia="宋体" w:cs="Arial"/>
                <w:color w:val="000000" w:themeColor="text1"/>
                <w:sz w:val="16"/>
                <w:szCs w:val="16"/>
                <w:lang w:eastAsia="zh-CN"/>
              </w:rPr>
              <w:t>以下内容适用于</w:t>
            </w:r>
            <w:r w:rsidR="00CD3A2F" w:rsidRPr="00290784">
              <w:rPr>
                <w:rStyle w:val="Hyperlink"/>
                <w:rFonts w:eastAsia="宋体" w:cs="Arial" w:hint="eastAsia"/>
                <w:color w:val="000000" w:themeColor="text1"/>
                <w:sz w:val="16"/>
                <w:szCs w:val="16"/>
                <w:lang w:eastAsia="zh-CN"/>
              </w:rPr>
              <w:t>：</w:t>
            </w:r>
            <w:r w:rsidRPr="00290784">
              <w:rPr>
                <w:rStyle w:val="Hyperlink"/>
                <w:rFonts w:eastAsia="宋体" w:cs="Arial" w:hint="eastAsia"/>
                <w:color w:val="000000" w:themeColor="text1"/>
                <w:sz w:val="16"/>
                <w:szCs w:val="16"/>
                <w:lang w:eastAsia="zh-CN"/>
              </w:rPr>
              <w:t>在某一</w:t>
            </w:r>
            <w:r w:rsidR="000019D6" w:rsidRPr="00290784">
              <w:rPr>
                <w:rStyle w:val="Hyperlink"/>
                <w:rFonts w:eastAsia="宋体" w:cs="Arial" w:hint="eastAsia"/>
                <w:color w:val="000000" w:themeColor="text1"/>
                <w:sz w:val="16"/>
                <w:szCs w:val="16"/>
                <w:lang w:eastAsia="zh-CN"/>
              </w:rPr>
              <w:t>资产类别</w:t>
            </w:r>
            <w:r w:rsidRPr="00290784">
              <w:rPr>
                <w:rStyle w:val="Hyperlink"/>
                <w:rFonts w:eastAsia="宋体" w:cs="Arial" w:hint="eastAsia"/>
                <w:color w:val="000000" w:themeColor="text1"/>
                <w:sz w:val="16"/>
                <w:szCs w:val="16"/>
                <w:lang w:eastAsia="zh-CN"/>
              </w:rPr>
              <w:t>仅拥有</w:t>
            </w:r>
            <w:r w:rsidRPr="00290784">
              <w:rPr>
                <w:rStyle w:val="Hyperlink"/>
                <w:rFonts w:eastAsia="宋体" w:cs="Arial"/>
                <w:color w:val="000000" w:themeColor="text1"/>
                <w:sz w:val="16"/>
                <w:szCs w:val="16"/>
                <w:lang w:eastAsia="zh-CN"/>
              </w:rPr>
              <w:t>外部管理</w:t>
            </w:r>
            <w:r w:rsidR="00787F9E"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资产但</w:t>
            </w:r>
            <w:r w:rsidRPr="00290784">
              <w:rPr>
                <w:rStyle w:val="Hyperlink"/>
                <w:rFonts w:eastAsia="宋体" w:cs="Arial" w:hint="eastAsia"/>
                <w:color w:val="000000" w:themeColor="text1"/>
                <w:sz w:val="16"/>
                <w:szCs w:val="16"/>
                <w:lang w:eastAsia="zh-CN"/>
              </w:rPr>
              <w:t>直接</w:t>
            </w:r>
            <w:r w:rsidR="00CD3A2F" w:rsidRPr="00290784">
              <w:rPr>
                <w:rStyle w:val="Hyperlink"/>
                <w:rFonts w:eastAsia="宋体" w:cs="Arial"/>
                <w:color w:val="000000" w:themeColor="text1"/>
                <w:sz w:val="16"/>
                <w:szCs w:val="16"/>
                <w:lang w:eastAsia="zh-CN"/>
              </w:rPr>
              <w:t>（即通过服务商或内部员工）</w:t>
            </w:r>
            <w:r w:rsidRPr="00290784">
              <w:rPr>
                <w:rStyle w:val="Hyperlink"/>
                <w:rFonts w:eastAsia="宋体" w:cs="Arial"/>
                <w:color w:val="000000" w:themeColor="text1"/>
                <w:sz w:val="16"/>
                <w:szCs w:val="16"/>
                <w:lang w:eastAsia="zh-CN"/>
              </w:rPr>
              <w:t>对这些资产</w:t>
            </w:r>
            <w:r w:rsidRPr="00290784">
              <w:rPr>
                <w:rStyle w:val="Hyperlink"/>
                <w:rFonts w:eastAsia="宋体" w:cs="Arial" w:hint="eastAsia"/>
                <w:color w:val="000000" w:themeColor="text1"/>
                <w:sz w:val="16"/>
                <w:szCs w:val="16"/>
                <w:lang w:eastAsia="zh-CN"/>
              </w:rPr>
              <w:t>部分或完全行使</w:t>
            </w:r>
            <w:r w:rsidRPr="00290784">
              <w:rPr>
                <w:rStyle w:val="Hyperlink"/>
                <w:rFonts w:eastAsia="宋体" w:cs="Arial"/>
                <w:color w:val="000000" w:themeColor="text1"/>
                <w:sz w:val="16"/>
                <w:szCs w:val="16"/>
                <w:lang w:eastAsia="zh-CN"/>
              </w:rPr>
              <w:t>投票</w:t>
            </w:r>
            <w:r w:rsidRPr="00290784">
              <w:rPr>
                <w:rStyle w:val="Hyperlink"/>
                <w:rFonts w:eastAsia="宋体" w:cs="Arial" w:hint="eastAsia"/>
                <w:color w:val="000000" w:themeColor="text1"/>
                <w:sz w:val="16"/>
                <w:szCs w:val="16"/>
                <w:lang w:eastAsia="zh-CN"/>
              </w:rPr>
              <w:t>权</w:t>
            </w:r>
            <w:r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或参与</w:t>
            </w:r>
            <w:r w:rsidRPr="00290784">
              <w:rPr>
                <w:rStyle w:val="Hyperlink"/>
                <w:rFonts w:eastAsia="宋体" w:cs="Arial" w:hint="eastAsia"/>
                <w:color w:val="000000" w:themeColor="text1"/>
                <w:sz w:val="16"/>
                <w:szCs w:val="16"/>
                <w:lang w:eastAsia="zh-CN"/>
              </w:rPr>
              <w:t>权</w:t>
            </w:r>
            <w:r w:rsidRPr="00290784">
              <w:rPr>
                <w:rStyle w:val="Hyperlink"/>
                <w:rFonts w:eastAsia="宋体" w:cs="Arial"/>
                <w:color w:val="000000" w:themeColor="text1"/>
                <w:sz w:val="16"/>
                <w:szCs w:val="16"/>
                <w:lang w:eastAsia="zh-CN"/>
              </w:rPr>
              <w:t>的签署方。此类直接</w:t>
            </w:r>
            <w:r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活动应通过</w:t>
            </w:r>
            <w:r w:rsidRPr="00290784">
              <w:rPr>
                <w:rStyle w:val="Hyperlink"/>
                <w:rFonts w:eastAsia="宋体" w:cs="Arial"/>
                <w:color w:val="000000" w:themeColor="text1"/>
                <w:sz w:val="16"/>
                <w:szCs w:val="16"/>
                <w:lang w:eastAsia="zh-CN"/>
              </w:rPr>
              <w:t xml:space="preserve"> PGS </w:t>
            </w:r>
            <w:r w:rsidRPr="00290784">
              <w:rPr>
                <w:rStyle w:val="Hyperlink"/>
                <w:rFonts w:eastAsia="宋体" w:cs="Arial"/>
                <w:color w:val="000000" w:themeColor="text1"/>
                <w:sz w:val="16"/>
                <w:szCs w:val="16"/>
                <w:lang w:eastAsia="zh-CN"/>
              </w:rPr>
              <w:t>模块中的</w:t>
            </w:r>
            <w:r w:rsidRPr="00290784">
              <w:rPr>
                <w:rStyle w:val="Hyperlink"/>
                <w:rFonts w:eastAsia="宋体" w:cs="Arial" w:hint="eastAsia"/>
                <w:color w:val="000000" w:themeColor="text1"/>
                <w:sz w:val="16"/>
                <w:szCs w:val="16"/>
                <w:lang w:eastAsia="zh-CN"/>
              </w:rPr>
              <w:t>尽责管理</w:t>
            </w:r>
            <w:r w:rsidRPr="00290784">
              <w:rPr>
                <w:rStyle w:val="Hyperlink"/>
                <w:rFonts w:eastAsia="宋体" w:cs="Arial"/>
                <w:color w:val="000000" w:themeColor="text1"/>
                <w:sz w:val="16"/>
                <w:szCs w:val="16"/>
                <w:lang w:eastAsia="zh-CN"/>
              </w:rPr>
              <w:t>指标报告。</w:t>
            </w:r>
            <w:r w:rsidRPr="00290784">
              <w:rPr>
                <w:rStyle w:val="Hyperlink"/>
                <w:rFonts w:eastAsia="宋体" w:cs="Arial"/>
                <w:color w:val="000000" w:themeColor="text1"/>
                <w:sz w:val="16"/>
                <w:szCs w:val="16"/>
                <w:lang w:eastAsia="zh-CN"/>
              </w:rPr>
              <w:t xml:space="preserve"> </w:t>
            </w:r>
          </w:p>
        </w:tc>
      </w:tr>
      <w:tr w:rsidR="002D0EF3" w:rsidRPr="00290784" w14:paraId="3AC85910" w14:textId="77777777" w:rsidTr="00324312">
        <w:trPr>
          <w:gridAfter w:val="2"/>
          <w:wAfter w:w="17" w:type="dxa"/>
          <w:trHeight w:val="300"/>
        </w:trPr>
        <w:tc>
          <w:tcPr>
            <w:tcW w:w="14866" w:type="dxa"/>
            <w:gridSpan w:val="9"/>
            <w:shd w:val="clear" w:color="auto" w:fill="0070C0"/>
            <w:vAlign w:val="center"/>
          </w:tcPr>
          <w:p w14:paraId="1ACCB855"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3B189A98" w14:textId="77777777" w:rsidTr="00324312">
        <w:trPr>
          <w:gridAfter w:val="2"/>
          <w:wAfter w:w="17" w:type="dxa"/>
          <w:trHeight w:val="300"/>
        </w:trPr>
        <w:tc>
          <w:tcPr>
            <w:tcW w:w="1837" w:type="dxa"/>
            <w:shd w:val="clear" w:color="auto" w:fill="auto"/>
            <w:vAlign w:val="center"/>
          </w:tcPr>
          <w:p w14:paraId="330D9FE4"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29" w:type="dxa"/>
            <w:gridSpan w:val="8"/>
            <w:shd w:val="clear" w:color="auto" w:fill="auto"/>
            <w:vAlign w:val="center"/>
          </w:tcPr>
          <w:p w14:paraId="2CBBC8F1" w14:textId="760C9422" w:rsidR="002D0EF3" w:rsidRPr="00290784" w:rsidRDefault="00A21BCB" w:rsidP="00324312">
            <w:pPr>
              <w:rPr>
                <w:rFonts w:eastAsia="宋体" w:cs="Arial"/>
                <w:color w:val="000000" w:themeColor="text1"/>
                <w:sz w:val="16"/>
                <w:szCs w:val="16"/>
              </w:rPr>
            </w:pPr>
            <w:r w:rsidRPr="00290784">
              <w:rPr>
                <w:rFonts w:eastAsia="宋体" w:cs="Arial"/>
                <w:color w:val="000000" w:themeColor="text1"/>
                <w:sz w:val="16"/>
                <w:szCs w:val="16"/>
              </w:rPr>
              <w:t>[</w:t>
            </w:r>
            <w:r w:rsidR="002D0EF3" w:rsidRPr="00290784">
              <w:rPr>
                <w:rFonts w:eastAsia="宋体" w:cs="Arial"/>
                <w:color w:val="000000" w:themeColor="text1"/>
                <w:sz w:val="16"/>
                <w:szCs w:val="16"/>
              </w:rPr>
              <w:t xml:space="preserve">OO </w:t>
            </w:r>
            <w:proofErr w:type="gramStart"/>
            <w:r w:rsidR="002D0EF3" w:rsidRPr="00290784">
              <w:rPr>
                <w:rFonts w:eastAsia="宋体" w:cs="Arial"/>
                <w:color w:val="000000" w:themeColor="text1"/>
                <w:sz w:val="16"/>
                <w:szCs w:val="16"/>
              </w:rPr>
              <w:t>5</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proofErr w:type="gramEnd"/>
            <w:r w:rsidRPr="00290784">
              <w:rPr>
                <w:rFonts w:eastAsia="宋体" w:cs="Arial"/>
                <w:color w:val="000000" w:themeColor="text1"/>
                <w:sz w:val="16"/>
                <w:szCs w:val="16"/>
              </w:rPr>
              <w:t>[</w:t>
            </w:r>
            <w:r w:rsidR="002D0EF3" w:rsidRPr="00290784">
              <w:rPr>
                <w:rFonts w:eastAsia="宋体" w:cs="Arial"/>
                <w:color w:val="000000" w:themeColor="text1"/>
                <w:sz w:val="16"/>
                <w:szCs w:val="16"/>
              </w:rPr>
              <w:t>OO 5.1</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5.3 LE</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5.3 FI</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5.3 HF</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8</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9</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11</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12</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13</w:t>
            </w:r>
            <w:r w:rsidRPr="00290784">
              <w:rPr>
                <w:rFonts w:eastAsia="宋体" w:cs="Arial"/>
                <w:color w:val="000000" w:themeColor="text1"/>
                <w:sz w:val="16"/>
                <w:szCs w:val="16"/>
              </w:rPr>
              <w:t>]</w:t>
            </w:r>
            <w:r w:rsidR="002D0EF3" w:rsidRPr="00290784">
              <w:rPr>
                <w:rFonts w:eastAsia="宋体" w:cs="Arial"/>
                <w:color w:val="000000" w:themeColor="text1"/>
                <w:sz w:val="16"/>
                <w:szCs w:val="16"/>
              </w:rPr>
              <w:t>、</w:t>
            </w:r>
            <w:r w:rsidRPr="00290784">
              <w:rPr>
                <w:rFonts w:eastAsia="宋体" w:cs="Arial"/>
                <w:color w:val="000000" w:themeColor="text1"/>
                <w:sz w:val="16"/>
                <w:szCs w:val="16"/>
              </w:rPr>
              <w:t>[</w:t>
            </w:r>
            <w:r w:rsidR="002D0EF3" w:rsidRPr="00290784">
              <w:rPr>
                <w:rFonts w:eastAsia="宋体" w:cs="Arial"/>
                <w:color w:val="000000" w:themeColor="text1"/>
                <w:sz w:val="16"/>
                <w:szCs w:val="16"/>
              </w:rPr>
              <w:t>OO 14</w:t>
            </w:r>
            <w:r w:rsidRPr="00290784">
              <w:rPr>
                <w:rFonts w:eastAsia="宋体" w:cs="Arial"/>
                <w:color w:val="000000" w:themeColor="text1"/>
                <w:sz w:val="16"/>
                <w:szCs w:val="16"/>
              </w:rPr>
              <w:t>]</w:t>
            </w:r>
          </w:p>
        </w:tc>
      </w:tr>
      <w:tr w:rsidR="002D0EF3" w:rsidRPr="00290784" w14:paraId="13F8995E" w14:textId="77777777" w:rsidTr="00324312">
        <w:trPr>
          <w:gridAfter w:val="2"/>
          <w:wAfter w:w="17" w:type="dxa"/>
          <w:trHeight w:val="300"/>
        </w:trPr>
        <w:tc>
          <w:tcPr>
            <w:tcW w:w="1837" w:type="dxa"/>
            <w:shd w:val="clear" w:color="auto" w:fill="auto"/>
            <w:vAlign w:val="center"/>
          </w:tcPr>
          <w:p w14:paraId="39EF9947"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29" w:type="dxa"/>
            <w:gridSpan w:val="8"/>
            <w:shd w:val="clear" w:color="auto" w:fill="auto"/>
            <w:vAlign w:val="center"/>
          </w:tcPr>
          <w:p w14:paraId="37D80D63"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SAM</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76866B93"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lastRenderedPageBreak/>
              <w:t>LE</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1DD9D3BA"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FI</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489C3AA5"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PE</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2C82AF00"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RE</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2C804B6C" w14:textId="77777777" w:rsidR="002D0EF3" w:rsidRPr="00290784" w:rsidRDefault="002D0EF3" w:rsidP="00324312">
            <w:pPr>
              <w:rPr>
                <w:rFonts w:eastAsia="宋体" w:cs="Arial"/>
                <w:b/>
                <w:bCs/>
                <w:color w:val="000000" w:themeColor="text1"/>
                <w:sz w:val="16"/>
                <w:szCs w:val="16"/>
                <w:lang w:eastAsia="zh-CN"/>
              </w:rPr>
            </w:pPr>
            <w:r w:rsidRPr="00290784">
              <w:rPr>
                <w:rFonts w:eastAsia="宋体" w:cs="Arial"/>
                <w:b/>
                <w:bCs/>
                <w:color w:val="000000" w:themeColor="text1"/>
                <w:sz w:val="16"/>
                <w:szCs w:val="16"/>
                <w:lang w:eastAsia="zh-CN"/>
              </w:rPr>
              <w:t>INF</w:t>
            </w:r>
            <w:r w:rsidRPr="00290784">
              <w:rPr>
                <w:rFonts w:eastAsia="宋体" w:cs="Arial"/>
                <w:b/>
                <w:bCs/>
                <w:color w:val="000000" w:themeColor="text1"/>
                <w:sz w:val="16"/>
                <w:szCs w:val="16"/>
                <w:lang w:eastAsia="zh-CN"/>
              </w:rPr>
              <w:t>模块逻辑：</w:t>
            </w:r>
            <w:r w:rsidRPr="00290784">
              <w:rPr>
                <w:rFonts w:eastAsia="宋体" w:cs="Arial"/>
                <w:color w:val="000000" w:themeColor="text1"/>
                <w:sz w:val="16"/>
                <w:szCs w:val="16"/>
                <w:lang w:eastAsia="zh-CN"/>
              </w:rPr>
              <w:t>所有指标</w:t>
            </w:r>
          </w:p>
          <w:p w14:paraId="50DA3F75" w14:textId="7C29945F" w:rsidR="002D0EF3" w:rsidRPr="00290784" w:rsidRDefault="00787F9E" w:rsidP="00324312">
            <w:pPr>
              <w:rPr>
                <w:rFonts w:eastAsia="宋体" w:cs="Arial"/>
                <w:color w:val="000000" w:themeColor="text1"/>
                <w:sz w:val="16"/>
                <w:szCs w:val="16"/>
                <w:lang w:eastAsia="zh-CN"/>
              </w:rPr>
            </w:pPr>
            <w:r w:rsidRPr="00290784">
              <w:rPr>
                <w:rFonts w:eastAsia="宋体" w:cs="Arial"/>
                <w:b/>
                <w:bCs/>
                <w:color w:val="000000" w:themeColor="text1"/>
                <w:sz w:val="16"/>
                <w:szCs w:val="16"/>
                <w:lang w:eastAsia="zh-CN"/>
              </w:rPr>
              <w:t>HF</w:t>
            </w:r>
            <w:r w:rsidR="002D0EF3" w:rsidRPr="00290784">
              <w:rPr>
                <w:rFonts w:eastAsia="宋体" w:cs="Arial"/>
                <w:b/>
                <w:bCs/>
                <w:color w:val="000000" w:themeColor="text1"/>
                <w:sz w:val="16"/>
                <w:szCs w:val="16"/>
                <w:lang w:eastAsia="zh-CN"/>
              </w:rPr>
              <w:t>模块逻辑：</w:t>
            </w:r>
            <w:r w:rsidR="002D0EF3" w:rsidRPr="00290784">
              <w:rPr>
                <w:rFonts w:eastAsia="宋体" w:cs="Arial"/>
                <w:color w:val="000000" w:themeColor="text1"/>
                <w:sz w:val="16"/>
                <w:szCs w:val="16"/>
                <w:lang w:eastAsia="zh-CN"/>
              </w:rPr>
              <w:t>所有指标</w:t>
            </w:r>
          </w:p>
          <w:p w14:paraId="5FC14172" w14:textId="558FE484" w:rsidR="002D0EF3" w:rsidRPr="00290784" w:rsidRDefault="002D0EF3" w:rsidP="00324312">
            <w:pPr>
              <w:rPr>
                <w:rFonts w:eastAsia="宋体" w:cs="Arial"/>
                <w:b/>
                <w:color w:val="000000" w:themeColor="text1"/>
                <w:sz w:val="16"/>
                <w:szCs w:val="16"/>
                <w:lang w:eastAsia="zh-CN"/>
              </w:rPr>
            </w:pPr>
            <w:r w:rsidRPr="00290784">
              <w:rPr>
                <w:rFonts w:eastAsia="宋体" w:cs="Arial"/>
                <w:b/>
                <w:bCs/>
                <w:color w:val="000000" w:themeColor="text1"/>
                <w:sz w:val="16"/>
                <w:szCs w:val="16"/>
                <w:lang w:eastAsia="zh-CN"/>
              </w:rPr>
              <w:t>CBMs</w:t>
            </w:r>
            <w:r w:rsidRPr="00290784">
              <w:rPr>
                <w:rFonts w:eastAsia="宋体" w:cs="Arial"/>
                <w:b/>
                <w:bCs/>
                <w:color w:val="000000" w:themeColor="text1"/>
                <w:sz w:val="16"/>
                <w:szCs w:val="16"/>
                <w:lang w:eastAsia="zh-CN"/>
              </w:rPr>
              <w:t>模块逻辑</w:t>
            </w:r>
            <w:proofErr w:type="gramStart"/>
            <w:r w:rsidRPr="00290784">
              <w:rPr>
                <w:rFonts w:eastAsia="宋体" w:cs="Arial"/>
                <w:b/>
                <w:bCs/>
                <w:color w:val="000000" w:themeColor="text1"/>
                <w:sz w:val="16"/>
                <w:szCs w:val="16"/>
                <w:lang w:eastAsia="zh-CN"/>
              </w:rPr>
              <w:t>：</w:t>
            </w:r>
            <w:r w:rsidR="00F07A93" w:rsidRPr="00290784">
              <w:rPr>
                <w:rFonts w:eastAsia="宋体" w:cs="Arial" w:hint="eastAsia"/>
                <w:b/>
                <w:bCs/>
                <w:color w:val="000000" w:themeColor="text1"/>
                <w:sz w:val="16"/>
                <w:szCs w:val="16"/>
                <w:lang w:eastAsia="zh-CN"/>
              </w:rPr>
              <w:t>[</w:t>
            </w:r>
            <w:proofErr w:type="gramEnd"/>
            <w:r w:rsidRPr="00290784">
              <w:rPr>
                <w:rFonts w:eastAsia="宋体" w:cs="Arial"/>
                <w:color w:val="000000" w:themeColor="text1"/>
                <w:sz w:val="16"/>
                <w:szCs w:val="16"/>
                <w:lang w:eastAsia="zh-CN"/>
              </w:rPr>
              <w:t>CBM 2</w:t>
            </w:r>
            <w:r w:rsidR="00F07A93" w:rsidRPr="00290784">
              <w:rPr>
                <w:rFonts w:eastAsia="宋体" w:cs="Arial"/>
                <w:color w:val="000000" w:themeColor="text1"/>
                <w:sz w:val="16"/>
                <w:szCs w:val="16"/>
                <w:lang w:eastAsia="zh-CN"/>
              </w:rPr>
              <w:t>]</w:t>
            </w:r>
            <w:r w:rsidRPr="00290784">
              <w:rPr>
                <w:rFonts w:eastAsia="宋体" w:cs="Arial"/>
                <w:color w:val="000000" w:themeColor="text1"/>
                <w:sz w:val="16"/>
                <w:szCs w:val="16"/>
                <w:lang w:eastAsia="zh-CN"/>
              </w:rPr>
              <w:t>、</w:t>
            </w:r>
            <w:r w:rsidR="00F07A93"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CBM 4</w:t>
            </w:r>
            <w:r w:rsidR="00F07A93" w:rsidRPr="00290784">
              <w:rPr>
                <w:rFonts w:eastAsia="宋体" w:cs="Arial"/>
                <w:color w:val="000000" w:themeColor="text1"/>
                <w:sz w:val="16"/>
                <w:szCs w:val="16"/>
                <w:lang w:eastAsia="zh-CN"/>
              </w:rPr>
              <w:t>]</w:t>
            </w:r>
          </w:p>
        </w:tc>
      </w:tr>
      <w:tr w:rsidR="002D0EF3" w:rsidRPr="00290784" w14:paraId="4F280BC6" w14:textId="77777777" w:rsidTr="00324312">
        <w:trPr>
          <w:gridAfter w:val="2"/>
          <w:wAfter w:w="17" w:type="dxa"/>
          <w:trHeight w:val="300"/>
        </w:trPr>
        <w:tc>
          <w:tcPr>
            <w:tcW w:w="14866" w:type="dxa"/>
            <w:gridSpan w:val="9"/>
            <w:shd w:val="clear" w:color="auto" w:fill="0070C0"/>
            <w:vAlign w:val="center"/>
          </w:tcPr>
          <w:p w14:paraId="432074A7"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lastRenderedPageBreak/>
              <w:t>评估</w:t>
            </w:r>
            <w:proofErr w:type="spellEnd"/>
          </w:p>
        </w:tc>
      </w:tr>
      <w:tr w:rsidR="002D0EF3" w:rsidRPr="00290784" w14:paraId="348B45CF" w14:textId="77777777" w:rsidTr="00324312">
        <w:trPr>
          <w:gridAfter w:val="2"/>
          <w:wAfter w:w="17" w:type="dxa"/>
          <w:trHeight w:val="354"/>
        </w:trPr>
        <w:tc>
          <w:tcPr>
            <w:tcW w:w="1837" w:type="dxa"/>
            <w:shd w:val="clear" w:color="auto" w:fill="auto"/>
            <w:vAlign w:val="center"/>
          </w:tcPr>
          <w:p w14:paraId="4E58945A"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29" w:type="dxa"/>
            <w:gridSpan w:val="8"/>
            <w:shd w:val="clear" w:color="auto" w:fill="auto"/>
            <w:vAlign w:val="center"/>
          </w:tcPr>
          <w:p w14:paraId="37403057" w14:textId="630714C6"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E01E59F" w14:textId="77777777" w:rsidR="002D0EF3" w:rsidRPr="00290784" w:rsidRDefault="002D0EF3" w:rsidP="002D0EF3">
      <w:pPr>
        <w:spacing w:after="160" w:line="259" w:lineRule="auto"/>
        <w:rPr>
          <w:rFonts w:eastAsia="宋体" w:cs="Arial"/>
          <w:b/>
          <w:caps/>
          <w:color w:val="00B0F0"/>
          <w:sz w:val="28"/>
          <w:szCs w:val="26"/>
        </w:rPr>
      </w:pPr>
      <w:r w:rsidRPr="00290784">
        <w:rPr>
          <w:rFonts w:eastAsia="宋体" w:cs="Arial"/>
        </w:rPr>
        <w:br w:type="page"/>
      </w:r>
    </w:p>
    <w:p w14:paraId="09D2F349" w14:textId="1DC3E7F2" w:rsidR="002D0EF3" w:rsidRPr="00290784" w:rsidRDefault="002D0EF3" w:rsidP="002D0EF3">
      <w:pPr>
        <w:pStyle w:val="Heading1"/>
        <w:rPr>
          <w:rFonts w:eastAsia="宋体" w:cs="Arial"/>
        </w:rPr>
      </w:pPr>
      <w:bookmarkStart w:id="154" w:name="_Toc114210170"/>
      <w:bookmarkStart w:id="155" w:name="_Toc126959005"/>
      <w:bookmarkStart w:id="156" w:name="_Toc135410600"/>
      <w:proofErr w:type="spellStart"/>
      <w:r w:rsidRPr="00290784">
        <w:rPr>
          <w:rFonts w:eastAsia="宋体" w:cs="Arial"/>
        </w:rPr>
        <w:lastRenderedPageBreak/>
        <w:t>其他</w:t>
      </w:r>
      <w:bookmarkEnd w:id="154"/>
      <w:r w:rsidR="00C03454" w:rsidRPr="00290784">
        <w:rPr>
          <w:rFonts w:eastAsia="宋体" w:cs="Arial"/>
        </w:rPr>
        <w:t>资产明细分类</w:t>
      </w:r>
      <w:bookmarkEnd w:id="155"/>
      <w:bookmarkEnd w:id="156"/>
      <w:proofErr w:type="spellEnd"/>
    </w:p>
    <w:p w14:paraId="7CCBE7EB" w14:textId="77777777" w:rsidR="002D0EF3" w:rsidRPr="00290784" w:rsidRDefault="002D0EF3" w:rsidP="002D0EF3">
      <w:pPr>
        <w:pStyle w:val="Heading2"/>
        <w:rPr>
          <w:rFonts w:eastAsia="宋体" w:cs="Arial"/>
          <w:color w:val="auto"/>
          <w:sz w:val="20"/>
          <w:szCs w:val="20"/>
        </w:rPr>
      </w:pPr>
      <w:bookmarkStart w:id="157" w:name="_Toc114210171"/>
      <w:bookmarkStart w:id="158" w:name="_Toc126959006"/>
      <w:bookmarkStart w:id="159" w:name="_Toc135410601"/>
      <w:proofErr w:type="spellStart"/>
      <w:r w:rsidRPr="00290784">
        <w:rPr>
          <w:rFonts w:eastAsia="宋体" w:cs="Arial"/>
        </w:rPr>
        <w:t>私募股权</w:t>
      </w:r>
      <w:proofErr w:type="spellEnd"/>
      <w:r w:rsidRPr="00290784">
        <w:rPr>
          <w:rFonts w:eastAsia="宋体" w:cs="Arial" w:hint="eastAsia"/>
          <w:lang w:eastAsia="zh-CN"/>
        </w:rPr>
        <w:t>：</w:t>
      </w:r>
      <w:proofErr w:type="gramStart"/>
      <w:r w:rsidRPr="00290784">
        <w:rPr>
          <w:rFonts w:eastAsia="宋体" w:cs="Arial" w:hint="eastAsia"/>
          <w:lang w:eastAsia="zh-CN"/>
        </w:rPr>
        <w:t>板块</w:t>
      </w:r>
      <w:r w:rsidRPr="00290784">
        <w:rPr>
          <w:rFonts w:eastAsia="宋体" w:cs="Arial"/>
        </w:rPr>
        <w:t>[</w:t>
      </w:r>
      <w:proofErr w:type="gramEnd"/>
      <w:r w:rsidRPr="00290784">
        <w:rPr>
          <w:rFonts w:eastAsia="宋体" w:cs="Arial"/>
        </w:rPr>
        <w:t>OO 22]</w:t>
      </w:r>
      <w:bookmarkEnd w:id="157"/>
      <w:bookmarkEnd w:id="158"/>
      <w:bookmarkEnd w:id="159"/>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3"/>
        <w:gridCol w:w="4674"/>
        <w:gridCol w:w="1984"/>
        <w:gridCol w:w="1996"/>
      </w:tblGrid>
      <w:tr w:rsidR="002D0EF3" w:rsidRPr="00290784" w14:paraId="1668FED5" w14:textId="77777777" w:rsidTr="00324312">
        <w:trPr>
          <w:trHeight w:val="367"/>
        </w:trPr>
        <w:tc>
          <w:tcPr>
            <w:tcW w:w="1841" w:type="dxa"/>
            <w:vMerge w:val="restart"/>
            <w:shd w:val="clear" w:color="auto" w:fill="DFF5F9"/>
            <w:vAlign w:val="center"/>
            <w:hideMark/>
          </w:tcPr>
          <w:p w14:paraId="358D2F9D"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04685CA6" w14:textId="77777777" w:rsidR="002D0EF3" w:rsidRPr="00290784" w:rsidRDefault="002D0EF3" w:rsidP="00324312">
            <w:pPr>
              <w:spacing w:line="240" w:lineRule="auto"/>
              <w:jc w:val="center"/>
              <w:textAlignment w:val="baseline"/>
              <w:rPr>
                <w:rFonts w:eastAsia="宋体" w:cs="Arial"/>
                <w:b/>
                <w:sz w:val="14"/>
                <w:szCs w:val="14"/>
                <w:lang w:eastAsia="en-GB"/>
              </w:rPr>
            </w:pPr>
          </w:p>
          <w:p w14:paraId="32B71224" w14:textId="77777777" w:rsidR="002D0EF3" w:rsidRPr="00290784" w:rsidRDefault="002D0EF3" w:rsidP="00324312">
            <w:pPr>
              <w:pStyle w:val="Indicatorsubsection"/>
              <w:rPr>
                <w:rFonts w:eastAsia="宋体"/>
                <w:sz w:val="18"/>
                <w:szCs w:val="18"/>
                <w:lang w:val="en-GB"/>
              </w:rPr>
            </w:pPr>
            <w:bookmarkStart w:id="160" w:name="_Toc114210172"/>
            <w:bookmarkStart w:id="161" w:name="_Toc126959007"/>
            <w:bookmarkStart w:id="162" w:name="_Toc135410602"/>
            <w:r w:rsidRPr="00290784">
              <w:rPr>
                <w:rFonts w:eastAsia="宋体"/>
                <w:lang w:val="en-GB"/>
              </w:rPr>
              <w:t>OO 2</w:t>
            </w:r>
            <w:bookmarkEnd w:id="160"/>
            <w:r w:rsidRPr="00290784">
              <w:rPr>
                <w:rFonts w:eastAsia="宋体"/>
                <w:lang w:val="en-GB"/>
              </w:rPr>
              <w:t>2</w:t>
            </w:r>
            <w:bookmarkEnd w:id="161"/>
            <w:bookmarkEnd w:id="162"/>
          </w:p>
        </w:tc>
        <w:tc>
          <w:tcPr>
            <w:tcW w:w="1559" w:type="dxa"/>
            <w:shd w:val="clear" w:color="auto" w:fill="DFF5F9"/>
            <w:vAlign w:val="center"/>
            <w:hideMark/>
          </w:tcPr>
          <w:p w14:paraId="343FADA5"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3" w:type="dxa"/>
            <w:shd w:val="clear" w:color="auto" w:fill="DFF5F9"/>
            <w:vAlign w:val="center"/>
          </w:tcPr>
          <w:p w14:paraId="09F5601F"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674" w:type="dxa"/>
            <w:vMerge w:val="restart"/>
            <w:shd w:val="clear" w:color="auto" w:fill="DFF5F9"/>
            <w:vAlign w:val="center"/>
          </w:tcPr>
          <w:p w14:paraId="25753C30" w14:textId="33B7E982"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1D92B663" w14:textId="77777777" w:rsidR="002D0EF3" w:rsidRPr="00290784" w:rsidRDefault="002D0EF3" w:rsidP="00324312">
            <w:pPr>
              <w:spacing w:line="240" w:lineRule="auto"/>
              <w:jc w:val="center"/>
              <w:textAlignment w:val="baseline"/>
              <w:rPr>
                <w:rFonts w:eastAsia="宋体" w:cs="Arial"/>
                <w:sz w:val="14"/>
                <w:szCs w:val="14"/>
                <w:lang w:eastAsia="zh-CN"/>
              </w:rPr>
            </w:pPr>
          </w:p>
          <w:p w14:paraId="206BA93E"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私募股权</w:t>
            </w:r>
            <w:r w:rsidRPr="00290784">
              <w:rPr>
                <w:rFonts w:eastAsia="宋体" w:cs="Arial" w:hint="eastAsia"/>
                <w:b/>
                <w:bCs/>
                <w:sz w:val="22"/>
                <w:szCs w:val="22"/>
                <w:lang w:eastAsia="zh-CN"/>
              </w:rPr>
              <w:t>：板块</w:t>
            </w:r>
          </w:p>
        </w:tc>
        <w:tc>
          <w:tcPr>
            <w:tcW w:w="1984" w:type="dxa"/>
            <w:vMerge w:val="restart"/>
            <w:shd w:val="clear" w:color="auto" w:fill="DFF5F9"/>
            <w:vAlign w:val="center"/>
            <w:hideMark/>
          </w:tcPr>
          <w:p w14:paraId="5D48689E"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DE25EF9"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30624DAD" w14:textId="21B4D72F"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96" w:type="dxa"/>
            <w:vMerge w:val="restart"/>
            <w:shd w:val="clear" w:color="auto" w:fill="00B0F0"/>
            <w:tcMar>
              <w:top w:w="113" w:type="dxa"/>
              <w:left w:w="113" w:type="dxa"/>
              <w:bottom w:w="113" w:type="dxa"/>
              <w:right w:w="113" w:type="dxa"/>
            </w:tcMar>
            <w:vAlign w:val="center"/>
            <w:hideMark/>
          </w:tcPr>
          <w:p w14:paraId="464AA9CF"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9613A60"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620935FC"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0F2E743C" w14:textId="77777777" w:rsidTr="00324312">
        <w:trPr>
          <w:trHeight w:val="367"/>
        </w:trPr>
        <w:tc>
          <w:tcPr>
            <w:tcW w:w="1841" w:type="dxa"/>
            <w:vMerge/>
            <w:vAlign w:val="center"/>
          </w:tcPr>
          <w:p w14:paraId="5504F5A3"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3A505A43"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37A39355"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4" w:type="dxa"/>
            <w:vMerge/>
            <w:vAlign w:val="center"/>
          </w:tcPr>
          <w:p w14:paraId="1957F94D"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4" w:type="dxa"/>
            <w:vMerge/>
            <w:vAlign w:val="center"/>
          </w:tcPr>
          <w:p w14:paraId="5F03B525"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96" w:type="dxa"/>
            <w:vMerge/>
            <w:tcMar>
              <w:top w:w="113" w:type="dxa"/>
              <w:left w:w="113" w:type="dxa"/>
              <w:bottom w:w="113" w:type="dxa"/>
              <w:right w:w="113" w:type="dxa"/>
            </w:tcMar>
            <w:vAlign w:val="center"/>
          </w:tcPr>
          <w:p w14:paraId="2C4932C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6DA38CDE" w14:textId="77777777" w:rsidTr="00324312">
        <w:trPr>
          <w:trHeight w:val="567"/>
        </w:trPr>
        <w:tc>
          <w:tcPr>
            <w:tcW w:w="14887" w:type="dxa"/>
            <w:gridSpan w:val="6"/>
            <w:shd w:val="clear" w:color="auto" w:fill="FFFFFF" w:themeFill="background1"/>
            <w:tcMar>
              <w:top w:w="113" w:type="dxa"/>
              <w:left w:w="113" w:type="dxa"/>
              <w:bottom w:w="113" w:type="dxa"/>
              <w:right w:w="113" w:type="dxa"/>
            </w:tcMar>
            <w:vAlign w:val="center"/>
            <w:hideMark/>
          </w:tcPr>
          <w:p w14:paraId="042DD726" w14:textId="31AFE517" w:rsidR="002D0EF3" w:rsidRPr="00290784" w:rsidRDefault="002F423C" w:rsidP="00324312">
            <w:pPr>
              <w:spacing w:line="276" w:lineRule="auto"/>
              <w:textAlignment w:val="baseline"/>
              <w:rPr>
                <w:rFonts w:eastAsia="宋体" w:cs="Arial"/>
                <w:lang w:eastAsia="zh-CN"/>
              </w:rPr>
            </w:pPr>
            <w:r w:rsidRPr="00290784">
              <w:rPr>
                <w:rFonts w:eastAsia="宋体" w:cs="Arial" w:hint="eastAsia"/>
                <w:b/>
                <w:lang w:eastAsia="zh-CN"/>
              </w:rPr>
              <w:t>贵机构</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b/>
                <w:lang w:eastAsia="zh-CN"/>
              </w:rPr>
              <w:t>内部管理的</w:t>
            </w:r>
            <w:r w:rsidR="00000000">
              <w:rPr>
                <w:rStyle w:val="Hyperlink"/>
                <w:rFonts w:eastAsia="宋体" w:cs="Arial"/>
                <w:b/>
                <w:lang w:eastAsia="zh-CN"/>
              </w:rPr>
              <w:fldChar w:fldCharType="end"/>
            </w:r>
            <w:hyperlink r:id="rId285" w:history="1">
              <w:r w:rsidR="002D0EF3" w:rsidRPr="00290784">
                <w:rPr>
                  <w:rStyle w:val="Hyperlink"/>
                  <w:rFonts w:eastAsia="宋体" w:cs="Arial"/>
                  <w:b/>
                  <w:lang w:eastAsia="zh-CN"/>
                </w:rPr>
                <w:t>私募股权</w:t>
              </w:r>
            </w:hyperlink>
            <w:r w:rsidR="002D0EF3" w:rsidRPr="00290784">
              <w:rPr>
                <w:rStyle w:val="Hyperlink"/>
                <w:rFonts w:eastAsia="宋体" w:cs="Arial"/>
                <w:b/>
                <w:bCs/>
                <w:color w:val="auto"/>
                <w:lang w:eastAsia="zh-CN"/>
              </w:rPr>
              <w:t>资产投资于</w:t>
            </w:r>
            <w:r w:rsidR="002D0EF3" w:rsidRPr="00290784">
              <w:rPr>
                <w:rFonts w:eastAsia="宋体" w:cs="Arial"/>
                <w:b/>
                <w:lang w:eastAsia="zh-CN"/>
              </w:rPr>
              <w:t>哪些</w:t>
            </w:r>
            <w:r w:rsidR="002D0EF3" w:rsidRPr="00290784">
              <w:rPr>
                <w:rFonts w:eastAsia="宋体" w:cs="Arial" w:hint="eastAsia"/>
                <w:b/>
                <w:lang w:eastAsia="zh-CN"/>
              </w:rPr>
              <w:t>板块</w:t>
            </w:r>
            <w:r w:rsidR="002D0EF3" w:rsidRPr="00290784">
              <w:rPr>
                <w:rStyle w:val="Hyperlink"/>
                <w:rFonts w:eastAsia="宋体" w:cs="Arial"/>
                <w:b/>
                <w:bCs/>
                <w:color w:val="auto"/>
                <w:lang w:eastAsia="zh-CN"/>
              </w:rPr>
              <w:t>？</w:t>
            </w:r>
          </w:p>
        </w:tc>
      </w:tr>
      <w:tr w:rsidR="002D0EF3" w:rsidRPr="00290784" w14:paraId="47D0D987" w14:textId="77777777" w:rsidTr="00324312">
        <w:trPr>
          <w:trHeight w:val="567"/>
        </w:trPr>
        <w:tc>
          <w:tcPr>
            <w:tcW w:w="14887" w:type="dxa"/>
            <w:gridSpan w:val="6"/>
            <w:shd w:val="clear" w:color="auto" w:fill="FFFFFF" w:themeFill="background1"/>
            <w:tcMar>
              <w:top w:w="113" w:type="dxa"/>
              <w:left w:w="113" w:type="dxa"/>
              <w:bottom w:w="113" w:type="dxa"/>
              <w:right w:w="113" w:type="dxa"/>
            </w:tcMar>
            <w:vAlign w:val="center"/>
          </w:tcPr>
          <w:p w14:paraId="3660061A"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能源</w:t>
            </w:r>
            <w:proofErr w:type="spellEnd"/>
          </w:p>
          <w:p w14:paraId="1CD6EB30" w14:textId="74A1AFAF" w:rsidR="002D0EF3" w:rsidRPr="00290784" w:rsidRDefault="002D0EF3">
            <w:pPr>
              <w:pStyle w:val="ListParagraph"/>
              <w:numPr>
                <w:ilvl w:val="0"/>
                <w:numId w:val="21"/>
              </w:numPr>
              <w:spacing w:line="276" w:lineRule="auto"/>
              <w:textAlignment w:val="baseline"/>
              <w:rPr>
                <w:rFonts w:eastAsia="宋体" w:cs="Arial"/>
                <w:bCs/>
                <w:lang w:eastAsia="en-GB"/>
              </w:rPr>
            </w:pPr>
            <w:r w:rsidRPr="00290784">
              <w:rPr>
                <w:rFonts w:eastAsia="宋体" w:cs="Arial"/>
                <w:bCs/>
                <w:lang w:eastAsia="en-GB"/>
              </w:rPr>
              <w:t xml:space="preserve">(B) </w:t>
            </w:r>
            <w:proofErr w:type="spellStart"/>
            <w:r w:rsidRPr="00290784">
              <w:rPr>
                <w:rFonts w:eastAsia="宋体" w:cs="Arial"/>
                <w:bCs/>
                <w:lang w:eastAsia="en-GB"/>
              </w:rPr>
              <w:t>材料</w:t>
            </w:r>
            <w:proofErr w:type="spellEnd"/>
          </w:p>
          <w:p w14:paraId="7C095ECF"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(C) </w:t>
            </w:r>
            <w:proofErr w:type="spellStart"/>
            <w:r w:rsidRPr="00290784">
              <w:rPr>
                <w:rFonts w:eastAsia="宋体" w:cs="Arial"/>
              </w:rPr>
              <w:t>工业</w:t>
            </w:r>
            <w:proofErr w:type="spellEnd"/>
          </w:p>
          <w:p w14:paraId="0E872B41"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(D) </w:t>
            </w:r>
            <w:r w:rsidRPr="00290784">
              <w:rPr>
                <w:rFonts w:eastAsia="宋体" w:cs="Arial" w:hint="eastAsia"/>
                <w:lang w:eastAsia="zh-CN"/>
              </w:rPr>
              <w:t>非必需</w:t>
            </w:r>
            <w:proofErr w:type="spellStart"/>
            <w:r w:rsidRPr="00290784">
              <w:rPr>
                <w:rFonts w:eastAsia="宋体" w:cs="Arial"/>
              </w:rPr>
              <w:t>消费</w:t>
            </w:r>
            <w:proofErr w:type="spellEnd"/>
            <w:r w:rsidRPr="00290784">
              <w:rPr>
                <w:rFonts w:eastAsia="宋体" w:cs="Arial" w:hint="eastAsia"/>
                <w:lang w:eastAsia="zh-CN"/>
              </w:rPr>
              <w:t>品</w:t>
            </w:r>
          </w:p>
          <w:p w14:paraId="7293206C"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(E) </w:t>
            </w:r>
            <w:r w:rsidRPr="00290784">
              <w:rPr>
                <w:rFonts w:eastAsia="宋体" w:cs="Arial" w:hint="eastAsia"/>
                <w:lang w:eastAsia="zh-CN"/>
              </w:rPr>
              <w:t>必需</w:t>
            </w:r>
            <w:proofErr w:type="spellStart"/>
            <w:r w:rsidRPr="00290784">
              <w:rPr>
                <w:rFonts w:eastAsia="宋体" w:cs="Arial"/>
              </w:rPr>
              <w:t>消费</w:t>
            </w:r>
            <w:proofErr w:type="spellEnd"/>
            <w:r w:rsidRPr="00290784">
              <w:rPr>
                <w:rFonts w:eastAsia="宋体" w:cs="Arial" w:hint="eastAsia"/>
                <w:lang w:eastAsia="zh-CN"/>
              </w:rPr>
              <w:t>品</w:t>
            </w:r>
          </w:p>
          <w:p w14:paraId="114FB7D6"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(F) </w:t>
            </w:r>
            <w:proofErr w:type="spellStart"/>
            <w:r w:rsidRPr="00290784">
              <w:rPr>
                <w:rFonts w:eastAsia="宋体" w:cs="Arial"/>
              </w:rPr>
              <w:t>医疗保健</w:t>
            </w:r>
            <w:proofErr w:type="spellEnd"/>
          </w:p>
          <w:p w14:paraId="3A4C5619"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(G) </w:t>
            </w:r>
            <w:r w:rsidRPr="00290784">
              <w:rPr>
                <w:rFonts w:eastAsia="宋体" w:cs="Arial" w:hint="eastAsia"/>
                <w:lang w:eastAsia="zh-CN"/>
              </w:rPr>
              <w:t>金融</w:t>
            </w:r>
          </w:p>
          <w:p w14:paraId="1D8FD041"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(H) </w:t>
            </w:r>
            <w:proofErr w:type="spellStart"/>
            <w:r w:rsidRPr="00290784">
              <w:rPr>
                <w:rFonts w:eastAsia="宋体" w:cs="Arial"/>
              </w:rPr>
              <w:t>信息技术</w:t>
            </w:r>
            <w:proofErr w:type="spellEnd"/>
          </w:p>
          <w:p w14:paraId="313518EB" w14:textId="77777777" w:rsidR="002D0EF3" w:rsidRPr="00290784" w:rsidRDefault="002D0EF3">
            <w:pPr>
              <w:pStyle w:val="ListParagraph"/>
              <w:numPr>
                <w:ilvl w:val="0"/>
                <w:numId w:val="21"/>
              </w:numPr>
              <w:spacing w:line="276" w:lineRule="auto"/>
              <w:textAlignment w:val="baseline"/>
              <w:rPr>
                <w:rFonts w:eastAsia="宋体" w:cs="Arial"/>
              </w:rPr>
            </w:pPr>
            <w:r w:rsidRPr="00290784">
              <w:rPr>
                <w:rFonts w:eastAsia="宋体" w:cs="Arial"/>
              </w:rPr>
              <w:t xml:space="preserve">(I) </w:t>
            </w:r>
            <w:r w:rsidRPr="00290784">
              <w:rPr>
                <w:rFonts w:eastAsia="宋体" w:cs="Arial" w:hint="eastAsia"/>
                <w:lang w:eastAsia="zh-CN"/>
              </w:rPr>
              <w:t>电</w:t>
            </w:r>
            <w:proofErr w:type="spellStart"/>
            <w:r w:rsidRPr="00290784">
              <w:rPr>
                <w:rFonts w:eastAsia="宋体" w:cs="Arial"/>
              </w:rPr>
              <w:t>信服务</w:t>
            </w:r>
            <w:proofErr w:type="spellEnd"/>
          </w:p>
          <w:p w14:paraId="5D09B7E6" w14:textId="77777777" w:rsidR="002D0EF3" w:rsidRPr="00290784" w:rsidRDefault="002D0EF3">
            <w:pPr>
              <w:pStyle w:val="ListParagraph"/>
              <w:numPr>
                <w:ilvl w:val="0"/>
                <w:numId w:val="21"/>
              </w:numPr>
              <w:spacing w:line="276" w:lineRule="auto"/>
              <w:textAlignment w:val="baseline"/>
              <w:rPr>
                <w:rFonts w:eastAsia="宋体" w:cs="Arial"/>
                <w:b/>
                <w:lang w:eastAsia="en-GB"/>
              </w:rPr>
            </w:pPr>
            <w:r w:rsidRPr="00290784">
              <w:rPr>
                <w:rFonts w:eastAsia="宋体" w:cs="Arial"/>
              </w:rPr>
              <w:t xml:space="preserve">(J) </w:t>
            </w:r>
            <w:proofErr w:type="spellStart"/>
            <w:r w:rsidRPr="00290784">
              <w:rPr>
                <w:rFonts w:eastAsia="宋体" w:cs="Arial"/>
              </w:rPr>
              <w:t>公用事业</w:t>
            </w:r>
            <w:proofErr w:type="spellEnd"/>
          </w:p>
          <w:p w14:paraId="58E0EC29" w14:textId="77777777" w:rsidR="002D0EF3" w:rsidRPr="00290784" w:rsidRDefault="002D0EF3">
            <w:pPr>
              <w:pStyle w:val="ListParagraph"/>
              <w:numPr>
                <w:ilvl w:val="0"/>
                <w:numId w:val="21"/>
              </w:numPr>
              <w:spacing w:line="276" w:lineRule="auto"/>
              <w:textAlignment w:val="baseline"/>
              <w:rPr>
                <w:rFonts w:eastAsia="宋体" w:cs="Arial"/>
                <w:b/>
                <w:lang w:eastAsia="en-GB"/>
              </w:rPr>
            </w:pPr>
            <w:r w:rsidRPr="00290784">
              <w:rPr>
                <w:rFonts w:eastAsia="宋体" w:cs="Arial"/>
              </w:rPr>
              <w:t xml:space="preserve">(K) </w:t>
            </w:r>
            <w:proofErr w:type="spellStart"/>
            <w:r w:rsidRPr="00290784">
              <w:rPr>
                <w:rFonts w:eastAsia="宋体" w:cs="Arial"/>
              </w:rPr>
              <w:t>房地产</w:t>
            </w:r>
            <w:proofErr w:type="spellEnd"/>
          </w:p>
        </w:tc>
      </w:tr>
      <w:tr w:rsidR="002D0EF3" w:rsidRPr="00290784" w14:paraId="5BE3F78B" w14:textId="77777777" w:rsidTr="00324312">
        <w:trPr>
          <w:trHeight w:val="300"/>
        </w:trPr>
        <w:tc>
          <w:tcPr>
            <w:tcW w:w="14887" w:type="dxa"/>
            <w:gridSpan w:val="6"/>
            <w:tcBorders>
              <w:left w:val="nil"/>
              <w:right w:val="nil"/>
            </w:tcBorders>
            <w:shd w:val="clear" w:color="auto" w:fill="FFFFFF" w:themeFill="background1"/>
            <w:tcMar>
              <w:top w:w="0" w:type="dxa"/>
              <w:bottom w:w="0" w:type="dxa"/>
            </w:tcMar>
            <w:vAlign w:val="center"/>
          </w:tcPr>
          <w:p w14:paraId="3235FAD1"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36982AD7" w14:textId="77777777" w:rsidTr="00324312">
        <w:trPr>
          <w:trHeight w:val="300"/>
        </w:trPr>
        <w:tc>
          <w:tcPr>
            <w:tcW w:w="14887" w:type="dxa"/>
            <w:gridSpan w:val="6"/>
            <w:shd w:val="clear" w:color="auto" w:fill="0070C0"/>
            <w:vAlign w:val="center"/>
          </w:tcPr>
          <w:p w14:paraId="539C849C"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025FC392" w14:textId="77777777" w:rsidTr="00324312">
        <w:trPr>
          <w:trHeight w:val="300"/>
        </w:trPr>
        <w:tc>
          <w:tcPr>
            <w:tcW w:w="1841" w:type="dxa"/>
            <w:shd w:val="clear" w:color="auto" w:fill="auto"/>
            <w:vAlign w:val="center"/>
          </w:tcPr>
          <w:p w14:paraId="06B04F9A"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6" w:type="dxa"/>
            <w:gridSpan w:val="5"/>
            <w:shd w:val="clear" w:color="auto" w:fill="auto"/>
            <w:vAlign w:val="center"/>
          </w:tcPr>
          <w:p w14:paraId="34EA8416" w14:textId="141228BF" w:rsidR="002D0EF3" w:rsidRPr="00290784" w:rsidRDefault="007B6276"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EC7CD5" w:rsidRPr="00290784">
              <w:rPr>
                <w:rStyle w:val="Hyperlink"/>
                <w:rFonts w:eastAsia="宋体" w:cs="Arial" w:hint="eastAsia"/>
                <w:color w:val="000000" w:themeColor="text1"/>
                <w:sz w:val="16"/>
                <w:szCs w:val="16"/>
                <w:lang w:eastAsia="zh-CN"/>
              </w:rPr>
              <w:t>，并为签署方的后续答复提供背景信息</w:t>
            </w:r>
            <w:r w:rsidR="002D0EF3" w:rsidRPr="00290784">
              <w:rPr>
                <w:rStyle w:val="Hyperlink"/>
                <w:rFonts w:eastAsia="宋体" w:cs="Arial"/>
                <w:color w:val="000000" w:themeColor="text1"/>
                <w:sz w:val="16"/>
                <w:szCs w:val="16"/>
                <w:lang w:eastAsia="zh-CN"/>
              </w:rPr>
              <w:t>。</w:t>
            </w:r>
          </w:p>
          <w:p w14:paraId="23DA223A" w14:textId="39462822" w:rsidR="002D0EF3" w:rsidRPr="00290784" w:rsidRDefault="0058685D" w:rsidP="00324312">
            <w:pPr>
              <w:rPr>
                <w:rStyle w:val="Hyperlink"/>
                <w:rFonts w:ascii="Times New Roman" w:eastAsia="宋体" w:hAnsi="Times New Roman"/>
                <w:color w:val="000000" w:themeColor="text1"/>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294668ED" w14:textId="77777777" w:rsidTr="00324312">
        <w:trPr>
          <w:trHeight w:val="300"/>
        </w:trPr>
        <w:tc>
          <w:tcPr>
            <w:tcW w:w="1841" w:type="dxa"/>
            <w:shd w:val="clear" w:color="auto" w:fill="auto"/>
            <w:vAlign w:val="center"/>
          </w:tcPr>
          <w:p w14:paraId="2EDE69DE"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6" w:type="dxa"/>
            <w:gridSpan w:val="5"/>
            <w:shd w:val="clear" w:color="auto" w:fill="auto"/>
            <w:vAlign w:val="center"/>
          </w:tcPr>
          <w:p w14:paraId="25903B79" w14:textId="01AD1EA4"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本指标中列出的</w:t>
            </w:r>
            <w:r w:rsidRPr="00290784">
              <w:rPr>
                <w:rStyle w:val="Hyperlink"/>
                <w:rFonts w:eastAsia="宋体" w:cs="Arial" w:hint="eastAsia"/>
                <w:color w:val="000000" w:themeColor="text1"/>
                <w:sz w:val="16"/>
                <w:szCs w:val="16"/>
                <w:lang w:eastAsia="zh-CN"/>
              </w:rPr>
              <w:t>板块</w:t>
            </w:r>
            <w:r w:rsidRPr="00290784">
              <w:rPr>
                <w:rStyle w:val="Hyperlink"/>
                <w:rFonts w:eastAsia="宋体" w:cs="Arial"/>
                <w:color w:val="000000" w:themeColor="text1"/>
                <w:sz w:val="16"/>
                <w:szCs w:val="16"/>
                <w:lang w:eastAsia="zh-CN"/>
              </w:rPr>
              <w:t>大致是基于</w:t>
            </w:r>
            <w:hyperlink r:id="rId286" w:history="1">
              <w:r w:rsidRPr="00290784">
                <w:rPr>
                  <w:rFonts w:eastAsia="宋体" w:cs="Arial"/>
                  <w:sz w:val="16"/>
                  <w:szCs w:val="16"/>
                  <w:lang w:eastAsia="zh-CN"/>
                </w:rPr>
                <w:t>MSCI</w:t>
              </w:r>
              <w:r w:rsidRPr="00290784">
                <w:rPr>
                  <w:rFonts w:ascii="宋体" w:eastAsia="宋体" w:hAnsi="宋体" w:hint="eastAsia"/>
                  <w:sz w:val="16"/>
                  <w:szCs w:val="16"/>
                  <w:lang w:eastAsia="zh-CN"/>
                </w:rPr>
                <w:t>《</w:t>
              </w:r>
              <w:r w:rsidRPr="00290784">
                <w:rPr>
                  <w:rFonts w:eastAsia="宋体" w:cs="Arial"/>
                  <w:sz w:val="16"/>
                  <w:szCs w:val="16"/>
                  <w:lang w:eastAsia="zh-CN"/>
                </w:rPr>
                <w:t>全球行业分类</w:t>
              </w:r>
            </w:hyperlink>
            <w:r w:rsidRPr="00290784">
              <w:rPr>
                <w:rStyle w:val="Hyperlink"/>
                <w:rFonts w:eastAsia="宋体" w:cs="Arial"/>
                <w:color w:val="000000" w:themeColor="text1"/>
                <w:sz w:val="16"/>
                <w:szCs w:val="16"/>
                <w:lang w:eastAsia="zh-CN"/>
              </w:rPr>
              <w:t>标准</w:t>
            </w:r>
            <w:r w:rsidRPr="00290784">
              <w:rPr>
                <w:rStyle w:val="Hyperlink"/>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w:t>
            </w:r>
            <w:r w:rsidR="00F3293D" w:rsidRPr="00290784">
              <w:rPr>
                <w:rFonts w:eastAsia="宋体" w:cs="Arial" w:hint="eastAsia"/>
                <w:color w:val="000000" w:themeColor="text1"/>
                <w:sz w:val="16"/>
                <w:szCs w:val="16"/>
                <w:lang w:eastAsia="zh-CN"/>
              </w:rPr>
              <w:t>由于</w:t>
            </w:r>
            <w:r w:rsidR="00EA55CD" w:rsidRPr="00290784">
              <w:rPr>
                <w:rFonts w:eastAsia="宋体" w:cs="Arial" w:hint="eastAsia"/>
                <w:color w:val="000000" w:themeColor="text1"/>
                <w:sz w:val="16"/>
                <w:szCs w:val="16"/>
                <w:lang w:eastAsia="zh-CN"/>
              </w:rPr>
              <w:t>板块均已详尽列出</w:t>
            </w: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我们</w:t>
            </w:r>
            <w:r w:rsidR="00EA55CD" w:rsidRPr="00290784">
              <w:rPr>
                <w:rFonts w:eastAsia="宋体" w:cs="Arial" w:hint="eastAsia"/>
                <w:color w:val="000000" w:themeColor="text1"/>
                <w:sz w:val="16"/>
                <w:szCs w:val="16"/>
                <w:lang w:eastAsia="zh-CN"/>
              </w:rPr>
              <w:t>在此</w:t>
            </w:r>
            <w:r w:rsidRPr="00290784">
              <w:rPr>
                <w:rFonts w:eastAsia="宋体" w:cs="Arial" w:hint="eastAsia"/>
                <w:color w:val="000000" w:themeColor="text1"/>
                <w:sz w:val="16"/>
                <w:szCs w:val="16"/>
                <w:lang w:eastAsia="zh-CN"/>
              </w:rPr>
              <w:t>未</w:t>
            </w:r>
            <w:r w:rsidR="006E6F71" w:rsidRPr="00290784">
              <w:rPr>
                <w:rFonts w:eastAsia="宋体" w:cs="Arial" w:hint="eastAsia"/>
                <w:color w:val="000000" w:themeColor="text1"/>
                <w:sz w:val="16"/>
                <w:szCs w:val="16"/>
                <w:lang w:eastAsia="zh-CN"/>
              </w:rPr>
              <w:t>列“</w:t>
            </w:r>
            <w:r w:rsidRPr="00290784">
              <w:rPr>
                <w:rFonts w:eastAsia="宋体" w:cs="Arial"/>
                <w:color w:val="000000" w:themeColor="text1"/>
                <w:sz w:val="16"/>
                <w:szCs w:val="16"/>
                <w:lang w:eastAsia="zh-CN"/>
              </w:rPr>
              <w:t>其他</w:t>
            </w:r>
            <w:r w:rsidR="006E6F71"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选项。</w:t>
            </w:r>
          </w:p>
        </w:tc>
      </w:tr>
      <w:tr w:rsidR="002D0EF3" w:rsidRPr="00290784" w14:paraId="204AABC8" w14:textId="77777777" w:rsidTr="00324312">
        <w:trPr>
          <w:trHeight w:val="300"/>
        </w:trPr>
        <w:tc>
          <w:tcPr>
            <w:tcW w:w="14887" w:type="dxa"/>
            <w:gridSpan w:val="6"/>
            <w:shd w:val="clear" w:color="auto" w:fill="0070C0"/>
            <w:vAlign w:val="center"/>
          </w:tcPr>
          <w:p w14:paraId="0D340905"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1AA61B5B" w14:textId="77777777" w:rsidTr="00324312">
        <w:trPr>
          <w:trHeight w:val="300"/>
        </w:trPr>
        <w:tc>
          <w:tcPr>
            <w:tcW w:w="1841" w:type="dxa"/>
            <w:shd w:val="clear" w:color="auto" w:fill="auto"/>
            <w:vAlign w:val="center"/>
          </w:tcPr>
          <w:p w14:paraId="6BACDC83"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46" w:type="dxa"/>
            <w:gridSpan w:val="5"/>
            <w:shd w:val="clear" w:color="auto" w:fill="auto"/>
            <w:vAlign w:val="center"/>
          </w:tcPr>
          <w:p w14:paraId="61948B05"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rFonts w:eastAsia="宋体" w:cs="Arial" w:hint="eastAsia"/>
                <w:color w:val="000000" w:themeColor="text1"/>
                <w:sz w:val="16"/>
                <w:szCs w:val="16"/>
                <w:lang w:eastAsia="zh-CN"/>
              </w:rPr>
              <w:t>O</w:t>
            </w:r>
            <w:r w:rsidRPr="00290784">
              <w:rPr>
                <w:rFonts w:eastAsia="宋体" w:cs="Arial"/>
                <w:color w:val="000000" w:themeColor="text1"/>
                <w:sz w:val="16"/>
                <w:szCs w:val="16"/>
              </w:rPr>
              <w:t>O 21]</w:t>
            </w:r>
          </w:p>
        </w:tc>
      </w:tr>
      <w:tr w:rsidR="002D0EF3" w:rsidRPr="00290784" w14:paraId="47E23E41" w14:textId="77777777" w:rsidTr="00324312">
        <w:trPr>
          <w:trHeight w:val="300"/>
        </w:trPr>
        <w:tc>
          <w:tcPr>
            <w:tcW w:w="1841" w:type="dxa"/>
            <w:shd w:val="clear" w:color="auto" w:fill="auto"/>
            <w:vAlign w:val="center"/>
          </w:tcPr>
          <w:p w14:paraId="7174320B"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46" w:type="dxa"/>
            <w:gridSpan w:val="5"/>
            <w:shd w:val="clear" w:color="auto" w:fill="auto"/>
            <w:vAlign w:val="center"/>
          </w:tcPr>
          <w:p w14:paraId="11B0D4D9"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0A13FB10" w14:textId="77777777" w:rsidTr="00324312">
        <w:trPr>
          <w:trHeight w:val="300"/>
        </w:trPr>
        <w:tc>
          <w:tcPr>
            <w:tcW w:w="14887" w:type="dxa"/>
            <w:gridSpan w:val="6"/>
            <w:shd w:val="clear" w:color="auto" w:fill="0070C0"/>
            <w:vAlign w:val="center"/>
          </w:tcPr>
          <w:p w14:paraId="4D7B3102"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752C99B5" w14:textId="77777777" w:rsidTr="00324312">
        <w:trPr>
          <w:trHeight w:val="354"/>
        </w:trPr>
        <w:tc>
          <w:tcPr>
            <w:tcW w:w="1841" w:type="dxa"/>
            <w:shd w:val="clear" w:color="auto" w:fill="auto"/>
            <w:vAlign w:val="center"/>
          </w:tcPr>
          <w:p w14:paraId="3B93466A"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46" w:type="dxa"/>
            <w:gridSpan w:val="5"/>
            <w:shd w:val="clear" w:color="auto" w:fill="auto"/>
            <w:vAlign w:val="center"/>
          </w:tcPr>
          <w:p w14:paraId="1C0133CA" w14:textId="537E6ECD"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B119FFA" w14:textId="77777777" w:rsidR="002D0EF3" w:rsidRPr="00290784" w:rsidRDefault="002D0EF3" w:rsidP="002D0EF3">
      <w:pPr>
        <w:spacing w:after="160" w:line="259" w:lineRule="auto"/>
        <w:rPr>
          <w:rFonts w:eastAsia="宋体" w:cs="Arial"/>
        </w:rPr>
      </w:pPr>
      <w:r w:rsidRPr="00290784">
        <w:rPr>
          <w:rFonts w:eastAsia="宋体" w:cs="Arial"/>
        </w:rPr>
        <w:br w:type="page"/>
      </w:r>
    </w:p>
    <w:p w14:paraId="7E3310F5" w14:textId="77777777" w:rsidR="002D0EF3" w:rsidRPr="00290784" w:rsidRDefault="002D0EF3" w:rsidP="002D0EF3">
      <w:pPr>
        <w:rPr>
          <w:rFonts w:eastAsia="宋体" w:cs="Arial"/>
        </w:rPr>
      </w:pPr>
      <w:bookmarkStart w:id="163" w:name="_Toc114210173"/>
    </w:p>
    <w:p w14:paraId="081E90BA" w14:textId="77777777" w:rsidR="002D0EF3" w:rsidRPr="00290784" w:rsidRDefault="002D0EF3" w:rsidP="002D0EF3">
      <w:pPr>
        <w:pStyle w:val="Heading2"/>
        <w:tabs>
          <w:tab w:val="left" w:pos="12758"/>
        </w:tabs>
        <w:rPr>
          <w:rFonts w:eastAsia="宋体" w:cs="Arial"/>
          <w:caps w:val="0"/>
          <w:color w:val="auto"/>
          <w:sz w:val="20"/>
          <w:szCs w:val="20"/>
          <w:lang w:eastAsia="zh-CN"/>
        </w:rPr>
      </w:pPr>
      <w:bookmarkStart w:id="164" w:name="_Toc126959008"/>
      <w:bookmarkStart w:id="165" w:name="_Toc135410603"/>
      <w:r w:rsidRPr="00290784">
        <w:rPr>
          <w:rFonts w:eastAsia="宋体" w:cs="Arial"/>
          <w:lang w:eastAsia="zh-CN"/>
        </w:rPr>
        <w:t>私募股权</w:t>
      </w:r>
      <w:r w:rsidRPr="00290784">
        <w:rPr>
          <w:rFonts w:eastAsia="宋体" w:cs="Arial" w:hint="eastAsia"/>
          <w:lang w:eastAsia="zh-CN"/>
        </w:rPr>
        <w:t>：</w:t>
      </w:r>
      <w:r w:rsidRPr="00290784">
        <w:rPr>
          <w:rFonts w:eastAsia="宋体" w:cs="Arial"/>
          <w:lang w:eastAsia="zh-CN"/>
        </w:rPr>
        <w:t>所有权</w:t>
      </w:r>
      <w:r w:rsidRPr="00290784">
        <w:rPr>
          <w:rFonts w:eastAsia="宋体" w:cs="Arial" w:hint="eastAsia"/>
          <w:lang w:eastAsia="zh-CN"/>
        </w:rPr>
        <w:t>比例</w:t>
      </w:r>
      <w:r w:rsidRPr="00290784">
        <w:rPr>
          <w:rFonts w:eastAsia="宋体" w:cs="Arial"/>
          <w:lang w:eastAsia="zh-CN"/>
        </w:rPr>
        <w:t>[OO 23]</w:t>
      </w:r>
      <w:bookmarkEnd w:id="163"/>
      <w:bookmarkEnd w:id="164"/>
      <w:bookmarkEnd w:id="16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2"/>
        <w:gridCol w:w="1448"/>
        <w:gridCol w:w="3717"/>
        <w:gridCol w:w="4303"/>
        <w:gridCol w:w="1842"/>
        <w:gridCol w:w="1852"/>
      </w:tblGrid>
      <w:tr w:rsidR="002D0EF3" w:rsidRPr="00290784" w14:paraId="7B877E73" w14:textId="77777777" w:rsidTr="00324312">
        <w:trPr>
          <w:trHeight w:val="367"/>
        </w:trPr>
        <w:tc>
          <w:tcPr>
            <w:tcW w:w="1841" w:type="dxa"/>
            <w:vMerge w:val="restart"/>
            <w:shd w:val="clear" w:color="auto" w:fill="DFF5F9"/>
            <w:vAlign w:val="center"/>
            <w:hideMark/>
          </w:tcPr>
          <w:p w14:paraId="17A2DDA7"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5E1E1E57" w14:textId="77777777" w:rsidR="002D0EF3" w:rsidRPr="00290784" w:rsidRDefault="002D0EF3" w:rsidP="00324312">
            <w:pPr>
              <w:spacing w:line="240" w:lineRule="auto"/>
              <w:jc w:val="center"/>
              <w:textAlignment w:val="baseline"/>
              <w:rPr>
                <w:rFonts w:eastAsia="宋体" w:cs="Arial"/>
                <w:b/>
                <w:sz w:val="14"/>
                <w:szCs w:val="14"/>
                <w:lang w:eastAsia="en-GB"/>
              </w:rPr>
            </w:pPr>
          </w:p>
          <w:p w14:paraId="447EE52B" w14:textId="77777777" w:rsidR="002D0EF3" w:rsidRPr="00290784" w:rsidRDefault="002D0EF3" w:rsidP="00324312">
            <w:pPr>
              <w:pStyle w:val="Indicatorsubsection"/>
              <w:rPr>
                <w:rFonts w:eastAsia="宋体"/>
                <w:sz w:val="18"/>
                <w:szCs w:val="18"/>
                <w:lang w:val="en-GB"/>
              </w:rPr>
            </w:pPr>
            <w:bookmarkStart w:id="166" w:name="_Toc114210174"/>
            <w:bookmarkStart w:id="167" w:name="_Toc126959009"/>
            <w:bookmarkStart w:id="168" w:name="_Toc135410604"/>
            <w:r w:rsidRPr="00290784">
              <w:rPr>
                <w:rFonts w:eastAsia="宋体"/>
                <w:lang w:val="en-GB"/>
              </w:rPr>
              <w:t>OO 23</w:t>
            </w:r>
            <w:bookmarkEnd w:id="166"/>
            <w:bookmarkEnd w:id="167"/>
            <w:bookmarkEnd w:id="168"/>
          </w:p>
        </w:tc>
        <w:tc>
          <w:tcPr>
            <w:tcW w:w="1559" w:type="dxa"/>
            <w:shd w:val="clear" w:color="auto" w:fill="DFF5F9"/>
            <w:vAlign w:val="center"/>
            <w:hideMark/>
          </w:tcPr>
          <w:p w14:paraId="532A7C3C"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5" w:type="dxa"/>
            <w:shd w:val="clear" w:color="auto" w:fill="DFF5F9"/>
            <w:vAlign w:val="center"/>
          </w:tcPr>
          <w:p w14:paraId="1FECECEE"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678" w:type="dxa"/>
            <w:vMerge w:val="restart"/>
            <w:shd w:val="clear" w:color="auto" w:fill="DFF5F9"/>
            <w:vAlign w:val="center"/>
          </w:tcPr>
          <w:p w14:paraId="5F4A25D9" w14:textId="78565832"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3A9AE94C" w14:textId="77777777" w:rsidR="002D0EF3" w:rsidRPr="00290784" w:rsidRDefault="002D0EF3" w:rsidP="00324312">
            <w:pPr>
              <w:spacing w:line="240" w:lineRule="auto"/>
              <w:jc w:val="center"/>
              <w:textAlignment w:val="baseline"/>
              <w:rPr>
                <w:rFonts w:eastAsia="宋体" w:cs="Arial"/>
                <w:sz w:val="14"/>
                <w:szCs w:val="14"/>
                <w:lang w:eastAsia="zh-CN"/>
              </w:rPr>
            </w:pPr>
          </w:p>
          <w:p w14:paraId="63F4DEED"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私募股权</w:t>
            </w:r>
            <w:r w:rsidRPr="00290784">
              <w:rPr>
                <w:rFonts w:eastAsia="宋体" w:cs="Arial" w:hint="eastAsia"/>
                <w:b/>
                <w:bCs/>
                <w:sz w:val="22"/>
                <w:szCs w:val="22"/>
                <w:lang w:eastAsia="zh-CN"/>
              </w:rPr>
              <w:t>：</w:t>
            </w:r>
            <w:r w:rsidRPr="00290784">
              <w:rPr>
                <w:rFonts w:eastAsia="宋体" w:cs="Arial"/>
                <w:b/>
                <w:bCs/>
                <w:sz w:val="22"/>
                <w:szCs w:val="22"/>
                <w:lang w:eastAsia="zh-CN"/>
              </w:rPr>
              <w:t>所有权</w:t>
            </w:r>
            <w:r w:rsidRPr="00290784">
              <w:rPr>
                <w:rFonts w:eastAsia="宋体" w:cs="Arial" w:hint="eastAsia"/>
                <w:b/>
                <w:bCs/>
                <w:sz w:val="22"/>
                <w:szCs w:val="22"/>
                <w:lang w:eastAsia="zh-CN"/>
              </w:rPr>
              <w:t>比例</w:t>
            </w:r>
          </w:p>
        </w:tc>
        <w:tc>
          <w:tcPr>
            <w:tcW w:w="1985" w:type="dxa"/>
            <w:vMerge w:val="restart"/>
            <w:shd w:val="clear" w:color="auto" w:fill="DFF5F9"/>
            <w:vAlign w:val="center"/>
            <w:hideMark/>
          </w:tcPr>
          <w:p w14:paraId="44190D87"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1028CF4F"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08A5C652" w14:textId="346D8F22"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5AB5E93E"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FC1C4DF"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17AA4E38"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7020930A" w14:textId="77777777" w:rsidTr="00324312">
        <w:trPr>
          <w:trHeight w:val="367"/>
        </w:trPr>
        <w:tc>
          <w:tcPr>
            <w:tcW w:w="1841" w:type="dxa"/>
            <w:vMerge/>
            <w:shd w:val="clear" w:color="auto" w:fill="DFF5F9"/>
            <w:vAlign w:val="center"/>
          </w:tcPr>
          <w:p w14:paraId="180B0641"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9FBA47B"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45E1FDB7"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vMerge/>
            <w:shd w:val="clear" w:color="auto" w:fill="DFF5F9"/>
            <w:vAlign w:val="center"/>
          </w:tcPr>
          <w:p w14:paraId="09CF3937"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DD29D63"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3ECD7D3"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1D3F5E5A" w14:textId="77777777" w:rsidTr="0032431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CB5DB39" w14:textId="542F47BC" w:rsidR="002D0EF3" w:rsidRPr="00290784" w:rsidRDefault="002F423C" w:rsidP="00324312">
            <w:pPr>
              <w:spacing w:line="276" w:lineRule="auto"/>
              <w:textAlignment w:val="baseline"/>
              <w:rPr>
                <w:rFonts w:eastAsia="宋体" w:cs="Arial"/>
                <w:b/>
                <w:lang w:eastAsia="zh-CN"/>
              </w:rPr>
            </w:pPr>
            <w:r w:rsidRPr="00290784">
              <w:rPr>
                <w:rFonts w:eastAsia="宋体" w:cs="Arial"/>
                <w:b/>
                <w:lang w:eastAsia="zh-CN"/>
              </w:rPr>
              <w:t>贵机构</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b/>
                <w:lang w:eastAsia="zh-CN"/>
              </w:rPr>
              <w:t>内部管理的</w:t>
            </w:r>
            <w:r w:rsidR="00000000">
              <w:rPr>
                <w:rStyle w:val="Hyperlink"/>
                <w:rFonts w:eastAsia="宋体" w:cs="Arial"/>
                <w:b/>
                <w:lang w:eastAsia="zh-CN"/>
              </w:rPr>
              <w:fldChar w:fldCharType="end"/>
            </w:r>
            <w:hyperlink r:id="rId287" w:history="1">
              <w:r w:rsidR="002D0EF3" w:rsidRPr="00290784">
                <w:rPr>
                  <w:rStyle w:val="Hyperlink"/>
                  <w:rFonts w:eastAsia="宋体" w:cs="Arial"/>
                  <w:b/>
                  <w:lang w:eastAsia="zh-CN"/>
                </w:rPr>
                <w:t>私募股权</w:t>
              </w:r>
            </w:hyperlink>
            <w:r w:rsidR="002D0EF3" w:rsidRPr="00290784">
              <w:rPr>
                <w:rFonts w:eastAsia="宋体" w:cs="Arial"/>
                <w:b/>
                <w:lang w:eastAsia="zh-CN"/>
              </w:rPr>
              <w:t>投资的百分比</w:t>
            </w:r>
            <w:r w:rsidR="002D0EF3" w:rsidRPr="00290784">
              <w:rPr>
                <w:rFonts w:eastAsia="宋体" w:cs="Arial" w:hint="eastAsia"/>
                <w:b/>
                <w:lang w:eastAsia="zh-CN"/>
              </w:rPr>
              <w:t>明细</w:t>
            </w:r>
            <w:r w:rsidR="00C01152" w:rsidRPr="00290784">
              <w:rPr>
                <w:rFonts w:eastAsia="宋体" w:cs="Arial" w:hint="eastAsia"/>
                <w:b/>
                <w:lang w:eastAsia="zh-CN"/>
              </w:rPr>
              <w:t>，</w:t>
            </w:r>
            <w:r w:rsidR="00AF5DE9" w:rsidRPr="00290784">
              <w:rPr>
                <w:rFonts w:eastAsia="宋体" w:cs="Arial" w:hint="eastAsia"/>
                <w:b/>
                <w:lang w:eastAsia="zh-CN"/>
              </w:rPr>
              <w:t>按</w:t>
            </w:r>
            <w:r w:rsidR="00AF5DE9" w:rsidRPr="00290784">
              <w:rPr>
                <w:rFonts w:eastAsia="宋体" w:cs="Arial"/>
                <w:b/>
                <w:lang w:eastAsia="zh-CN"/>
              </w:rPr>
              <w:t>所有权</w:t>
            </w:r>
            <w:r w:rsidR="00AF5DE9" w:rsidRPr="00290784">
              <w:rPr>
                <w:rFonts w:eastAsia="宋体" w:cs="Arial" w:hint="eastAsia"/>
                <w:b/>
                <w:lang w:eastAsia="zh-CN"/>
              </w:rPr>
              <w:t>比例</w:t>
            </w:r>
            <w:r w:rsidR="00AF5DE9" w:rsidRPr="00290784">
              <w:rPr>
                <w:rFonts w:eastAsia="宋体" w:cs="Arial"/>
                <w:b/>
                <w:lang w:eastAsia="zh-CN"/>
              </w:rPr>
              <w:t>划分</w:t>
            </w:r>
          </w:p>
          <w:p w14:paraId="57A7E575" w14:textId="77777777" w:rsidR="002D0EF3" w:rsidRPr="00290784" w:rsidRDefault="002D0EF3" w:rsidP="00324312">
            <w:pPr>
              <w:spacing w:line="276" w:lineRule="auto"/>
              <w:textAlignment w:val="baseline"/>
              <w:rPr>
                <w:rFonts w:eastAsia="宋体" w:cs="Arial"/>
                <w:b/>
                <w:lang w:eastAsia="zh-CN"/>
              </w:rPr>
            </w:pPr>
          </w:p>
          <w:p w14:paraId="5F1AABD8" w14:textId="55DBDC70" w:rsidR="002D0EF3" w:rsidRPr="00290784" w:rsidRDefault="00396C82" w:rsidP="00324312">
            <w:pPr>
              <w:spacing w:line="276" w:lineRule="auto"/>
              <w:textAlignment w:val="baseline"/>
              <w:rPr>
                <w:rFonts w:eastAsia="宋体" w:cs="Arial"/>
                <w:i/>
                <w:iCs/>
                <w:lang w:eastAsia="zh-CN"/>
              </w:rPr>
            </w:pPr>
            <w:r w:rsidRPr="00290784">
              <w:rPr>
                <w:rFonts w:eastAsia="宋体" w:cs="Arial" w:hint="eastAsia"/>
                <w:i/>
                <w:iCs/>
                <w:lang w:eastAsia="zh-CN"/>
              </w:rPr>
              <w:t>在计算</w:t>
            </w:r>
            <w:r w:rsidR="002D0EF3" w:rsidRPr="00290784">
              <w:rPr>
                <w:rFonts w:eastAsia="宋体" w:cs="Arial"/>
                <w:i/>
                <w:iCs/>
                <w:lang w:eastAsia="zh-CN"/>
              </w:rPr>
              <w:t>百分比</w:t>
            </w:r>
            <w:r w:rsidR="002D0EF3" w:rsidRPr="00290784">
              <w:rPr>
                <w:rFonts w:eastAsia="宋体" w:cs="Arial" w:hint="eastAsia"/>
                <w:i/>
                <w:iCs/>
                <w:lang w:eastAsia="zh-CN"/>
              </w:rPr>
              <w:t>明细</w:t>
            </w:r>
            <w:r w:rsidRPr="00290784">
              <w:rPr>
                <w:rFonts w:eastAsia="宋体" w:cs="Arial" w:hint="eastAsia"/>
                <w:i/>
                <w:iCs/>
                <w:lang w:eastAsia="zh-CN"/>
              </w:rPr>
              <w:t>时，</w:t>
            </w:r>
            <w:r w:rsidR="002D0EF3" w:rsidRPr="00290784">
              <w:rPr>
                <w:rFonts w:eastAsia="宋体" w:cs="Arial"/>
                <w:i/>
                <w:iCs/>
                <w:lang w:eastAsia="zh-CN"/>
              </w:rPr>
              <w:t>应</w:t>
            </w:r>
            <w:r w:rsidR="006904F1" w:rsidRPr="00290784">
              <w:rPr>
                <w:rFonts w:eastAsia="宋体" w:cs="Arial" w:hint="eastAsia"/>
                <w:i/>
                <w:iCs/>
                <w:lang w:eastAsia="zh-CN"/>
              </w:rPr>
              <w:t>基于</w:t>
            </w:r>
            <w:r w:rsidR="002D0EF3" w:rsidRPr="00290784">
              <w:rPr>
                <w:rFonts w:eastAsia="宋体" w:cs="Arial"/>
                <w:i/>
                <w:iCs/>
                <w:lang w:eastAsia="zh-CN"/>
              </w:rPr>
              <w:t>投资组合公司的数量。</w:t>
            </w:r>
          </w:p>
        </w:tc>
      </w:tr>
      <w:tr w:rsidR="002D0EF3" w:rsidRPr="00290784" w14:paraId="2221960D" w14:textId="77777777" w:rsidTr="00324312">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3137737" w14:textId="77777777" w:rsidR="002D0EF3" w:rsidRPr="00290784" w:rsidRDefault="002D0EF3">
            <w:pPr>
              <w:pStyle w:val="ListParagraph"/>
              <w:numPr>
                <w:ilvl w:val="0"/>
                <w:numId w:val="23"/>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多数股权</w:t>
            </w:r>
            <w:proofErr w:type="spellEnd"/>
            <w:r w:rsidRPr="00290784">
              <w:rPr>
                <w:rFonts w:eastAsia="宋体" w:cs="Arial" w:hint="eastAsia"/>
                <w:lang w:eastAsia="zh-CN"/>
              </w:rPr>
              <w:t>（</w:t>
            </w:r>
            <w:proofErr w:type="spellStart"/>
            <w:r w:rsidRPr="00290784">
              <w:rPr>
                <w:rFonts w:eastAsia="宋体" w:cs="Arial"/>
              </w:rPr>
              <w:t>超过</w:t>
            </w:r>
            <w:proofErr w:type="spellEnd"/>
            <w:r w:rsidRPr="00290784">
              <w:rPr>
                <w:rFonts w:eastAsia="宋体" w:cs="Arial"/>
              </w:rPr>
              <w:t>50%</w:t>
            </w:r>
            <w:r w:rsidRPr="00290784">
              <w:rPr>
                <w:rFonts w:eastAsia="宋体" w:cs="Arial" w:hint="eastAsia"/>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3CD14EA0" w14:textId="4B4A0840"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009A2D66" w:rsidRPr="00290784">
              <w:rPr>
                <w:rFonts w:eastAsia="宋体" w:cs="Arial"/>
                <w:lang w:eastAsia="en-GB"/>
              </w:rPr>
              <w:t>下拉式清单</w:t>
            </w:r>
            <w:proofErr w:type="spellEnd"/>
            <w:r w:rsidRPr="00290784">
              <w:rPr>
                <w:rFonts w:eastAsia="宋体" w:cs="Arial"/>
                <w:lang w:eastAsia="en-GB"/>
              </w:rPr>
              <w:t>]</w:t>
            </w:r>
          </w:p>
          <w:p w14:paraId="44C21B34" w14:textId="77777777" w:rsidR="002D0EF3" w:rsidRPr="00290784" w:rsidRDefault="002D0EF3" w:rsidP="00324312">
            <w:pPr>
              <w:spacing w:line="276" w:lineRule="auto"/>
              <w:textAlignment w:val="baseline"/>
              <w:rPr>
                <w:rFonts w:eastAsia="宋体" w:cs="Arial"/>
                <w:lang w:eastAsia="en-GB"/>
              </w:rPr>
            </w:pPr>
          </w:p>
          <w:p w14:paraId="659A73E1"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(1) &gt;0</w:t>
            </w:r>
            <w:r w:rsidRPr="00290784">
              <w:rPr>
                <w:rFonts w:eastAsia="宋体" w:cs="Arial"/>
                <w:lang w:eastAsia="en-GB"/>
              </w:rPr>
              <w:t>至</w:t>
            </w:r>
            <w:r w:rsidRPr="00290784">
              <w:rPr>
                <w:rFonts w:eastAsia="宋体" w:cs="Arial"/>
                <w:lang w:eastAsia="en-GB"/>
              </w:rPr>
              <w:t>10%</w:t>
            </w:r>
          </w:p>
          <w:p w14:paraId="715C5E58"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(2) &gt;10</w:t>
            </w:r>
            <w:r w:rsidRPr="00290784">
              <w:rPr>
                <w:rFonts w:eastAsia="宋体" w:cs="Arial"/>
                <w:lang w:eastAsia="en-GB"/>
              </w:rPr>
              <w:t>至</w:t>
            </w:r>
            <w:r w:rsidRPr="00290784">
              <w:rPr>
                <w:rFonts w:eastAsia="宋体" w:cs="Arial"/>
                <w:lang w:eastAsia="en-GB"/>
              </w:rPr>
              <w:t>50%</w:t>
            </w:r>
          </w:p>
          <w:p w14:paraId="7F9C4D7A"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(3) &gt;50</w:t>
            </w:r>
            <w:r w:rsidRPr="00290784">
              <w:rPr>
                <w:rFonts w:eastAsia="宋体" w:cs="Arial"/>
                <w:lang w:eastAsia="en-GB"/>
              </w:rPr>
              <w:t>至</w:t>
            </w:r>
            <w:r w:rsidRPr="00290784">
              <w:rPr>
                <w:rFonts w:eastAsia="宋体" w:cs="Arial"/>
                <w:lang w:eastAsia="en-GB"/>
              </w:rPr>
              <w:t>75%</w:t>
            </w:r>
          </w:p>
          <w:p w14:paraId="2A5536BC"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(4) &gt;75%</w:t>
            </w:r>
          </w:p>
        </w:tc>
      </w:tr>
      <w:tr w:rsidR="002D0EF3" w:rsidRPr="00290784" w14:paraId="49DEE23D" w14:textId="77777777" w:rsidTr="00324312">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863CB2" w14:textId="77777777" w:rsidR="002D0EF3" w:rsidRPr="00290784" w:rsidRDefault="002D0EF3">
            <w:pPr>
              <w:pStyle w:val="ListParagraph"/>
              <w:numPr>
                <w:ilvl w:val="0"/>
                <w:numId w:val="23"/>
              </w:numPr>
              <w:spacing w:line="276" w:lineRule="auto"/>
              <w:textAlignment w:val="baseline"/>
              <w:rPr>
                <w:rFonts w:eastAsia="宋体" w:cs="Arial"/>
                <w:lang w:eastAsia="zh-CN"/>
              </w:rPr>
            </w:pPr>
            <w:r w:rsidRPr="00290784">
              <w:rPr>
                <w:rFonts w:eastAsia="宋体" w:cs="Arial"/>
                <w:lang w:eastAsia="zh-CN"/>
              </w:rPr>
              <w:t xml:space="preserve">(B) </w:t>
            </w:r>
            <w:proofErr w:type="gramStart"/>
            <w:r w:rsidRPr="00290784">
              <w:rPr>
                <w:rFonts w:eastAsia="宋体" w:cs="Arial"/>
                <w:lang w:eastAsia="zh-CN"/>
              </w:rPr>
              <w:t>重要少数股权</w:t>
            </w:r>
            <w:r w:rsidRPr="00290784">
              <w:rPr>
                <w:rFonts w:eastAsia="宋体" w:cs="Arial" w:hint="eastAsia"/>
                <w:lang w:eastAsia="zh-CN"/>
              </w:rPr>
              <w:t>(</w:t>
            </w:r>
            <w:proofErr w:type="gramEnd"/>
            <w:r w:rsidRPr="00290784">
              <w:rPr>
                <w:rFonts w:eastAsia="宋体" w:cs="Arial"/>
                <w:lang w:eastAsia="zh-CN"/>
              </w:rPr>
              <w:t>10-50%</w:t>
            </w:r>
            <w:r w:rsidRPr="00290784">
              <w:rPr>
                <w:rFonts w:eastAsia="宋体" w:cs="Arial" w:hint="eastAsia"/>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21D37FE9"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20B6B2D5" w14:textId="77777777" w:rsidTr="00324312">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9A1AC6" w14:textId="77777777" w:rsidR="002D0EF3" w:rsidRPr="00290784" w:rsidRDefault="002D0EF3">
            <w:pPr>
              <w:pStyle w:val="ListParagraph"/>
              <w:numPr>
                <w:ilvl w:val="0"/>
                <w:numId w:val="23"/>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有限少数股权（低于</w:t>
            </w:r>
            <w:r w:rsidRPr="00290784">
              <w:rPr>
                <w:rFonts w:eastAsia="宋体" w:cs="Arial"/>
                <w:lang w:eastAsia="zh-CN"/>
              </w:rPr>
              <w:t>10%</w:t>
            </w:r>
            <w:r w:rsidRPr="00290784">
              <w:rPr>
                <w:rFonts w:eastAsia="宋体" w:cs="Arial"/>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6101E4E3"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79090759" w14:textId="77777777" w:rsidTr="0032431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BF74B1B"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465F2609" w14:textId="77777777" w:rsidTr="00324312">
        <w:trPr>
          <w:trHeight w:val="300"/>
        </w:trPr>
        <w:tc>
          <w:tcPr>
            <w:tcW w:w="14884" w:type="dxa"/>
            <w:gridSpan w:val="6"/>
            <w:shd w:val="clear" w:color="auto" w:fill="0070C0"/>
            <w:vAlign w:val="center"/>
          </w:tcPr>
          <w:p w14:paraId="6A6BD88A"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1FACEA79" w14:textId="77777777" w:rsidTr="00324312">
        <w:trPr>
          <w:trHeight w:val="300"/>
        </w:trPr>
        <w:tc>
          <w:tcPr>
            <w:tcW w:w="1841" w:type="dxa"/>
            <w:shd w:val="clear" w:color="auto" w:fill="auto"/>
            <w:vAlign w:val="center"/>
          </w:tcPr>
          <w:p w14:paraId="4B43036E"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64E77CD5" w14:textId="0CC55698" w:rsidR="002D0EF3" w:rsidRPr="00290784" w:rsidRDefault="007B6276"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EC7CD5" w:rsidRPr="00290784">
              <w:rPr>
                <w:rStyle w:val="Hyperlink"/>
                <w:rFonts w:eastAsia="宋体" w:cs="Arial" w:hint="eastAsia"/>
                <w:color w:val="000000" w:themeColor="text1"/>
                <w:sz w:val="16"/>
                <w:szCs w:val="16"/>
                <w:lang w:eastAsia="zh-CN"/>
              </w:rPr>
              <w:t>，并为签署方的后续答复提供背景信息</w:t>
            </w:r>
            <w:r w:rsidR="002D0EF3" w:rsidRPr="00290784">
              <w:rPr>
                <w:rStyle w:val="Hyperlink"/>
                <w:rFonts w:eastAsia="宋体" w:cs="Arial"/>
                <w:color w:val="000000" w:themeColor="text1"/>
                <w:sz w:val="16"/>
                <w:szCs w:val="16"/>
                <w:lang w:eastAsia="zh-CN"/>
              </w:rPr>
              <w:t>。</w:t>
            </w:r>
            <w:r w:rsidR="00B65E26" w:rsidRPr="00290784">
              <w:rPr>
                <w:rStyle w:val="Hyperlink"/>
                <w:rFonts w:eastAsia="宋体" w:cs="Arial" w:hint="eastAsia"/>
                <w:color w:val="000000" w:themeColor="text1"/>
                <w:sz w:val="16"/>
                <w:szCs w:val="16"/>
                <w:lang w:eastAsia="zh-CN"/>
              </w:rPr>
              <w:t>通过该指标</w:t>
            </w:r>
            <w:r w:rsidR="00EE084B"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签署方和报告框架数据</w:t>
            </w:r>
            <w:r w:rsidR="00EE084B" w:rsidRPr="00290784">
              <w:rPr>
                <w:rStyle w:val="Hyperlink"/>
                <w:rFonts w:eastAsia="宋体" w:cs="Arial" w:hint="eastAsia"/>
                <w:color w:val="000000" w:themeColor="text1"/>
                <w:sz w:val="16"/>
                <w:szCs w:val="16"/>
                <w:lang w:eastAsia="zh-CN"/>
              </w:rPr>
              <w:t>的</w:t>
            </w:r>
            <w:r w:rsidR="002D0EF3" w:rsidRPr="00290784">
              <w:rPr>
                <w:rStyle w:val="Hyperlink"/>
                <w:rFonts w:eastAsia="宋体" w:cs="Arial"/>
                <w:color w:val="000000" w:themeColor="text1"/>
                <w:sz w:val="16"/>
                <w:szCs w:val="16"/>
                <w:lang w:eastAsia="zh-CN"/>
              </w:rPr>
              <w:t>使用者</w:t>
            </w:r>
            <w:r w:rsidR="002D0EF3" w:rsidRPr="00290784">
              <w:rPr>
                <w:rStyle w:val="Hyperlink"/>
                <w:rFonts w:eastAsia="宋体" w:cs="Arial" w:hint="eastAsia"/>
                <w:color w:val="000000" w:themeColor="text1"/>
                <w:sz w:val="16"/>
                <w:szCs w:val="16"/>
                <w:lang w:eastAsia="zh-CN"/>
              </w:rPr>
              <w:t>还可</w:t>
            </w:r>
            <w:r w:rsidR="00EE084B" w:rsidRPr="00290784">
              <w:rPr>
                <w:rStyle w:val="Hyperlink"/>
                <w:rFonts w:eastAsia="宋体" w:cs="Arial" w:hint="eastAsia"/>
                <w:color w:val="000000" w:themeColor="text1"/>
                <w:sz w:val="16"/>
                <w:szCs w:val="16"/>
                <w:lang w:eastAsia="zh-CN"/>
              </w:rPr>
              <w:t>按照</w:t>
            </w:r>
            <w:r w:rsidR="002D0EF3" w:rsidRPr="00290784">
              <w:rPr>
                <w:rStyle w:val="Hyperlink"/>
                <w:rFonts w:eastAsia="宋体" w:cs="Arial"/>
                <w:color w:val="000000" w:themeColor="text1"/>
                <w:sz w:val="16"/>
                <w:szCs w:val="16"/>
                <w:lang w:eastAsia="zh-CN"/>
              </w:rPr>
              <w:t>投资者的影响程度来</w:t>
            </w:r>
            <w:r w:rsidR="002D0EF3" w:rsidRPr="00290784">
              <w:rPr>
                <w:rStyle w:val="Hyperlink"/>
                <w:rFonts w:eastAsia="宋体" w:cs="Arial" w:hint="eastAsia"/>
                <w:color w:val="000000" w:themeColor="text1"/>
                <w:sz w:val="16"/>
                <w:szCs w:val="16"/>
                <w:lang w:eastAsia="zh-CN"/>
              </w:rPr>
              <w:t>筛选</w:t>
            </w:r>
            <w:r w:rsidR="002D0EF3" w:rsidRPr="00290784">
              <w:rPr>
                <w:rStyle w:val="Hyperlink"/>
                <w:rFonts w:eastAsia="宋体" w:cs="Arial"/>
                <w:color w:val="000000" w:themeColor="text1"/>
                <w:sz w:val="16"/>
                <w:szCs w:val="16"/>
                <w:lang w:eastAsia="zh-CN"/>
              </w:rPr>
              <w:t>负责任投资方法。</w:t>
            </w:r>
          </w:p>
        </w:tc>
      </w:tr>
      <w:tr w:rsidR="002D0EF3" w:rsidRPr="00290784" w14:paraId="2B504216" w14:textId="77777777" w:rsidTr="00324312">
        <w:trPr>
          <w:trHeight w:val="300"/>
        </w:trPr>
        <w:tc>
          <w:tcPr>
            <w:tcW w:w="1841" w:type="dxa"/>
            <w:shd w:val="clear" w:color="auto" w:fill="auto"/>
            <w:vAlign w:val="center"/>
          </w:tcPr>
          <w:p w14:paraId="47ABD76F"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26748EFF" w14:textId="38415CF2"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多数股权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w:t>
            </w:r>
            <w:r w:rsidR="00D23636" w:rsidRPr="00290784">
              <w:rPr>
                <w:rStyle w:val="Hyperlink"/>
                <w:rFonts w:eastAsia="宋体" w:cs="Arial"/>
                <w:color w:val="000000" w:themeColor="text1"/>
                <w:sz w:val="16"/>
                <w:szCs w:val="16"/>
                <w:lang w:eastAsia="zh-CN"/>
              </w:rPr>
              <w:t>所有权</w:t>
            </w:r>
            <w:r w:rsidR="00D23636"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50%</w:t>
            </w:r>
            <w:r w:rsidR="000E7695" w:rsidRPr="00290784">
              <w:rPr>
                <w:rStyle w:val="Hyperlink"/>
                <w:rFonts w:eastAsia="宋体" w:cs="Arial" w:hint="eastAsia"/>
                <w:color w:val="000000" w:themeColor="text1"/>
                <w:sz w:val="16"/>
                <w:szCs w:val="16"/>
                <w:lang w:eastAsia="zh-CN"/>
              </w:rPr>
              <w:t>以上</w:t>
            </w:r>
            <w:r w:rsidRPr="00290784">
              <w:rPr>
                <w:rStyle w:val="Hyperlink"/>
                <w:rFonts w:eastAsia="宋体" w:cs="Arial"/>
                <w:color w:val="000000" w:themeColor="text1"/>
                <w:sz w:val="16"/>
                <w:szCs w:val="16"/>
                <w:lang w:eastAsia="zh-CN"/>
              </w:rPr>
              <w:t>。</w:t>
            </w:r>
          </w:p>
          <w:p w14:paraId="609EA606" w14:textId="77777777" w:rsidR="002D0EF3" w:rsidRPr="00290784" w:rsidRDefault="002D0EF3" w:rsidP="00324312">
            <w:pPr>
              <w:rPr>
                <w:rStyle w:val="Hyperlink"/>
                <w:rFonts w:eastAsia="宋体" w:cs="Arial"/>
                <w:color w:val="000000" w:themeColor="text1"/>
                <w:sz w:val="16"/>
                <w:szCs w:val="16"/>
                <w:lang w:eastAsia="zh-CN"/>
              </w:rPr>
            </w:pPr>
          </w:p>
          <w:p w14:paraId="415428C5" w14:textId="6D53C23A"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重要少数股权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w:t>
            </w:r>
            <w:r w:rsidR="00D23636" w:rsidRPr="00290784">
              <w:rPr>
                <w:rStyle w:val="Hyperlink"/>
                <w:rFonts w:eastAsia="宋体" w:cs="Arial"/>
                <w:color w:val="000000" w:themeColor="text1"/>
                <w:sz w:val="16"/>
                <w:szCs w:val="16"/>
                <w:lang w:eastAsia="zh-CN"/>
              </w:rPr>
              <w:t>所有权</w:t>
            </w:r>
            <w:r w:rsidR="00D23636"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至</w:t>
            </w:r>
            <w:r w:rsidRPr="00290784">
              <w:rPr>
                <w:rStyle w:val="Hyperlink"/>
                <w:rFonts w:eastAsia="宋体" w:cs="Arial"/>
                <w:color w:val="000000" w:themeColor="text1"/>
                <w:sz w:val="16"/>
                <w:szCs w:val="16"/>
                <w:lang w:eastAsia="zh-CN"/>
              </w:rPr>
              <w:t>50%</w:t>
            </w:r>
            <w:r w:rsidRPr="00290784">
              <w:rPr>
                <w:rStyle w:val="Hyperlink"/>
                <w:rFonts w:eastAsia="宋体" w:cs="Arial"/>
                <w:color w:val="000000" w:themeColor="text1"/>
                <w:sz w:val="16"/>
                <w:szCs w:val="16"/>
                <w:lang w:eastAsia="zh-CN"/>
              </w:rPr>
              <w:t>。</w:t>
            </w:r>
          </w:p>
          <w:p w14:paraId="54ACD951" w14:textId="77777777" w:rsidR="002D0EF3" w:rsidRPr="00290784" w:rsidRDefault="002D0EF3" w:rsidP="00324312">
            <w:pPr>
              <w:rPr>
                <w:rStyle w:val="Hyperlink"/>
                <w:rFonts w:eastAsia="宋体" w:cs="Arial"/>
                <w:color w:val="000000" w:themeColor="text1"/>
                <w:sz w:val="16"/>
                <w:szCs w:val="16"/>
                <w:lang w:eastAsia="zh-CN"/>
              </w:rPr>
            </w:pPr>
          </w:p>
          <w:p w14:paraId="0619EAC5" w14:textId="10A5AF09"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有限少数股权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w:t>
            </w:r>
            <w:r w:rsidR="00AA68F8" w:rsidRPr="00290784">
              <w:rPr>
                <w:rStyle w:val="Hyperlink"/>
                <w:rFonts w:eastAsia="宋体" w:cs="Arial"/>
                <w:color w:val="000000" w:themeColor="text1"/>
                <w:sz w:val="16"/>
                <w:szCs w:val="16"/>
                <w:lang w:eastAsia="zh-CN"/>
              </w:rPr>
              <w:t>所有权</w:t>
            </w:r>
            <w:r w:rsidR="00AA68F8"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006A6B4D" w:rsidRPr="00290784">
              <w:rPr>
                <w:rStyle w:val="Hyperlink"/>
                <w:rFonts w:eastAsia="宋体" w:cs="Arial" w:hint="eastAsia"/>
                <w:color w:val="000000" w:themeColor="text1"/>
                <w:sz w:val="16"/>
                <w:szCs w:val="16"/>
                <w:lang w:eastAsia="zh-CN"/>
              </w:rPr>
              <w:t>以下</w:t>
            </w:r>
            <w:r w:rsidRPr="00290784">
              <w:rPr>
                <w:rStyle w:val="Hyperlink"/>
                <w:rFonts w:eastAsia="宋体" w:cs="Arial"/>
                <w:color w:val="000000" w:themeColor="text1"/>
                <w:sz w:val="16"/>
                <w:szCs w:val="16"/>
                <w:lang w:eastAsia="zh-CN"/>
              </w:rPr>
              <w:t>。</w:t>
            </w:r>
          </w:p>
        </w:tc>
      </w:tr>
      <w:tr w:rsidR="002D0EF3" w:rsidRPr="00290784" w14:paraId="5579E93B" w14:textId="77777777" w:rsidTr="00324312">
        <w:trPr>
          <w:trHeight w:val="300"/>
        </w:trPr>
        <w:tc>
          <w:tcPr>
            <w:tcW w:w="14884" w:type="dxa"/>
            <w:gridSpan w:val="6"/>
            <w:shd w:val="clear" w:color="auto" w:fill="0070C0"/>
            <w:vAlign w:val="center"/>
          </w:tcPr>
          <w:p w14:paraId="41041A83"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64054364" w14:textId="77777777" w:rsidTr="00324312">
        <w:trPr>
          <w:trHeight w:val="300"/>
        </w:trPr>
        <w:tc>
          <w:tcPr>
            <w:tcW w:w="1841" w:type="dxa"/>
            <w:shd w:val="clear" w:color="auto" w:fill="auto"/>
            <w:vAlign w:val="center"/>
          </w:tcPr>
          <w:p w14:paraId="40F56DE0"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2285045E"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rFonts w:eastAsia="宋体" w:cs="Arial"/>
                <w:color w:val="000000" w:themeColor="text1"/>
                <w:sz w:val="16"/>
                <w:szCs w:val="16"/>
                <w:lang w:val="en-US"/>
              </w:rPr>
              <w:t>O</w:t>
            </w:r>
            <w:r w:rsidRPr="00290784">
              <w:rPr>
                <w:rFonts w:eastAsia="宋体" w:cs="Arial"/>
                <w:color w:val="000000" w:themeColor="text1"/>
                <w:sz w:val="16"/>
                <w:szCs w:val="16"/>
              </w:rPr>
              <w:t xml:space="preserve">O </w:t>
            </w:r>
            <w:r w:rsidRPr="00290784">
              <w:rPr>
                <w:rFonts w:eastAsia="宋体" w:cs="Arial"/>
                <w:sz w:val="16"/>
                <w:szCs w:val="16"/>
              </w:rPr>
              <w:t>21</w:t>
            </w:r>
            <w:r w:rsidRPr="00290784">
              <w:rPr>
                <w:rFonts w:eastAsia="宋体" w:cs="Arial"/>
                <w:color w:val="000000" w:themeColor="text1"/>
                <w:sz w:val="16"/>
                <w:szCs w:val="16"/>
              </w:rPr>
              <w:t>]</w:t>
            </w:r>
          </w:p>
        </w:tc>
      </w:tr>
      <w:tr w:rsidR="002D0EF3" w:rsidRPr="00290784" w14:paraId="2B408F57" w14:textId="77777777" w:rsidTr="00324312">
        <w:trPr>
          <w:trHeight w:val="300"/>
        </w:trPr>
        <w:tc>
          <w:tcPr>
            <w:tcW w:w="1841" w:type="dxa"/>
            <w:shd w:val="clear" w:color="auto" w:fill="auto"/>
            <w:vAlign w:val="center"/>
          </w:tcPr>
          <w:p w14:paraId="38F74AD7"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01FEE916"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18F9B8EE" w14:textId="77777777" w:rsidTr="00324312">
        <w:trPr>
          <w:trHeight w:val="300"/>
        </w:trPr>
        <w:tc>
          <w:tcPr>
            <w:tcW w:w="14884" w:type="dxa"/>
            <w:gridSpan w:val="6"/>
            <w:shd w:val="clear" w:color="auto" w:fill="0070C0"/>
            <w:vAlign w:val="center"/>
          </w:tcPr>
          <w:p w14:paraId="66C7C5BC"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566AD2BB" w14:textId="77777777" w:rsidTr="00324312">
        <w:trPr>
          <w:trHeight w:val="354"/>
        </w:trPr>
        <w:tc>
          <w:tcPr>
            <w:tcW w:w="1841" w:type="dxa"/>
            <w:shd w:val="clear" w:color="auto" w:fill="auto"/>
            <w:vAlign w:val="center"/>
          </w:tcPr>
          <w:p w14:paraId="3F385110"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6E8A9B0A" w14:textId="0997AF8F"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B2332C3" w14:textId="77777777" w:rsidR="002D0EF3" w:rsidRPr="00290784" w:rsidRDefault="002D0EF3" w:rsidP="002D0EF3">
      <w:pPr>
        <w:spacing w:after="160" w:line="259" w:lineRule="auto"/>
        <w:rPr>
          <w:rFonts w:eastAsia="宋体" w:cs="Arial"/>
        </w:rPr>
      </w:pPr>
      <w:r w:rsidRPr="00290784">
        <w:rPr>
          <w:rFonts w:eastAsia="宋体" w:cs="Arial"/>
        </w:rPr>
        <w:br w:type="page"/>
      </w:r>
    </w:p>
    <w:p w14:paraId="705F5314" w14:textId="77777777" w:rsidR="002D0EF3" w:rsidRPr="00290784" w:rsidRDefault="002D0EF3" w:rsidP="002D0EF3">
      <w:pPr>
        <w:pStyle w:val="Heading2"/>
        <w:tabs>
          <w:tab w:val="left" w:pos="12758"/>
        </w:tabs>
        <w:rPr>
          <w:rFonts w:eastAsia="宋体" w:cs="Arial"/>
          <w:caps w:val="0"/>
          <w:color w:val="auto"/>
          <w:sz w:val="20"/>
          <w:szCs w:val="20"/>
          <w:lang w:eastAsia="zh-CN"/>
        </w:rPr>
      </w:pPr>
      <w:bookmarkStart w:id="169" w:name="_Toc114210175"/>
      <w:bookmarkStart w:id="170" w:name="_Toc126959010"/>
      <w:bookmarkStart w:id="171" w:name="_Toc135410605"/>
      <w:r w:rsidRPr="00290784">
        <w:rPr>
          <w:rFonts w:eastAsia="宋体" w:cs="Arial"/>
          <w:lang w:eastAsia="zh-CN"/>
        </w:rPr>
        <w:lastRenderedPageBreak/>
        <w:t>房地产</w:t>
      </w:r>
      <w:r w:rsidRPr="00290784">
        <w:rPr>
          <w:rFonts w:eastAsia="宋体" w:cs="Arial" w:hint="eastAsia"/>
          <w:lang w:eastAsia="zh-CN"/>
        </w:rPr>
        <w:t>：</w:t>
      </w:r>
      <w:r w:rsidRPr="00290784">
        <w:rPr>
          <w:rFonts w:eastAsia="宋体" w:cs="Arial"/>
          <w:lang w:eastAsia="zh-CN"/>
        </w:rPr>
        <w:t>建筑类型</w:t>
      </w:r>
      <w:r w:rsidRPr="00290784">
        <w:rPr>
          <w:rFonts w:eastAsia="宋体" w:cs="Arial"/>
          <w:lang w:eastAsia="zh-CN"/>
        </w:rPr>
        <w:t>[OO 24]</w:t>
      </w:r>
      <w:bookmarkEnd w:id="169"/>
      <w:bookmarkEnd w:id="170"/>
      <w:bookmarkEnd w:id="171"/>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3"/>
        <w:gridCol w:w="4674"/>
        <w:gridCol w:w="1984"/>
        <w:gridCol w:w="1985"/>
        <w:gridCol w:w="11"/>
      </w:tblGrid>
      <w:tr w:rsidR="002D0EF3" w:rsidRPr="00290784" w14:paraId="2CDB85FF" w14:textId="77777777" w:rsidTr="00324312">
        <w:trPr>
          <w:trHeight w:val="367"/>
        </w:trPr>
        <w:tc>
          <w:tcPr>
            <w:tcW w:w="1841" w:type="dxa"/>
            <w:vMerge w:val="restart"/>
            <w:shd w:val="clear" w:color="auto" w:fill="DFF5F9"/>
            <w:vAlign w:val="center"/>
            <w:hideMark/>
          </w:tcPr>
          <w:p w14:paraId="14032A38"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587754E0" w14:textId="77777777" w:rsidR="002D0EF3" w:rsidRPr="00290784" w:rsidRDefault="002D0EF3" w:rsidP="00324312">
            <w:pPr>
              <w:spacing w:line="240" w:lineRule="auto"/>
              <w:jc w:val="center"/>
              <w:textAlignment w:val="baseline"/>
              <w:rPr>
                <w:rFonts w:eastAsia="宋体" w:cs="Arial"/>
                <w:b/>
                <w:sz w:val="14"/>
                <w:szCs w:val="14"/>
                <w:lang w:eastAsia="en-GB"/>
              </w:rPr>
            </w:pPr>
          </w:p>
          <w:p w14:paraId="74FFE77E" w14:textId="77777777" w:rsidR="002D0EF3" w:rsidRPr="00290784" w:rsidRDefault="002D0EF3" w:rsidP="00324312">
            <w:pPr>
              <w:pStyle w:val="Indicatorsubsection"/>
              <w:rPr>
                <w:rFonts w:eastAsia="宋体"/>
                <w:sz w:val="18"/>
                <w:szCs w:val="18"/>
                <w:lang w:val="en-GB"/>
              </w:rPr>
            </w:pPr>
            <w:bookmarkStart w:id="172" w:name="_Toc114210176"/>
            <w:bookmarkStart w:id="173" w:name="_Toc126959011"/>
            <w:bookmarkStart w:id="174" w:name="_Toc135410606"/>
            <w:r w:rsidRPr="00290784">
              <w:rPr>
                <w:rFonts w:eastAsia="宋体"/>
                <w:lang w:val="en-GB"/>
              </w:rPr>
              <w:t>OO 24</w:t>
            </w:r>
            <w:bookmarkEnd w:id="172"/>
            <w:bookmarkEnd w:id="173"/>
            <w:bookmarkEnd w:id="174"/>
          </w:p>
        </w:tc>
        <w:tc>
          <w:tcPr>
            <w:tcW w:w="1559" w:type="dxa"/>
            <w:shd w:val="clear" w:color="auto" w:fill="DFF5F9"/>
            <w:vAlign w:val="center"/>
            <w:hideMark/>
          </w:tcPr>
          <w:p w14:paraId="1860CFFA"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3" w:type="dxa"/>
            <w:shd w:val="clear" w:color="auto" w:fill="DFF5F9"/>
            <w:vAlign w:val="center"/>
          </w:tcPr>
          <w:p w14:paraId="55175F65"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674" w:type="dxa"/>
            <w:vMerge w:val="restart"/>
            <w:shd w:val="clear" w:color="auto" w:fill="DFF5F9"/>
            <w:vAlign w:val="center"/>
          </w:tcPr>
          <w:p w14:paraId="7CB37AA8" w14:textId="5C29A6BE"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0C757E7D" w14:textId="77777777" w:rsidR="002D0EF3" w:rsidRPr="00290784" w:rsidRDefault="002D0EF3" w:rsidP="00324312">
            <w:pPr>
              <w:spacing w:line="240" w:lineRule="auto"/>
              <w:jc w:val="center"/>
              <w:textAlignment w:val="baseline"/>
              <w:rPr>
                <w:rFonts w:eastAsia="宋体" w:cs="Arial"/>
                <w:sz w:val="14"/>
                <w:szCs w:val="14"/>
                <w:lang w:eastAsia="zh-CN"/>
              </w:rPr>
            </w:pPr>
          </w:p>
          <w:p w14:paraId="128233D7"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房地产</w:t>
            </w:r>
            <w:r w:rsidRPr="00290784">
              <w:rPr>
                <w:rFonts w:eastAsia="宋体" w:cs="Arial" w:hint="eastAsia"/>
                <w:b/>
                <w:bCs/>
                <w:sz w:val="22"/>
                <w:szCs w:val="22"/>
                <w:lang w:eastAsia="zh-CN"/>
              </w:rPr>
              <w:t>：</w:t>
            </w:r>
            <w:r w:rsidRPr="00290784">
              <w:rPr>
                <w:rFonts w:eastAsia="宋体" w:cs="Arial"/>
                <w:b/>
                <w:bCs/>
                <w:sz w:val="22"/>
                <w:szCs w:val="22"/>
                <w:lang w:eastAsia="zh-CN"/>
              </w:rPr>
              <w:t>建筑类型</w:t>
            </w:r>
          </w:p>
        </w:tc>
        <w:tc>
          <w:tcPr>
            <w:tcW w:w="1984" w:type="dxa"/>
            <w:vMerge w:val="restart"/>
            <w:shd w:val="clear" w:color="auto" w:fill="DFF5F9"/>
            <w:vAlign w:val="center"/>
            <w:hideMark/>
          </w:tcPr>
          <w:p w14:paraId="280B7BF3"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B9EDFA2"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78F63931" w14:textId="1B36A61E"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96" w:type="dxa"/>
            <w:gridSpan w:val="2"/>
            <w:vMerge w:val="restart"/>
            <w:shd w:val="clear" w:color="auto" w:fill="00B0F0"/>
            <w:tcMar>
              <w:top w:w="113" w:type="dxa"/>
              <w:left w:w="113" w:type="dxa"/>
              <w:bottom w:w="113" w:type="dxa"/>
              <w:right w:w="113" w:type="dxa"/>
            </w:tcMar>
            <w:vAlign w:val="center"/>
            <w:hideMark/>
          </w:tcPr>
          <w:p w14:paraId="18FD09D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E6FF68B"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6852001F"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7B6D9CD4" w14:textId="77777777" w:rsidTr="00324312">
        <w:trPr>
          <w:trHeight w:val="367"/>
        </w:trPr>
        <w:tc>
          <w:tcPr>
            <w:tcW w:w="1841" w:type="dxa"/>
            <w:vMerge/>
            <w:vAlign w:val="center"/>
          </w:tcPr>
          <w:p w14:paraId="7CB04E37"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2B5983B"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5B9DD9D6" w14:textId="77777777" w:rsidR="002D0EF3" w:rsidRPr="00290784" w:rsidRDefault="002D0EF3" w:rsidP="00324312">
            <w:pPr>
              <w:spacing w:line="240" w:lineRule="auto"/>
              <w:textAlignment w:val="baseline"/>
              <w:rPr>
                <w:rFonts w:eastAsia="宋体" w:cs="Arial"/>
                <w:b/>
                <w:sz w:val="14"/>
                <w:szCs w:val="14"/>
                <w:lang w:eastAsia="en-GB"/>
              </w:rPr>
            </w:pPr>
            <w:r w:rsidRPr="00290784">
              <w:rPr>
                <w:b/>
                <w:bCs/>
                <w:sz w:val="22"/>
                <w:szCs w:val="22"/>
              </w:rPr>
              <w:t>RE 1</w:t>
            </w:r>
            <w:r w:rsidRPr="00290784">
              <w:rPr>
                <w:rFonts w:ascii="宋体" w:eastAsia="宋体" w:hAnsi="宋体" w:hint="eastAsia"/>
                <w:b/>
                <w:bCs/>
                <w:sz w:val="22"/>
                <w:szCs w:val="22"/>
                <w:lang w:eastAsia="zh-CN"/>
              </w:rPr>
              <w:t>、</w:t>
            </w:r>
            <w:r w:rsidRPr="00290784">
              <w:rPr>
                <w:b/>
                <w:bCs/>
                <w:sz w:val="22"/>
                <w:szCs w:val="22"/>
              </w:rPr>
              <w:t>RE 9 - 10</w:t>
            </w:r>
          </w:p>
        </w:tc>
        <w:tc>
          <w:tcPr>
            <w:tcW w:w="4674" w:type="dxa"/>
            <w:vMerge/>
            <w:vAlign w:val="center"/>
          </w:tcPr>
          <w:p w14:paraId="51BACEBE"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4" w:type="dxa"/>
            <w:vMerge/>
            <w:vAlign w:val="center"/>
          </w:tcPr>
          <w:p w14:paraId="069A2D5D"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96" w:type="dxa"/>
            <w:gridSpan w:val="2"/>
            <w:vMerge/>
            <w:tcMar>
              <w:top w:w="113" w:type="dxa"/>
              <w:left w:w="113" w:type="dxa"/>
              <w:bottom w:w="113" w:type="dxa"/>
              <w:right w:w="113" w:type="dxa"/>
            </w:tcMar>
            <w:vAlign w:val="center"/>
          </w:tcPr>
          <w:p w14:paraId="63CAF032"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41C29F18" w14:textId="77777777" w:rsidTr="00324312">
        <w:trPr>
          <w:gridAfter w:val="1"/>
          <w:wAfter w:w="11" w:type="dxa"/>
          <w:trHeight w:val="567"/>
        </w:trPr>
        <w:tc>
          <w:tcPr>
            <w:tcW w:w="14876" w:type="dxa"/>
            <w:gridSpan w:val="6"/>
            <w:shd w:val="clear" w:color="auto" w:fill="FFFFFF" w:themeFill="background1"/>
            <w:tcMar>
              <w:top w:w="113" w:type="dxa"/>
              <w:left w:w="113" w:type="dxa"/>
              <w:bottom w:w="113" w:type="dxa"/>
              <w:right w:w="113" w:type="dxa"/>
            </w:tcMar>
            <w:vAlign w:val="center"/>
            <w:hideMark/>
          </w:tcPr>
          <w:p w14:paraId="37267C15" w14:textId="6255F13D" w:rsidR="002D0EF3" w:rsidRPr="00290784" w:rsidRDefault="002F423C" w:rsidP="00324312">
            <w:pPr>
              <w:spacing w:line="276" w:lineRule="auto"/>
              <w:textAlignment w:val="baseline"/>
              <w:rPr>
                <w:rFonts w:eastAsia="宋体" w:cs="Arial"/>
                <w:b/>
                <w:lang w:eastAsia="zh-CN"/>
              </w:rPr>
            </w:pPr>
            <w:r w:rsidRPr="00290784">
              <w:rPr>
                <w:rFonts w:eastAsia="宋体" w:cs="Arial" w:hint="eastAsia"/>
                <w:b/>
                <w:lang w:eastAsia="zh-CN"/>
              </w:rPr>
              <w:t>贵机构</w:t>
            </w:r>
            <w:r w:rsidR="002D0EF3" w:rsidRPr="00290784">
              <w:rPr>
                <w:rFonts w:eastAsia="宋体" w:cs="Arial"/>
                <w:b/>
                <w:lang w:eastAsia="zh-CN"/>
              </w:rPr>
              <w:t>实体</w:t>
            </w:r>
            <w:hyperlink r:id="rId288" w:history="1">
              <w:r w:rsidR="002D0EF3" w:rsidRPr="00290784">
                <w:rPr>
                  <w:rStyle w:val="Hyperlink"/>
                  <w:rFonts w:eastAsia="宋体" w:cs="Arial"/>
                  <w:b/>
                  <w:lang w:eastAsia="zh-CN"/>
                </w:rPr>
                <w:t>房地产</w:t>
              </w:r>
            </w:hyperlink>
            <w:r w:rsidR="002D0EF3" w:rsidRPr="00290784">
              <w:rPr>
                <w:rFonts w:eastAsia="宋体" w:cs="Arial"/>
                <w:b/>
                <w:lang w:eastAsia="zh-CN"/>
              </w:rPr>
              <w:t>资产的建筑类型是什么？</w:t>
            </w:r>
          </w:p>
          <w:p w14:paraId="5A731043" w14:textId="77777777" w:rsidR="002D0EF3" w:rsidRPr="00290784" w:rsidRDefault="002D0EF3" w:rsidP="00324312">
            <w:pPr>
              <w:spacing w:line="276" w:lineRule="auto"/>
              <w:textAlignment w:val="baseline"/>
              <w:rPr>
                <w:rFonts w:eastAsia="宋体" w:cs="Arial"/>
                <w:i/>
                <w:iCs/>
                <w:lang w:eastAsia="zh-CN"/>
              </w:rPr>
            </w:pPr>
          </w:p>
          <w:p w14:paraId="0B43C3FE" w14:textId="771B12FF" w:rsidR="002D0EF3" w:rsidRPr="00290784" w:rsidRDefault="0047228E" w:rsidP="00324312">
            <w:pPr>
              <w:spacing w:line="276" w:lineRule="auto"/>
              <w:textAlignment w:val="baseline"/>
              <w:rPr>
                <w:rFonts w:eastAsia="宋体" w:cs="Arial"/>
                <w:b/>
                <w:lang w:eastAsia="zh-CN"/>
              </w:rPr>
            </w:pPr>
            <w:r w:rsidRPr="00290784">
              <w:rPr>
                <w:rFonts w:eastAsia="宋体" w:cs="Arial" w:hint="eastAsia"/>
                <w:i/>
                <w:iCs/>
                <w:lang w:eastAsia="zh-CN"/>
              </w:rPr>
              <w:t>本指标指贵机构</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i/>
                <w:iCs/>
                <w:lang w:eastAsia="zh-CN"/>
              </w:rPr>
              <w:t>内部管理的</w:t>
            </w:r>
            <w:r w:rsidR="00000000">
              <w:rPr>
                <w:rStyle w:val="Hyperlink"/>
                <w:rFonts w:eastAsia="宋体" w:cs="Arial"/>
                <w:i/>
                <w:iCs/>
                <w:lang w:eastAsia="zh-CN"/>
              </w:rPr>
              <w:fldChar w:fldCharType="end"/>
            </w:r>
            <w:r w:rsidR="002D0EF3" w:rsidRPr="00290784">
              <w:rPr>
                <w:rFonts w:eastAsia="宋体" w:cs="Arial"/>
                <w:i/>
                <w:iCs/>
                <w:lang w:eastAsia="zh-CN"/>
              </w:rPr>
              <w:t>房地产</w:t>
            </w:r>
            <w:r w:rsidR="00960D51" w:rsidRPr="00290784">
              <w:rPr>
                <w:rStyle w:val="Hyperlink"/>
                <w:rFonts w:eastAsia="宋体" w:cs="Arial" w:hint="eastAsia"/>
                <w:i/>
                <w:iCs/>
                <w:lang w:eastAsia="zh-CN"/>
              </w:rPr>
              <w:t>AUM</w:t>
            </w:r>
            <w:r w:rsidR="002D0EF3" w:rsidRPr="00290784">
              <w:rPr>
                <w:rFonts w:eastAsia="宋体" w:cs="Arial"/>
                <w:i/>
                <w:iCs/>
                <w:lang w:eastAsia="zh-CN"/>
              </w:rPr>
              <w:t>资产</w:t>
            </w:r>
            <w:r w:rsidR="00CC7756" w:rsidRPr="00290784">
              <w:rPr>
                <w:rFonts w:eastAsia="宋体" w:cs="Arial" w:hint="eastAsia"/>
                <w:lang w:eastAsia="zh-CN"/>
              </w:rPr>
              <w:t>，</w:t>
            </w:r>
            <w:r w:rsidR="00276C99" w:rsidRPr="00290784">
              <w:rPr>
                <w:rFonts w:eastAsia="宋体" w:cs="Arial"/>
                <w:i/>
                <w:iCs/>
                <w:lang w:eastAsia="zh-CN"/>
              </w:rPr>
              <w:t>如</w:t>
            </w:r>
            <w:r w:rsidR="00276C99" w:rsidRPr="00290784">
              <w:rPr>
                <w:rFonts w:eastAsia="宋体" w:cs="Arial"/>
                <w:i/>
                <w:iCs/>
                <w:lang w:eastAsia="zh-CN"/>
              </w:rPr>
              <w:t>[OO 5]</w:t>
            </w:r>
            <w:r w:rsidR="00276C99" w:rsidRPr="00290784">
              <w:rPr>
                <w:rFonts w:eastAsia="宋体" w:cs="Arial"/>
                <w:i/>
                <w:iCs/>
                <w:lang w:eastAsia="zh-CN"/>
              </w:rPr>
              <w:t>中所述</w:t>
            </w:r>
            <w:r w:rsidR="00CC7756" w:rsidRPr="00290784">
              <w:rPr>
                <w:rFonts w:eastAsia="宋体" w:cs="Arial" w:hint="eastAsia"/>
                <w:i/>
                <w:iCs/>
                <w:lang w:eastAsia="zh-CN"/>
              </w:rPr>
              <w:t>。</w:t>
            </w:r>
          </w:p>
        </w:tc>
      </w:tr>
      <w:tr w:rsidR="002D0EF3" w:rsidRPr="00290784" w14:paraId="54E8B0D9" w14:textId="77777777" w:rsidTr="00324312">
        <w:trPr>
          <w:gridAfter w:val="1"/>
          <w:wAfter w:w="11" w:type="dxa"/>
          <w:trHeight w:val="567"/>
        </w:trPr>
        <w:tc>
          <w:tcPr>
            <w:tcW w:w="14876" w:type="dxa"/>
            <w:gridSpan w:val="6"/>
            <w:shd w:val="clear" w:color="auto" w:fill="FFFFFF" w:themeFill="background1"/>
            <w:tcMar>
              <w:top w:w="113" w:type="dxa"/>
              <w:left w:w="113" w:type="dxa"/>
              <w:bottom w:w="113" w:type="dxa"/>
              <w:right w:w="113" w:type="dxa"/>
            </w:tcMar>
            <w:vAlign w:val="center"/>
          </w:tcPr>
          <w:p w14:paraId="625E41EB" w14:textId="646007A1" w:rsidR="002D0EF3" w:rsidRPr="00290784" w:rsidRDefault="002D0EF3">
            <w:pPr>
              <w:pStyle w:val="ListParagraph"/>
              <w:numPr>
                <w:ilvl w:val="0"/>
                <w:numId w:val="37"/>
              </w:numPr>
              <w:spacing w:line="276" w:lineRule="auto"/>
              <w:textAlignment w:val="baseline"/>
              <w:rPr>
                <w:rFonts w:eastAsia="宋体" w:cs="Arial"/>
                <w:lang w:eastAsia="en-GB"/>
              </w:rPr>
            </w:pPr>
            <w:r w:rsidRPr="00290784">
              <w:rPr>
                <w:rFonts w:eastAsia="宋体" w:cs="Arial"/>
              </w:rPr>
              <w:t xml:space="preserve">(A) </w:t>
            </w:r>
            <w:r w:rsidR="00451595" w:rsidRPr="00290784">
              <w:rPr>
                <w:rStyle w:val="Hyperlink"/>
                <w:rFonts w:eastAsia="宋体" w:cs="Arial" w:hint="eastAsia"/>
                <w:lang w:eastAsia="zh-CN"/>
              </w:rPr>
              <w:t>长期</w:t>
            </w:r>
            <w:r w:rsidR="00EC78FD" w:rsidRPr="00290784">
              <w:rPr>
                <w:rStyle w:val="Hyperlink"/>
                <w:rFonts w:eastAsia="宋体" w:cs="Arial" w:hint="eastAsia"/>
                <w:lang w:eastAsia="zh-CN"/>
              </w:rPr>
              <w:t>房地产</w:t>
            </w:r>
            <w:proofErr w:type="spellStart"/>
            <w:r w:rsidRPr="00290784">
              <w:rPr>
                <w:rStyle w:val="Hyperlink"/>
                <w:rFonts w:ascii="宋体" w:eastAsia="宋体" w:hAnsi="宋体"/>
              </w:rPr>
              <w:t>投</w:t>
            </w:r>
            <w:r w:rsidRPr="00290784">
              <w:rPr>
                <w:rStyle w:val="Hyperlink"/>
                <w:rFonts w:ascii="宋体" w:eastAsia="宋体" w:hAnsi="宋体" w:cs="微软雅黑" w:hint="eastAsia"/>
              </w:rPr>
              <w:t>资</w:t>
            </w:r>
            <w:proofErr w:type="spellEnd"/>
            <w:r w:rsidRPr="00290784">
              <w:rPr>
                <w:rStyle w:val="Hyperlink"/>
                <w:rFonts w:ascii="宋体" w:eastAsia="宋体" w:hAnsi="宋体"/>
              </w:rPr>
              <w:t xml:space="preserve"> </w:t>
            </w:r>
          </w:p>
          <w:p w14:paraId="5513CB48" w14:textId="71796C5D" w:rsidR="002D0EF3" w:rsidRPr="00290784" w:rsidRDefault="002D0EF3">
            <w:pPr>
              <w:pStyle w:val="ListParagraph"/>
              <w:numPr>
                <w:ilvl w:val="0"/>
                <w:numId w:val="37"/>
              </w:numPr>
              <w:spacing w:line="276" w:lineRule="auto"/>
              <w:textAlignment w:val="baseline"/>
              <w:rPr>
                <w:rStyle w:val="Hyperlink"/>
                <w:rFonts w:eastAsia="宋体" w:cs="Arial"/>
                <w:b/>
                <w:color w:val="auto"/>
                <w:lang w:eastAsia="en-GB"/>
              </w:rPr>
            </w:pPr>
            <w:r w:rsidRPr="00290784">
              <w:rPr>
                <w:rFonts w:eastAsia="宋体" w:cs="Arial"/>
              </w:rPr>
              <w:t xml:space="preserve">(B) </w:t>
            </w:r>
            <w:hyperlink r:id="rId289" w:history="1">
              <w:proofErr w:type="spellStart"/>
              <w:r w:rsidRPr="00290784">
                <w:rPr>
                  <w:rStyle w:val="Hyperlink"/>
                  <w:rFonts w:eastAsia="宋体" w:cs="Arial"/>
                </w:rPr>
                <w:t>新建</w:t>
              </w:r>
              <w:proofErr w:type="spellEnd"/>
              <w:r w:rsidR="00261D30" w:rsidRPr="00290784">
                <w:rPr>
                  <w:rStyle w:val="Hyperlink"/>
                  <w:rFonts w:eastAsia="宋体" w:cs="Arial" w:hint="eastAsia"/>
                  <w:lang w:eastAsia="zh-CN"/>
                </w:rPr>
                <w:t>项目</w:t>
              </w:r>
            </w:hyperlink>
          </w:p>
          <w:p w14:paraId="736A6D1C" w14:textId="0A9D003B" w:rsidR="002D0EF3" w:rsidRPr="00290784" w:rsidRDefault="002D0EF3">
            <w:pPr>
              <w:pStyle w:val="ListParagraph"/>
              <w:numPr>
                <w:ilvl w:val="0"/>
                <w:numId w:val="37"/>
              </w:numPr>
              <w:spacing w:line="276" w:lineRule="auto"/>
              <w:textAlignment w:val="baseline"/>
              <w:rPr>
                <w:rFonts w:eastAsia="宋体" w:cs="Arial"/>
                <w:b/>
                <w:lang w:eastAsia="zh-CN"/>
              </w:rPr>
            </w:pPr>
            <w:r w:rsidRPr="00290784">
              <w:rPr>
                <w:rFonts w:eastAsia="宋体" w:cs="Arial"/>
              </w:rPr>
              <w:t>(C)</w:t>
            </w:r>
            <w:r w:rsidR="00600A89" w:rsidRPr="00290784">
              <w:rPr>
                <w:rFonts w:eastAsia="宋体" w:cs="Arial"/>
              </w:rPr>
              <w:t xml:space="preserve"> </w:t>
            </w:r>
            <w:r w:rsidRPr="00290784">
              <w:rPr>
                <w:rStyle w:val="Hyperlink"/>
                <w:rFonts w:eastAsia="宋体" w:cs="Arial" w:hint="eastAsia"/>
                <w:lang w:eastAsia="zh-CN"/>
              </w:rPr>
              <w:t>重大翻新</w:t>
            </w:r>
          </w:p>
        </w:tc>
      </w:tr>
      <w:tr w:rsidR="002D0EF3" w:rsidRPr="00290784" w14:paraId="7E068DD2" w14:textId="77777777" w:rsidTr="00324312">
        <w:trPr>
          <w:gridAfter w:val="1"/>
          <w:wAfter w:w="11" w:type="dxa"/>
          <w:trHeight w:val="300"/>
        </w:trPr>
        <w:tc>
          <w:tcPr>
            <w:tcW w:w="14876" w:type="dxa"/>
            <w:gridSpan w:val="6"/>
            <w:tcBorders>
              <w:left w:val="nil"/>
              <w:right w:val="nil"/>
            </w:tcBorders>
            <w:shd w:val="clear" w:color="auto" w:fill="FFFFFF" w:themeFill="background1"/>
            <w:tcMar>
              <w:top w:w="0" w:type="dxa"/>
              <w:bottom w:w="0" w:type="dxa"/>
            </w:tcMar>
            <w:vAlign w:val="center"/>
          </w:tcPr>
          <w:p w14:paraId="7DD56166"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111877BB" w14:textId="77777777" w:rsidTr="00324312">
        <w:trPr>
          <w:gridAfter w:val="1"/>
          <w:wAfter w:w="11" w:type="dxa"/>
          <w:trHeight w:val="300"/>
        </w:trPr>
        <w:tc>
          <w:tcPr>
            <w:tcW w:w="14876" w:type="dxa"/>
            <w:gridSpan w:val="6"/>
            <w:shd w:val="clear" w:color="auto" w:fill="0070C0"/>
            <w:vAlign w:val="center"/>
          </w:tcPr>
          <w:p w14:paraId="5C7BB696"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35A94B88" w14:textId="77777777" w:rsidTr="00324312">
        <w:trPr>
          <w:gridAfter w:val="1"/>
          <w:wAfter w:w="11" w:type="dxa"/>
          <w:trHeight w:val="300"/>
        </w:trPr>
        <w:tc>
          <w:tcPr>
            <w:tcW w:w="1841" w:type="dxa"/>
            <w:shd w:val="clear" w:color="auto" w:fill="auto"/>
            <w:vAlign w:val="center"/>
          </w:tcPr>
          <w:p w14:paraId="72B5EF3D"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gridSpan w:val="5"/>
            <w:shd w:val="clear" w:color="auto" w:fill="auto"/>
            <w:vAlign w:val="center"/>
          </w:tcPr>
          <w:p w14:paraId="6A7F6DEF" w14:textId="1B5DE8D1"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一项房地产资产是</w:t>
            </w:r>
            <w:r w:rsidR="00451595" w:rsidRPr="00290784">
              <w:rPr>
                <w:rStyle w:val="Hyperlink"/>
                <w:rFonts w:eastAsia="宋体" w:cs="Arial"/>
                <w:color w:val="000000" w:themeColor="text1"/>
                <w:sz w:val="16"/>
                <w:szCs w:val="16"/>
                <w:lang w:eastAsia="zh-CN"/>
              </w:rPr>
              <w:t>长期</w:t>
            </w:r>
            <w:r w:rsidR="00EC78FD" w:rsidRPr="00290784">
              <w:rPr>
                <w:rStyle w:val="Hyperlink"/>
                <w:rFonts w:eastAsia="宋体" w:cs="Arial" w:hint="eastAsia"/>
                <w:color w:val="000000" w:themeColor="text1"/>
                <w:sz w:val="16"/>
                <w:szCs w:val="16"/>
                <w:lang w:eastAsia="zh-CN"/>
              </w:rPr>
              <w:t>房地产</w:t>
            </w:r>
            <w:r w:rsidR="00451595" w:rsidRPr="00290784">
              <w:rPr>
                <w:rStyle w:val="Hyperlink"/>
                <w:rFonts w:eastAsia="宋体" w:cs="Arial"/>
                <w:color w:val="000000" w:themeColor="text1"/>
                <w:sz w:val="16"/>
                <w:szCs w:val="16"/>
                <w:lang w:eastAsia="zh-CN"/>
              </w:rPr>
              <w:t>投资</w:t>
            </w:r>
            <w:r w:rsidRPr="00290784">
              <w:rPr>
                <w:rStyle w:val="Hyperlink"/>
                <w:rFonts w:eastAsia="宋体" w:cs="Arial"/>
                <w:color w:val="000000" w:themeColor="text1"/>
                <w:sz w:val="16"/>
                <w:szCs w:val="16"/>
                <w:lang w:eastAsia="zh-CN"/>
              </w:rPr>
              <w:t>，还是最近完成的翻新建筑，或</w:t>
            </w:r>
            <w:r w:rsidR="00004AA8" w:rsidRPr="00290784">
              <w:rPr>
                <w:rStyle w:val="Hyperlink"/>
                <w:rFonts w:eastAsia="宋体" w:cs="Arial" w:hint="eastAsia"/>
                <w:color w:val="000000" w:themeColor="text1"/>
                <w:sz w:val="16"/>
                <w:szCs w:val="16"/>
                <w:lang w:eastAsia="zh-CN"/>
              </w:rPr>
              <w:t>近期有</w:t>
            </w:r>
            <w:r w:rsidRPr="00290784">
              <w:rPr>
                <w:rStyle w:val="Hyperlink"/>
                <w:rFonts w:eastAsia="宋体" w:cs="Arial"/>
                <w:color w:val="000000" w:themeColor="text1"/>
                <w:sz w:val="16"/>
                <w:szCs w:val="16"/>
                <w:lang w:eastAsia="zh-CN"/>
              </w:rPr>
              <w:t>过重大翻新的建筑，都会影响其可持续</w:t>
            </w:r>
            <w:r w:rsidR="00105F46" w:rsidRPr="00290784">
              <w:rPr>
                <w:rStyle w:val="Hyperlink"/>
                <w:rFonts w:eastAsia="宋体" w:cs="Arial" w:hint="eastAsia"/>
                <w:color w:val="000000" w:themeColor="text1"/>
                <w:sz w:val="16"/>
                <w:szCs w:val="16"/>
                <w:lang w:eastAsia="zh-CN"/>
              </w:rPr>
              <w:t>性</w:t>
            </w:r>
            <w:r w:rsidRPr="00290784">
              <w:rPr>
                <w:rStyle w:val="Hyperlink"/>
                <w:rFonts w:eastAsia="宋体" w:cs="Arial"/>
                <w:color w:val="000000" w:themeColor="text1"/>
                <w:sz w:val="16"/>
                <w:szCs w:val="16"/>
                <w:lang w:eastAsia="zh-CN"/>
              </w:rPr>
              <w:t>。</w:t>
            </w:r>
            <w:r w:rsidR="00700DA3" w:rsidRPr="00290784">
              <w:rPr>
                <w:rStyle w:val="Hyperlink"/>
                <w:rFonts w:eastAsia="宋体" w:cs="Arial"/>
                <w:color w:val="000000" w:themeColor="text1"/>
                <w:sz w:val="16"/>
                <w:szCs w:val="16"/>
                <w:lang w:eastAsia="zh-CN"/>
              </w:rPr>
              <w:t>签署方的</w:t>
            </w:r>
            <w:r w:rsidR="00700DA3" w:rsidRPr="00290784">
              <w:rPr>
                <w:rStyle w:val="Hyperlink"/>
                <w:rFonts w:eastAsia="宋体" w:cs="Arial" w:hint="eastAsia"/>
                <w:color w:val="000000" w:themeColor="text1"/>
                <w:sz w:val="16"/>
                <w:szCs w:val="16"/>
                <w:lang w:eastAsia="zh-CN"/>
              </w:rPr>
              <w:t>答复</w:t>
            </w:r>
            <w:r w:rsidR="00700DA3" w:rsidRPr="00290784">
              <w:rPr>
                <w:rStyle w:val="Hyperlink"/>
                <w:rFonts w:eastAsia="宋体" w:cs="Arial"/>
                <w:color w:val="000000" w:themeColor="text1"/>
                <w:sz w:val="16"/>
                <w:szCs w:val="16"/>
                <w:lang w:eastAsia="zh-CN"/>
              </w:rPr>
              <w:t>将决定</w:t>
            </w:r>
            <w:r w:rsidR="00700DA3" w:rsidRPr="00290784">
              <w:rPr>
                <w:rStyle w:val="Hyperlink"/>
                <w:rFonts w:eastAsia="宋体" w:cs="Arial" w:hint="eastAsia"/>
                <w:color w:val="000000" w:themeColor="text1"/>
                <w:sz w:val="16"/>
                <w:szCs w:val="16"/>
                <w:lang w:eastAsia="zh-CN"/>
              </w:rPr>
              <w:t>其</w:t>
            </w:r>
            <w:r w:rsidR="00700DA3" w:rsidRPr="00290784">
              <w:rPr>
                <w:rStyle w:val="Hyperlink"/>
                <w:rFonts w:eastAsia="宋体" w:cs="Arial"/>
                <w:color w:val="000000" w:themeColor="text1"/>
                <w:sz w:val="16"/>
                <w:szCs w:val="16"/>
                <w:lang w:eastAsia="zh-CN"/>
              </w:rPr>
              <w:t>在报告框架的</w:t>
            </w:r>
            <w:r w:rsidR="00700DA3" w:rsidRPr="00290784">
              <w:rPr>
                <w:rStyle w:val="Hyperlink"/>
                <w:rFonts w:eastAsia="宋体" w:cs="Arial" w:hint="eastAsia"/>
                <w:color w:val="000000" w:themeColor="text1"/>
                <w:sz w:val="16"/>
                <w:szCs w:val="16"/>
                <w:lang w:eastAsia="zh-CN"/>
              </w:rPr>
              <w:t>后续</w:t>
            </w:r>
            <w:r w:rsidR="00700DA3" w:rsidRPr="00290784">
              <w:rPr>
                <w:rStyle w:val="Hyperlink"/>
                <w:rFonts w:eastAsia="宋体" w:cs="Arial"/>
                <w:color w:val="000000" w:themeColor="text1"/>
                <w:sz w:val="16"/>
                <w:szCs w:val="16"/>
                <w:lang w:eastAsia="zh-CN"/>
              </w:rPr>
              <w:t>阶段</w:t>
            </w:r>
            <w:r w:rsidR="00700DA3" w:rsidRPr="00290784">
              <w:rPr>
                <w:rStyle w:val="Hyperlink"/>
                <w:rFonts w:eastAsia="宋体" w:cs="Arial" w:hint="eastAsia"/>
                <w:color w:val="000000" w:themeColor="text1"/>
                <w:sz w:val="16"/>
                <w:szCs w:val="16"/>
                <w:lang w:eastAsia="zh-CN"/>
              </w:rPr>
              <w:t>会</w:t>
            </w:r>
            <w:r w:rsidR="00700DA3" w:rsidRPr="00290784">
              <w:rPr>
                <w:rStyle w:val="Hyperlink"/>
                <w:rFonts w:eastAsia="宋体" w:cs="Arial"/>
                <w:color w:val="000000" w:themeColor="text1"/>
                <w:sz w:val="16"/>
                <w:szCs w:val="16"/>
                <w:lang w:eastAsia="zh-CN"/>
              </w:rPr>
              <w:t>看到哪些指标</w:t>
            </w:r>
            <w:r w:rsidR="00700DA3" w:rsidRPr="00290784">
              <w:rPr>
                <w:rStyle w:val="Hyperlink"/>
                <w:rFonts w:eastAsia="宋体" w:cs="Arial" w:hint="eastAsia"/>
                <w:color w:val="000000" w:themeColor="text1"/>
                <w:sz w:val="16"/>
                <w:szCs w:val="16"/>
                <w:lang w:eastAsia="zh-CN"/>
              </w:rPr>
              <w:t>。</w:t>
            </w:r>
            <w:r w:rsidR="0058685D" w:rsidRPr="00290784">
              <w:rPr>
                <w:rStyle w:val="Hyperlink"/>
                <w:rFonts w:eastAsia="宋体" w:cs="Arial"/>
                <w:color w:val="000000" w:themeColor="text1"/>
                <w:sz w:val="16"/>
                <w:szCs w:val="16"/>
                <w:lang w:eastAsia="zh-CN"/>
              </w:rPr>
              <w:t>通过该指标收集的汇总数据也可能用于分析目的，并用于</w:t>
            </w:r>
            <w:r w:rsidR="0058685D" w:rsidRPr="00290784">
              <w:rPr>
                <w:rStyle w:val="Hyperlink"/>
                <w:rFonts w:eastAsia="宋体" w:cs="Arial"/>
                <w:color w:val="000000" w:themeColor="text1"/>
                <w:sz w:val="16"/>
                <w:szCs w:val="16"/>
                <w:lang w:eastAsia="zh-CN"/>
              </w:rPr>
              <w:t>PRI</w:t>
            </w:r>
            <w:r w:rsidR="0058685D" w:rsidRPr="00290784">
              <w:rPr>
                <w:rStyle w:val="Hyperlink"/>
                <w:rFonts w:eastAsia="宋体" w:cs="Arial"/>
                <w:color w:val="000000" w:themeColor="text1"/>
                <w:sz w:val="16"/>
                <w:szCs w:val="16"/>
                <w:lang w:eastAsia="zh-CN"/>
              </w:rPr>
              <w:t>的公共传播</w:t>
            </w:r>
            <w:r w:rsidRPr="00290784">
              <w:rPr>
                <w:rStyle w:val="Hyperlink"/>
                <w:rFonts w:eastAsia="宋体" w:cs="Arial"/>
                <w:color w:val="000000" w:themeColor="text1"/>
                <w:sz w:val="16"/>
                <w:szCs w:val="16"/>
                <w:lang w:eastAsia="zh-CN"/>
              </w:rPr>
              <w:t>，包括制定签署方指南、报告和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或其他产出。</w:t>
            </w:r>
          </w:p>
        </w:tc>
      </w:tr>
      <w:tr w:rsidR="002D0EF3" w:rsidRPr="00290784" w14:paraId="36C34336" w14:textId="77777777" w:rsidTr="00324312">
        <w:trPr>
          <w:gridAfter w:val="1"/>
          <w:wAfter w:w="11" w:type="dxa"/>
          <w:trHeight w:val="300"/>
        </w:trPr>
        <w:tc>
          <w:tcPr>
            <w:tcW w:w="1841" w:type="dxa"/>
            <w:shd w:val="clear" w:color="auto" w:fill="auto"/>
            <w:vAlign w:val="center"/>
          </w:tcPr>
          <w:p w14:paraId="3AC374DA"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3035" w:type="dxa"/>
            <w:gridSpan w:val="5"/>
            <w:shd w:val="clear" w:color="auto" w:fill="auto"/>
            <w:vAlign w:val="center"/>
          </w:tcPr>
          <w:p w14:paraId="77669DDE" w14:textId="161B3A82" w:rsidR="002D0EF3" w:rsidRPr="00290784" w:rsidRDefault="002D0EF3" w:rsidP="00324312">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GRESB</w:t>
            </w:r>
            <w:r w:rsidR="00B22B3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2022</w:t>
            </w:r>
            <w:r w:rsidRPr="00290784">
              <w:rPr>
                <w:rStyle w:val="Hyperlink"/>
                <w:rFonts w:eastAsia="宋体" w:cs="Arial" w:hint="eastAsia"/>
                <w:color w:val="000000" w:themeColor="text1"/>
                <w:sz w:val="16"/>
                <w:szCs w:val="16"/>
                <w:lang w:eastAsia="zh-CN"/>
              </w:rPr>
              <w:t>年</w:t>
            </w:r>
            <w:r w:rsidRPr="00290784">
              <w:rPr>
                <w:rStyle w:val="Hyperlink"/>
                <w:rFonts w:eastAsia="宋体" w:cs="Arial"/>
                <w:color w:val="000000" w:themeColor="text1"/>
                <w:sz w:val="16"/>
                <w:szCs w:val="16"/>
                <w:lang w:eastAsia="zh-CN"/>
              </w:rPr>
              <w:t>房地产参考指南</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实体与报告特征</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实体业务</w:t>
            </w:r>
            <w:r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性质</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RC5</w:t>
            </w:r>
          </w:p>
        </w:tc>
      </w:tr>
      <w:tr w:rsidR="002D0EF3" w:rsidRPr="00290784" w14:paraId="3240C270" w14:textId="77777777" w:rsidTr="00324312">
        <w:trPr>
          <w:gridAfter w:val="1"/>
          <w:wAfter w:w="11" w:type="dxa"/>
          <w:trHeight w:val="300"/>
        </w:trPr>
        <w:tc>
          <w:tcPr>
            <w:tcW w:w="14876" w:type="dxa"/>
            <w:gridSpan w:val="6"/>
            <w:shd w:val="clear" w:color="auto" w:fill="0070C0"/>
            <w:vAlign w:val="center"/>
          </w:tcPr>
          <w:p w14:paraId="7BF6484E"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1F6ADAA2" w14:textId="77777777" w:rsidTr="00324312">
        <w:trPr>
          <w:gridAfter w:val="1"/>
          <w:wAfter w:w="11" w:type="dxa"/>
          <w:trHeight w:val="300"/>
        </w:trPr>
        <w:tc>
          <w:tcPr>
            <w:tcW w:w="1841" w:type="dxa"/>
            <w:shd w:val="clear" w:color="auto" w:fill="auto"/>
            <w:vAlign w:val="center"/>
          </w:tcPr>
          <w:p w14:paraId="796FFDF4"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gridSpan w:val="5"/>
            <w:shd w:val="clear" w:color="auto" w:fill="auto"/>
            <w:vAlign w:val="center"/>
          </w:tcPr>
          <w:p w14:paraId="586E6D7B"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rFonts w:eastAsia="宋体" w:cs="Arial" w:hint="eastAsia"/>
                <w:color w:val="000000" w:themeColor="text1"/>
                <w:sz w:val="16"/>
                <w:szCs w:val="16"/>
                <w:lang w:eastAsia="zh-CN"/>
              </w:rPr>
              <w:t>O</w:t>
            </w:r>
            <w:r w:rsidRPr="00290784">
              <w:rPr>
                <w:rFonts w:eastAsia="宋体" w:cs="Arial"/>
                <w:color w:val="000000" w:themeColor="text1"/>
                <w:sz w:val="16"/>
                <w:szCs w:val="16"/>
              </w:rPr>
              <w:t>O 21]</w:t>
            </w:r>
          </w:p>
        </w:tc>
      </w:tr>
      <w:tr w:rsidR="002D0EF3" w:rsidRPr="00290784" w14:paraId="6D79808F" w14:textId="77777777" w:rsidTr="00324312">
        <w:trPr>
          <w:gridAfter w:val="1"/>
          <w:wAfter w:w="11" w:type="dxa"/>
          <w:trHeight w:val="300"/>
        </w:trPr>
        <w:tc>
          <w:tcPr>
            <w:tcW w:w="1841" w:type="dxa"/>
            <w:shd w:val="clear" w:color="auto" w:fill="auto"/>
            <w:vAlign w:val="center"/>
          </w:tcPr>
          <w:p w14:paraId="61522F3F"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gridSpan w:val="5"/>
            <w:shd w:val="clear" w:color="auto" w:fill="auto"/>
            <w:vAlign w:val="center"/>
          </w:tcPr>
          <w:p w14:paraId="28EB7F25" w14:textId="77777777" w:rsidR="002D0EF3" w:rsidRPr="00290784" w:rsidRDefault="002D0EF3" w:rsidP="00324312">
            <w:pPr>
              <w:rPr>
                <w:rFonts w:eastAsia="宋体" w:cs="Arial"/>
                <w:color w:val="000000" w:themeColor="text1"/>
                <w:sz w:val="16"/>
                <w:szCs w:val="16"/>
              </w:rPr>
            </w:pPr>
            <w:r w:rsidRPr="00290784">
              <w:rPr>
                <w:color w:val="000000" w:themeColor="text1"/>
                <w:sz w:val="16"/>
                <w:szCs w:val="16"/>
              </w:rPr>
              <w:t xml:space="preserve">[RE </w:t>
            </w:r>
            <w:proofErr w:type="gramStart"/>
            <w:r w:rsidRPr="00290784">
              <w:rPr>
                <w:color w:val="000000" w:themeColor="text1"/>
                <w:sz w:val="16"/>
                <w:szCs w:val="16"/>
              </w:rPr>
              <w:t>1]</w:t>
            </w:r>
            <w:r w:rsidRPr="00290784">
              <w:rPr>
                <w:rFonts w:eastAsia="宋体" w:cs="Arial"/>
                <w:color w:val="000000" w:themeColor="text1"/>
                <w:sz w:val="16"/>
                <w:szCs w:val="16"/>
              </w:rPr>
              <w:t>、</w:t>
            </w:r>
            <w:proofErr w:type="gramEnd"/>
            <w:r w:rsidRPr="00290784">
              <w:rPr>
                <w:color w:val="000000" w:themeColor="text1"/>
                <w:sz w:val="16"/>
                <w:szCs w:val="16"/>
              </w:rPr>
              <w:t>[RE 9]</w:t>
            </w:r>
            <w:r w:rsidRPr="00290784">
              <w:rPr>
                <w:rFonts w:eastAsia="宋体" w:cs="Arial"/>
                <w:color w:val="000000" w:themeColor="text1"/>
                <w:sz w:val="16"/>
                <w:szCs w:val="16"/>
              </w:rPr>
              <w:t>、</w:t>
            </w:r>
            <w:r w:rsidRPr="00290784">
              <w:rPr>
                <w:color w:val="000000" w:themeColor="text1"/>
                <w:sz w:val="16"/>
                <w:szCs w:val="16"/>
              </w:rPr>
              <w:t>[RE 10]</w:t>
            </w:r>
          </w:p>
        </w:tc>
      </w:tr>
      <w:tr w:rsidR="002D0EF3" w:rsidRPr="00290784" w14:paraId="3B411ABE" w14:textId="77777777" w:rsidTr="00324312">
        <w:trPr>
          <w:gridAfter w:val="1"/>
          <w:wAfter w:w="11" w:type="dxa"/>
          <w:trHeight w:val="300"/>
        </w:trPr>
        <w:tc>
          <w:tcPr>
            <w:tcW w:w="14876" w:type="dxa"/>
            <w:gridSpan w:val="6"/>
            <w:shd w:val="clear" w:color="auto" w:fill="0070C0"/>
            <w:vAlign w:val="center"/>
          </w:tcPr>
          <w:p w14:paraId="6945F125"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420B6480" w14:textId="77777777" w:rsidTr="00324312">
        <w:trPr>
          <w:gridAfter w:val="1"/>
          <w:wAfter w:w="11" w:type="dxa"/>
          <w:trHeight w:val="354"/>
        </w:trPr>
        <w:tc>
          <w:tcPr>
            <w:tcW w:w="1841" w:type="dxa"/>
            <w:shd w:val="clear" w:color="auto" w:fill="auto"/>
            <w:vAlign w:val="center"/>
          </w:tcPr>
          <w:p w14:paraId="4BABBFFE"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gridSpan w:val="5"/>
            <w:shd w:val="clear" w:color="auto" w:fill="auto"/>
            <w:vAlign w:val="center"/>
          </w:tcPr>
          <w:p w14:paraId="16F14C5E" w14:textId="7CB953C4"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A1B5EBD" w14:textId="77777777" w:rsidR="002D0EF3" w:rsidRPr="00290784" w:rsidRDefault="002D0EF3" w:rsidP="002D0EF3">
      <w:pPr>
        <w:spacing w:after="160" w:line="259" w:lineRule="auto"/>
        <w:rPr>
          <w:rFonts w:eastAsia="宋体" w:cs="Arial"/>
        </w:rPr>
      </w:pPr>
      <w:r w:rsidRPr="00290784">
        <w:rPr>
          <w:rFonts w:eastAsia="宋体" w:cs="Arial"/>
        </w:rPr>
        <w:br w:type="page"/>
      </w:r>
    </w:p>
    <w:p w14:paraId="170E4324" w14:textId="77777777" w:rsidR="002D0EF3" w:rsidRPr="00290784" w:rsidRDefault="002D0EF3" w:rsidP="002D0EF3">
      <w:pPr>
        <w:pStyle w:val="Heading2"/>
        <w:tabs>
          <w:tab w:val="left" w:pos="12758"/>
        </w:tabs>
        <w:rPr>
          <w:rFonts w:eastAsia="宋体" w:cs="Arial"/>
          <w:caps w:val="0"/>
          <w:color w:val="auto"/>
          <w:sz w:val="20"/>
          <w:szCs w:val="20"/>
          <w:lang w:eastAsia="zh-CN"/>
        </w:rPr>
      </w:pPr>
      <w:bookmarkStart w:id="175" w:name="_Toc114210177"/>
      <w:bookmarkStart w:id="176" w:name="_Toc126959012"/>
      <w:bookmarkStart w:id="177" w:name="_Toc135410607"/>
      <w:r w:rsidRPr="00290784">
        <w:rPr>
          <w:rFonts w:eastAsia="宋体" w:cs="Arial"/>
          <w:lang w:eastAsia="zh-CN"/>
        </w:rPr>
        <w:lastRenderedPageBreak/>
        <w:t>房地产</w:t>
      </w:r>
      <w:r w:rsidRPr="00290784">
        <w:rPr>
          <w:rFonts w:eastAsia="宋体" w:cs="Arial" w:hint="eastAsia"/>
          <w:lang w:eastAsia="zh-CN"/>
        </w:rPr>
        <w:t>：</w:t>
      </w:r>
      <w:r w:rsidRPr="00290784">
        <w:rPr>
          <w:rFonts w:eastAsia="宋体" w:cs="Arial"/>
          <w:lang w:eastAsia="zh-CN"/>
        </w:rPr>
        <w:t>所有权</w:t>
      </w:r>
      <w:r w:rsidRPr="00290784">
        <w:rPr>
          <w:rFonts w:eastAsia="宋体" w:cs="Arial" w:hint="eastAsia"/>
          <w:lang w:eastAsia="zh-CN"/>
        </w:rPr>
        <w:t>比例</w:t>
      </w:r>
      <w:r w:rsidRPr="00290784">
        <w:rPr>
          <w:rFonts w:eastAsia="宋体" w:cs="Arial"/>
          <w:lang w:eastAsia="zh-CN"/>
        </w:rPr>
        <w:t>[OO 25]</w:t>
      </w:r>
      <w:bookmarkEnd w:id="175"/>
      <w:bookmarkEnd w:id="176"/>
      <w:bookmarkEnd w:id="17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0"/>
        <w:gridCol w:w="1460"/>
        <w:gridCol w:w="3714"/>
        <w:gridCol w:w="4299"/>
        <w:gridCol w:w="1841"/>
        <w:gridCol w:w="1850"/>
      </w:tblGrid>
      <w:tr w:rsidR="002D0EF3" w:rsidRPr="00290784" w14:paraId="295FCB39" w14:textId="77777777" w:rsidTr="0040286E">
        <w:trPr>
          <w:trHeight w:val="367"/>
        </w:trPr>
        <w:tc>
          <w:tcPr>
            <w:tcW w:w="1720" w:type="dxa"/>
            <w:vMerge w:val="restart"/>
            <w:shd w:val="clear" w:color="auto" w:fill="DFF5F9"/>
            <w:vAlign w:val="center"/>
            <w:hideMark/>
          </w:tcPr>
          <w:p w14:paraId="193284B0"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421907CA" w14:textId="77777777" w:rsidR="002D0EF3" w:rsidRPr="00290784" w:rsidRDefault="002D0EF3" w:rsidP="00324312">
            <w:pPr>
              <w:spacing w:line="240" w:lineRule="auto"/>
              <w:jc w:val="center"/>
              <w:textAlignment w:val="baseline"/>
              <w:rPr>
                <w:rFonts w:eastAsia="宋体" w:cs="Arial"/>
                <w:b/>
                <w:sz w:val="14"/>
                <w:szCs w:val="14"/>
                <w:lang w:eastAsia="en-GB"/>
              </w:rPr>
            </w:pPr>
          </w:p>
          <w:p w14:paraId="554C9E88" w14:textId="77777777" w:rsidR="002D0EF3" w:rsidRPr="00290784" w:rsidRDefault="002D0EF3" w:rsidP="00324312">
            <w:pPr>
              <w:pStyle w:val="Indicatorsubsection"/>
              <w:rPr>
                <w:rFonts w:eastAsia="宋体"/>
                <w:sz w:val="18"/>
                <w:szCs w:val="18"/>
                <w:lang w:val="en-GB"/>
              </w:rPr>
            </w:pPr>
            <w:bookmarkStart w:id="178" w:name="_Toc114210178"/>
            <w:bookmarkStart w:id="179" w:name="_Toc126959013"/>
            <w:bookmarkStart w:id="180" w:name="_Toc135410608"/>
            <w:r w:rsidRPr="00290784">
              <w:rPr>
                <w:rFonts w:eastAsia="宋体"/>
                <w:lang w:val="en-GB"/>
              </w:rPr>
              <w:t>OO 25</w:t>
            </w:r>
            <w:bookmarkEnd w:id="178"/>
            <w:bookmarkEnd w:id="179"/>
            <w:bookmarkEnd w:id="180"/>
          </w:p>
        </w:tc>
        <w:tc>
          <w:tcPr>
            <w:tcW w:w="1460" w:type="dxa"/>
            <w:shd w:val="clear" w:color="auto" w:fill="DFF5F9"/>
            <w:vAlign w:val="center"/>
            <w:hideMark/>
          </w:tcPr>
          <w:p w14:paraId="776AB28D"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3714" w:type="dxa"/>
            <w:shd w:val="clear" w:color="auto" w:fill="DFF5F9"/>
            <w:vAlign w:val="center"/>
          </w:tcPr>
          <w:p w14:paraId="5350C1AF"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299" w:type="dxa"/>
            <w:vMerge w:val="restart"/>
            <w:shd w:val="clear" w:color="auto" w:fill="DFF5F9"/>
            <w:vAlign w:val="center"/>
          </w:tcPr>
          <w:p w14:paraId="5C233728" w14:textId="143BD1D4"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4E07D88A" w14:textId="77777777" w:rsidR="002D0EF3" w:rsidRPr="00290784" w:rsidRDefault="002D0EF3" w:rsidP="00324312">
            <w:pPr>
              <w:spacing w:line="240" w:lineRule="auto"/>
              <w:jc w:val="center"/>
              <w:textAlignment w:val="baseline"/>
              <w:rPr>
                <w:rFonts w:eastAsia="宋体" w:cs="Arial"/>
                <w:sz w:val="14"/>
                <w:szCs w:val="14"/>
                <w:lang w:eastAsia="zh-CN"/>
              </w:rPr>
            </w:pPr>
          </w:p>
          <w:p w14:paraId="1E0B0C43"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房地产</w:t>
            </w:r>
            <w:r w:rsidRPr="00290784">
              <w:rPr>
                <w:rFonts w:eastAsia="宋体" w:cs="Arial" w:hint="eastAsia"/>
                <w:b/>
                <w:bCs/>
                <w:sz w:val="22"/>
                <w:szCs w:val="22"/>
                <w:lang w:eastAsia="zh-CN"/>
              </w:rPr>
              <w:t>：</w:t>
            </w:r>
            <w:r w:rsidRPr="00290784">
              <w:rPr>
                <w:rFonts w:eastAsia="宋体" w:cs="Arial"/>
                <w:b/>
                <w:bCs/>
                <w:sz w:val="22"/>
                <w:szCs w:val="22"/>
                <w:lang w:eastAsia="zh-CN"/>
              </w:rPr>
              <w:t>所有权水平</w:t>
            </w:r>
          </w:p>
        </w:tc>
        <w:tc>
          <w:tcPr>
            <w:tcW w:w="1841" w:type="dxa"/>
            <w:vMerge w:val="restart"/>
            <w:shd w:val="clear" w:color="auto" w:fill="DFF5F9"/>
            <w:vAlign w:val="center"/>
            <w:hideMark/>
          </w:tcPr>
          <w:p w14:paraId="28E22FEC"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08553273"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477D24B8" w14:textId="6CCF8F18"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50" w:type="dxa"/>
            <w:vMerge w:val="restart"/>
            <w:shd w:val="clear" w:color="auto" w:fill="00B0F0"/>
            <w:tcMar>
              <w:top w:w="113" w:type="dxa"/>
              <w:left w:w="113" w:type="dxa"/>
              <w:bottom w:w="113" w:type="dxa"/>
              <w:right w:w="113" w:type="dxa"/>
            </w:tcMar>
            <w:vAlign w:val="center"/>
            <w:hideMark/>
          </w:tcPr>
          <w:p w14:paraId="26F67080"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746A72E"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4C8870E4"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4179164A" w14:textId="77777777" w:rsidTr="0040286E">
        <w:trPr>
          <w:trHeight w:val="367"/>
        </w:trPr>
        <w:tc>
          <w:tcPr>
            <w:tcW w:w="1720" w:type="dxa"/>
            <w:vMerge/>
            <w:shd w:val="clear" w:color="auto" w:fill="DFF5F9"/>
            <w:vAlign w:val="center"/>
          </w:tcPr>
          <w:p w14:paraId="5B040EDD"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460" w:type="dxa"/>
            <w:shd w:val="clear" w:color="auto" w:fill="DFF5F9"/>
            <w:vAlign w:val="center"/>
          </w:tcPr>
          <w:p w14:paraId="45BB273A"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714" w:type="dxa"/>
            <w:shd w:val="clear" w:color="auto" w:fill="DFF5F9"/>
            <w:vAlign w:val="center"/>
          </w:tcPr>
          <w:p w14:paraId="37DCA7F9"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299" w:type="dxa"/>
            <w:vMerge/>
            <w:shd w:val="clear" w:color="auto" w:fill="DFF5F9"/>
            <w:vAlign w:val="center"/>
          </w:tcPr>
          <w:p w14:paraId="2724D55F"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841" w:type="dxa"/>
            <w:vMerge/>
            <w:shd w:val="clear" w:color="auto" w:fill="DFF5F9"/>
            <w:vAlign w:val="center"/>
          </w:tcPr>
          <w:p w14:paraId="4B1A7627"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850" w:type="dxa"/>
            <w:vMerge/>
            <w:shd w:val="clear" w:color="auto" w:fill="00B0F0"/>
            <w:tcMar>
              <w:top w:w="113" w:type="dxa"/>
              <w:left w:w="113" w:type="dxa"/>
              <w:bottom w:w="113" w:type="dxa"/>
              <w:right w:w="113" w:type="dxa"/>
            </w:tcMar>
            <w:vAlign w:val="center"/>
          </w:tcPr>
          <w:p w14:paraId="51338B70"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0AD7CD91" w14:textId="77777777" w:rsidTr="0032431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D58DD1D" w14:textId="28CC5C55" w:rsidR="002D0EF3" w:rsidRPr="00290784" w:rsidRDefault="002F423C" w:rsidP="00324312">
            <w:pPr>
              <w:spacing w:line="276" w:lineRule="auto"/>
              <w:textAlignment w:val="baseline"/>
              <w:rPr>
                <w:rFonts w:eastAsia="宋体" w:cs="Arial"/>
                <w:b/>
                <w:lang w:eastAsia="zh-CN"/>
              </w:rPr>
            </w:pPr>
            <w:r w:rsidRPr="00290784">
              <w:rPr>
                <w:rFonts w:eastAsia="宋体" w:cs="Arial" w:hint="eastAsia"/>
                <w:b/>
                <w:lang w:eastAsia="zh-CN"/>
              </w:rPr>
              <w:t>贵机构</w:t>
            </w:r>
            <w:r w:rsidR="002D0EF3" w:rsidRPr="00290784">
              <w:rPr>
                <w:rFonts w:eastAsia="宋体" w:cs="Arial"/>
                <w:b/>
                <w:lang w:eastAsia="zh-CN"/>
              </w:rPr>
              <w:t>的</w:t>
            </w:r>
            <w:r w:rsidR="00064CBA" w:rsidRPr="00290784">
              <w:rPr>
                <w:rFonts w:eastAsia="宋体" w:cs="Arial"/>
                <w:b/>
                <w:lang w:eastAsia="zh-CN"/>
              </w:rPr>
              <w:t>实体</w:t>
            </w:r>
            <w:hyperlink r:id="rId290" w:history="1">
              <w:r w:rsidR="002D0EF3" w:rsidRPr="00290784">
                <w:rPr>
                  <w:rStyle w:val="Hyperlink"/>
                  <w:rFonts w:eastAsia="宋体" w:cs="Arial"/>
                  <w:b/>
                  <w:lang w:eastAsia="zh-CN"/>
                </w:rPr>
                <w:t>房地产</w:t>
              </w:r>
            </w:hyperlink>
            <w:r w:rsidR="002D0EF3" w:rsidRPr="00290784">
              <w:rPr>
                <w:rFonts w:eastAsia="宋体" w:cs="Arial"/>
                <w:b/>
                <w:lang w:eastAsia="zh-CN"/>
              </w:rPr>
              <w:t>资产的百分比</w:t>
            </w:r>
            <w:r w:rsidR="002D0EF3" w:rsidRPr="00290784">
              <w:rPr>
                <w:rFonts w:eastAsia="宋体" w:cs="Arial" w:hint="eastAsia"/>
                <w:b/>
                <w:lang w:eastAsia="zh-CN"/>
              </w:rPr>
              <w:t>明细</w:t>
            </w:r>
            <w:r w:rsidR="00BD2DEF" w:rsidRPr="00290784">
              <w:rPr>
                <w:rFonts w:eastAsia="宋体" w:cs="Arial" w:hint="eastAsia"/>
                <w:b/>
                <w:lang w:eastAsia="zh-CN"/>
              </w:rPr>
              <w:t>，</w:t>
            </w:r>
            <w:r w:rsidR="00BD2DEF" w:rsidRPr="00290784">
              <w:rPr>
                <w:rFonts w:eastAsia="宋体" w:cs="Arial"/>
                <w:b/>
                <w:lang w:eastAsia="zh-CN"/>
              </w:rPr>
              <w:t>按所有权</w:t>
            </w:r>
            <w:r w:rsidR="00BD2DEF" w:rsidRPr="00290784">
              <w:rPr>
                <w:rFonts w:eastAsia="宋体" w:cs="Arial" w:hint="eastAsia"/>
                <w:b/>
                <w:lang w:eastAsia="zh-CN"/>
              </w:rPr>
              <w:t>比例</w:t>
            </w:r>
            <w:r w:rsidR="00BD2DEF" w:rsidRPr="00290784">
              <w:rPr>
                <w:rFonts w:eastAsia="宋体" w:cs="Arial"/>
                <w:b/>
                <w:lang w:eastAsia="zh-CN"/>
              </w:rPr>
              <w:t>划分</w:t>
            </w:r>
          </w:p>
          <w:p w14:paraId="35277F45" w14:textId="77777777" w:rsidR="002D0EF3" w:rsidRPr="00290784" w:rsidRDefault="002D0EF3" w:rsidP="00324312">
            <w:pPr>
              <w:spacing w:line="276" w:lineRule="auto"/>
              <w:textAlignment w:val="baseline"/>
              <w:rPr>
                <w:rFonts w:eastAsia="宋体" w:cs="Arial"/>
                <w:b/>
                <w:lang w:eastAsia="zh-CN"/>
              </w:rPr>
            </w:pPr>
          </w:p>
          <w:p w14:paraId="474A5CD2" w14:textId="4282B7CB" w:rsidR="002D0EF3" w:rsidRPr="00290784" w:rsidRDefault="001E7ABA" w:rsidP="00324312">
            <w:pPr>
              <w:spacing w:line="276" w:lineRule="auto"/>
              <w:textAlignment w:val="baseline"/>
              <w:rPr>
                <w:rFonts w:eastAsia="宋体" w:cs="Arial"/>
                <w:i/>
                <w:iCs/>
                <w:lang w:eastAsia="zh-CN"/>
              </w:rPr>
            </w:pPr>
            <w:r w:rsidRPr="00290784">
              <w:rPr>
                <w:rFonts w:eastAsia="宋体" w:cs="Arial" w:hint="eastAsia"/>
                <w:i/>
                <w:iCs/>
                <w:lang w:eastAsia="zh-CN"/>
              </w:rPr>
              <w:t>在计算</w:t>
            </w:r>
            <w:r w:rsidR="002D0EF3" w:rsidRPr="00290784">
              <w:rPr>
                <w:rFonts w:eastAsia="宋体" w:cs="Arial"/>
                <w:i/>
                <w:iCs/>
                <w:lang w:eastAsia="zh-CN"/>
              </w:rPr>
              <w:t>百分比</w:t>
            </w:r>
            <w:r w:rsidR="002D0EF3" w:rsidRPr="00290784">
              <w:rPr>
                <w:rFonts w:eastAsia="宋体" w:cs="Arial" w:hint="eastAsia"/>
                <w:i/>
                <w:iCs/>
                <w:lang w:eastAsia="zh-CN"/>
              </w:rPr>
              <w:t>明细</w:t>
            </w:r>
            <w:r w:rsidRPr="00290784">
              <w:rPr>
                <w:rFonts w:eastAsia="宋体" w:cs="Arial" w:hint="eastAsia"/>
                <w:i/>
                <w:iCs/>
                <w:lang w:eastAsia="zh-CN"/>
              </w:rPr>
              <w:t>时，</w:t>
            </w:r>
            <w:r w:rsidR="002D0EF3" w:rsidRPr="00290784">
              <w:rPr>
                <w:rFonts w:eastAsia="宋体" w:cs="Arial"/>
                <w:i/>
                <w:iCs/>
                <w:lang w:eastAsia="zh-CN"/>
              </w:rPr>
              <w:t>应基于</w:t>
            </w:r>
            <w:r w:rsidR="00064CBA" w:rsidRPr="00290784">
              <w:rPr>
                <w:rFonts w:eastAsia="宋体" w:cs="Arial"/>
                <w:i/>
                <w:iCs/>
                <w:lang w:eastAsia="zh-CN"/>
              </w:rPr>
              <w:t>实体</w:t>
            </w:r>
            <w:r w:rsidR="002D0EF3" w:rsidRPr="00290784">
              <w:rPr>
                <w:rFonts w:eastAsia="宋体" w:cs="Arial"/>
                <w:i/>
                <w:iCs/>
                <w:lang w:eastAsia="zh-CN"/>
              </w:rPr>
              <w:t>房地产资产的数量。</w:t>
            </w:r>
            <w:r w:rsidR="0047228E" w:rsidRPr="00290784">
              <w:rPr>
                <w:rFonts w:eastAsia="宋体" w:cs="Arial" w:hint="eastAsia"/>
                <w:i/>
                <w:iCs/>
                <w:lang w:eastAsia="zh-CN"/>
              </w:rPr>
              <w:t>本指标指贵机构</w:t>
            </w:r>
            <w:hyperlink r:id="rId291" w:history="1">
              <w:r w:rsidR="00BD2DEF" w:rsidRPr="00290784">
                <w:rPr>
                  <w:rStyle w:val="Hyperlink"/>
                  <w:rFonts w:eastAsia="宋体" w:cs="Arial"/>
                  <w:i/>
                  <w:iCs/>
                  <w:lang w:eastAsia="zh-CN"/>
                </w:rPr>
                <w:t>内部管理的</w:t>
              </w:r>
            </w:hyperlink>
            <w:r w:rsidR="00BD2DEF" w:rsidRPr="00290784">
              <w:rPr>
                <w:rFonts w:eastAsia="宋体" w:cs="Arial"/>
                <w:i/>
                <w:iCs/>
                <w:lang w:eastAsia="zh-CN"/>
              </w:rPr>
              <w:t>房地产</w:t>
            </w:r>
            <w:r w:rsidR="00960D51" w:rsidRPr="00290784">
              <w:rPr>
                <w:rStyle w:val="Hyperlink"/>
                <w:rFonts w:eastAsia="宋体" w:cs="Arial" w:hint="eastAsia"/>
                <w:i/>
                <w:iCs/>
                <w:lang w:eastAsia="zh-CN"/>
              </w:rPr>
              <w:t>AUM</w:t>
            </w:r>
            <w:r w:rsidR="00BD2DEF" w:rsidRPr="00290784">
              <w:rPr>
                <w:rFonts w:eastAsia="宋体" w:cs="Arial"/>
                <w:i/>
                <w:iCs/>
                <w:lang w:eastAsia="zh-CN"/>
              </w:rPr>
              <w:t>资产</w:t>
            </w:r>
            <w:r w:rsidR="00BD2DEF" w:rsidRPr="00290784">
              <w:rPr>
                <w:rFonts w:eastAsia="宋体" w:cs="Arial" w:hint="eastAsia"/>
                <w:lang w:eastAsia="zh-CN"/>
              </w:rPr>
              <w:t>，</w:t>
            </w:r>
            <w:proofErr w:type="gramStart"/>
            <w:r w:rsidR="00276C99" w:rsidRPr="00290784">
              <w:rPr>
                <w:rFonts w:eastAsia="宋体" w:cs="Arial"/>
                <w:i/>
                <w:iCs/>
                <w:lang w:eastAsia="zh-CN"/>
              </w:rPr>
              <w:t>如</w:t>
            </w:r>
            <w:r w:rsidR="00276C99" w:rsidRPr="00290784">
              <w:rPr>
                <w:rFonts w:eastAsia="宋体" w:cs="Arial"/>
                <w:i/>
                <w:iCs/>
                <w:lang w:eastAsia="zh-CN"/>
              </w:rPr>
              <w:t>[</w:t>
            </w:r>
            <w:proofErr w:type="gramEnd"/>
            <w:r w:rsidR="00276C99" w:rsidRPr="00290784">
              <w:rPr>
                <w:rFonts w:eastAsia="宋体" w:cs="Arial"/>
                <w:i/>
                <w:iCs/>
                <w:lang w:eastAsia="zh-CN"/>
              </w:rPr>
              <w:t>OO 5]</w:t>
            </w:r>
            <w:r w:rsidR="00276C99" w:rsidRPr="00290784">
              <w:rPr>
                <w:rFonts w:eastAsia="宋体" w:cs="Arial"/>
                <w:i/>
                <w:iCs/>
                <w:lang w:eastAsia="zh-CN"/>
              </w:rPr>
              <w:t>中所述</w:t>
            </w:r>
            <w:r w:rsidR="00BD2DEF" w:rsidRPr="00290784">
              <w:rPr>
                <w:rFonts w:eastAsia="宋体" w:cs="Arial" w:hint="eastAsia"/>
                <w:i/>
                <w:iCs/>
                <w:lang w:eastAsia="zh-CN"/>
              </w:rPr>
              <w:t>。</w:t>
            </w:r>
          </w:p>
        </w:tc>
      </w:tr>
      <w:tr w:rsidR="002D0EF3" w:rsidRPr="00290784" w14:paraId="1A9797C0" w14:textId="77777777" w:rsidTr="0040286E">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F5EF06" w14:textId="77777777" w:rsidR="002D0EF3" w:rsidRPr="00290784" w:rsidRDefault="002D0EF3">
            <w:pPr>
              <w:pStyle w:val="ListParagraph"/>
              <w:numPr>
                <w:ilvl w:val="0"/>
                <w:numId w:val="22"/>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多数股权</w:t>
            </w:r>
            <w:proofErr w:type="spellEnd"/>
            <w:r w:rsidRPr="00290784">
              <w:rPr>
                <w:rFonts w:eastAsia="宋体" w:cs="Arial" w:hint="eastAsia"/>
                <w:lang w:eastAsia="zh-CN"/>
              </w:rPr>
              <w:t>（</w:t>
            </w:r>
            <w:proofErr w:type="spellStart"/>
            <w:r w:rsidRPr="00290784">
              <w:rPr>
                <w:rFonts w:eastAsia="宋体" w:cs="Arial"/>
              </w:rPr>
              <w:t>超过</w:t>
            </w:r>
            <w:proofErr w:type="spellEnd"/>
            <w:r w:rsidRPr="00290784">
              <w:rPr>
                <w:rFonts w:eastAsia="宋体" w:cs="Arial"/>
              </w:rPr>
              <w:t>50%</w:t>
            </w:r>
            <w:r w:rsidRPr="00290784">
              <w:rPr>
                <w:rFonts w:eastAsia="宋体" w:cs="Arial" w:hint="eastAsia"/>
                <w:lang w:eastAsia="zh-CN"/>
              </w:rPr>
              <w:t>）</w:t>
            </w:r>
          </w:p>
        </w:tc>
        <w:tc>
          <w:tcPr>
            <w:tcW w:w="7990" w:type="dxa"/>
            <w:gridSpan w:val="3"/>
            <w:tcBorders>
              <w:bottom w:val="single" w:sz="6" w:space="0" w:color="A6A6A6" w:themeColor="background1" w:themeShade="A6"/>
            </w:tcBorders>
            <w:shd w:val="clear" w:color="auto" w:fill="FFFFFF" w:themeFill="background1"/>
            <w:vAlign w:val="center"/>
          </w:tcPr>
          <w:p w14:paraId="5CDF6742" w14:textId="05AF05E4"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009A2D66" w:rsidRPr="00290784">
              <w:rPr>
                <w:rFonts w:eastAsia="宋体" w:cs="Arial"/>
                <w:lang w:eastAsia="en-GB"/>
              </w:rPr>
              <w:t>下拉式清单</w:t>
            </w:r>
            <w:proofErr w:type="spellEnd"/>
            <w:r w:rsidRPr="00290784">
              <w:rPr>
                <w:rFonts w:eastAsia="宋体" w:cs="Arial"/>
                <w:lang w:eastAsia="en-GB"/>
              </w:rPr>
              <w:t>]</w:t>
            </w:r>
          </w:p>
          <w:p w14:paraId="01894405" w14:textId="77777777" w:rsidR="002D0EF3" w:rsidRPr="00290784" w:rsidRDefault="002D0EF3" w:rsidP="00324312">
            <w:pPr>
              <w:spacing w:line="276" w:lineRule="auto"/>
              <w:textAlignment w:val="baseline"/>
              <w:rPr>
                <w:rFonts w:eastAsia="宋体" w:cs="Arial"/>
                <w:lang w:eastAsia="en-GB"/>
              </w:rPr>
            </w:pPr>
          </w:p>
          <w:p w14:paraId="0A031CA8"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(1) &gt;0</w:t>
            </w:r>
            <w:r w:rsidRPr="00290784">
              <w:rPr>
                <w:rFonts w:eastAsia="宋体" w:cs="Arial"/>
                <w:lang w:eastAsia="en-GB"/>
              </w:rPr>
              <w:t>至</w:t>
            </w:r>
            <w:r w:rsidRPr="00290784">
              <w:rPr>
                <w:rFonts w:eastAsia="宋体" w:cs="Arial"/>
                <w:lang w:eastAsia="en-GB"/>
              </w:rPr>
              <w:t>10%</w:t>
            </w:r>
          </w:p>
          <w:p w14:paraId="346F0C49"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(2) &gt;10</w:t>
            </w:r>
            <w:r w:rsidRPr="00290784">
              <w:rPr>
                <w:rFonts w:eastAsia="宋体" w:cs="Arial"/>
                <w:lang w:eastAsia="en-GB"/>
              </w:rPr>
              <w:t>至</w:t>
            </w:r>
            <w:r w:rsidRPr="00290784">
              <w:rPr>
                <w:rFonts w:eastAsia="宋体" w:cs="Arial"/>
                <w:lang w:eastAsia="en-GB"/>
              </w:rPr>
              <w:t>50%</w:t>
            </w:r>
          </w:p>
          <w:p w14:paraId="233714CA"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(3) &gt;50</w:t>
            </w:r>
            <w:r w:rsidRPr="00290784">
              <w:rPr>
                <w:rFonts w:eastAsia="宋体" w:cs="Arial"/>
                <w:lang w:eastAsia="en-GB"/>
              </w:rPr>
              <w:t>至</w:t>
            </w:r>
            <w:r w:rsidRPr="00290784">
              <w:rPr>
                <w:rFonts w:eastAsia="宋体" w:cs="Arial"/>
                <w:lang w:eastAsia="en-GB"/>
              </w:rPr>
              <w:t>75%</w:t>
            </w:r>
          </w:p>
          <w:p w14:paraId="1325576C"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(4) &gt;75%</w:t>
            </w:r>
          </w:p>
        </w:tc>
      </w:tr>
      <w:tr w:rsidR="002D0EF3" w:rsidRPr="00290784" w14:paraId="1471BEA8" w14:textId="77777777" w:rsidTr="0040286E">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A563D9" w14:textId="77777777" w:rsidR="002D0EF3" w:rsidRPr="00290784" w:rsidRDefault="002D0EF3">
            <w:pPr>
              <w:pStyle w:val="ListParagraph"/>
              <w:numPr>
                <w:ilvl w:val="0"/>
                <w:numId w:val="22"/>
              </w:numPr>
              <w:spacing w:line="276" w:lineRule="auto"/>
              <w:textAlignment w:val="baseline"/>
              <w:rPr>
                <w:rFonts w:eastAsia="宋体" w:cs="Arial"/>
                <w:lang w:eastAsia="zh-CN"/>
              </w:rPr>
            </w:pPr>
            <w:r w:rsidRPr="00290784">
              <w:rPr>
                <w:rFonts w:eastAsia="宋体" w:cs="Arial"/>
                <w:lang w:eastAsia="zh-CN"/>
              </w:rPr>
              <w:t xml:space="preserve">(B) </w:t>
            </w:r>
            <w:proofErr w:type="gramStart"/>
            <w:r w:rsidRPr="00290784">
              <w:rPr>
                <w:rFonts w:eastAsia="宋体" w:cs="Arial"/>
                <w:lang w:eastAsia="zh-CN"/>
              </w:rPr>
              <w:t>重要少数股权</w:t>
            </w:r>
            <w:r w:rsidRPr="00290784">
              <w:rPr>
                <w:rFonts w:eastAsia="宋体" w:cs="Arial" w:hint="eastAsia"/>
                <w:lang w:eastAsia="zh-CN"/>
              </w:rPr>
              <w:t>(</w:t>
            </w:r>
            <w:proofErr w:type="gramEnd"/>
            <w:r w:rsidRPr="00290784">
              <w:rPr>
                <w:rFonts w:eastAsia="宋体" w:cs="Arial"/>
                <w:lang w:eastAsia="zh-CN"/>
              </w:rPr>
              <w:t>10-50%)</w:t>
            </w:r>
          </w:p>
        </w:tc>
        <w:tc>
          <w:tcPr>
            <w:tcW w:w="7990" w:type="dxa"/>
            <w:gridSpan w:val="3"/>
            <w:tcBorders>
              <w:bottom w:val="single" w:sz="6" w:space="0" w:color="A6A6A6" w:themeColor="background1" w:themeShade="A6"/>
            </w:tcBorders>
            <w:shd w:val="clear" w:color="auto" w:fill="FFFFFF" w:themeFill="background1"/>
            <w:vAlign w:val="center"/>
          </w:tcPr>
          <w:p w14:paraId="17F45BC8"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06A12CCC" w14:textId="77777777" w:rsidTr="0040286E">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ABF2F1" w14:textId="77777777" w:rsidR="002D0EF3" w:rsidRPr="00290784" w:rsidRDefault="002D0EF3">
            <w:pPr>
              <w:pStyle w:val="ListParagraph"/>
              <w:numPr>
                <w:ilvl w:val="0"/>
                <w:numId w:val="22"/>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有限少数股权（低于</w:t>
            </w:r>
            <w:r w:rsidRPr="00290784">
              <w:rPr>
                <w:rFonts w:eastAsia="宋体" w:cs="Arial"/>
                <w:lang w:eastAsia="zh-CN"/>
              </w:rPr>
              <w:t>10%</w:t>
            </w:r>
            <w:r w:rsidRPr="00290784">
              <w:rPr>
                <w:rFonts w:eastAsia="宋体" w:cs="Arial"/>
                <w:lang w:eastAsia="zh-CN"/>
              </w:rPr>
              <w:t>）</w:t>
            </w:r>
          </w:p>
        </w:tc>
        <w:tc>
          <w:tcPr>
            <w:tcW w:w="7990" w:type="dxa"/>
            <w:gridSpan w:val="3"/>
            <w:tcBorders>
              <w:bottom w:val="single" w:sz="6" w:space="0" w:color="A6A6A6" w:themeColor="background1" w:themeShade="A6"/>
            </w:tcBorders>
            <w:shd w:val="clear" w:color="auto" w:fill="FFFFFF" w:themeFill="background1"/>
            <w:vAlign w:val="center"/>
          </w:tcPr>
          <w:p w14:paraId="6194056E"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6DF57415" w14:textId="77777777" w:rsidTr="0032431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0404DCC"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6AE7A486" w14:textId="77777777" w:rsidTr="00324312">
        <w:trPr>
          <w:trHeight w:val="300"/>
        </w:trPr>
        <w:tc>
          <w:tcPr>
            <w:tcW w:w="14884" w:type="dxa"/>
            <w:gridSpan w:val="6"/>
            <w:shd w:val="clear" w:color="auto" w:fill="0070C0"/>
            <w:vAlign w:val="center"/>
          </w:tcPr>
          <w:p w14:paraId="7C7335E6"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40286E" w:rsidRPr="00290784" w14:paraId="48BE1A67" w14:textId="77777777" w:rsidTr="0040286E">
        <w:trPr>
          <w:trHeight w:val="300"/>
        </w:trPr>
        <w:tc>
          <w:tcPr>
            <w:tcW w:w="1720" w:type="dxa"/>
            <w:shd w:val="clear" w:color="auto" w:fill="auto"/>
            <w:vAlign w:val="center"/>
          </w:tcPr>
          <w:p w14:paraId="539F9F24" w14:textId="77777777" w:rsidR="0040286E" w:rsidRPr="00290784" w:rsidRDefault="0040286E" w:rsidP="0040286E">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64" w:type="dxa"/>
            <w:gridSpan w:val="5"/>
            <w:shd w:val="clear" w:color="auto" w:fill="auto"/>
            <w:vAlign w:val="center"/>
          </w:tcPr>
          <w:p w14:paraId="2DA908AA" w14:textId="284C1260" w:rsidR="0040286E" w:rsidRPr="00290784" w:rsidRDefault="007B6276" w:rsidP="0040286E">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40286E" w:rsidRPr="00290784">
              <w:rPr>
                <w:rStyle w:val="Hyperlink"/>
                <w:rFonts w:eastAsia="宋体" w:cs="Arial" w:hint="eastAsia"/>
                <w:color w:val="000000" w:themeColor="text1"/>
                <w:sz w:val="16"/>
                <w:szCs w:val="16"/>
                <w:lang w:eastAsia="zh-CN"/>
              </w:rPr>
              <w:t>，并为签署方的后续答复提供背景信息</w:t>
            </w:r>
            <w:r w:rsidR="0040286E" w:rsidRPr="00290784">
              <w:rPr>
                <w:rStyle w:val="Hyperlink"/>
                <w:rFonts w:eastAsia="宋体" w:cs="Arial"/>
                <w:color w:val="000000" w:themeColor="text1"/>
                <w:sz w:val="16"/>
                <w:szCs w:val="16"/>
                <w:lang w:eastAsia="zh-CN"/>
              </w:rPr>
              <w:t>。</w:t>
            </w:r>
            <w:r w:rsidR="00B65E26" w:rsidRPr="00290784">
              <w:rPr>
                <w:rStyle w:val="Hyperlink"/>
                <w:rFonts w:eastAsia="宋体" w:cs="Arial" w:hint="eastAsia"/>
                <w:color w:val="000000" w:themeColor="text1"/>
                <w:sz w:val="16"/>
                <w:szCs w:val="16"/>
                <w:lang w:eastAsia="zh-CN"/>
              </w:rPr>
              <w:t>通过该指标</w:t>
            </w:r>
            <w:r w:rsidR="0040286E" w:rsidRPr="00290784">
              <w:rPr>
                <w:rStyle w:val="Hyperlink"/>
                <w:rFonts w:eastAsia="宋体" w:cs="Arial" w:hint="eastAsia"/>
                <w:color w:val="000000" w:themeColor="text1"/>
                <w:sz w:val="16"/>
                <w:szCs w:val="16"/>
                <w:lang w:eastAsia="zh-CN"/>
              </w:rPr>
              <w:t>，</w:t>
            </w:r>
            <w:r w:rsidR="0040286E" w:rsidRPr="00290784">
              <w:rPr>
                <w:rStyle w:val="Hyperlink"/>
                <w:rFonts w:eastAsia="宋体" w:cs="Arial"/>
                <w:color w:val="000000" w:themeColor="text1"/>
                <w:sz w:val="16"/>
                <w:szCs w:val="16"/>
                <w:lang w:eastAsia="zh-CN"/>
              </w:rPr>
              <w:t>签署方和报告框架数据</w:t>
            </w:r>
            <w:r w:rsidR="0040286E" w:rsidRPr="00290784">
              <w:rPr>
                <w:rStyle w:val="Hyperlink"/>
                <w:rFonts w:eastAsia="宋体" w:cs="Arial" w:hint="eastAsia"/>
                <w:color w:val="000000" w:themeColor="text1"/>
                <w:sz w:val="16"/>
                <w:szCs w:val="16"/>
                <w:lang w:eastAsia="zh-CN"/>
              </w:rPr>
              <w:t>的</w:t>
            </w:r>
            <w:r w:rsidR="0040286E" w:rsidRPr="00290784">
              <w:rPr>
                <w:rStyle w:val="Hyperlink"/>
                <w:rFonts w:eastAsia="宋体" w:cs="Arial"/>
                <w:color w:val="000000" w:themeColor="text1"/>
                <w:sz w:val="16"/>
                <w:szCs w:val="16"/>
                <w:lang w:eastAsia="zh-CN"/>
              </w:rPr>
              <w:t>使用者</w:t>
            </w:r>
            <w:r w:rsidR="0040286E" w:rsidRPr="00290784">
              <w:rPr>
                <w:rStyle w:val="Hyperlink"/>
                <w:rFonts w:eastAsia="宋体" w:cs="Arial" w:hint="eastAsia"/>
                <w:color w:val="000000" w:themeColor="text1"/>
                <w:sz w:val="16"/>
                <w:szCs w:val="16"/>
                <w:lang w:eastAsia="zh-CN"/>
              </w:rPr>
              <w:t>还可按照</w:t>
            </w:r>
            <w:r w:rsidR="0040286E" w:rsidRPr="00290784">
              <w:rPr>
                <w:rStyle w:val="Hyperlink"/>
                <w:rFonts w:eastAsia="宋体" w:cs="Arial"/>
                <w:color w:val="000000" w:themeColor="text1"/>
                <w:sz w:val="16"/>
                <w:szCs w:val="16"/>
                <w:lang w:eastAsia="zh-CN"/>
              </w:rPr>
              <w:t>投资者的影响程度来</w:t>
            </w:r>
            <w:r w:rsidR="0040286E" w:rsidRPr="00290784">
              <w:rPr>
                <w:rStyle w:val="Hyperlink"/>
                <w:rFonts w:eastAsia="宋体" w:cs="Arial" w:hint="eastAsia"/>
                <w:color w:val="000000" w:themeColor="text1"/>
                <w:sz w:val="16"/>
                <w:szCs w:val="16"/>
                <w:lang w:eastAsia="zh-CN"/>
              </w:rPr>
              <w:t>筛选</w:t>
            </w:r>
            <w:r w:rsidR="0040286E" w:rsidRPr="00290784">
              <w:rPr>
                <w:rStyle w:val="Hyperlink"/>
                <w:rFonts w:eastAsia="宋体" w:cs="Arial"/>
                <w:color w:val="000000" w:themeColor="text1"/>
                <w:sz w:val="16"/>
                <w:szCs w:val="16"/>
                <w:lang w:eastAsia="zh-CN"/>
              </w:rPr>
              <w:t>负责任投资方法。</w:t>
            </w:r>
          </w:p>
        </w:tc>
      </w:tr>
      <w:tr w:rsidR="0040286E" w:rsidRPr="00290784" w14:paraId="6F4F0B2B" w14:textId="77777777" w:rsidTr="0040286E">
        <w:trPr>
          <w:trHeight w:val="300"/>
        </w:trPr>
        <w:tc>
          <w:tcPr>
            <w:tcW w:w="1720" w:type="dxa"/>
            <w:shd w:val="clear" w:color="auto" w:fill="auto"/>
            <w:vAlign w:val="center"/>
          </w:tcPr>
          <w:p w14:paraId="4007C78C" w14:textId="77777777" w:rsidR="0040286E" w:rsidRPr="00290784" w:rsidRDefault="0040286E" w:rsidP="0040286E">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164" w:type="dxa"/>
            <w:gridSpan w:val="5"/>
            <w:shd w:val="clear" w:color="auto" w:fill="auto"/>
            <w:vAlign w:val="center"/>
          </w:tcPr>
          <w:p w14:paraId="59637834" w14:textId="77777777" w:rsidR="0040286E" w:rsidRPr="00290784" w:rsidRDefault="0040286E" w:rsidP="0040286E">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多数股权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50%</w:t>
            </w:r>
            <w:r w:rsidRPr="00290784">
              <w:rPr>
                <w:rStyle w:val="Hyperlink"/>
                <w:rFonts w:eastAsia="宋体" w:cs="Arial" w:hint="eastAsia"/>
                <w:color w:val="000000" w:themeColor="text1"/>
                <w:sz w:val="16"/>
                <w:szCs w:val="16"/>
                <w:lang w:eastAsia="zh-CN"/>
              </w:rPr>
              <w:t>以上</w:t>
            </w:r>
            <w:r w:rsidRPr="00290784">
              <w:rPr>
                <w:rStyle w:val="Hyperlink"/>
                <w:rFonts w:eastAsia="宋体" w:cs="Arial"/>
                <w:color w:val="000000" w:themeColor="text1"/>
                <w:sz w:val="16"/>
                <w:szCs w:val="16"/>
                <w:lang w:eastAsia="zh-CN"/>
              </w:rPr>
              <w:t>。</w:t>
            </w:r>
          </w:p>
          <w:p w14:paraId="58075023" w14:textId="77777777" w:rsidR="0040286E" w:rsidRPr="00290784" w:rsidRDefault="0040286E" w:rsidP="0040286E">
            <w:pPr>
              <w:rPr>
                <w:rStyle w:val="Hyperlink"/>
                <w:rFonts w:eastAsia="宋体" w:cs="Arial"/>
                <w:color w:val="000000" w:themeColor="text1"/>
                <w:sz w:val="16"/>
                <w:szCs w:val="16"/>
                <w:lang w:eastAsia="zh-CN"/>
              </w:rPr>
            </w:pPr>
          </w:p>
          <w:p w14:paraId="2B9A221D" w14:textId="77777777" w:rsidR="0040286E" w:rsidRPr="00290784" w:rsidRDefault="0040286E" w:rsidP="0040286E">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重要少数股权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至</w:t>
            </w:r>
            <w:r w:rsidRPr="00290784">
              <w:rPr>
                <w:rStyle w:val="Hyperlink"/>
                <w:rFonts w:eastAsia="宋体" w:cs="Arial"/>
                <w:color w:val="000000" w:themeColor="text1"/>
                <w:sz w:val="16"/>
                <w:szCs w:val="16"/>
                <w:lang w:eastAsia="zh-CN"/>
              </w:rPr>
              <w:t>50%</w:t>
            </w:r>
            <w:r w:rsidRPr="00290784">
              <w:rPr>
                <w:rStyle w:val="Hyperlink"/>
                <w:rFonts w:eastAsia="宋体" w:cs="Arial"/>
                <w:color w:val="000000" w:themeColor="text1"/>
                <w:sz w:val="16"/>
                <w:szCs w:val="16"/>
                <w:lang w:eastAsia="zh-CN"/>
              </w:rPr>
              <w:t>。</w:t>
            </w:r>
          </w:p>
          <w:p w14:paraId="531B6C61" w14:textId="77777777" w:rsidR="0040286E" w:rsidRPr="00290784" w:rsidRDefault="0040286E" w:rsidP="0040286E">
            <w:pPr>
              <w:rPr>
                <w:rStyle w:val="Hyperlink"/>
                <w:rFonts w:eastAsia="宋体" w:cs="Arial"/>
                <w:color w:val="000000" w:themeColor="text1"/>
                <w:sz w:val="16"/>
                <w:szCs w:val="16"/>
                <w:lang w:eastAsia="zh-CN"/>
              </w:rPr>
            </w:pPr>
          </w:p>
          <w:p w14:paraId="3C67A5C3" w14:textId="5E19A7C4" w:rsidR="0040286E" w:rsidRPr="00290784" w:rsidRDefault="0040286E" w:rsidP="0040286E">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有限少数股权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Pr="00290784">
              <w:rPr>
                <w:rStyle w:val="Hyperlink"/>
                <w:rFonts w:eastAsia="宋体" w:cs="Arial" w:hint="eastAsia"/>
                <w:color w:val="000000" w:themeColor="text1"/>
                <w:sz w:val="16"/>
                <w:szCs w:val="16"/>
                <w:lang w:eastAsia="zh-CN"/>
              </w:rPr>
              <w:t>以下</w:t>
            </w:r>
            <w:r w:rsidRPr="00290784">
              <w:rPr>
                <w:rStyle w:val="Hyperlink"/>
                <w:rFonts w:eastAsia="宋体" w:cs="Arial"/>
                <w:color w:val="000000" w:themeColor="text1"/>
                <w:sz w:val="16"/>
                <w:szCs w:val="16"/>
                <w:lang w:eastAsia="zh-CN"/>
              </w:rPr>
              <w:t>。</w:t>
            </w:r>
          </w:p>
        </w:tc>
      </w:tr>
      <w:tr w:rsidR="002D0EF3" w:rsidRPr="00290784" w14:paraId="48E943B5" w14:textId="77777777" w:rsidTr="00324312">
        <w:trPr>
          <w:trHeight w:val="300"/>
        </w:trPr>
        <w:tc>
          <w:tcPr>
            <w:tcW w:w="14884" w:type="dxa"/>
            <w:gridSpan w:val="6"/>
            <w:shd w:val="clear" w:color="auto" w:fill="0070C0"/>
            <w:vAlign w:val="center"/>
          </w:tcPr>
          <w:p w14:paraId="466C6EF3"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6D04E823" w14:textId="77777777" w:rsidTr="0040286E">
        <w:trPr>
          <w:trHeight w:val="300"/>
        </w:trPr>
        <w:tc>
          <w:tcPr>
            <w:tcW w:w="1720" w:type="dxa"/>
            <w:shd w:val="clear" w:color="auto" w:fill="auto"/>
            <w:vAlign w:val="center"/>
          </w:tcPr>
          <w:p w14:paraId="37D75204"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164" w:type="dxa"/>
            <w:gridSpan w:val="5"/>
            <w:shd w:val="clear" w:color="auto" w:fill="auto"/>
            <w:vAlign w:val="center"/>
          </w:tcPr>
          <w:p w14:paraId="5A72466F"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21]</w:t>
            </w:r>
          </w:p>
        </w:tc>
      </w:tr>
      <w:tr w:rsidR="002D0EF3" w:rsidRPr="00290784" w14:paraId="6DCB08E4" w14:textId="77777777" w:rsidTr="0040286E">
        <w:trPr>
          <w:trHeight w:val="300"/>
        </w:trPr>
        <w:tc>
          <w:tcPr>
            <w:tcW w:w="1720" w:type="dxa"/>
            <w:shd w:val="clear" w:color="auto" w:fill="auto"/>
            <w:vAlign w:val="center"/>
          </w:tcPr>
          <w:p w14:paraId="704A826B"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164" w:type="dxa"/>
            <w:gridSpan w:val="5"/>
            <w:shd w:val="clear" w:color="auto" w:fill="auto"/>
            <w:vAlign w:val="center"/>
          </w:tcPr>
          <w:p w14:paraId="757A3EE0"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08382175" w14:textId="77777777" w:rsidTr="00324312">
        <w:trPr>
          <w:trHeight w:val="300"/>
        </w:trPr>
        <w:tc>
          <w:tcPr>
            <w:tcW w:w="14884" w:type="dxa"/>
            <w:gridSpan w:val="6"/>
            <w:shd w:val="clear" w:color="auto" w:fill="0070C0"/>
            <w:vAlign w:val="center"/>
          </w:tcPr>
          <w:p w14:paraId="2120F3DD"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5DEB6701" w14:textId="77777777" w:rsidTr="0040286E">
        <w:trPr>
          <w:trHeight w:val="354"/>
        </w:trPr>
        <w:tc>
          <w:tcPr>
            <w:tcW w:w="1720" w:type="dxa"/>
            <w:shd w:val="clear" w:color="auto" w:fill="auto"/>
            <w:vAlign w:val="center"/>
          </w:tcPr>
          <w:p w14:paraId="6C683382"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164" w:type="dxa"/>
            <w:gridSpan w:val="5"/>
            <w:shd w:val="clear" w:color="auto" w:fill="auto"/>
            <w:vAlign w:val="center"/>
          </w:tcPr>
          <w:p w14:paraId="748CF04B" w14:textId="0969A5E6"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2ADB71A6" w14:textId="77777777" w:rsidR="002D0EF3" w:rsidRPr="00290784" w:rsidRDefault="002D0EF3" w:rsidP="002D0EF3">
      <w:pPr>
        <w:spacing w:after="160" w:line="259" w:lineRule="auto"/>
        <w:rPr>
          <w:rFonts w:eastAsia="宋体" w:cs="Arial"/>
        </w:rPr>
      </w:pPr>
      <w:r w:rsidRPr="00290784">
        <w:rPr>
          <w:rFonts w:eastAsia="宋体" w:cs="Arial"/>
        </w:rPr>
        <w:br w:type="page"/>
      </w:r>
    </w:p>
    <w:p w14:paraId="3FA3B071" w14:textId="77777777" w:rsidR="002D0EF3" w:rsidRPr="00290784" w:rsidRDefault="002D0EF3" w:rsidP="002D0EF3">
      <w:pPr>
        <w:pStyle w:val="Heading2"/>
        <w:tabs>
          <w:tab w:val="left" w:pos="12758"/>
        </w:tabs>
        <w:rPr>
          <w:rFonts w:eastAsia="宋体" w:cs="Arial"/>
          <w:caps w:val="0"/>
          <w:color w:val="auto"/>
          <w:sz w:val="20"/>
          <w:szCs w:val="20"/>
          <w:lang w:eastAsia="zh-CN"/>
        </w:rPr>
      </w:pPr>
      <w:bookmarkStart w:id="181" w:name="_Toc114210179"/>
      <w:bookmarkStart w:id="182" w:name="_Toc126959014"/>
      <w:bookmarkStart w:id="183" w:name="_Toc135410609"/>
      <w:r w:rsidRPr="00290784">
        <w:rPr>
          <w:rFonts w:eastAsia="宋体" w:cs="Arial"/>
          <w:lang w:eastAsia="zh-CN"/>
        </w:rPr>
        <w:lastRenderedPageBreak/>
        <w:t>房地产</w:t>
      </w:r>
      <w:r w:rsidRPr="00290784">
        <w:rPr>
          <w:rFonts w:eastAsia="宋体" w:cs="Arial" w:hint="eastAsia"/>
          <w:lang w:eastAsia="zh-CN"/>
        </w:rPr>
        <w:t>：</w:t>
      </w:r>
      <w:r w:rsidRPr="00290784">
        <w:rPr>
          <w:rFonts w:eastAsia="宋体" w:cs="Arial"/>
          <w:lang w:eastAsia="zh-CN"/>
        </w:rPr>
        <w:t>管理类型</w:t>
      </w:r>
      <w:r w:rsidRPr="00290784">
        <w:rPr>
          <w:rFonts w:eastAsia="宋体" w:cs="Arial"/>
          <w:lang w:eastAsia="zh-CN"/>
        </w:rPr>
        <w:t>[OO 26]</w:t>
      </w:r>
      <w:bookmarkEnd w:id="181"/>
      <w:bookmarkEnd w:id="182"/>
      <w:bookmarkEnd w:id="183"/>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752"/>
        <w:gridCol w:w="1480"/>
        <w:gridCol w:w="3584"/>
        <w:gridCol w:w="4268"/>
        <w:gridCol w:w="1894"/>
        <w:gridCol w:w="1876"/>
        <w:gridCol w:w="16"/>
      </w:tblGrid>
      <w:tr w:rsidR="002D0EF3" w:rsidRPr="00290784" w14:paraId="44FA498C" w14:textId="77777777" w:rsidTr="00324312">
        <w:trPr>
          <w:gridBefore w:val="1"/>
          <w:wBefore w:w="6" w:type="dxa"/>
          <w:trHeight w:val="367"/>
        </w:trPr>
        <w:tc>
          <w:tcPr>
            <w:tcW w:w="1752" w:type="dxa"/>
            <w:vMerge w:val="restart"/>
            <w:shd w:val="clear" w:color="auto" w:fill="DFF5F9"/>
            <w:vAlign w:val="center"/>
            <w:hideMark/>
          </w:tcPr>
          <w:p w14:paraId="05B4AF4E"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7FB5E50D" w14:textId="77777777" w:rsidR="002D0EF3" w:rsidRPr="00290784" w:rsidRDefault="002D0EF3" w:rsidP="00324312">
            <w:pPr>
              <w:spacing w:line="240" w:lineRule="auto"/>
              <w:jc w:val="center"/>
              <w:textAlignment w:val="baseline"/>
              <w:rPr>
                <w:rFonts w:eastAsia="宋体" w:cs="Arial"/>
                <w:b/>
                <w:sz w:val="14"/>
                <w:szCs w:val="14"/>
                <w:lang w:eastAsia="en-GB"/>
              </w:rPr>
            </w:pPr>
          </w:p>
          <w:p w14:paraId="002119E4" w14:textId="77777777" w:rsidR="002D0EF3" w:rsidRPr="00290784" w:rsidRDefault="002D0EF3" w:rsidP="00324312">
            <w:pPr>
              <w:pStyle w:val="Indicatorsubsection"/>
              <w:rPr>
                <w:rFonts w:eastAsia="宋体"/>
                <w:sz w:val="18"/>
                <w:szCs w:val="18"/>
                <w:lang w:val="en-GB"/>
              </w:rPr>
            </w:pPr>
            <w:bookmarkStart w:id="184" w:name="_Toc114210180"/>
            <w:bookmarkStart w:id="185" w:name="_Toc126959015"/>
            <w:bookmarkStart w:id="186" w:name="_Toc135410610"/>
            <w:r w:rsidRPr="00290784">
              <w:rPr>
                <w:rFonts w:eastAsia="宋体"/>
                <w:lang w:val="en-GB"/>
              </w:rPr>
              <w:t>OO 26</w:t>
            </w:r>
            <w:bookmarkEnd w:id="184"/>
            <w:bookmarkEnd w:id="185"/>
            <w:bookmarkEnd w:id="186"/>
          </w:p>
        </w:tc>
        <w:tc>
          <w:tcPr>
            <w:tcW w:w="1480" w:type="dxa"/>
            <w:shd w:val="clear" w:color="auto" w:fill="DFF5F9"/>
            <w:vAlign w:val="center"/>
            <w:hideMark/>
          </w:tcPr>
          <w:p w14:paraId="10EADE2D"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3584" w:type="dxa"/>
            <w:shd w:val="clear" w:color="auto" w:fill="DFF5F9"/>
            <w:vAlign w:val="center"/>
          </w:tcPr>
          <w:p w14:paraId="1D5A2D7B"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268" w:type="dxa"/>
            <w:vMerge w:val="restart"/>
            <w:shd w:val="clear" w:color="auto" w:fill="DFF5F9"/>
            <w:vAlign w:val="center"/>
          </w:tcPr>
          <w:p w14:paraId="278F9451" w14:textId="0F1F072A"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4A39C22A" w14:textId="77777777" w:rsidR="002D0EF3" w:rsidRPr="00290784" w:rsidRDefault="002D0EF3" w:rsidP="00324312">
            <w:pPr>
              <w:spacing w:line="240" w:lineRule="auto"/>
              <w:jc w:val="center"/>
              <w:textAlignment w:val="baseline"/>
              <w:rPr>
                <w:rFonts w:eastAsia="宋体" w:cs="Arial"/>
                <w:sz w:val="14"/>
                <w:szCs w:val="14"/>
                <w:lang w:eastAsia="zh-CN"/>
              </w:rPr>
            </w:pPr>
          </w:p>
          <w:p w14:paraId="24DA9DD3"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房地产</w:t>
            </w:r>
            <w:r w:rsidRPr="00290784">
              <w:rPr>
                <w:rFonts w:eastAsia="宋体" w:cs="Arial" w:hint="eastAsia"/>
                <w:b/>
                <w:bCs/>
                <w:sz w:val="22"/>
                <w:szCs w:val="22"/>
                <w:lang w:eastAsia="zh-CN"/>
              </w:rPr>
              <w:t>：</w:t>
            </w:r>
            <w:r w:rsidRPr="00290784">
              <w:rPr>
                <w:rFonts w:eastAsia="宋体" w:cs="Arial"/>
                <w:b/>
                <w:bCs/>
                <w:sz w:val="22"/>
                <w:szCs w:val="22"/>
                <w:lang w:eastAsia="zh-CN"/>
              </w:rPr>
              <w:t>管理类型</w:t>
            </w:r>
          </w:p>
        </w:tc>
        <w:tc>
          <w:tcPr>
            <w:tcW w:w="1894" w:type="dxa"/>
            <w:vMerge w:val="restart"/>
            <w:shd w:val="clear" w:color="auto" w:fill="DFF5F9"/>
            <w:vAlign w:val="center"/>
            <w:hideMark/>
          </w:tcPr>
          <w:p w14:paraId="71E575F3"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0AEAE45D"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70478BA4" w14:textId="350E24CC"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92" w:type="dxa"/>
            <w:gridSpan w:val="2"/>
            <w:vMerge w:val="restart"/>
            <w:shd w:val="clear" w:color="auto" w:fill="00B0F0"/>
            <w:tcMar>
              <w:top w:w="113" w:type="dxa"/>
              <w:left w:w="113" w:type="dxa"/>
              <w:bottom w:w="113" w:type="dxa"/>
              <w:right w:w="113" w:type="dxa"/>
            </w:tcMar>
            <w:vAlign w:val="center"/>
            <w:hideMark/>
          </w:tcPr>
          <w:p w14:paraId="03C4F3D7"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35CB29E4"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4E12DECD"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21ECD849" w14:textId="77777777" w:rsidTr="00324312">
        <w:trPr>
          <w:gridBefore w:val="1"/>
          <w:wBefore w:w="6" w:type="dxa"/>
          <w:trHeight w:val="367"/>
        </w:trPr>
        <w:tc>
          <w:tcPr>
            <w:tcW w:w="1752" w:type="dxa"/>
            <w:vMerge/>
            <w:vAlign w:val="center"/>
          </w:tcPr>
          <w:p w14:paraId="50E448FD"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480" w:type="dxa"/>
            <w:shd w:val="clear" w:color="auto" w:fill="DFF5F9"/>
            <w:vAlign w:val="center"/>
          </w:tcPr>
          <w:p w14:paraId="60D0F68A"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584" w:type="dxa"/>
            <w:shd w:val="clear" w:color="auto" w:fill="DFF5F9"/>
            <w:vAlign w:val="center"/>
          </w:tcPr>
          <w:p w14:paraId="4B8EE3CC" w14:textId="77777777" w:rsidR="002D0EF3" w:rsidRPr="00290784" w:rsidRDefault="002D0EF3" w:rsidP="00324312">
            <w:pPr>
              <w:spacing w:line="240" w:lineRule="auto"/>
              <w:textAlignment w:val="baseline"/>
              <w:rPr>
                <w:rFonts w:eastAsia="宋体" w:cs="Arial"/>
                <w:b/>
                <w:sz w:val="14"/>
                <w:szCs w:val="14"/>
                <w:lang w:eastAsia="en-GB"/>
              </w:rPr>
            </w:pPr>
            <w:r w:rsidRPr="00290784">
              <w:rPr>
                <w:b/>
                <w:bCs/>
                <w:sz w:val="22"/>
                <w:szCs w:val="22"/>
              </w:rPr>
              <w:t>RE 1</w:t>
            </w:r>
            <w:r w:rsidRPr="00290784">
              <w:rPr>
                <w:rFonts w:ascii="宋体" w:eastAsia="宋体" w:hAnsi="宋体" w:hint="eastAsia"/>
                <w:b/>
                <w:bCs/>
                <w:sz w:val="22"/>
                <w:szCs w:val="22"/>
                <w:lang w:eastAsia="zh-CN"/>
              </w:rPr>
              <w:t>、</w:t>
            </w:r>
            <w:r w:rsidRPr="00290784">
              <w:rPr>
                <w:b/>
                <w:bCs/>
                <w:sz w:val="22"/>
                <w:szCs w:val="22"/>
              </w:rPr>
              <w:t>RE 6–8</w:t>
            </w:r>
            <w:r w:rsidRPr="00290784">
              <w:rPr>
                <w:rFonts w:ascii="宋体" w:eastAsia="宋体" w:hAnsi="宋体" w:hint="eastAsia"/>
                <w:b/>
                <w:bCs/>
                <w:sz w:val="22"/>
                <w:szCs w:val="22"/>
                <w:lang w:eastAsia="zh-CN"/>
              </w:rPr>
              <w:t>、</w:t>
            </w:r>
            <w:r w:rsidRPr="00290784">
              <w:rPr>
                <w:b/>
                <w:bCs/>
                <w:sz w:val="22"/>
                <w:szCs w:val="22"/>
              </w:rPr>
              <w:t>RE 13</w:t>
            </w:r>
          </w:p>
        </w:tc>
        <w:tc>
          <w:tcPr>
            <w:tcW w:w="4268" w:type="dxa"/>
            <w:vMerge/>
            <w:vAlign w:val="center"/>
          </w:tcPr>
          <w:p w14:paraId="43C5F6E1"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894" w:type="dxa"/>
            <w:vMerge/>
            <w:vAlign w:val="center"/>
          </w:tcPr>
          <w:p w14:paraId="1C9CF38D"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892" w:type="dxa"/>
            <w:gridSpan w:val="2"/>
            <w:vMerge/>
            <w:tcMar>
              <w:top w:w="113" w:type="dxa"/>
              <w:left w:w="113" w:type="dxa"/>
              <w:bottom w:w="113" w:type="dxa"/>
              <w:right w:w="113" w:type="dxa"/>
            </w:tcMar>
            <w:vAlign w:val="center"/>
          </w:tcPr>
          <w:p w14:paraId="4C382B95"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5CFE75E2" w14:textId="77777777" w:rsidTr="00324312">
        <w:trPr>
          <w:gridAfter w:val="1"/>
          <w:wAfter w:w="16" w:type="dxa"/>
          <w:trHeight w:val="567"/>
        </w:trPr>
        <w:tc>
          <w:tcPr>
            <w:tcW w:w="14860" w:type="dxa"/>
            <w:gridSpan w:val="7"/>
            <w:shd w:val="clear" w:color="auto" w:fill="FFFFFF" w:themeFill="background1"/>
            <w:tcMar>
              <w:top w:w="113" w:type="dxa"/>
              <w:left w:w="113" w:type="dxa"/>
              <w:bottom w:w="113" w:type="dxa"/>
              <w:right w:w="113" w:type="dxa"/>
            </w:tcMar>
            <w:vAlign w:val="center"/>
            <w:hideMark/>
          </w:tcPr>
          <w:p w14:paraId="1632243E" w14:textId="392CB46B" w:rsidR="002D0EF3" w:rsidRPr="00290784" w:rsidRDefault="002D0EF3" w:rsidP="00324312">
            <w:pPr>
              <w:spacing w:line="276" w:lineRule="auto"/>
              <w:textAlignment w:val="baseline"/>
              <w:rPr>
                <w:rFonts w:eastAsia="宋体" w:cs="Arial"/>
                <w:b/>
                <w:lang w:eastAsia="zh-CN"/>
              </w:rPr>
            </w:pPr>
            <w:r w:rsidRPr="00290784">
              <w:rPr>
                <w:rFonts w:eastAsia="宋体" w:cs="Arial"/>
                <w:b/>
                <w:lang w:eastAsia="zh-CN"/>
              </w:rPr>
              <w:t>谁</w:t>
            </w:r>
            <w:r w:rsidRPr="00290784">
              <w:rPr>
                <w:rFonts w:eastAsia="宋体" w:cs="Arial" w:hint="eastAsia"/>
                <w:b/>
                <w:lang w:eastAsia="zh-CN"/>
              </w:rPr>
              <w:t>负责</w:t>
            </w:r>
            <w:r w:rsidRPr="00290784">
              <w:rPr>
                <w:rFonts w:eastAsia="宋体" w:cs="Arial"/>
                <w:b/>
                <w:lang w:eastAsia="zh-CN"/>
              </w:rPr>
              <w:t>管理</w:t>
            </w:r>
            <w:r w:rsidR="002F423C" w:rsidRPr="00290784">
              <w:rPr>
                <w:rFonts w:eastAsia="宋体" w:cs="Arial"/>
                <w:b/>
                <w:lang w:eastAsia="zh-CN"/>
              </w:rPr>
              <w:t>贵机构</w:t>
            </w:r>
            <w:r w:rsidRPr="00290784">
              <w:rPr>
                <w:rFonts w:eastAsia="宋体" w:cs="Arial"/>
                <w:b/>
                <w:lang w:eastAsia="zh-CN"/>
              </w:rPr>
              <w:t>的实体</w:t>
            </w:r>
            <w:hyperlink r:id="rId292" w:history="1">
              <w:r w:rsidRPr="00290784">
                <w:rPr>
                  <w:rStyle w:val="Hyperlink"/>
                  <w:rFonts w:eastAsia="宋体" w:cs="Arial"/>
                  <w:b/>
                  <w:lang w:eastAsia="zh-CN"/>
                </w:rPr>
                <w:t>房地产</w:t>
              </w:r>
            </w:hyperlink>
            <w:r w:rsidRPr="00290784">
              <w:rPr>
                <w:rFonts w:eastAsia="宋体" w:cs="Arial"/>
                <w:b/>
                <w:lang w:eastAsia="zh-CN"/>
              </w:rPr>
              <w:t>资产？</w:t>
            </w:r>
          </w:p>
          <w:p w14:paraId="1CA50916" w14:textId="77777777" w:rsidR="002D0EF3" w:rsidRPr="00290784" w:rsidRDefault="002D0EF3" w:rsidP="00324312">
            <w:pPr>
              <w:spacing w:line="276" w:lineRule="auto"/>
              <w:textAlignment w:val="baseline"/>
              <w:rPr>
                <w:rFonts w:eastAsia="宋体" w:cs="Arial"/>
                <w:b/>
                <w:lang w:eastAsia="zh-CN"/>
              </w:rPr>
            </w:pPr>
          </w:p>
          <w:p w14:paraId="025A4B11" w14:textId="61D2AFA1" w:rsidR="002D0EF3" w:rsidRPr="00290784" w:rsidRDefault="0047228E" w:rsidP="00324312">
            <w:pPr>
              <w:spacing w:line="276" w:lineRule="auto"/>
              <w:textAlignment w:val="baseline"/>
              <w:rPr>
                <w:rFonts w:eastAsia="宋体" w:cs="Arial"/>
                <w:lang w:eastAsia="zh-CN"/>
              </w:rPr>
            </w:pPr>
            <w:r w:rsidRPr="00290784">
              <w:rPr>
                <w:rFonts w:eastAsia="宋体" w:cs="Arial" w:hint="eastAsia"/>
                <w:i/>
                <w:iCs/>
                <w:lang w:eastAsia="zh-CN"/>
              </w:rPr>
              <w:t>本指标指贵机构</w:t>
            </w:r>
            <w:r w:rsidR="00000000">
              <w:fldChar w:fldCharType="begin"/>
            </w:r>
            <w:r w:rsidR="00000000">
              <w:rPr>
                <w:lang w:eastAsia="zh-CN"/>
              </w:rPr>
              <w:instrText xml:space="preserve"> HYPERLINK "https://www.unpri.org/reporting-definitions" </w:instrText>
            </w:r>
            <w:r w:rsidR="00000000">
              <w:fldChar w:fldCharType="separate"/>
            </w:r>
            <w:r w:rsidR="00B303A4" w:rsidRPr="00290784">
              <w:rPr>
                <w:rStyle w:val="Hyperlink"/>
                <w:rFonts w:eastAsia="宋体" w:cs="Arial"/>
                <w:i/>
                <w:iCs/>
                <w:lang w:eastAsia="zh-CN"/>
              </w:rPr>
              <w:t>内部管理的</w:t>
            </w:r>
            <w:r w:rsidR="00000000">
              <w:rPr>
                <w:rStyle w:val="Hyperlink"/>
                <w:rFonts w:eastAsia="宋体" w:cs="Arial"/>
                <w:i/>
                <w:iCs/>
                <w:lang w:eastAsia="zh-CN"/>
              </w:rPr>
              <w:fldChar w:fldCharType="end"/>
            </w:r>
            <w:r w:rsidR="00B303A4" w:rsidRPr="00290784">
              <w:rPr>
                <w:rFonts w:eastAsia="宋体" w:cs="Arial"/>
                <w:i/>
                <w:iCs/>
                <w:lang w:eastAsia="zh-CN"/>
              </w:rPr>
              <w:t>房地产</w:t>
            </w:r>
            <w:r w:rsidR="00960D51" w:rsidRPr="00290784">
              <w:rPr>
                <w:rStyle w:val="Hyperlink"/>
                <w:rFonts w:eastAsia="宋体" w:cs="Arial" w:hint="eastAsia"/>
                <w:i/>
                <w:iCs/>
                <w:lang w:eastAsia="zh-CN"/>
              </w:rPr>
              <w:t>AUM</w:t>
            </w:r>
            <w:r w:rsidR="00B303A4" w:rsidRPr="00290784">
              <w:rPr>
                <w:rFonts w:eastAsia="宋体" w:cs="Arial"/>
                <w:i/>
                <w:iCs/>
                <w:lang w:eastAsia="zh-CN"/>
              </w:rPr>
              <w:t>资产</w:t>
            </w:r>
            <w:r w:rsidR="00B303A4" w:rsidRPr="00290784">
              <w:rPr>
                <w:rFonts w:eastAsia="宋体" w:cs="Arial" w:hint="eastAsia"/>
                <w:lang w:eastAsia="zh-CN"/>
              </w:rPr>
              <w:t>，</w:t>
            </w:r>
            <w:r w:rsidR="00276C99" w:rsidRPr="00290784">
              <w:rPr>
                <w:rFonts w:eastAsia="宋体" w:cs="Arial"/>
                <w:i/>
                <w:iCs/>
                <w:lang w:eastAsia="zh-CN"/>
              </w:rPr>
              <w:t>如</w:t>
            </w:r>
            <w:r w:rsidR="00276C99" w:rsidRPr="00290784">
              <w:rPr>
                <w:rFonts w:eastAsia="宋体" w:cs="Arial"/>
                <w:i/>
                <w:iCs/>
                <w:lang w:eastAsia="zh-CN"/>
              </w:rPr>
              <w:t>[OO 5]</w:t>
            </w:r>
            <w:r w:rsidR="00276C99" w:rsidRPr="00290784">
              <w:rPr>
                <w:rFonts w:eastAsia="宋体" w:cs="Arial"/>
                <w:i/>
                <w:iCs/>
                <w:lang w:eastAsia="zh-CN"/>
              </w:rPr>
              <w:t>中所述</w:t>
            </w:r>
            <w:r w:rsidR="00B303A4" w:rsidRPr="00290784">
              <w:rPr>
                <w:rFonts w:eastAsia="宋体" w:cs="Arial" w:hint="eastAsia"/>
                <w:i/>
                <w:iCs/>
                <w:lang w:eastAsia="zh-CN"/>
              </w:rPr>
              <w:t>。</w:t>
            </w:r>
          </w:p>
        </w:tc>
      </w:tr>
      <w:tr w:rsidR="002D0EF3" w:rsidRPr="00290784" w14:paraId="344373CF" w14:textId="77777777" w:rsidTr="00324312">
        <w:trPr>
          <w:gridAfter w:val="1"/>
          <w:wAfter w:w="16" w:type="dxa"/>
          <w:trHeight w:val="567"/>
        </w:trPr>
        <w:tc>
          <w:tcPr>
            <w:tcW w:w="14860" w:type="dxa"/>
            <w:gridSpan w:val="7"/>
            <w:shd w:val="clear" w:color="auto" w:fill="FFFFFF" w:themeFill="background1"/>
            <w:tcMar>
              <w:top w:w="113" w:type="dxa"/>
              <w:left w:w="113" w:type="dxa"/>
              <w:bottom w:w="113" w:type="dxa"/>
              <w:right w:w="113" w:type="dxa"/>
            </w:tcMar>
            <w:vAlign w:val="center"/>
          </w:tcPr>
          <w:p w14:paraId="28FD4D7A" w14:textId="592B834C" w:rsidR="002D0EF3" w:rsidRPr="00290784" w:rsidRDefault="002D0EF3">
            <w:pPr>
              <w:pStyle w:val="ListParagraph"/>
              <w:numPr>
                <w:ilvl w:val="0"/>
                <w:numId w:val="24"/>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由</w:t>
            </w:r>
            <w:r w:rsidR="00064CBA" w:rsidRPr="00290784">
              <w:rPr>
                <w:rFonts w:eastAsia="宋体" w:cs="Arial"/>
              </w:rPr>
              <w:t>本机构</w:t>
            </w:r>
            <w:r w:rsidRPr="00290784">
              <w:rPr>
                <w:rFonts w:eastAsia="宋体" w:cs="Arial"/>
              </w:rPr>
              <w:t>直接管理</w:t>
            </w:r>
            <w:proofErr w:type="spellEnd"/>
          </w:p>
          <w:p w14:paraId="1891FACB" w14:textId="6F2B0B4C" w:rsidR="002D0EF3" w:rsidRPr="00290784" w:rsidRDefault="002D0EF3">
            <w:pPr>
              <w:pStyle w:val="ListParagraph"/>
              <w:numPr>
                <w:ilvl w:val="0"/>
                <w:numId w:val="24"/>
              </w:numPr>
              <w:spacing w:line="276" w:lineRule="auto"/>
              <w:textAlignment w:val="baseline"/>
              <w:rPr>
                <w:rFonts w:eastAsia="宋体" w:cs="Arial"/>
                <w:lang w:eastAsia="zh-CN"/>
              </w:rPr>
            </w:pPr>
            <w:r w:rsidRPr="00290784">
              <w:rPr>
                <w:rFonts w:eastAsia="宋体" w:cs="Arial"/>
                <w:lang w:eastAsia="zh-CN"/>
              </w:rPr>
              <w:t xml:space="preserve">(B) </w:t>
            </w:r>
            <w:r w:rsidR="00064CBA" w:rsidRPr="00290784">
              <w:rPr>
                <w:rFonts w:eastAsia="宋体" w:cs="Arial"/>
                <w:lang w:eastAsia="zh-CN"/>
              </w:rPr>
              <w:t>本机构</w:t>
            </w:r>
            <w:r w:rsidRPr="00290784">
              <w:rPr>
                <w:rFonts w:eastAsia="宋体" w:cs="Arial"/>
                <w:lang w:eastAsia="zh-CN"/>
              </w:rPr>
              <w:t>委任的</w:t>
            </w:r>
            <w:hyperlink r:id="rId293" w:history="1">
              <w:r w:rsidRPr="00290784">
                <w:rPr>
                  <w:rStyle w:val="Hyperlink"/>
                  <w:rFonts w:eastAsia="宋体" w:cs="Arial"/>
                  <w:lang w:eastAsia="zh-CN"/>
                </w:rPr>
                <w:t>第三方</w:t>
              </w:r>
              <w:r w:rsidR="002D1836" w:rsidRPr="00290784">
                <w:rPr>
                  <w:rStyle w:val="Hyperlink"/>
                  <w:rFonts w:eastAsia="宋体" w:cs="Arial" w:hint="eastAsia"/>
                  <w:lang w:eastAsia="zh-CN"/>
                </w:rPr>
                <w:t>物业</w:t>
              </w:r>
              <w:r w:rsidRPr="00290784">
                <w:rPr>
                  <w:rStyle w:val="Hyperlink"/>
                  <w:rFonts w:eastAsia="宋体" w:cs="Arial"/>
                  <w:lang w:eastAsia="zh-CN"/>
                </w:rPr>
                <w:t>管理人</w:t>
              </w:r>
              <w:r w:rsidRPr="00290784">
                <w:rPr>
                  <w:rStyle w:val="Hyperlink"/>
                  <w:rFonts w:eastAsia="宋体" w:cs="Arial"/>
                  <w:lang w:eastAsia="zh-CN"/>
                </w:rPr>
                <w:t xml:space="preserve"> </w:t>
              </w:r>
            </w:hyperlink>
          </w:p>
          <w:p w14:paraId="334EFD70" w14:textId="320D0BF1" w:rsidR="002D0EF3" w:rsidRPr="00290784" w:rsidRDefault="002D0EF3">
            <w:pPr>
              <w:pStyle w:val="ListParagraph"/>
              <w:numPr>
                <w:ilvl w:val="0"/>
                <w:numId w:val="24"/>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其他投资者或其第三方</w:t>
            </w:r>
            <w:r w:rsidR="002D1836" w:rsidRPr="00290784">
              <w:rPr>
                <w:rFonts w:eastAsia="宋体" w:cs="Arial" w:hint="eastAsia"/>
                <w:lang w:eastAsia="zh-CN"/>
              </w:rPr>
              <w:t>物业</w:t>
            </w:r>
            <w:r w:rsidRPr="00290784">
              <w:rPr>
                <w:rFonts w:eastAsia="宋体" w:cs="Arial"/>
                <w:lang w:eastAsia="zh-CN"/>
              </w:rPr>
              <w:t>管理人</w:t>
            </w:r>
          </w:p>
          <w:p w14:paraId="785D744C" w14:textId="77777777" w:rsidR="002D0EF3" w:rsidRPr="00290784" w:rsidRDefault="002D0EF3">
            <w:pPr>
              <w:pStyle w:val="ListParagraph"/>
              <w:numPr>
                <w:ilvl w:val="0"/>
                <w:numId w:val="24"/>
              </w:numPr>
              <w:spacing w:line="276" w:lineRule="auto"/>
              <w:textAlignment w:val="baseline"/>
              <w:rPr>
                <w:rFonts w:eastAsia="宋体" w:cs="Arial"/>
                <w:lang w:eastAsia="zh-CN"/>
              </w:rPr>
            </w:pPr>
            <w:r w:rsidRPr="00290784">
              <w:rPr>
                <w:rFonts w:eastAsia="宋体" w:cs="Arial"/>
                <w:lang w:eastAsia="zh-CN"/>
              </w:rPr>
              <w:t xml:space="preserve">(D) </w:t>
            </w:r>
            <w:r w:rsidRPr="00290784">
              <w:rPr>
                <w:rFonts w:eastAsia="宋体" w:cs="Arial"/>
                <w:lang w:eastAsia="zh-CN"/>
              </w:rPr>
              <w:t>拥有</w:t>
            </w:r>
            <w:r w:rsidRPr="00290784">
              <w:rPr>
                <w:rFonts w:eastAsia="宋体" w:cs="Arial" w:hint="eastAsia"/>
                <w:lang w:eastAsia="zh-CN"/>
              </w:rPr>
              <w:t>运营</w:t>
            </w:r>
            <w:r w:rsidRPr="00290784">
              <w:rPr>
                <w:rFonts w:eastAsia="宋体" w:cs="Arial"/>
                <w:lang w:eastAsia="zh-CN"/>
              </w:rPr>
              <w:t>控制权的承租人</w:t>
            </w:r>
          </w:p>
        </w:tc>
      </w:tr>
      <w:tr w:rsidR="002D0EF3" w:rsidRPr="00290784" w14:paraId="1ADE4E62" w14:textId="77777777" w:rsidTr="00324312">
        <w:trPr>
          <w:gridAfter w:val="1"/>
          <w:wAfter w:w="16" w:type="dxa"/>
          <w:trHeight w:val="300"/>
        </w:trPr>
        <w:tc>
          <w:tcPr>
            <w:tcW w:w="14860" w:type="dxa"/>
            <w:gridSpan w:val="7"/>
            <w:tcBorders>
              <w:left w:val="nil"/>
              <w:right w:val="nil"/>
            </w:tcBorders>
            <w:shd w:val="clear" w:color="auto" w:fill="FFFFFF" w:themeFill="background1"/>
            <w:tcMar>
              <w:top w:w="0" w:type="dxa"/>
              <w:bottom w:w="0" w:type="dxa"/>
            </w:tcMar>
            <w:vAlign w:val="center"/>
          </w:tcPr>
          <w:p w14:paraId="1ABE8AC4" w14:textId="77777777" w:rsidR="002D0EF3" w:rsidRPr="00290784" w:rsidRDefault="002D0EF3" w:rsidP="00324312">
            <w:pPr>
              <w:spacing w:line="240" w:lineRule="auto"/>
              <w:jc w:val="center"/>
              <w:textAlignment w:val="baseline"/>
              <w:rPr>
                <w:rStyle w:val="Hyperlink"/>
                <w:rFonts w:eastAsia="宋体" w:cs="Arial"/>
                <w:sz w:val="16"/>
                <w:szCs w:val="16"/>
                <w:lang w:eastAsia="zh-CN"/>
              </w:rPr>
            </w:pPr>
          </w:p>
        </w:tc>
      </w:tr>
      <w:tr w:rsidR="002D0EF3" w:rsidRPr="00290784" w14:paraId="6F5A3FFC" w14:textId="77777777" w:rsidTr="00324312">
        <w:trPr>
          <w:gridAfter w:val="1"/>
          <w:wAfter w:w="16" w:type="dxa"/>
          <w:trHeight w:val="300"/>
        </w:trPr>
        <w:tc>
          <w:tcPr>
            <w:tcW w:w="14860" w:type="dxa"/>
            <w:gridSpan w:val="7"/>
            <w:shd w:val="clear" w:color="auto" w:fill="0070C0"/>
            <w:vAlign w:val="center"/>
          </w:tcPr>
          <w:p w14:paraId="5D71BC86"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33D04BFB" w14:textId="77777777" w:rsidTr="00324312">
        <w:trPr>
          <w:gridAfter w:val="1"/>
          <w:wAfter w:w="16" w:type="dxa"/>
          <w:trHeight w:val="300"/>
        </w:trPr>
        <w:tc>
          <w:tcPr>
            <w:tcW w:w="1758" w:type="dxa"/>
            <w:gridSpan w:val="2"/>
            <w:shd w:val="clear" w:color="auto" w:fill="auto"/>
            <w:vAlign w:val="center"/>
          </w:tcPr>
          <w:p w14:paraId="7455A88B"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02" w:type="dxa"/>
            <w:gridSpan w:val="5"/>
            <w:shd w:val="clear" w:color="auto" w:fill="auto"/>
            <w:vAlign w:val="center"/>
          </w:tcPr>
          <w:p w14:paraId="152FE265" w14:textId="75A6F483" w:rsidR="002D0EF3" w:rsidRPr="00290784" w:rsidRDefault="00544095"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对于</w:t>
            </w:r>
            <w:r w:rsidR="00B9079E" w:rsidRPr="00290784">
              <w:rPr>
                <w:rStyle w:val="Hyperlink"/>
                <w:rFonts w:eastAsia="宋体" w:cs="Arial" w:hint="eastAsia"/>
                <w:color w:val="000000" w:themeColor="text1"/>
                <w:sz w:val="16"/>
                <w:szCs w:val="16"/>
                <w:lang w:eastAsia="zh-CN"/>
              </w:rPr>
              <w:t>理解</w:t>
            </w:r>
            <w:r w:rsidRPr="00290784">
              <w:rPr>
                <w:rStyle w:val="Hyperlink"/>
                <w:rFonts w:eastAsia="宋体" w:cs="Arial"/>
                <w:color w:val="000000" w:themeColor="text1"/>
                <w:sz w:val="16"/>
                <w:szCs w:val="16"/>
                <w:lang w:eastAsia="zh-CN"/>
              </w:rPr>
              <w:t>投资者影响资产管理的潜力和责任</w:t>
            </w:r>
            <w:r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房地产资产的管理类型</w:t>
            </w:r>
            <w:r w:rsidRPr="00290784">
              <w:rPr>
                <w:rStyle w:val="Hyperlink"/>
                <w:rFonts w:eastAsia="宋体" w:cs="Arial" w:hint="eastAsia"/>
                <w:color w:val="000000" w:themeColor="text1"/>
                <w:sz w:val="16"/>
                <w:szCs w:val="16"/>
                <w:lang w:eastAsia="zh-CN"/>
              </w:rPr>
              <w:t>十分重要</w:t>
            </w:r>
            <w:r w:rsidR="002D0EF3" w:rsidRPr="00290784">
              <w:rPr>
                <w:rStyle w:val="Hyperlink"/>
                <w:rFonts w:eastAsia="宋体" w:cs="Arial"/>
                <w:color w:val="000000" w:themeColor="text1"/>
                <w:sz w:val="16"/>
                <w:szCs w:val="16"/>
                <w:lang w:eastAsia="zh-CN"/>
              </w:rPr>
              <w:t>。签署方的</w:t>
            </w:r>
            <w:r w:rsidRPr="00290784">
              <w:rPr>
                <w:rStyle w:val="Hyperlink"/>
                <w:rFonts w:eastAsia="宋体" w:cs="Arial" w:hint="eastAsia"/>
                <w:color w:val="000000" w:themeColor="text1"/>
                <w:sz w:val="16"/>
                <w:szCs w:val="16"/>
                <w:lang w:eastAsia="zh-CN"/>
              </w:rPr>
              <w:t>答复</w:t>
            </w:r>
            <w:r w:rsidR="002D0EF3" w:rsidRPr="00290784">
              <w:rPr>
                <w:rStyle w:val="Hyperlink"/>
                <w:rFonts w:eastAsia="宋体" w:cs="Arial"/>
                <w:color w:val="000000" w:themeColor="text1"/>
                <w:sz w:val="16"/>
                <w:szCs w:val="16"/>
                <w:lang w:eastAsia="zh-CN"/>
              </w:rPr>
              <w:t>将决定</w:t>
            </w:r>
            <w:r w:rsidRPr="00290784">
              <w:rPr>
                <w:rStyle w:val="Hyperlink"/>
                <w:rFonts w:eastAsia="宋体" w:cs="Arial" w:hint="eastAsia"/>
                <w:color w:val="000000" w:themeColor="text1"/>
                <w:sz w:val="16"/>
                <w:szCs w:val="16"/>
                <w:lang w:eastAsia="zh-CN"/>
              </w:rPr>
              <w:t>其</w:t>
            </w:r>
            <w:r w:rsidR="002D0EF3" w:rsidRPr="00290784">
              <w:rPr>
                <w:rStyle w:val="Hyperlink"/>
                <w:rFonts w:eastAsia="宋体" w:cs="Arial"/>
                <w:color w:val="000000" w:themeColor="text1"/>
                <w:sz w:val="16"/>
                <w:szCs w:val="16"/>
                <w:lang w:eastAsia="zh-CN"/>
              </w:rPr>
              <w:t>在报告框架的后</w:t>
            </w:r>
            <w:r w:rsidR="002D0EF3" w:rsidRPr="00290784">
              <w:rPr>
                <w:rStyle w:val="Hyperlink"/>
                <w:rFonts w:eastAsia="宋体" w:cs="Arial" w:hint="eastAsia"/>
                <w:color w:val="000000" w:themeColor="text1"/>
                <w:sz w:val="16"/>
                <w:szCs w:val="16"/>
                <w:lang w:eastAsia="zh-CN"/>
              </w:rPr>
              <w:t>续</w:t>
            </w:r>
            <w:r w:rsidR="002D0EF3" w:rsidRPr="00290784">
              <w:rPr>
                <w:rStyle w:val="Hyperlink"/>
                <w:rFonts w:eastAsia="宋体" w:cs="Arial"/>
                <w:color w:val="000000" w:themeColor="text1"/>
                <w:sz w:val="16"/>
                <w:szCs w:val="16"/>
                <w:lang w:eastAsia="zh-CN"/>
              </w:rPr>
              <w:t>阶段</w:t>
            </w:r>
            <w:r w:rsidR="002D0EF3" w:rsidRPr="00290784">
              <w:rPr>
                <w:rStyle w:val="Hyperlink"/>
                <w:rFonts w:eastAsia="宋体" w:cs="Arial" w:hint="eastAsia"/>
                <w:color w:val="000000" w:themeColor="text1"/>
                <w:sz w:val="16"/>
                <w:szCs w:val="16"/>
                <w:lang w:eastAsia="zh-CN"/>
              </w:rPr>
              <w:t>会</w:t>
            </w:r>
            <w:r w:rsidR="002D0EF3" w:rsidRPr="00290784">
              <w:rPr>
                <w:rStyle w:val="Hyperlink"/>
                <w:rFonts w:eastAsia="宋体" w:cs="Arial"/>
                <w:color w:val="000000" w:themeColor="text1"/>
                <w:sz w:val="16"/>
                <w:szCs w:val="16"/>
                <w:lang w:eastAsia="zh-CN"/>
              </w:rPr>
              <w:t>看到哪些指标。</w:t>
            </w:r>
          </w:p>
          <w:p w14:paraId="690D06F1" w14:textId="0836B782"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113A7E8F" w14:textId="77777777" w:rsidTr="00324312">
        <w:trPr>
          <w:gridAfter w:val="1"/>
          <w:wAfter w:w="16" w:type="dxa"/>
          <w:trHeight w:val="300"/>
        </w:trPr>
        <w:tc>
          <w:tcPr>
            <w:tcW w:w="1758" w:type="dxa"/>
            <w:gridSpan w:val="2"/>
            <w:shd w:val="clear" w:color="auto" w:fill="auto"/>
            <w:vAlign w:val="center"/>
          </w:tcPr>
          <w:p w14:paraId="58FF9C65"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102" w:type="dxa"/>
            <w:gridSpan w:val="5"/>
            <w:shd w:val="clear" w:color="auto" w:fill="auto"/>
            <w:vAlign w:val="center"/>
          </w:tcPr>
          <w:p w14:paraId="611FC214" w14:textId="2BA65E52" w:rsidR="002D0EF3" w:rsidRPr="00290784" w:rsidRDefault="0047228E"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管理的直接</w:t>
            </w:r>
            <w:r w:rsidR="00064CBA" w:rsidRPr="00290784">
              <w:rPr>
                <w:rStyle w:val="Hyperlink"/>
                <w:rFonts w:eastAsia="宋体" w:cs="Arial"/>
                <w:color w:val="000000" w:themeColor="text1"/>
                <w:sz w:val="16"/>
                <w:szCs w:val="16"/>
                <w:lang w:eastAsia="zh-CN"/>
              </w:rPr>
              <w:t>实体</w:t>
            </w:r>
            <w:r w:rsidR="002D0EF3" w:rsidRPr="00290784">
              <w:rPr>
                <w:rStyle w:val="Hyperlink"/>
                <w:rFonts w:eastAsia="宋体" w:cs="Arial"/>
                <w:color w:val="000000" w:themeColor="text1"/>
                <w:sz w:val="16"/>
                <w:szCs w:val="16"/>
                <w:lang w:eastAsia="zh-CN"/>
              </w:rPr>
              <w:t>房地产资产</w:t>
            </w:r>
            <w:r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指拥有</w:t>
            </w:r>
            <w:r w:rsidR="002D0EF3" w:rsidRPr="00290784">
              <w:rPr>
                <w:rStyle w:val="Hyperlink"/>
                <w:rFonts w:eastAsia="宋体" w:cs="Arial" w:hint="eastAsia"/>
                <w:color w:val="000000" w:themeColor="text1"/>
                <w:sz w:val="16"/>
                <w:szCs w:val="16"/>
                <w:lang w:eastAsia="zh-CN"/>
              </w:rPr>
              <w:t>运营</w:t>
            </w:r>
            <w:r w:rsidR="002D0EF3" w:rsidRPr="00290784">
              <w:rPr>
                <w:rStyle w:val="Hyperlink"/>
                <w:rFonts w:eastAsia="宋体" w:cs="Arial"/>
                <w:color w:val="000000" w:themeColor="text1"/>
                <w:sz w:val="16"/>
                <w:szCs w:val="16"/>
                <w:lang w:eastAsia="zh-CN"/>
              </w:rPr>
              <w:t>控制权的签署</w:t>
            </w:r>
            <w:r w:rsidR="00544095" w:rsidRPr="00290784">
              <w:rPr>
                <w:rStyle w:val="Hyperlink"/>
                <w:rFonts w:eastAsia="宋体" w:cs="Arial" w:hint="eastAsia"/>
                <w:color w:val="000000" w:themeColor="text1"/>
                <w:sz w:val="16"/>
                <w:szCs w:val="16"/>
                <w:lang w:eastAsia="zh-CN"/>
              </w:rPr>
              <w:t>方</w:t>
            </w:r>
            <w:r w:rsidRPr="00290784">
              <w:rPr>
                <w:rStyle w:val="Hyperlink"/>
                <w:rFonts w:eastAsia="宋体" w:cs="Arial" w:hint="eastAsia"/>
                <w:color w:val="000000" w:themeColor="text1"/>
                <w:sz w:val="16"/>
                <w:szCs w:val="16"/>
                <w:lang w:eastAsia="zh-CN"/>
              </w:rPr>
              <w:t>所</w:t>
            </w:r>
            <w:r w:rsidR="00544095" w:rsidRPr="00290784">
              <w:rPr>
                <w:rStyle w:val="Hyperlink"/>
                <w:rFonts w:eastAsia="宋体" w:cs="Arial" w:hint="eastAsia"/>
                <w:color w:val="000000" w:themeColor="text1"/>
                <w:sz w:val="16"/>
                <w:szCs w:val="16"/>
                <w:lang w:eastAsia="zh-CN"/>
              </w:rPr>
              <w:t>管理的房地产资产</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 xml:space="preserve"> </w:t>
            </w:r>
          </w:p>
          <w:p w14:paraId="1A656EFB" w14:textId="77777777" w:rsidR="002D0EF3" w:rsidRPr="00290784" w:rsidRDefault="002D0EF3" w:rsidP="00324312">
            <w:pPr>
              <w:rPr>
                <w:rStyle w:val="Hyperlink"/>
                <w:rFonts w:eastAsia="宋体" w:cs="Arial"/>
                <w:color w:val="000000" w:themeColor="text1"/>
                <w:sz w:val="16"/>
                <w:szCs w:val="16"/>
                <w:lang w:eastAsia="zh-CN"/>
              </w:rPr>
            </w:pPr>
          </w:p>
          <w:p w14:paraId="405F545F" w14:textId="77777777"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在本指标中，</w:t>
            </w:r>
            <w:r w:rsidRPr="00290784">
              <w:rPr>
                <w:rStyle w:val="Hyperlink"/>
                <w:rFonts w:eastAsia="宋体" w:cs="Arial" w:hint="eastAsia"/>
                <w:color w:val="000000" w:themeColor="text1"/>
                <w:sz w:val="16"/>
                <w:szCs w:val="16"/>
                <w:lang w:eastAsia="zh-CN"/>
              </w:rPr>
              <w:t>“承租人”</w:t>
            </w:r>
            <w:r w:rsidRPr="00290784">
              <w:rPr>
                <w:rStyle w:val="Hyperlink"/>
                <w:rFonts w:eastAsia="宋体" w:cs="Arial"/>
                <w:color w:val="000000" w:themeColor="text1"/>
                <w:sz w:val="16"/>
                <w:szCs w:val="16"/>
                <w:lang w:eastAsia="zh-CN"/>
              </w:rPr>
              <w:t>指占用房屋、办公室、工业区或类似场所的个人或团体。</w:t>
            </w:r>
          </w:p>
          <w:p w14:paraId="24349B67" w14:textId="6D9F1550"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如果一个或多个</w:t>
            </w:r>
            <w:r w:rsidRPr="00290784">
              <w:rPr>
                <w:rStyle w:val="Hyperlink"/>
                <w:rFonts w:eastAsia="宋体" w:cs="Arial" w:hint="eastAsia"/>
                <w:color w:val="000000" w:themeColor="text1"/>
                <w:sz w:val="16"/>
                <w:szCs w:val="16"/>
                <w:lang w:eastAsia="zh-CN"/>
              </w:rPr>
              <w:t>承租人</w:t>
            </w:r>
            <w:r w:rsidRPr="00290784">
              <w:rPr>
                <w:rStyle w:val="Hyperlink"/>
                <w:rFonts w:eastAsia="宋体" w:cs="Arial"/>
                <w:color w:val="000000" w:themeColor="text1"/>
                <w:sz w:val="16"/>
                <w:szCs w:val="16"/>
                <w:lang w:eastAsia="zh-CN"/>
              </w:rPr>
              <w:t>拥有</w:t>
            </w:r>
            <w:r w:rsidR="00544095" w:rsidRPr="00290784">
              <w:rPr>
                <w:rStyle w:val="Hyperlink"/>
                <w:rFonts w:eastAsia="宋体" w:cs="Arial" w:hint="eastAsia"/>
                <w:color w:val="000000" w:themeColor="text1"/>
                <w:sz w:val="16"/>
                <w:szCs w:val="16"/>
                <w:lang w:eastAsia="zh-CN"/>
              </w:rPr>
              <w:t>采取和</w:t>
            </w:r>
            <w:r w:rsidRPr="00290784">
              <w:rPr>
                <w:rStyle w:val="Hyperlink"/>
                <w:rFonts w:eastAsia="宋体" w:cs="Arial"/>
                <w:color w:val="000000" w:themeColor="text1"/>
                <w:sz w:val="16"/>
                <w:szCs w:val="16"/>
                <w:lang w:eastAsia="zh-CN"/>
              </w:rPr>
              <w:t>实施运营</w:t>
            </w:r>
            <w:r w:rsidR="00544095" w:rsidRPr="00290784">
              <w:rPr>
                <w:rStyle w:val="Hyperlink"/>
                <w:rFonts w:eastAsia="宋体" w:cs="Arial" w:hint="eastAsia"/>
                <w:color w:val="000000" w:themeColor="text1"/>
                <w:sz w:val="16"/>
                <w:szCs w:val="16"/>
                <w:lang w:eastAsia="zh-CN"/>
              </w:rPr>
              <w:t>及</w:t>
            </w:r>
            <w:r w:rsidRPr="00290784">
              <w:rPr>
                <w:rStyle w:val="Hyperlink"/>
                <w:rFonts w:eastAsia="宋体" w:cs="Arial"/>
                <w:color w:val="000000" w:themeColor="text1"/>
                <w:sz w:val="16"/>
                <w:szCs w:val="16"/>
                <w:lang w:eastAsia="zh-CN"/>
              </w:rPr>
              <w:t>环境政策的最</w:t>
            </w:r>
            <w:r w:rsidR="00D46185" w:rsidRPr="00290784">
              <w:rPr>
                <w:rStyle w:val="Hyperlink"/>
                <w:rFonts w:eastAsia="宋体" w:cs="Arial" w:hint="eastAsia"/>
                <w:color w:val="000000" w:themeColor="text1"/>
                <w:sz w:val="16"/>
                <w:szCs w:val="16"/>
                <w:lang w:eastAsia="zh-CN"/>
              </w:rPr>
              <w:t>主要权限</w:t>
            </w: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应</w:t>
            </w:r>
            <w:r w:rsidR="00544095" w:rsidRPr="00290784">
              <w:rPr>
                <w:rStyle w:val="Hyperlink"/>
                <w:rFonts w:eastAsia="宋体" w:cs="Arial" w:hint="eastAsia"/>
                <w:color w:val="000000" w:themeColor="text1"/>
                <w:sz w:val="16"/>
                <w:szCs w:val="16"/>
                <w:lang w:eastAsia="zh-CN"/>
              </w:rPr>
              <w:t>视之为</w:t>
            </w:r>
            <w:r w:rsidRPr="00290784">
              <w:rPr>
                <w:rStyle w:val="Hyperlink"/>
                <w:rFonts w:eastAsia="宋体" w:cs="Arial"/>
                <w:color w:val="000000" w:themeColor="text1"/>
                <w:sz w:val="16"/>
                <w:szCs w:val="16"/>
                <w:lang w:eastAsia="zh-CN"/>
              </w:rPr>
              <w:t>拥有运营控制权，</w:t>
            </w:r>
            <w:r w:rsidR="00F71A18" w:rsidRPr="00290784">
              <w:rPr>
                <w:rStyle w:val="Hyperlink"/>
                <w:rFonts w:eastAsia="宋体" w:cs="Arial" w:hint="eastAsia"/>
                <w:color w:val="000000" w:themeColor="text1"/>
                <w:sz w:val="16"/>
                <w:szCs w:val="16"/>
                <w:lang w:eastAsia="zh-CN"/>
              </w:rPr>
              <w:t>并</w:t>
            </w:r>
            <w:r w:rsidR="00544095" w:rsidRPr="00290784">
              <w:rPr>
                <w:rStyle w:val="Hyperlink"/>
                <w:rFonts w:eastAsia="宋体" w:cs="Arial" w:hint="eastAsia"/>
                <w:color w:val="000000" w:themeColor="text1"/>
                <w:sz w:val="16"/>
                <w:szCs w:val="16"/>
                <w:lang w:eastAsia="zh-CN"/>
              </w:rPr>
              <w:t>选择</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拥有运营控制权的</w:t>
            </w:r>
            <w:r w:rsidRPr="00290784">
              <w:rPr>
                <w:rStyle w:val="Hyperlink"/>
                <w:rFonts w:eastAsia="宋体" w:cs="Arial" w:hint="eastAsia"/>
                <w:color w:val="000000" w:themeColor="text1"/>
                <w:sz w:val="16"/>
                <w:szCs w:val="16"/>
                <w:lang w:eastAsia="zh-CN"/>
              </w:rPr>
              <w:t>承租人”</w:t>
            </w:r>
            <w:r w:rsidRPr="00290784">
              <w:rPr>
                <w:rStyle w:val="Hyperlink"/>
                <w:rFonts w:eastAsia="宋体" w:cs="Arial"/>
                <w:color w:val="000000" w:themeColor="text1"/>
                <w:sz w:val="16"/>
                <w:szCs w:val="16"/>
                <w:lang w:eastAsia="zh-CN"/>
              </w:rPr>
              <w:t>。如果签署方和</w:t>
            </w:r>
            <w:r w:rsidRPr="00290784">
              <w:rPr>
                <w:rStyle w:val="Hyperlink"/>
                <w:rFonts w:eastAsia="宋体" w:cs="Arial" w:hint="eastAsia"/>
                <w:color w:val="000000" w:themeColor="text1"/>
                <w:sz w:val="16"/>
                <w:szCs w:val="16"/>
                <w:lang w:eastAsia="zh-CN"/>
              </w:rPr>
              <w:t>承租人</w:t>
            </w:r>
            <w:r w:rsidRPr="00290784">
              <w:rPr>
                <w:rStyle w:val="Hyperlink"/>
                <w:rFonts w:eastAsia="宋体" w:cs="Arial"/>
                <w:color w:val="000000" w:themeColor="text1"/>
                <w:sz w:val="16"/>
                <w:szCs w:val="16"/>
                <w:lang w:eastAsia="zh-CN"/>
              </w:rPr>
              <w:t>都有权</w:t>
            </w:r>
            <w:r w:rsidR="00544095" w:rsidRPr="00290784">
              <w:rPr>
                <w:rStyle w:val="Hyperlink"/>
                <w:rFonts w:eastAsia="宋体" w:cs="Arial" w:hint="eastAsia"/>
                <w:color w:val="000000" w:themeColor="text1"/>
                <w:sz w:val="16"/>
                <w:szCs w:val="16"/>
                <w:lang w:eastAsia="zh-CN"/>
              </w:rPr>
              <w:t>采取</w:t>
            </w:r>
            <w:r w:rsidRPr="00290784">
              <w:rPr>
                <w:rStyle w:val="Hyperlink"/>
                <w:rFonts w:eastAsia="宋体" w:cs="Arial"/>
                <w:color w:val="000000" w:themeColor="text1"/>
                <w:sz w:val="16"/>
                <w:szCs w:val="16"/>
                <w:lang w:eastAsia="zh-CN"/>
              </w:rPr>
              <w:t>和实施日常运营程序</w:t>
            </w:r>
            <w:r w:rsidR="00544095"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应</w:t>
            </w:r>
            <w:r w:rsidR="00544095" w:rsidRPr="00290784">
              <w:rPr>
                <w:rStyle w:val="Hyperlink"/>
                <w:rFonts w:eastAsia="宋体" w:cs="Arial" w:hint="eastAsia"/>
                <w:color w:val="000000" w:themeColor="text1"/>
                <w:sz w:val="16"/>
                <w:szCs w:val="16"/>
                <w:lang w:eastAsia="zh-CN"/>
              </w:rPr>
              <w:t>选择</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由</w:t>
            </w:r>
            <w:r w:rsidR="00064CBA" w:rsidRPr="00290784">
              <w:rPr>
                <w:rStyle w:val="Hyperlink"/>
                <w:rFonts w:eastAsia="宋体" w:cs="Arial"/>
                <w:color w:val="000000" w:themeColor="text1"/>
                <w:sz w:val="16"/>
                <w:szCs w:val="16"/>
                <w:lang w:eastAsia="zh-CN"/>
              </w:rPr>
              <w:t>本机构</w:t>
            </w:r>
            <w:r w:rsidRPr="00290784">
              <w:rPr>
                <w:rStyle w:val="Hyperlink"/>
                <w:rFonts w:eastAsia="宋体" w:cs="Arial"/>
                <w:color w:val="000000" w:themeColor="text1"/>
                <w:sz w:val="16"/>
                <w:szCs w:val="16"/>
                <w:lang w:eastAsia="zh-CN"/>
              </w:rPr>
              <w:t>直接管理</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w:t>
            </w:r>
          </w:p>
        </w:tc>
      </w:tr>
      <w:tr w:rsidR="002D0EF3" w:rsidRPr="00290784" w14:paraId="4224F232" w14:textId="77777777" w:rsidTr="00324312">
        <w:trPr>
          <w:gridAfter w:val="1"/>
          <w:wAfter w:w="16" w:type="dxa"/>
          <w:trHeight w:val="300"/>
        </w:trPr>
        <w:tc>
          <w:tcPr>
            <w:tcW w:w="14860" w:type="dxa"/>
            <w:gridSpan w:val="7"/>
            <w:shd w:val="clear" w:color="auto" w:fill="0070C0"/>
            <w:vAlign w:val="center"/>
          </w:tcPr>
          <w:p w14:paraId="0C15FA03"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1643BD33" w14:textId="77777777" w:rsidTr="00324312">
        <w:trPr>
          <w:gridAfter w:val="1"/>
          <w:wAfter w:w="16" w:type="dxa"/>
          <w:trHeight w:val="300"/>
        </w:trPr>
        <w:tc>
          <w:tcPr>
            <w:tcW w:w="1758" w:type="dxa"/>
            <w:gridSpan w:val="2"/>
            <w:shd w:val="clear" w:color="auto" w:fill="auto"/>
            <w:vAlign w:val="center"/>
          </w:tcPr>
          <w:p w14:paraId="1E6C4F58"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102" w:type="dxa"/>
            <w:gridSpan w:val="5"/>
            <w:shd w:val="clear" w:color="auto" w:fill="auto"/>
            <w:vAlign w:val="center"/>
          </w:tcPr>
          <w:p w14:paraId="3C2C9B04"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rFonts w:eastAsia="宋体" w:cs="Arial" w:hint="eastAsia"/>
                <w:color w:val="000000" w:themeColor="text1"/>
                <w:sz w:val="16"/>
                <w:szCs w:val="16"/>
                <w:lang w:eastAsia="zh-CN"/>
              </w:rPr>
              <w:t>O</w:t>
            </w:r>
            <w:r w:rsidRPr="00290784">
              <w:rPr>
                <w:rFonts w:eastAsia="宋体" w:cs="Arial"/>
                <w:color w:val="000000" w:themeColor="text1"/>
                <w:sz w:val="16"/>
                <w:szCs w:val="16"/>
              </w:rPr>
              <w:t>O 21]</w:t>
            </w:r>
          </w:p>
        </w:tc>
      </w:tr>
      <w:tr w:rsidR="002D0EF3" w:rsidRPr="00290784" w14:paraId="7CD65146" w14:textId="77777777" w:rsidTr="00324312">
        <w:trPr>
          <w:gridAfter w:val="1"/>
          <w:wAfter w:w="16" w:type="dxa"/>
          <w:trHeight w:val="300"/>
        </w:trPr>
        <w:tc>
          <w:tcPr>
            <w:tcW w:w="1758" w:type="dxa"/>
            <w:gridSpan w:val="2"/>
            <w:shd w:val="clear" w:color="auto" w:fill="auto"/>
            <w:vAlign w:val="center"/>
          </w:tcPr>
          <w:p w14:paraId="3FBE11B6"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102" w:type="dxa"/>
            <w:gridSpan w:val="5"/>
            <w:shd w:val="clear" w:color="auto" w:fill="auto"/>
            <w:vAlign w:val="center"/>
          </w:tcPr>
          <w:p w14:paraId="79BA5831"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color w:val="000000" w:themeColor="text1"/>
                <w:sz w:val="16"/>
                <w:szCs w:val="16"/>
              </w:rPr>
              <w:t xml:space="preserve">RE </w:t>
            </w:r>
            <w:proofErr w:type="gramStart"/>
            <w:r w:rsidRPr="00290784">
              <w:rPr>
                <w:rFonts w:eastAsia="宋体" w:cs="Arial"/>
                <w:color w:val="000000" w:themeColor="text1"/>
                <w:sz w:val="16"/>
                <w:szCs w:val="16"/>
              </w:rPr>
              <w:t>1]</w:t>
            </w:r>
            <w:r w:rsidRPr="00290784">
              <w:rPr>
                <w:rFonts w:eastAsia="宋体" w:cs="Arial"/>
                <w:color w:val="000000" w:themeColor="text1"/>
                <w:sz w:val="16"/>
                <w:szCs w:val="16"/>
              </w:rPr>
              <w:t>、</w:t>
            </w:r>
            <w:proofErr w:type="gramEnd"/>
            <w:r w:rsidRPr="00290784">
              <w:rPr>
                <w:rFonts w:eastAsia="宋体" w:cs="Arial"/>
                <w:color w:val="000000" w:themeColor="text1"/>
                <w:sz w:val="16"/>
                <w:szCs w:val="16"/>
              </w:rPr>
              <w:t>[</w:t>
            </w:r>
            <w:r w:rsidRPr="00290784">
              <w:rPr>
                <w:color w:val="000000" w:themeColor="text1"/>
                <w:sz w:val="16"/>
                <w:szCs w:val="16"/>
              </w:rPr>
              <w:t xml:space="preserve">RE </w:t>
            </w:r>
            <w:r w:rsidRPr="00290784">
              <w:rPr>
                <w:rFonts w:eastAsia="宋体" w:cs="Arial"/>
                <w:color w:val="000000" w:themeColor="text1"/>
                <w:sz w:val="16"/>
                <w:szCs w:val="16"/>
              </w:rPr>
              <w:t>6]</w:t>
            </w:r>
            <w:r w:rsidRPr="00290784">
              <w:rPr>
                <w:rFonts w:eastAsia="宋体" w:cs="Arial"/>
                <w:color w:val="000000" w:themeColor="text1"/>
                <w:sz w:val="16"/>
                <w:szCs w:val="16"/>
              </w:rPr>
              <w:t>、</w:t>
            </w:r>
            <w:r w:rsidRPr="00290784">
              <w:rPr>
                <w:rFonts w:eastAsia="宋体" w:cs="Arial"/>
                <w:color w:val="000000" w:themeColor="text1"/>
                <w:sz w:val="16"/>
                <w:szCs w:val="16"/>
              </w:rPr>
              <w:t>[</w:t>
            </w:r>
            <w:r w:rsidRPr="00290784">
              <w:rPr>
                <w:color w:val="000000" w:themeColor="text1"/>
                <w:sz w:val="16"/>
                <w:szCs w:val="16"/>
              </w:rPr>
              <w:t xml:space="preserve">RE </w:t>
            </w:r>
            <w:r w:rsidRPr="00290784">
              <w:rPr>
                <w:rFonts w:eastAsia="宋体" w:cs="Arial"/>
                <w:color w:val="000000" w:themeColor="text1"/>
                <w:sz w:val="16"/>
                <w:szCs w:val="16"/>
              </w:rPr>
              <w:t>7]</w:t>
            </w:r>
            <w:r w:rsidRPr="00290784">
              <w:rPr>
                <w:rFonts w:eastAsia="宋体" w:cs="Arial"/>
                <w:color w:val="000000" w:themeColor="text1"/>
                <w:sz w:val="16"/>
                <w:szCs w:val="16"/>
              </w:rPr>
              <w:t>、</w:t>
            </w:r>
            <w:r w:rsidRPr="00290784">
              <w:rPr>
                <w:rFonts w:eastAsia="宋体" w:cs="Arial"/>
                <w:color w:val="000000" w:themeColor="text1"/>
                <w:sz w:val="16"/>
                <w:szCs w:val="16"/>
              </w:rPr>
              <w:t>[</w:t>
            </w:r>
            <w:r w:rsidRPr="00290784">
              <w:rPr>
                <w:color w:val="000000" w:themeColor="text1"/>
                <w:sz w:val="16"/>
                <w:szCs w:val="16"/>
              </w:rPr>
              <w:t xml:space="preserve">RE </w:t>
            </w:r>
            <w:r w:rsidRPr="00290784">
              <w:rPr>
                <w:rFonts w:eastAsia="宋体" w:cs="Arial"/>
                <w:color w:val="000000" w:themeColor="text1"/>
                <w:sz w:val="16"/>
                <w:szCs w:val="16"/>
              </w:rPr>
              <w:t>8]</w:t>
            </w:r>
            <w:r w:rsidRPr="00290784">
              <w:rPr>
                <w:rFonts w:eastAsia="宋体" w:cs="Arial"/>
                <w:color w:val="000000" w:themeColor="text1"/>
                <w:sz w:val="16"/>
                <w:szCs w:val="16"/>
              </w:rPr>
              <w:t>、</w:t>
            </w:r>
            <w:r w:rsidRPr="00290784">
              <w:rPr>
                <w:rFonts w:eastAsia="宋体" w:cs="Arial"/>
                <w:color w:val="000000" w:themeColor="text1"/>
                <w:sz w:val="16"/>
                <w:szCs w:val="16"/>
              </w:rPr>
              <w:t>[</w:t>
            </w:r>
            <w:r w:rsidRPr="00290784">
              <w:rPr>
                <w:color w:val="000000" w:themeColor="text1"/>
                <w:sz w:val="16"/>
                <w:szCs w:val="16"/>
              </w:rPr>
              <w:t xml:space="preserve">RE </w:t>
            </w:r>
            <w:r w:rsidRPr="00290784">
              <w:rPr>
                <w:rFonts w:eastAsia="宋体" w:cs="Arial"/>
                <w:color w:val="000000" w:themeColor="text1"/>
                <w:sz w:val="16"/>
                <w:szCs w:val="16"/>
              </w:rPr>
              <w:t>13]</w:t>
            </w:r>
          </w:p>
        </w:tc>
      </w:tr>
      <w:tr w:rsidR="002D0EF3" w:rsidRPr="00290784" w14:paraId="1B9622E1" w14:textId="77777777" w:rsidTr="00324312">
        <w:trPr>
          <w:gridAfter w:val="1"/>
          <w:wAfter w:w="16" w:type="dxa"/>
          <w:trHeight w:val="300"/>
        </w:trPr>
        <w:tc>
          <w:tcPr>
            <w:tcW w:w="14860" w:type="dxa"/>
            <w:gridSpan w:val="7"/>
            <w:shd w:val="clear" w:color="auto" w:fill="0070C0"/>
            <w:vAlign w:val="center"/>
          </w:tcPr>
          <w:p w14:paraId="44F8E5D6"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4649838B" w14:textId="77777777" w:rsidTr="00324312">
        <w:trPr>
          <w:gridAfter w:val="1"/>
          <w:wAfter w:w="16" w:type="dxa"/>
          <w:trHeight w:val="354"/>
        </w:trPr>
        <w:tc>
          <w:tcPr>
            <w:tcW w:w="1758" w:type="dxa"/>
            <w:gridSpan w:val="2"/>
            <w:shd w:val="clear" w:color="auto" w:fill="auto"/>
            <w:vAlign w:val="center"/>
          </w:tcPr>
          <w:p w14:paraId="69C4C6EF"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lastRenderedPageBreak/>
              <w:t>评估标准</w:t>
            </w:r>
            <w:proofErr w:type="spellEnd"/>
          </w:p>
        </w:tc>
        <w:tc>
          <w:tcPr>
            <w:tcW w:w="13102" w:type="dxa"/>
            <w:gridSpan w:val="5"/>
            <w:shd w:val="clear" w:color="auto" w:fill="auto"/>
            <w:vAlign w:val="center"/>
          </w:tcPr>
          <w:p w14:paraId="3D10BDAE" w14:textId="362AA8CE"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0D484257" w14:textId="77777777" w:rsidR="002D0EF3" w:rsidRPr="00290784" w:rsidRDefault="002D0EF3" w:rsidP="002D0EF3">
      <w:pPr>
        <w:rPr>
          <w:rFonts w:eastAsia="宋体" w:cs="Arial"/>
        </w:rPr>
      </w:pPr>
    </w:p>
    <w:p w14:paraId="2825CB17" w14:textId="77777777" w:rsidR="002D0EF3" w:rsidRPr="00290784" w:rsidRDefault="002D0EF3" w:rsidP="002D0EF3">
      <w:pPr>
        <w:spacing w:after="160" w:line="259" w:lineRule="auto"/>
        <w:rPr>
          <w:rFonts w:eastAsia="宋体" w:cs="Arial"/>
          <w:b/>
          <w:caps/>
          <w:color w:val="00B0F0"/>
          <w:sz w:val="28"/>
          <w:szCs w:val="26"/>
        </w:rPr>
      </w:pPr>
      <w:r w:rsidRPr="00290784">
        <w:rPr>
          <w:rFonts w:eastAsia="宋体" w:cs="Arial"/>
        </w:rPr>
        <w:br w:type="page"/>
      </w:r>
    </w:p>
    <w:p w14:paraId="4CECEFC5" w14:textId="77777777" w:rsidR="002D0EF3" w:rsidRPr="00290784" w:rsidRDefault="002D0EF3" w:rsidP="002D0EF3">
      <w:pPr>
        <w:pStyle w:val="Heading2"/>
        <w:rPr>
          <w:rFonts w:eastAsia="宋体" w:cs="Arial"/>
          <w:color w:val="auto"/>
          <w:sz w:val="20"/>
          <w:szCs w:val="20"/>
          <w:lang w:eastAsia="zh-CN"/>
        </w:rPr>
      </w:pPr>
      <w:bookmarkStart w:id="187" w:name="_Toc114210181"/>
      <w:bookmarkStart w:id="188" w:name="_Toc126959016"/>
      <w:bookmarkStart w:id="189" w:name="_Toc135410611"/>
      <w:r w:rsidRPr="00290784">
        <w:rPr>
          <w:rFonts w:eastAsia="宋体" w:cs="Arial"/>
          <w:lang w:eastAsia="zh-CN"/>
        </w:rPr>
        <w:lastRenderedPageBreak/>
        <w:t>基础设施</w:t>
      </w:r>
      <w:r w:rsidRPr="00290784">
        <w:rPr>
          <w:rFonts w:eastAsia="宋体" w:cs="Arial" w:hint="eastAsia"/>
          <w:lang w:eastAsia="zh-CN"/>
        </w:rPr>
        <w:t>：</w:t>
      </w:r>
      <w:r w:rsidRPr="00290784">
        <w:rPr>
          <w:rFonts w:eastAsia="宋体" w:cs="Arial"/>
          <w:lang w:eastAsia="zh-CN"/>
        </w:rPr>
        <w:t>所有权</w:t>
      </w:r>
      <w:r w:rsidRPr="00290784">
        <w:rPr>
          <w:rFonts w:eastAsia="宋体" w:cs="Arial" w:hint="eastAsia"/>
          <w:lang w:eastAsia="zh-CN"/>
        </w:rPr>
        <w:t>比例</w:t>
      </w:r>
      <w:r w:rsidRPr="00290784">
        <w:rPr>
          <w:rFonts w:eastAsia="宋体" w:cs="Arial"/>
          <w:lang w:eastAsia="zh-CN"/>
        </w:rPr>
        <w:t>[OO 27]</w:t>
      </w:r>
      <w:bookmarkEnd w:id="187"/>
      <w:bookmarkEnd w:id="188"/>
      <w:bookmarkEnd w:id="18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0"/>
        <w:gridCol w:w="1460"/>
        <w:gridCol w:w="3714"/>
        <w:gridCol w:w="4299"/>
        <w:gridCol w:w="1841"/>
        <w:gridCol w:w="1850"/>
      </w:tblGrid>
      <w:tr w:rsidR="002D0EF3" w:rsidRPr="00290784" w14:paraId="3B09B424" w14:textId="77777777" w:rsidTr="004328D9">
        <w:trPr>
          <w:trHeight w:val="367"/>
        </w:trPr>
        <w:tc>
          <w:tcPr>
            <w:tcW w:w="1720" w:type="dxa"/>
            <w:vMerge w:val="restart"/>
            <w:shd w:val="clear" w:color="auto" w:fill="DFF5F9"/>
            <w:vAlign w:val="center"/>
            <w:hideMark/>
          </w:tcPr>
          <w:p w14:paraId="38B73E2C"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68D8DD26" w14:textId="77777777" w:rsidR="002D0EF3" w:rsidRPr="00290784" w:rsidRDefault="002D0EF3" w:rsidP="00324312">
            <w:pPr>
              <w:spacing w:line="240" w:lineRule="auto"/>
              <w:jc w:val="center"/>
              <w:textAlignment w:val="baseline"/>
              <w:rPr>
                <w:rFonts w:eastAsia="宋体" w:cs="Arial"/>
                <w:b/>
                <w:sz w:val="14"/>
                <w:szCs w:val="14"/>
                <w:lang w:eastAsia="en-GB"/>
              </w:rPr>
            </w:pPr>
          </w:p>
          <w:p w14:paraId="62A8D95D" w14:textId="77777777" w:rsidR="002D0EF3" w:rsidRPr="00290784" w:rsidRDefault="002D0EF3" w:rsidP="00324312">
            <w:pPr>
              <w:pStyle w:val="Indicatorsubsection"/>
              <w:rPr>
                <w:rFonts w:eastAsia="宋体"/>
                <w:sz w:val="18"/>
                <w:szCs w:val="18"/>
                <w:lang w:val="en-GB"/>
              </w:rPr>
            </w:pPr>
            <w:bookmarkStart w:id="190" w:name="_Toc114210182"/>
            <w:bookmarkStart w:id="191" w:name="_Toc126959017"/>
            <w:bookmarkStart w:id="192" w:name="_Toc135410612"/>
            <w:r w:rsidRPr="00290784">
              <w:rPr>
                <w:rFonts w:eastAsia="宋体"/>
                <w:lang w:val="en-GB"/>
              </w:rPr>
              <w:t>OO 27</w:t>
            </w:r>
            <w:bookmarkEnd w:id="190"/>
            <w:bookmarkEnd w:id="191"/>
            <w:bookmarkEnd w:id="192"/>
          </w:p>
        </w:tc>
        <w:tc>
          <w:tcPr>
            <w:tcW w:w="1460" w:type="dxa"/>
            <w:shd w:val="clear" w:color="auto" w:fill="DFF5F9"/>
            <w:vAlign w:val="center"/>
            <w:hideMark/>
          </w:tcPr>
          <w:p w14:paraId="02A7A778"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3714" w:type="dxa"/>
            <w:shd w:val="clear" w:color="auto" w:fill="DFF5F9"/>
            <w:vAlign w:val="center"/>
          </w:tcPr>
          <w:p w14:paraId="74D06289"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299" w:type="dxa"/>
            <w:vMerge w:val="restart"/>
            <w:shd w:val="clear" w:color="auto" w:fill="DFF5F9"/>
            <w:vAlign w:val="center"/>
          </w:tcPr>
          <w:p w14:paraId="79610799" w14:textId="44B212CE"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1A6D63A8" w14:textId="77777777" w:rsidR="002D0EF3" w:rsidRPr="00290784" w:rsidRDefault="002D0EF3" w:rsidP="00324312">
            <w:pPr>
              <w:spacing w:line="240" w:lineRule="auto"/>
              <w:jc w:val="center"/>
              <w:textAlignment w:val="baseline"/>
              <w:rPr>
                <w:rFonts w:eastAsia="宋体" w:cs="Arial"/>
                <w:sz w:val="14"/>
                <w:szCs w:val="14"/>
                <w:lang w:eastAsia="zh-CN"/>
              </w:rPr>
            </w:pPr>
          </w:p>
          <w:p w14:paraId="7194ED3C"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基础设施</w:t>
            </w:r>
            <w:r w:rsidRPr="00290784">
              <w:rPr>
                <w:rFonts w:eastAsia="宋体" w:cs="Arial" w:hint="eastAsia"/>
                <w:b/>
                <w:bCs/>
                <w:sz w:val="22"/>
                <w:szCs w:val="22"/>
                <w:lang w:eastAsia="zh-CN"/>
              </w:rPr>
              <w:t>：</w:t>
            </w:r>
            <w:r w:rsidRPr="00290784">
              <w:rPr>
                <w:rFonts w:eastAsia="宋体" w:cs="Arial"/>
                <w:b/>
                <w:bCs/>
                <w:sz w:val="22"/>
                <w:szCs w:val="22"/>
                <w:lang w:eastAsia="zh-CN"/>
              </w:rPr>
              <w:t>所有权</w:t>
            </w:r>
            <w:r w:rsidRPr="00290784">
              <w:rPr>
                <w:rFonts w:eastAsia="宋体" w:cs="Arial" w:hint="eastAsia"/>
                <w:b/>
                <w:bCs/>
                <w:sz w:val="22"/>
                <w:szCs w:val="22"/>
                <w:lang w:eastAsia="zh-CN"/>
              </w:rPr>
              <w:t>比例</w:t>
            </w:r>
          </w:p>
        </w:tc>
        <w:tc>
          <w:tcPr>
            <w:tcW w:w="1841" w:type="dxa"/>
            <w:vMerge w:val="restart"/>
            <w:shd w:val="clear" w:color="auto" w:fill="DFF5F9"/>
            <w:vAlign w:val="center"/>
            <w:hideMark/>
          </w:tcPr>
          <w:p w14:paraId="795E0264"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68EB03D"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4B0BDC04" w14:textId="1D9AB19E"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50" w:type="dxa"/>
            <w:vMerge w:val="restart"/>
            <w:shd w:val="clear" w:color="auto" w:fill="00B0F0"/>
            <w:tcMar>
              <w:top w:w="113" w:type="dxa"/>
              <w:left w:w="113" w:type="dxa"/>
              <w:bottom w:w="113" w:type="dxa"/>
              <w:right w:w="113" w:type="dxa"/>
            </w:tcMar>
            <w:vAlign w:val="center"/>
            <w:hideMark/>
          </w:tcPr>
          <w:p w14:paraId="210466B6"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0E5251D"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31CDB0F0"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723324DA" w14:textId="77777777" w:rsidTr="004328D9">
        <w:trPr>
          <w:trHeight w:val="367"/>
        </w:trPr>
        <w:tc>
          <w:tcPr>
            <w:tcW w:w="1720" w:type="dxa"/>
            <w:vMerge/>
            <w:shd w:val="clear" w:color="auto" w:fill="DFF5F9"/>
            <w:vAlign w:val="center"/>
          </w:tcPr>
          <w:p w14:paraId="7E509175"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460" w:type="dxa"/>
            <w:shd w:val="clear" w:color="auto" w:fill="DFF5F9"/>
            <w:vAlign w:val="center"/>
          </w:tcPr>
          <w:p w14:paraId="73E9212C"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714" w:type="dxa"/>
            <w:shd w:val="clear" w:color="auto" w:fill="DFF5F9"/>
            <w:vAlign w:val="center"/>
          </w:tcPr>
          <w:p w14:paraId="51AA95EF"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299" w:type="dxa"/>
            <w:vMerge/>
            <w:shd w:val="clear" w:color="auto" w:fill="DFF5F9"/>
            <w:vAlign w:val="center"/>
          </w:tcPr>
          <w:p w14:paraId="1846E2E5"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841" w:type="dxa"/>
            <w:vMerge/>
            <w:shd w:val="clear" w:color="auto" w:fill="DFF5F9"/>
            <w:vAlign w:val="center"/>
          </w:tcPr>
          <w:p w14:paraId="727B2256"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850" w:type="dxa"/>
            <w:vMerge/>
            <w:shd w:val="clear" w:color="auto" w:fill="00B0F0"/>
            <w:tcMar>
              <w:top w:w="113" w:type="dxa"/>
              <w:left w:w="113" w:type="dxa"/>
              <w:bottom w:w="113" w:type="dxa"/>
              <w:right w:w="113" w:type="dxa"/>
            </w:tcMar>
            <w:vAlign w:val="center"/>
          </w:tcPr>
          <w:p w14:paraId="78E13174"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1CC74FFA" w14:textId="77777777" w:rsidTr="0032431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F19A6D3" w14:textId="7A99037E" w:rsidR="002D0EF3" w:rsidRPr="00290784" w:rsidRDefault="002F423C" w:rsidP="00324312">
            <w:pPr>
              <w:spacing w:line="276" w:lineRule="auto"/>
              <w:textAlignment w:val="baseline"/>
              <w:rPr>
                <w:rFonts w:eastAsia="宋体" w:cs="Arial"/>
                <w:b/>
                <w:lang w:eastAsia="zh-CN"/>
              </w:rPr>
            </w:pPr>
            <w:r w:rsidRPr="00290784">
              <w:rPr>
                <w:rFonts w:eastAsia="宋体" w:cs="Arial"/>
                <w:b/>
                <w:lang w:eastAsia="zh-CN"/>
              </w:rPr>
              <w:t>贵机构</w:t>
            </w:r>
            <w:r w:rsidR="002D0EF3" w:rsidRPr="00290784">
              <w:rPr>
                <w:rFonts w:eastAsia="宋体" w:cs="Arial"/>
                <w:b/>
                <w:lang w:eastAsia="zh-CN"/>
              </w:rPr>
              <w:t>的</w:t>
            </w:r>
            <w:hyperlink r:id="rId294" w:history="1">
              <w:r w:rsidR="002D0EF3" w:rsidRPr="00290784">
                <w:rPr>
                  <w:rStyle w:val="Hyperlink"/>
                  <w:rFonts w:eastAsia="宋体" w:cs="Arial"/>
                  <w:b/>
                  <w:lang w:eastAsia="zh-CN"/>
                </w:rPr>
                <w:t>基础设施</w:t>
              </w:r>
            </w:hyperlink>
            <w:r w:rsidR="002D0EF3" w:rsidRPr="00290784">
              <w:rPr>
                <w:rFonts w:eastAsia="宋体" w:cs="Arial"/>
                <w:b/>
                <w:lang w:eastAsia="zh-CN"/>
              </w:rPr>
              <w:t>资产百分比</w:t>
            </w:r>
            <w:r w:rsidR="002D0EF3" w:rsidRPr="00290784">
              <w:rPr>
                <w:rFonts w:eastAsia="宋体" w:cs="Arial" w:hint="eastAsia"/>
                <w:b/>
                <w:lang w:eastAsia="zh-CN"/>
              </w:rPr>
              <w:t>明细</w:t>
            </w:r>
            <w:r w:rsidR="00F71A18" w:rsidRPr="00290784">
              <w:rPr>
                <w:rFonts w:eastAsia="宋体" w:cs="Arial" w:hint="eastAsia"/>
                <w:b/>
                <w:lang w:eastAsia="zh-CN"/>
              </w:rPr>
              <w:t>，</w:t>
            </w:r>
            <w:r w:rsidR="00F71A18" w:rsidRPr="00290784">
              <w:rPr>
                <w:rFonts w:eastAsia="宋体" w:cs="Arial"/>
                <w:b/>
                <w:lang w:eastAsia="zh-CN"/>
              </w:rPr>
              <w:t>按所有权</w:t>
            </w:r>
            <w:r w:rsidR="00F71A18" w:rsidRPr="00290784">
              <w:rPr>
                <w:rFonts w:eastAsia="宋体" w:cs="Arial" w:hint="eastAsia"/>
                <w:b/>
                <w:lang w:eastAsia="zh-CN"/>
              </w:rPr>
              <w:t>比例划分</w:t>
            </w:r>
          </w:p>
          <w:p w14:paraId="0621A839" w14:textId="77777777" w:rsidR="002D0EF3" w:rsidRPr="00290784" w:rsidRDefault="002D0EF3" w:rsidP="00324312">
            <w:pPr>
              <w:spacing w:line="276" w:lineRule="auto"/>
              <w:textAlignment w:val="baseline"/>
              <w:rPr>
                <w:rFonts w:eastAsia="宋体" w:cs="Arial"/>
                <w:b/>
                <w:lang w:eastAsia="zh-CN"/>
              </w:rPr>
            </w:pPr>
          </w:p>
          <w:p w14:paraId="543F55B1" w14:textId="615F69AE" w:rsidR="00035602" w:rsidRPr="00290784" w:rsidRDefault="00EF7FE2" w:rsidP="00324312">
            <w:pPr>
              <w:spacing w:line="276" w:lineRule="auto"/>
              <w:textAlignment w:val="baseline"/>
              <w:rPr>
                <w:rFonts w:eastAsia="宋体" w:cs="Arial"/>
                <w:i/>
                <w:iCs/>
                <w:lang w:eastAsia="zh-CN"/>
              </w:rPr>
            </w:pPr>
            <w:r w:rsidRPr="00290784">
              <w:rPr>
                <w:rFonts w:eastAsia="宋体" w:cs="Arial" w:hint="eastAsia"/>
                <w:i/>
                <w:iCs/>
                <w:lang w:eastAsia="zh-CN"/>
              </w:rPr>
              <w:t>在计算</w:t>
            </w:r>
            <w:r w:rsidR="002D0EF3" w:rsidRPr="00290784">
              <w:rPr>
                <w:rFonts w:eastAsia="宋体" w:cs="Arial"/>
                <w:i/>
                <w:iCs/>
                <w:lang w:eastAsia="zh-CN"/>
              </w:rPr>
              <w:t>百分比</w:t>
            </w:r>
            <w:r w:rsidR="002D0EF3" w:rsidRPr="00290784">
              <w:rPr>
                <w:rFonts w:eastAsia="宋体" w:cs="Arial" w:hint="eastAsia"/>
                <w:i/>
                <w:iCs/>
                <w:lang w:eastAsia="zh-CN"/>
              </w:rPr>
              <w:t>明细</w:t>
            </w:r>
            <w:r w:rsidRPr="00290784">
              <w:rPr>
                <w:rFonts w:eastAsia="宋体" w:cs="Arial" w:hint="eastAsia"/>
                <w:i/>
                <w:iCs/>
                <w:lang w:eastAsia="zh-CN"/>
              </w:rPr>
              <w:t>时，</w:t>
            </w:r>
            <w:r w:rsidR="002D0EF3" w:rsidRPr="00290784">
              <w:rPr>
                <w:rFonts w:eastAsia="宋体" w:cs="Arial"/>
                <w:i/>
                <w:iCs/>
                <w:lang w:eastAsia="zh-CN"/>
              </w:rPr>
              <w:t>应基于</w:t>
            </w:r>
            <w:r w:rsidR="002D0EF3" w:rsidRPr="00290784">
              <w:rPr>
                <w:rFonts w:eastAsia="宋体" w:cs="Arial" w:hint="eastAsia"/>
                <w:i/>
                <w:iCs/>
                <w:lang w:eastAsia="zh-CN"/>
              </w:rPr>
              <w:t>实体</w:t>
            </w:r>
            <w:r w:rsidR="002D0EF3" w:rsidRPr="00290784">
              <w:rPr>
                <w:rFonts w:eastAsia="宋体" w:cs="Arial"/>
                <w:i/>
                <w:iCs/>
                <w:lang w:eastAsia="zh-CN"/>
              </w:rPr>
              <w:t>基础设施资产的数量。</w:t>
            </w:r>
            <w:r w:rsidR="0047228E" w:rsidRPr="00290784">
              <w:rPr>
                <w:rFonts w:eastAsia="宋体" w:cs="Arial" w:hint="eastAsia"/>
                <w:i/>
                <w:iCs/>
                <w:lang w:eastAsia="zh-CN"/>
              </w:rPr>
              <w:t>本指标指贵机构</w:t>
            </w:r>
            <w:hyperlink r:id="rId295" w:history="1">
              <w:r w:rsidR="002D0EF3" w:rsidRPr="00290784">
                <w:rPr>
                  <w:rStyle w:val="Hyperlink"/>
                  <w:rFonts w:eastAsia="宋体" w:cs="Arial"/>
                  <w:i/>
                  <w:iCs/>
                  <w:lang w:eastAsia="zh-CN"/>
                </w:rPr>
                <w:t>内部管理的</w:t>
              </w:r>
            </w:hyperlink>
            <w:r w:rsidR="002D0EF3" w:rsidRPr="00290784">
              <w:rPr>
                <w:rFonts w:eastAsia="宋体" w:cs="Arial"/>
                <w:i/>
                <w:iCs/>
                <w:lang w:eastAsia="zh-CN"/>
              </w:rPr>
              <w:t>基础设施</w:t>
            </w:r>
            <w:r w:rsidR="00960D51" w:rsidRPr="00290784">
              <w:rPr>
                <w:rStyle w:val="Hyperlink"/>
                <w:rFonts w:eastAsia="宋体" w:cs="Arial" w:hint="eastAsia"/>
                <w:i/>
                <w:iCs/>
                <w:lang w:eastAsia="zh-CN"/>
              </w:rPr>
              <w:t>AUM</w:t>
            </w:r>
            <w:r w:rsidR="002D0EF3" w:rsidRPr="00290784">
              <w:rPr>
                <w:rFonts w:eastAsia="宋体" w:cs="Arial"/>
                <w:i/>
                <w:iCs/>
                <w:lang w:eastAsia="zh-CN"/>
              </w:rPr>
              <w:t>资产</w:t>
            </w:r>
            <w:r w:rsidR="00035602" w:rsidRPr="00290784">
              <w:rPr>
                <w:rFonts w:eastAsia="宋体" w:cs="Arial" w:hint="eastAsia"/>
                <w:i/>
                <w:iCs/>
                <w:lang w:eastAsia="zh-CN"/>
              </w:rPr>
              <w:t>，</w:t>
            </w:r>
            <w:proofErr w:type="gramStart"/>
            <w:r w:rsidR="00276C99" w:rsidRPr="00290784">
              <w:rPr>
                <w:rFonts w:eastAsia="宋体" w:cs="Arial"/>
                <w:i/>
                <w:iCs/>
                <w:lang w:eastAsia="zh-CN"/>
              </w:rPr>
              <w:t>如</w:t>
            </w:r>
            <w:r w:rsidR="00276C99" w:rsidRPr="00290784">
              <w:rPr>
                <w:rFonts w:eastAsia="宋体" w:cs="Arial"/>
                <w:i/>
                <w:iCs/>
                <w:lang w:eastAsia="zh-CN"/>
              </w:rPr>
              <w:t>[</w:t>
            </w:r>
            <w:proofErr w:type="gramEnd"/>
            <w:r w:rsidR="00276C99" w:rsidRPr="00290784">
              <w:rPr>
                <w:rFonts w:eastAsia="宋体" w:cs="Arial"/>
                <w:i/>
                <w:iCs/>
                <w:lang w:eastAsia="zh-CN"/>
              </w:rPr>
              <w:t>OO 5]</w:t>
            </w:r>
            <w:r w:rsidR="00276C99" w:rsidRPr="00290784">
              <w:rPr>
                <w:rFonts w:eastAsia="宋体" w:cs="Arial"/>
                <w:i/>
                <w:iCs/>
                <w:lang w:eastAsia="zh-CN"/>
              </w:rPr>
              <w:t>中所述</w:t>
            </w:r>
            <w:r w:rsidR="00035602" w:rsidRPr="00290784">
              <w:rPr>
                <w:rFonts w:eastAsia="宋体" w:cs="Arial" w:hint="eastAsia"/>
                <w:i/>
                <w:iCs/>
                <w:lang w:eastAsia="zh-CN"/>
              </w:rPr>
              <w:t>。</w:t>
            </w:r>
          </w:p>
        </w:tc>
      </w:tr>
      <w:tr w:rsidR="002D0EF3" w:rsidRPr="00290784" w14:paraId="04B2F474" w14:textId="77777777" w:rsidTr="004328D9">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53FA25" w14:textId="77777777" w:rsidR="002D0EF3" w:rsidRPr="00290784" w:rsidRDefault="002D0EF3">
            <w:pPr>
              <w:pStyle w:val="ListParagraph"/>
              <w:numPr>
                <w:ilvl w:val="0"/>
                <w:numId w:val="25"/>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多数股权</w:t>
            </w:r>
            <w:proofErr w:type="spellEnd"/>
            <w:r w:rsidRPr="00290784">
              <w:rPr>
                <w:rFonts w:eastAsia="宋体" w:cs="Arial" w:hint="eastAsia"/>
                <w:lang w:eastAsia="zh-CN"/>
              </w:rPr>
              <w:t>（</w:t>
            </w:r>
            <w:proofErr w:type="spellStart"/>
            <w:r w:rsidRPr="00290784">
              <w:rPr>
                <w:rFonts w:eastAsia="宋体" w:cs="Arial"/>
              </w:rPr>
              <w:t>超过</w:t>
            </w:r>
            <w:proofErr w:type="spellEnd"/>
            <w:r w:rsidRPr="00290784">
              <w:rPr>
                <w:rFonts w:eastAsia="宋体" w:cs="Arial"/>
              </w:rPr>
              <w:t>50%</w:t>
            </w:r>
            <w:r w:rsidRPr="00290784">
              <w:rPr>
                <w:rFonts w:eastAsia="宋体" w:cs="Arial" w:hint="eastAsia"/>
                <w:lang w:eastAsia="zh-CN"/>
              </w:rPr>
              <w:t>）</w:t>
            </w:r>
          </w:p>
        </w:tc>
        <w:tc>
          <w:tcPr>
            <w:tcW w:w="7990" w:type="dxa"/>
            <w:gridSpan w:val="3"/>
            <w:tcBorders>
              <w:bottom w:val="single" w:sz="6" w:space="0" w:color="A6A6A6" w:themeColor="background1" w:themeShade="A6"/>
            </w:tcBorders>
            <w:shd w:val="clear" w:color="auto" w:fill="FFFFFF" w:themeFill="background1"/>
            <w:vAlign w:val="center"/>
          </w:tcPr>
          <w:p w14:paraId="21B02C7E" w14:textId="58B90ECD"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009A2D66" w:rsidRPr="00290784">
              <w:rPr>
                <w:rFonts w:eastAsia="宋体" w:cs="Arial"/>
                <w:lang w:eastAsia="en-GB"/>
              </w:rPr>
              <w:t>下拉式清单</w:t>
            </w:r>
            <w:proofErr w:type="spellEnd"/>
            <w:r w:rsidRPr="00290784">
              <w:rPr>
                <w:rFonts w:eastAsia="宋体" w:cs="Arial"/>
                <w:lang w:eastAsia="en-GB"/>
              </w:rPr>
              <w:t>]</w:t>
            </w:r>
          </w:p>
          <w:p w14:paraId="7EA7A973" w14:textId="77777777" w:rsidR="002D0EF3" w:rsidRPr="00290784" w:rsidRDefault="002D0EF3" w:rsidP="00324312">
            <w:pPr>
              <w:spacing w:line="276" w:lineRule="auto"/>
              <w:textAlignment w:val="baseline"/>
              <w:rPr>
                <w:rFonts w:eastAsia="宋体" w:cs="Arial"/>
                <w:lang w:eastAsia="en-GB"/>
              </w:rPr>
            </w:pPr>
          </w:p>
          <w:p w14:paraId="011C8C27"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(1) &gt;0</w:t>
            </w:r>
            <w:r w:rsidRPr="00290784">
              <w:rPr>
                <w:rFonts w:eastAsia="宋体" w:cs="Arial"/>
                <w:lang w:eastAsia="en-GB"/>
              </w:rPr>
              <w:t>至</w:t>
            </w:r>
            <w:r w:rsidRPr="00290784">
              <w:rPr>
                <w:rFonts w:eastAsia="宋体" w:cs="Arial"/>
                <w:lang w:eastAsia="en-GB"/>
              </w:rPr>
              <w:t>10%</w:t>
            </w:r>
          </w:p>
          <w:p w14:paraId="3F3972E2"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(2) &gt;10</w:t>
            </w:r>
            <w:r w:rsidRPr="00290784">
              <w:rPr>
                <w:rFonts w:eastAsia="宋体" w:cs="Arial"/>
                <w:lang w:eastAsia="en-GB"/>
              </w:rPr>
              <w:t>至</w:t>
            </w:r>
            <w:r w:rsidRPr="00290784">
              <w:rPr>
                <w:rFonts w:eastAsia="宋体" w:cs="Arial"/>
                <w:lang w:eastAsia="en-GB"/>
              </w:rPr>
              <w:t>50%</w:t>
            </w:r>
          </w:p>
          <w:p w14:paraId="19F92338"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(3) &gt;50</w:t>
            </w:r>
            <w:r w:rsidRPr="00290784">
              <w:rPr>
                <w:rFonts w:eastAsia="宋体" w:cs="Arial"/>
                <w:lang w:eastAsia="en-GB"/>
              </w:rPr>
              <w:t>至</w:t>
            </w:r>
            <w:r w:rsidRPr="00290784">
              <w:rPr>
                <w:rFonts w:eastAsia="宋体" w:cs="Arial"/>
                <w:lang w:eastAsia="en-GB"/>
              </w:rPr>
              <w:t>75%</w:t>
            </w:r>
          </w:p>
          <w:p w14:paraId="05C8D57E"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(4) &gt;75%</w:t>
            </w:r>
          </w:p>
        </w:tc>
      </w:tr>
      <w:tr w:rsidR="002D0EF3" w:rsidRPr="00290784" w14:paraId="65A685FB" w14:textId="77777777" w:rsidTr="004328D9">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58CA06" w14:textId="77777777" w:rsidR="002D0EF3" w:rsidRPr="00290784" w:rsidRDefault="002D0EF3">
            <w:pPr>
              <w:pStyle w:val="ListParagraph"/>
              <w:numPr>
                <w:ilvl w:val="0"/>
                <w:numId w:val="25"/>
              </w:numPr>
              <w:spacing w:line="276" w:lineRule="auto"/>
              <w:textAlignment w:val="baseline"/>
              <w:rPr>
                <w:rFonts w:eastAsia="宋体" w:cs="Arial"/>
                <w:lang w:eastAsia="zh-CN"/>
              </w:rPr>
            </w:pPr>
            <w:r w:rsidRPr="00290784">
              <w:rPr>
                <w:rFonts w:eastAsia="宋体" w:cs="Arial"/>
                <w:lang w:eastAsia="zh-CN"/>
              </w:rPr>
              <w:t xml:space="preserve">(B) </w:t>
            </w:r>
            <w:proofErr w:type="gramStart"/>
            <w:r w:rsidRPr="00290784">
              <w:rPr>
                <w:rFonts w:eastAsia="宋体" w:cs="Arial"/>
                <w:lang w:eastAsia="zh-CN"/>
              </w:rPr>
              <w:t>重要少数股权</w:t>
            </w:r>
            <w:r w:rsidRPr="00290784">
              <w:rPr>
                <w:rFonts w:eastAsia="宋体" w:cs="Arial"/>
                <w:lang w:val="en-US" w:eastAsia="zh-CN"/>
              </w:rPr>
              <w:t>(</w:t>
            </w:r>
            <w:proofErr w:type="gramEnd"/>
            <w:r w:rsidRPr="00290784">
              <w:rPr>
                <w:rFonts w:eastAsia="宋体" w:cs="Arial"/>
                <w:lang w:eastAsia="zh-CN"/>
              </w:rPr>
              <w:t>10-50%</w:t>
            </w:r>
            <w:r w:rsidRPr="00290784">
              <w:rPr>
                <w:rFonts w:eastAsia="宋体" w:cs="Arial" w:hint="eastAsia"/>
                <w:lang w:eastAsia="zh-CN"/>
              </w:rPr>
              <w:t>)</w:t>
            </w:r>
          </w:p>
        </w:tc>
        <w:tc>
          <w:tcPr>
            <w:tcW w:w="7990" w:type="dxa"/>
            <w:gridSpan w:val="3"/>
            <w:tcBorders>
              <w:bottom w:val="single" w:sz="6" w:space="0" w:color="A6A6A6" w:themeColor="background1" w:themeShade="A6"/>
            </w:tcBorders>
            <w:shd w:val="clear" w:color="auto" w:fill="FFFFFF" w:themeFill="background1"/>
            <w:vAlign w:val="center"/>
          </w:tcPr>
          <w:p w14:paraId="494B37BF"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6EAF10C9" w14:textId="77777777" w:rsidTr="004328D9">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6EE818" w14:textId="77777777" w:rsidR="002D0EF3" w:rsidRPr="00290784" w:rsidRDefault="002D0EF3">
            <w:pPr>
              <w:pStyle w:val="ListParagraph"/>
              <w:numPr>
                <w:ilvl w:val="0"/>
                <w:numId w:val="25"/>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有限少数股权（低于</w:t>
            </w:r>
            <w:r w:rsidRPr="00290784">
              <w:rPr>
                <w:rFonts w:eastAsia="宋体" w:cs="Arial"/>
                <w:lang w:eastAsia="zh-CN"/>
              </w:rPr>
              <w:t>10%</w:t>
            </w:r>
            <w:r w:rsidRPr="00290784">
              <w:rPr>
                <w:rFonts w:eastAsia="宋体" w:cs="Arial"/>
                <w:lang w:eastAsia="zh-CN"/>
              </w:rPr>
              <w:t>）</w:t>
            </w:r>
          </w:p>
        </w:tc>
        <w:tc>
          <w:tcPr>
            <w:tcW w:w="7990" w:type="dxa"/>
            <w:gridSpan w:val="3"/>
            <w:tcBorders>
              <w:bottom w:val="single" w:sz="6" w:space="0" w:color="A6A6A6" w:themeColor="background1" w:themeShade="A6"/>
            </w:tcBorders>
            <w:shd w:val="clear" w:color="auto" w:fill="FFFFFF" w:themeFill="background1"/>
            <w:vAlign w:val="center"/>
          </w:tcPr>
          <w:p w14:paraId="79CAA87F" w14:textId="77777777" w:rsidR="002D0EF3" w:rsidRPr="00290784" w:rsidRDefault="002D0EF3" w:rsidP="00324312">
            <w:pPr>
              <w:spacing w:line="276" w:lineRule="auto"/>
              <w:textAlignment w:val="baseline"/>
              <w:rPr>
                <w:rFonts w:eastAsia="宋体" w:cs="Arial"/>
                <w:lang w:eastAsia="en-GB"/>
              </w:rPr>
            </w:pPr>
            <w:r w:rsidRPr="00290784">
              <w:rPr>
                <w:rFonts w:eastAsia="宋体" w:cs="Arial"/>
                <w:lang w:eastAsia="en-GB"/>
              </w:rPr>
              <w:t>[</w:t>
            </w:r>
            <w:proofErr w:type="spellStart"/>
            <w:r w:rsidRPr="00290784">
              <w:rPr>
                <w:rFonts w:eastAsia="宋体" w:cs="Arial"/>
                <w:lang w:eastAsia="en-GB"/>
              </w:rPr>
              <w:t>同上</w:t>
            </w:r>
            <w:proofErr w:type="spellEnd"/>
            <w:r w:rsidRPr="00290784">
              <w:rPr>
                <w:rFonts w:eastAsia="宋体" w:cs="Arial"/>
                <w:lang w:eastAsia="en-GB"/>
              </w:rPr>
              <w:t>]</w:t>
            </w:r>
          </w:p>
        </w:tc>
      </w:tr>
      <w:tr w:rsidR="002D0EF3" w:rsidRPr="00290784" w14:paraId="75EAF778" w14:textId="77777777" w:rsidTr="0032431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D23EA93"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648B6D08" w14:textId="77777777" w:rsidTr="00324312">
        <w:trPr>
          <w:trHeight w:val="300"/>
        </w:trPr>
        <w:tc>
          <w:tcPr>
            <w:tcW w:w="14884" w:type="dxa"/>
            <w:gridSpan w:val="6"/>
            <w:shd w:val="clear" w:color="auto" w:fill="0070C0"/>
            <w:vAlign w:val="center"/>
          </w:tcPr>
          <w:p w14:paraId="5224B047"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4328D9" w:rsidRPr="00290784" w14:paraId="14B06E25" w14:textId="77777777" w:rsidTr="004328D9">
        <w:trPr>
          <w:trHeight w:val="300"/>
        </w:trPr>
        <w:tc>
          <w:tcPr>
            <w:tcW w:w="1720" w:type="dxa"/>
            <w:shd w:val="clear" w:color="auto" w:fill="auto"/>
            <w:vAlign w:val="center"/>
          </w:tcPr>
          <w:p w14:paraId="53E2B28F" w14:textId="77777777" w:rsidR="004328D9" w:rsidRPr="00290784" w:rsidRDefault="004328D9" w:rsidP="004328D9">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64" w:type="dxa"/>
            <w:gridSpan w:val="5"/>
            <w:shd w:val="clear" w:color="auto" w:fill="auto"/>
            <w:vAlign w:val="center"/>
          </w:tcPr>
          <w:p w14:paraId="3AE8EBF2" w14:textId="7F081DC4" w:rsidR="004328D9" w:rsidRPr="00290784" w:rsidRDefault="007B6276" w:rsidP="004328D9">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4328D9" w:rsidRPr="00290784">
              <w:rPr>
                <w:rStyle w:val="Hyperlink"/>
                <w:rFonts w:eastAsia="宋体" w:cs="Arial" w:hint="eastAsia"/>
                <w:color w:val="000000" w:themeColor="text1"/>
                <w:sz w:val="16"/>
                <w:szCs w:val="16"/>
                <w:lang w:eastAsia="zh-CN"/>
              </w:rPr>
              <w:t>，并为签署方的后续答复提供背景信息</w:t>
            </w:r>
            <w:r w:rsidR="004328D9" w:rsidRPr="00290784">
              <w:rPr>
                <w:rStyle w:val="Hyperlink"/>
                <w:rFonts w:eastAsia="宋体" w:cs="Arial"/>
                <w:color w:val="000000" w:themeColor="text1"/>
                <w:sz w:val="16"/>
                <w:szCs w:val="16"/>
                <w:lang w:eastAsia="zh-CN"/>
              </w:rPr>
              <w:t>。</w:t>
            </w:r>
            <w:r w:rsidR="00B65E26" w:rsidRPr="00290784">
              <w:rPr>
                <w:rStyle w:val="Hyperlink"/>
                <w:rFonts w:eastAsia="宋体" w:cs="Arial" w:hint="eastAsia"/>
                <w:color w:val="000000" w:themeColor="text1"/>
                <w:sz w:val="16"/>
                <w:szCs w:val="16"/>
                <w:lang w:eastAsia="zh-CN"/>
              </w:rPr>
              <w:t>通过该指标</w:t>
            </w:r>
            <w:r w:rsidR="004328D9" w:rsidRPr="00290784">
              <w:rPr>
                <w:rStyle w:val="Hyperlink"/>
                <w:rFonts w:eastAsia="宋体" w:cs="Arial" w:hint="eastAsia"/>
                <w:color w:val="000000" w:themeColor="text1"/>
                <w:sz w:val="16"/>
                <w:szCs w:val="16"/>
                <w:lang w:eastAsia="zh-CN"/>
              </w:rPr>
              <w:t>，</w:t>
            </w:r>
            <w:r w:rsidR="004328D9" w:rsidRPr="00290784">
              <w:rPr>
                <w:rStyle w:val="Hyperlink"/>
                <w:rFonts w:eastAsia="宋体" w:cs="Arial"/>
                <w:color w:val="000000" w:themeColor="text1"/>
                <w:sz w:val="16"/>
                <w:szCs w:val="16"/>
                <w:lang w:eastAsia="zh-CN"/>
              </w:rPr>
              <w:t>签署方和报告框架数据</w:t>
            </w:r>
            <w:r w:rsidR="004328D9" w:rsidRPr="00290784">
              <w:rPr>
                <w:rStyle w:val="Hyperlink"/>
                <w:rFonts w:eastAsia="宋体" w:cs="Arial" w:hint="eastAsia"/>
                <w:color w:val="000000" w:themeColor="text1"/>
                <w:sz w:val="16"/>
                <w:szCs w:val="16"/>
                <w:lang w:eastAsia="zh-CN"/>
              </w:rPr>
              <w:t>的</w:t>
            </w:r>
            <w:r w:rsidR="004328D9" w:rsidRPr="00290784">
              <w:rPr>
                <w:rStyle w:val="Hyperlink"/>
                <w:rFonts w:eastAsia="宋体" w:cs="Arial"/>
                <w:color w:val="000000" w:themeColor="text1"/>
                <w:sz w:val="16"/>
                <w:szCs w:val="16"/>
                <w:lang w:eastAsia="zh-CN"/>
              </w:rPr>
              <w:t>使用者</w:t>
            </w:r>
            <w:r w:rsidR="004328D9" w:rsidRPr="00290784">
              <w:rPr>
                <w:rStyle w:val="Hyperlink"/>
                <w:rFonts w:eastAsia="宋体" w:cs="Arial" w:hint="eastAsia"/>
                <w:color w:val="000000" w:themeColor="text1"/>
                <w:sz w:val="16"/>
                <w:szCs w:val="16"/>
                <w:lang w:eastAsia="zh-CN"/>
              </w:rPr>
              <w:t>还可按照</w:t>
            </w:r>
            <w:r w:rsidR="004328D9" w:rsidRPr="00290784">
              <w:rPr>
                <w:rStyle w:val="Hyperlink"/>
                <w:rFonts w:eastAsia="宋体" w:cs="Arial"/>
                <w:color w:val="000000" w:themeColor="text1"/>
                <w:sz w:val="16"/>
                <w:szCs w:val="16"/>
                <w:lang w:eastAsia="zh-CN"/>
              </w:rPr>
              <w:t>投资者的影响程度来</w:t>
            </w:r>
            <w:r w:rsidR="004328D9" w:rsidRPr="00290784">
              <w:rPr>
                <w:rStyle w:val="Hyperlink"/>
                <w:rFonts w:eastAsia="宋体" w:cs="Arial" w:hint="eastAsia"/>
                <w:color w:val="000000" w:themeColor="text1"/>
                <w:sz w:val="16"/>
                <w:szCs w:val="16"/>
                <w:lang w:eastAsia="zh-CN"/>
              </w:rPr>
              <w:t>筛选</w:t>
            </w:r>
            <w:r w:rsidR="004328D9" w:rsidRPr="00290784">
              <w:rPr>
                <w:rStyle w:val="Hyperlink"/>
                <w:rFonts w:eastAsia="宋体" w:cs="Arial"/>
                <w:color w:val="000000" w:themeColor="text1"/>
                <w:sz w:val="16"/>
                <w:szCs w:val="16"/>
                <w:lang w:eastAsia="zh-CN"/>
              </w:rPr>
              <w:t>负责任投资方法。</w:t>
            </w:r>
          </w:p>
        </w:tc>
      </w:tr>
      <w:tr w:rsidR="004328D9" w:rsidRPr="00290784" w14:paraId="1F79403C" w14:textId="77777777" w:rsidTr="004328D9">
        <w:trPr>
          <w:trHeight w:val="300"/>
        </w:trPr>
        <w:tc>
          <w:tcPr>
            <w:tcW w:w="1720" w:type="dxa"/>
            <w:shd w:val="clear" w:color="auto" w:fill="auto"/>
            <w:vAlign w:val="center"/>
          </w:tcPr>
          <w:p w14:paraId="4F7E4301" w14:textId="77777777" w:rsidR="004328D9" w:rsidRPr="00290784" w:rsidRDefault="004328D9" w:rsidP="004328D9">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164" w:type="dxa"/>
            <w:gridSpan w:val="5"/>
            <w:shd w:val="clear" w:color="auto" w:fill="auto"/>
            <w:vAlign w:val="center"/>
          </w:tcPr>
          <w:p w14:paraId="5E0FD882" w14:textId="77777777" w:rsidR="004328D9" w:rsidRPr="00290784" w:rsidRDefault="004328D9" w:rsidP="004328D9">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多数股权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50%</w:t>
            </w:r>
            <w:r w:rsidRPr="00290784">
              <w:rPr>
                <w:rStyle w:val="Hyperlink"/>
                <w:rFonts w:eastAsia="宋体" w:cs="Arial" w:hint="eastAsia"/>
                <w:color w:val="000000" w:themeColor="text1"/>
                <w:sz w:val="16"/>
                <w:szCs w:val="16"/>
                <w:lang w:eastAsia="zh-CN"/>
              </w:rPr>
              <w:t>以上</w:t>
            </w:r>
            <w:r w:rsidRPr="00290784">
              <w:rPr>
                <w:rStyle w:val="Hyperlink"/>
                <w:rFonts w:eastAsia="宋体" w:cs="Arial"/>
                <w:color w:val="000000" w:themeColor="text1"/>
                <w:sz w:val="16"/>
                <w:szCs w:val="16"/>
                <w:lang w:eastAsia="zh-CN"/>
              </w:rPr>
              <w:t>。</w:t>
            </w:r>
          </w:p>
          <w:p w14:paraId="20F1CE7E" w14:textId="77777777" w:rsidR="004328D9" w:rsidRPr="00290784" w:rsidRDefault="004328D9" w:rsidP="004328D9">
            <w:pPr>
              <w:rPr>
                <w:rStyle w:val="Hyperlink"/>
                <w:rFonts w:eastAsia="宋体" w:cs="Arial"/>
                <w:color w:val="000000" w:themeColor="text1"/>
                <w:sz w:val="16"/>
                <w:szCs w:val="16"/>
                <w:lang w:eastAsia="zh-CN"/>
              </w:rPr>
            </w:pPr>
          </w:p>
          <w:p w14:paraId="778B7463" w14:textId="77777777" w:rsidR="004328D9" w:rsidRPr="00290784" w:rsidRDefault="004328D9" w:rsidP="004328D9">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重要少数股权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Pr="00290784">
              <w:rPr>
                <w:rStyle w:val="Hyperlink"/>
                <w:rFonts w:eastAsia="宋体" w:cs="Arial"/>
                <w:color w:val="000000" w:themeColor="text1"/>
                <w:sz w:val="16"/>
                <w:szCs w:val="16"/>
                <w:lang w:eastAsia="zh-CN"/>
              </w:rPr>
              <w:t>至</w:t>
            </w:r>
            <w:r w:rsidRPr="00290784">
              <w:rPr>
                <w:rStyle w:val="Hyperlink"/>
                <w:rFonts w:eastAsia="宋体" w:cs="Arial"/>
                <w:color w:val="000000" w:themeColor="text1"/>
                <w:sz w:val="16"/>
                <w:szCs w:val="16"/>
                <w:lang w:eastAsia="zh-CN"/>
              </w:rPr>
              <w:t>50%</w:t>
            </w:r>
            <w:r w:rsidRPr="00290784">
              <w:rPr>
                <w:rStyle w:val="Hyperlink"/>
                <w:rFonts w:eastAsia="宋体" w:cs="Arial"/>
                <w:color w:val="000000" w:themeColor="text1"/>
                <w:sz w:val="16"/>
                <w:szCs w:val="16"/>
                <w:lang w:eastAsia="zh-CN"/>
              </w:rPr>
              <w:t>。</w:t>
            </w:r>
          </w:p>
          <w:p w14:paraId="3BFCF825" w14:textId="77777777" w:rsidR="004328D9" w:rsidRPr="00290784" w:rsidRDefault="004328D9" w:rsidP="004328D9">
            <w:pPr>
              <w:rPr>
                <w:rStyle w:val="Hyperlink"/>
                <w:rFonts w:eastAsia="宋体" w:cs="Arial"/>
                <w:color w:val="000000" w:themeColor="text1"/>
                <w:sz w:val="16"/>
                <w:szCs w:val="16"/>
                <w:lang w:eastAsia="zh-CN"/>
              </w:rPr>
            </w:pPr>
          </w:p>
          <w:p w14:paraId="71E2A8F9" w14:textId="72C878C8" w:rsidR="004328D9" w:rsidRPr="00290784" w:rsidRDefault="004328D9" w:rsidP="004328D9">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在</w:t>
            </w:r>
            <w:r w:rsidRPr="00290784">
              <w:rPr>
                <w:rStyle w:val="Hyperlink"/>
                <w:rFonts w:eastAsia="宋体" w:cs="Arial" w:hint="eastAsia"/>
                <w:color w:val="000000" w:themeColor="text1"/>
                <w:sz w:val="16"/>
                <w:szCs w:val="16"/>
                <w:lang w:eastAsia="zh-CN"/>
              </w:rPr>
              <w:t>该</w:t>
            </w:r>
            <w:r w:rsidRPr="00290784">
              <w:rPr>
                <w:rStyle w:val="Hyperlink"/>
                <w:rFonts w:eastAsia="宋体" w:cs="Arial"/>
                <w:color w:val="000000" w:themeColor="text1"/>
                <w:sz w:val="16"/>
                <w:szCs w:val="16"/>
                <w:lang w:eastAsia="zh-CN"/>
              </w:rPr>
              <w:t>指标中，</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有限少数股权</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指所有权</w:t>
            </w:r>
            <w:r w:rsidRPr="00290784">
              <w:rPr>
                <w:rStyle w:val="Hyperlink"/>
                <w:rFonts w:eastAsia="宋体" w:cs="Arial" w:hint="eastAsia"/>
                <w:color w:val="000000" w:themeColor="text1"/>
                <w:sz w:val="16"/>
                <w:szCs w:val="16"/>
                <w:lang w:eastAsia="zh-CN"/>
              </w:rPr>
              <w:t>占</w:t>
            </w:r>
            <w:r w:rsidRPr="00290784">
              <w:rPr>
                <w:rStyle w:val="Hyperlink"/>
                <w:rFonts w:eastAsia="宋体" w:cs="Arial"/>
                <w:color w:val="000000" w:themeColor="text1"/>
                <w:sz w:val="16"/>
                <w:szCs w:val="16"/>
                <w:lang w:eastAsia="zh-CN"/>
              </w:rPr>
              <w:t>10%</w:t>
            </w:r>
            <w:r w:rsidRPr="00290784">
              <w:rPr>
                <w:rStyle w:val="Hyperlink"/>
                <w:rFonts w:eastAsia="宋体" w:cs="Arial" w:hint="eastAsia"/>
                <w:color w:val="000000" w:themeColor="text1"/>
                <w:sz w:val="16"/>
                <w:szCs w:val="16"/>
                <w:lang w:eastAsia="zh-CN"/>
              </w:rPr>
              <w:t>以下</w:t>
            </w:r>
            <w:r w:rsidRPr="00290784">
              <w:rPr>
                <w:rStyle w:val="Hyperlink"/>
                <w:rFonts w:eastAsia="宋体" w:cs="Arial"/>
                <w:color w:val="000000" w:themeColor="text1"/>
                <w:sz w:val="16"/>
                <w:szCs w:val="16"/>
                <w:lang w:eastAsia="zh-CN"/>
              </w:rPr>
              <w:t>。</w:t>
            </w:r>
          </w:p>
        </w:tc>
      </w:tr>
      <w:tr w:rsidR="002D0EF3" w:rsidRPr="00290784" w14:paraId="27FEF615" w14:textId="77777777" w:rsidTr="00324312">
        <w:trPr>
          <w:trHeight w:val="300"/>
        </w:trPr>
        <w:tc>
          <w:tcPr>
            <w:tcW w:w="14884" w:type="dxa"/>
            <w:gridSpan w:val="6"/>
            <w:shd w:val="clear" w:color="auto" w:fill="0070C0"/>
            <w:vAlign w:val="center"/>
          </w:tcPr>
          <w:p w14:paraId="09A2074E"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1E14C97C" w14:textId="77777777" w:rsidTr="004328D9">
        <w:trPr>
          <w:trHeight w:val="300"/>
        </w:trPr>
        <w:tc>
          <w:tcPr>
            <w:tcW w:w="1720" w:type="dxa"/>
            <w:shd w:val="clear" w:color="auto" w:fill="auto"/>
            <w:vAlign w:val="center"/>
          </w:tcPr>
          <w:p w14:paraId="7B3346B0"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164" w:type="dxa"/>
            <w:gridSpan w:val="5"/>
            <w:shd w:val="clear" w:color="auto" w:fill="auto"/>
            <w:vAlign w:val="center"/>
          </w:tcPr>
          <w:p w14:paraId="792BBD94"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21]</w:t>
            </w:r>
          </w:p>
        </w:tc>
      </w:tr>
      <w:tr w:rsidR="002D0EF3" w:rsidRPr="00290784" w14:paraId="1F8D33D7" w14:textId="77777777" w:rsidTr="004328D9">
        <w:trPr>
          <w:trHeight w:val="300"/>
        </w:trPr>
        <w:tc>
          <w:tcPr>
            <w:tcW w:w="1720" w:type="dxa"/>
            <w:shd w:val="clear" w:color="auto" w:fill="auto"/>
            <w:vAlign w:val="center"/>
          </w:tcPr>
          <w:p w14:paraId="1E82511F"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164" w:type="dxa"/>
            <w:gridSpan w:val="5"/>
            <w:shd w:val="clear" w:color="auto" w:fill="auto"/>
            <w:vAlign w:val="center"/>
          </w:tcPr>
          <w:p w14:paraId="086ED926"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37CEE4CF" w14:textId="77777777" w:rsidTr="00324312">
        <w:trPr>
          <w:trHeight w:val="300"/>
        </w:trPr>
        <w:tc>
          <w:tcPr>
            <w:tcW w:w="14884" w:type="dxa"/>
            <w:gridSpan w:val="6"/>
            <w:shd w:val="clear" w:color="auto" w:fill="0070C0"/>
            <w:vAlign w:val="center"/>
          </w:tcPr>
          <w:p w14:paraId="070A78F4"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5C7D4FB5" w14:textId="77777777" w:rsidTr="004328D9">
        <w:trPr>
          <w:trHeight w:val="354"/>
        </w:trPr>
        <w:tc>
          <w:tcPr>
            <w:tcW w:w="1720" w:type="dxa"/>
            <w:shd w:val="clear" w:color="auto" w:fill="auto"/>
            <w:vAlign w:val="center"/>
          </w:tcPr>
          <w:p w14:paraId="172CAD92"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164" w:type="dxa"/>
            <w:gridSpan w:val="5"/>
            <w:shd w:val="clear" w:color="auto" w:fill="auto"/>
            <w:vAlign w:val="center"/>
          </w:tcPr>
          <w:p w14:paraId="280B81BF" w14:textId="756AD8F8"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E67ABFE" w14:textId="77777777" w:rsidR="002D0EF3" w:rsidRPr="00290784" w:rsidRDefault="002D0EF3" w:rsidP="002D0EF3">
      <w:pPr>
        <w:spacing w:after="160" w:line="259" w:lineRule="auto"/>
        <w:rPr>
          <w:rFonts w:eastAsia="宋体" w:cs="Arial"/>
        </w:rPr>
      </w:pPr>
      <w:r w:rsidRPr="00290784">
        <w:rPr>
          <w:rFonts w:eastAsia="宋体" w:cs="Arial"/>
        </w:rPr>
        <w:br w:type="page"/>
      </w:r>
    </w:p>
    <w:p w14:paraId="7A3E15EC" w14:textId="77777777" w:rsidR="002D0EF3" w:rsidRPr="00290784" w:rsidRDefault="002D0EF3" w:rsidP="002D0EF3">
      <w:pPr>
        <w:pStyle w:val="Heading2"/>
        <w:tabs>
          <w:tab w:val="left" w:pos="12758"/>
        </w:tabs>
        <w:rPr>
          <w:rFonts w:eastAsia="宋体" w:cs="Arial"/>
          <w:caps w:val="0"/>
          <w:color w:val="auto"/>
          <w:sz w:val="20"/>
          <w:szCs w:val="20"/>
        </w:rPr>
      </w:pPr>
      <w:bookmarkStart w:id="193" w:name="_Toc114210183"/>
      <w:bookmarkStart w:id="194" w:name="_Toc126959018"/>
      <w:bookmarkStart w:id="195" w:name="_Toc135410613"/>
      <w:proofErr w:type="spellStart"/>
      <w:r w:rsidRPr="00290784">
        <w:rPr>
          <w:rFonts w:eastAsia="宋体" w:cs="Arial"/>
        </w:rPr>
        <w:lastRenderedPageBreak/>
        <w:t>基础设施</w:t>
      </w:r>
      <w:proofErr w:type="spellEnd"/>
      <w:r w:rsidRPr="00290784">
        <w:rPr>
          <w:rFonts w:eastAsia="宋体" w:cs="Arial" w:hint="eastAsia"/>
          <w:lang w:eastAsia="zh-CN"/>
        </w:rPr>
        <w:t>：</w:t>
      </w:r>
      <w:proofErr w:type="spellStart"/>
      <w:proofErr w:type="gramStart"/>
      <w:r w:rsidRPr="00290784">
        <w:rPr>
          <w:rFonts w:eastAsia="宋体" w:cs="Arial"/>
        </w:rPr>
        <w:t>策略</w:t>
      </w:r>
      <w:proofErr w:type="spellEnd"/>
      <w:r w:rsidRPr="00290784">
        <w:rPr>
          <w:rFonts w:eastAsia="宋体" w:cs="Arial"/>
        </w:rPr>
        <w:t>[</w:t>
      </w:r>
      <w:proofErr w:type="gramEnd"/>
      <w:r w:rsidRPr="00290784">
        <w:rPr>
          <w:rFonts w:eastAsia="宋体" w:cs="Arial"/>
        </w:rPr>
        <w:t>OO 28]</w:t>
      </w:r>
      <w:bookmarkEnd w:id="193"/>
      <w:bookmarkEnd w:id="194"/>
      <w:bookmarkEnd w:id="195"/>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675"/>
        <w:gridCol w:w="1984"/>
        <w:gridCol w:w="1985"/>
        <w:gridCol w:w="11"/>
      </w:tblGrid>
      <w:tr w:rsidR="002D0EF3" w:rsidRPr="00290784" w14:paraId="1FD299BC" w14:textId="77777777" w:rsidTr="00324312">
        <w:trPr>
          <w:trHeight w:val="367"/>
        </w:trPr>
        <w:tc>
          <w:tcPr>
            <w:tcW w:w="1841" w:type="dxa"/>
            <w:vMerge w:val="restart"/>
            <w:shd w:val="clear" w:color="auto" w:fill="DFF5F9"/>
            <w:vAlign w:val="center"/>
            <w:hideMark/>
          </w:tcPr>
          <w:p w14:paraId="3ADBF918"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3EFD906" w14:textId="77777777" w:rsidR="002D0EF3" w:rsidRPr="00290784" w:rsidRDefault="002D0EF3" w:rsidP="00324312">
            <w:pPr>
              <w:spacing w:line="240" w:lineRule="auto"/>
              <w:jc w:val="center"/>
              <w:textAlignment w:val="baseline"/>
              <w:rPr>
                <w:rFonts w:eastAsia="宋体" w:cs="Arial"/>
                <w:b/>
                <w:sz w:val="14"/>
                <w:szCs w:val="14"/>
                <w:lang w:eastAsia="en-GB"/>
              </w:rPr>
            </w:pPr>
          </w:p>
          <w:p w14:paraId="436583B6" w14:textId="77777777" w:rsidR="002D0EF3" w:rsidRPr="00290784" w:rsidRDefault="002D0EF3" w:rsidP="00324312">
            <w:pPr>
              <w:pStyle w:val="Indicatorsubsection"/>
              <w:rPr>
                <w:rFonts w:eastAsia="宋体"/>
                <w:sz w:val="18"/>
                <w:szCs w:val="18"/>
                <w:lang w:val="en-GB"/>
              </w:rPr>
            </w:pPr>
            <w:bookmarkStart w:id="196" w:name="_Toc114210184"/>
            <w:bookmarkStart w:id="197" w:name="_Toc126959019"/>
            <w:bookmarkStart w:id="198" w:name="_Toc135410614"/>
            <w:r w:rsidRPr="00290784">
              <w:rPr>
                <w:rFonts w:eastAsia="宋体"/>
                <w:lang w:val="en-GB"/>
              </w:rPr>
              <w:t>OO</w:t>
            </w:r>
            <w:bookmarkEnd w:id="196"/>
            <w:r w:rsidRPr="00290784">
              <w:rPr>
                <w:rFonts w:eastAsia="宋体"/>
                <w:lang w:val="en-GB"/>
              </w:rPr>
              <w:t xml:space="preserve"> 28</w:t>
            </w:r>
            <w:bookmarkEnd w:id="197"/>
            <w:bookmarkEnd w:id="198"/>
          </w:p>
        </w:tc>
        <w:tc>
          <w:tcPr>
            <w:tcW w:w="1558" w:type="dxa"/>
            <w:shd w:val="clear" w:color="auto" w:fill="DFF5F9"/>
            <w:vAlign w:val="center"/>
            <w:hideMark/>
          </w:tcPr>
          <w:p w14:paraId="287AB05D"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3" w:type="dxa"/>
            <w:shd w:val="clear" w:color="auto" w:fill="DFF5F9"/>
            <w:vAlign w:val="center"/>
          </w:tcPr>
          <w:p w14:paraId="05CCB20F"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675" w:type="dxa"/>
            <w:vMerge w:val="restart"/>
            <w:shd w:val="clear" w:color="auto" w:fill="DFF5F9"/>
            <w:vAlign w:val="center"/>
          </w:tcPr>
          <w:p w14:paraId="18D7ADDD" w14:textId="49EBF59E"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2535A48B" w14:textId="77777777" w:rsidR="002D0EF3" w:rsidRPr="00290784" w:rsidRDefault="002D0EF3" w:rsidP="00324312">
            <w:pPr>
              <w:spacing w:line="240" w:lineRule="auto"/>
              <w:jc w:val="center"/>
              <w:textAlignment w:val="baseline"/>
              <w:rPr>
                <w:rFonts w:eastAsia="宋体" w:cs="Arial"/>
                <w:sz w:val="14"/>
                <w:szCs w:val="14"/>
                <w:lang w:eastAsia="zh-CN"/>
              </w:rPr>
            </w:pPr>
          </w:p>
          <w:p w14:paraId="15F63740"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基础设施</w:t>
            </w:r>
            <w:r w:rsidRPr="00290784">
              <w:rPr>
                <w:rFonts w:eastAsia="宋体" w:cs="Arial" w:hint="eastAsia"/>
                <w:b/>
                <w:bCs/>
                <w:sz w:val="22"/>
                <w:szCs w:val="22"/>
                <w:lang w:eastAsia="zh-CN"/>
              </w:rPr>
              <w:t>：</w:t>
            </w:r>
            <w:r w:rsidRPr="00290784">
              <w:rPr>
                <w:rFonts w:eastAsia="宋体" w:cs="Arial"/>
                <w:b/>
                <w:bCs/>
                <w:sz w:val="22"/>
                <w:szCs w:val="22"/>
                <w:lang w:eastAsia="zh-CN"/>
              </w:rPr>
              <w:t>策略</w:t>
            </w:r>
          </w:p>
        </w:tc>
        <w:tc>
          <w:tcPr>
            <w:tcW w:w="1984" w:type="dxa"/>
            <w:vMerge w:val="restart"/>
            <w:shd w:val="clear" w:color="auto" w:fill="DFF5F9"/>
            <w:vAlign w:val="center"/>
            <w:hideMark/>
          </w:tcPr>
          <w:p w14:paraId="21B2420E"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4E9CE894"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74935944" w14:textId="1F128A2C"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96" w:type="dxa"/>
            <w:gridSpan w:val="2"/>
            <w:vMerge w:val="restart"/>
            <w:shd w:val="clear" w:color="auto" w:fill="00B0F0"/>
            <w:tcMar>
              <w:top w:w="113" w:type="dxa"/>
              <w:left w:w="113" w:type="dxa"/>
              <w:bottom w:w="113" w:type="dxa"/>
              <w:right w:w="113" w:type="dxa"/>
            </w:tcMar>
            <w:vAlign w:val="center"/>
            <w:hideMark/>
          </w:tcPr>
          <w:p w14:paraId="53D48E4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1C63D88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3D772BA8"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249D0387" w14:textId="77777777" w:rsidTr="00324312">
        <w:trPr>
          <w:trHeight w:val="367"/>
        </w:trPr>
        <w:tc>
          <w:tcPr>
            <w:tcW w:w="1841" w:type="dxa"/>
            <w:vMerge/>
            <w:vAlign w:val="center"/>
          </w:tcPr>
          <w:p w14:paraId="6D6082A2"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2A8069AE"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3" w:type="dxa"/>
            <w:shd w:val="clear" w:color="auto" w:fill="DFF5F9"/>
            <w:vAlign w:val="center"/>
          </w:tcPr>
          <w:p w14:paraId="1B62F02F"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5" w:type="dxa"/>
            <w:vMerge/>
            <w:vAlign w:val="center"/>
          </w:tcPr>
          <w:p w14:paraId="3DA508DA"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4" w:type="dxa"/>
            <w:vMerge/>
            <w:vAlign w:val="center"/>
          </w:tcPr>
          <w:p w14:paraId="7F515B7F"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96" w:type="dxa"/>
            <w:gridSpan w:val="2"/>
            <w:vMerge/>
            <w:tcMar>
              <w:top w:w="113" w:type="dxa"/>
              <w:left w:w="113" w:type="dxa"/>
              <w:bottom w:w="113" w:type="dxa"/>
              <w:right w:w="113" w:type="dxa"/>
            </w:tcMar>
            <w:vAlign w:val="center"/>
          </w:tcPr>
          <w:p w14:paraId="6F302233"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175FAA30" w14:textId="77777777" w:rsidTr="00324312">
        <w:trPr>
          <w:gridAfter w:val="1"/>
          <w:wAfter w:w="11" w:type="dxa"/>
          <w:trHeight w:val="567"/>
        </w:trPr>
        <w:tc>
          <w:tcPr>
            <w:tcW w:w="14876" w:type="dxa"/>
            <w:gridSpan w:val="6"/>
            <w:shd w:val="clear" w:color="auto" w:fill="FFFFFF" w:themeFill="background1"/>
            <w:tcMar>
              <w:top w:w="113" w:type="dxa"/>
              <w:left w:w="113" w:type="dxa"/>
              <w:bottom w:w="113" w:type="dxa"/>
              <w:right w:w="113" w:type="dxa"/>
            </w:tcMar>
            <w:vAlign w:val="center"/>
            <w:hideMark/>
          </w:tcPr>
          <w:p w14:paraId="369D1568" w14:textId="489B2209" w:rsidR="002D0EF3" w:rsidRPr="00290784" w:rsidRDefault="002F423C" w:rsidP="00324312">
            <w:pPr>
              <w:spacing w:line="276" w:lineRule="auto"/>
              <w:textAlignment w:val="baseline"/>
              <w:rPr>
                <w:rFonts w:eastAsia="宋体" w:cs="Arial"/>
                <w:b/>
                <w:lang w:eastAsia="zh-CN"/>
              </w:rPr>
            </w:pPr>
            <w:r w:rsidRPr="00290784">
              <w:rPr>
                <w:rFonts w:eastAsia="宋体" w:cs="Arial"/>
                <w:b/>
                <w:lang w:eastAsia="zh-CN"/>
              </w:rPr>
              <w:t>贵机构</w:t>
            </w:r>
            <w:r w:rsidR="00861BE8" w:rsidRPr="00290784">
              <w:rPr>
                <w:rFonts w:eastAsia="宋体" w:cs="Arial" w:hint="eastAsia"/>
                <w:b/>
                <w:lang w:eastAsia="zh-CN"/>
              </w:rPr>
              <w:t>对</w:t>
            </w:r>
            <w:hyperlink r:id="rId296" w:history="1">
              <w:r w:rsidR="002D0EF3" w:rsidRPr="00290784">
                <w:rPr>
                  <w:rStyle w:val="Hyperlink"/>
                  <w:rFonts w:eastAsia="宋体" w:cs="Arial"/>
                  <w:b/>
                  <w:lang w:eastAsia="zh-CN"/>
                </w:rPr>
                <w:t>基础设施</w:t>
              </w:r>
            </w:hyperlink>
            <w:r w:rsidR="002D0EF3" w:rsidRPr="00290784">
              <w:rPr>
                <w:rFonts w:eastAsia="宋体" w:cs="Arial"/>
                <w:b/>
                <w:lang w:eastAsia="zh-CN"/>
              </w:rPr>
              <w:t>资产的投资策略是什么？</w:t>
            </w:r>
          </w:p>
          <w:p w14:paraId="434AF592" w14:textId="77777777" w:rsidR="002D0EF3" w:rsidRPr="00290784" w:rsidRDefault="002D0EF3" w:rsidP="00324312">
            <w:pPr>
              <w:spacing w:line="276" w:lineRule="auto"/>
              <w:textAlignment w:val="baseline"/>
              <w:rPr>
                <w:rFonts w:eastAsia="宋体" w:cs="Arial"/>
                <w:b/>
                <w:lang w:eastAsia="zh-CN"/>
              </w:rPr>
            </w:pPr>
          </w:p>
          <w:p w14:paraId="2DBBC41F" w14:textId="1D434FB0" w:rsidR="002D0EF3" w:rsidRPr="00290784" w:rsidRDefault="0047228E" w:rsidP="00324312">
            <w:pPr>
              <w:spacing w:line="276" w:lineRule="auto"/>
              <w:textAlignment w:val="baseline"/>
              <w:rPr>
                <w:rFonts w:eastAsia="宋体" w:cs="Arial"/>
                <w:b/>
                <w:lang w:eastAsia="zh-CN"/>
              </w:rPr>
            </w:pPr>
            <w:r w:rsidRPr="00290784">
              <w:rPr>
                <w:rFonts w:eastAsia="宋体" w:cs="Arial" w:hint="eastAsia"/>
                <w:i/>
                <w:iCs/>
                <w:lang w:eastAsia="zh-CN"/>
              </w:rPr>
              <w:t>本指标指贵机构</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i/>
                <w:iCs/>
                <w:lang w:eastAsia="zh-CN"/>
              </w:rPr>
              <w:t>内部管理</w:t>
            </w:r>
            <w:r w:rsidR="00000000">
              <w:rPr>
                <w:rStyle w:val="Hyperlink"/>
                <w:rFonts w:eastAsia="宋体" w:cs="Arial"/>
                <w:i/>
                <w:iCs/>
                <w:lang w:eastAsia="zh-CN"/>
              </w:rPr>
              <w:fldChar w:fldCharType="end"/>
            </w:r>
            <w:r w:rsidR="002D0EF3" w:rsidRPr="00290784">
              <w:rPr>
                <w:rFonts w:eastAsia="宋体" w:cs="Arial"/>
                <w:i/>
                <w:iCs/>
                <w:lang w:eastAsia="zh-CN"/>
              </w:rPr>
              <w:t>的基础设施</w:t>
            </w:r>
            <w:r w:rsidR="00960D51" w:rsidRPr="00290784">
              <w:rPr>
                <w:rStyle w:val="Hyperlink"/>
                <w:rFonts w:eastAsia="宋体" w:cs="Arial" w:hint="eastAsia"/>
                <w:i/>
                <w:iCs/>
                <w:lang w:eastAsia="zh-CN"/>
              </w:rPr>
              <w:t>AUM</w:t>
            </w:r>
            <w:r w:rsidR="002D0EF3" w:rsidRPr="00290784">
              <w:rPr>
                <w:rFonts w:eastAsia="宋体" w:cs="Arial"/>
                <w:i/>
                <w:iCs/>
                <w:lang w:eastAsia="zh-CN"/>
              </w:rPr>
              <w:t>资产</w:t>
            </w:r>
            <w:r w:rsidR="005A0AFD" w:rsidRPr="00290784">
              <w:rPr>
                <w:rFonts w:eastAsia="宋体" w:cs="Arial" w:hint="eastAsia"/>
                <w:i/>
                <w:iCs/>
                <w:lang w:eastAsia="zh-CN"/>
              </w:rPr>
              <w:t>，</w:t>
            </w:r>
            <w:r w:rsidR="00276C99" w:rsidRPr="00290784">
              <w:rPr>
                <w:rFonts w:eastAsia="宋体" w:cs="Arial" w:hint="eastAsia"/>
                <w:i/>
                <w:iCs/>
                <w:lang w:eastAsia="zh-CN"/>
              </w:rPr>
              <w:t>如</w:t>
            </w:r>
            <w:r w:rsidR="00276C99" w:rsidRPr="00290784">
              <w:rPr>
                <w:rFonts w:eastAsia="宋体" w:cs="Arial" w:hint="eastAsia"/>
                <w:i/>
                <w:iCs/>
                <w:lang w:eastAsia="zh-CN"/>
              </w:rPr>
              <w:t>[OO 5]</w:t>
            </w:r>
            <w:r w:rsidR="00276C99" w:rsidRPr="00290784">
              <w:rPr>
                <w:rFonts w:eastAsia="宋体" w:cs="Arial" w:hint="eastAsia"/>
                <w:i/>
                <w:iCs/>
                <w:lang w:eastAsia="zh-CN"/>
              </w:rPr>
              <w:t>中所述</w:t>
            </w:r>
            <w:r w:rsidR="005A0AFD" w:rsidRPr="00290784">
              <w:rPr>
                <w:rFonts w:eastAsia="宋体" w:cs="Arial" w:hint="eastAsia"/>
                <w:i/>
                <w:iCs/>
                <w:lang w:eastAsia="zh-CN"/>
              </w:rPr>
              <w:t>。</w:t>
            </w:r>
          </w:p>
        </w:tc>
      </w:tr>
      <w:tr w:rsidR="002D0EF3" w:rsidRPr="00290784" w14:paraId="438D5368" w14:textId="77777777" w:rsidTr="00324312">
        <w:trPr>
          <w:gridAfter w:val="1"/>
          <w:wAfter w:w="11" w:type="dxa"/>
          <w:trHeight w:val="567"/>
        </w:trPr>
        <w:tc>
          <w:tcPr>
            <w:tcW w:w="14876" w:type="dxa"/>
            <w:gridSpan w:val="6"/>
            <w:shd w:val="clear" w:color="auto" w:fill="FFFFFF" w:themeFill="background1"/>
            <w:tcMar>
              <w:top w:w="113" w:type="dxa"/>
              <w:left w:w="113" w:type="dxa"/>
              <w:bottom w:w="113" w:type="dxa"/>
              <w:right w:w="113" w:type="dxa"/>
            </w:tcMar>
            <w:vAlign w:val="center"/>
          </w:tcPr>
          <w:p w14:paraId="4C10AD82" w14:textId="77777777" w:rsidR="002D0EF3" w:rsidRPr="00290784" w:rsidRDefault="002D0EF3">
            <w:pPr>
              <w:pStyle w:val="ListParagraph"/>
              <w:numPr>
                <w:ilvl w:val="0"/>
                <w:numId w:val="26"/>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核心</w:t>
            </w:r>
            <w:proofErr w:type="spellEnd"/>
            <w:r w:rsidRPr="00290784">
              <w:rPr>
                <w:rFonts w:eastAsia="宋体" w:cs="Arial" w:hint="eastAsia"/>
                <w:lang w:eastAsia="zh-CN"/>
              </w:rPr>
              <w:t>型</w:t>
            </w:r>
          </w:p>
          <w:p w14:paraId="36DD254D" w14:textId="77777777" w:rsidR="002D0EF3" w:rsidRPr="00290784" w:rsidRDefault="002D0EF3">
            <w:pPr>
              <w:pStyle w:val="ListParagraph"/>
              <w:numPr>
                <w:ilvl w:val="0"/>
                <w:numId w:val="26"/>
              </w:numPr>
              <w:spacing w:line="276" w:lineRule="auto"/>
              <w:textAlignment w:val="baseline"/>
              <w:rPr>
                <w:rFonts w:eastAsia="宋体" w:cs="Arial"/>
              </w:rPr>
            </w:pPr>
            <w:r w:rsidRPr="00290784">
              <w:rPr>
                <w:rFonts w:eastAsia="宋体" w:cs="Arial"/>
              </w:rPr>
              <w:t xml:space="preserve">(B) </w:t>
            </w:r>
            <w:r w:rsidRPr="00290784">
              <w:rPr>
                <w:rFonts w:eastAsia="宋体" w:cs="Arial" w:hint="eastAsia"/>
                <w:lang w:eastAsia="zh-CN"/>
              </w:rPr>
              <w:t>价值</w:t>
            </w:r>
            <w:proofErr w:type="spellStart"/>
            <w:r w:rsidRPr="00290784">
              <w:rPr>
                <w:rFonts w:eastAsia="宋体" w:cs="Arial"/>
              </w:rPr>
              <w:t>增值</w:t>
            </w:r>
            <w:proofErr w:type="spellEnd"/>
            <w:r w:rsidRPr="00290784">
              <w:rPr>
                <w:rFonts w:eastAsia="宋体" w:cs="Arial" w:hint="eastAsia"/>
                <w:lang w:eastAsia="zh-CN"/>
              </w:rPr>
              <w:t>型</w:t>
            </w:r>
          </w:p>
          <w:p w14:paraId="5CECC2FA" w14:textId="77777777" w:rsidR="002D0EF3" w:rsidRPr="00290784" w:rsidRDefault="002D0EF3">
            <w:pPr>
              <w:pStyle w:val="ListParagraph"/>
              <w:numPr>
                <w:ilvl w:val="0"/>
                <w:numId w:val="26"/>
              </w:numPr>
              <w:spacing w:line="276" w:lineRule="auto"/>
              <w:textAlignment w:val="baseline"/>
              <w:rPr>
                <w:rFonts w:eastAsia="宋体" w:cs="Arial"/>
              </w:rPr>
            </w:pPr>
            <w:r w:rsidRPr="00290784">
              <w:rPr>
                <w:rFonts w:eastAsia="宋体" w:cs="Arial"/>
              </w:rPr>
              <w:t xml:space="preserve">(C) </w:t>
            </w:r>
            <w:proofErr w:type="spellStart"/>
            <w:r w:rsidRPr="00290784">
              <w:rPr>
                <w:rFonts w:eastAsia="宋体" w:cs="Arial"/>
              </w:rPr>
              <w:t>机会</w:t>
            </w:r>
            <w:proofErr w:type="spellEnd"/>
            <w:r w:rsidRPr="00290784">
              <w:rPr>
                <w:rFonts w:eastAsia="宋体" w:cs="Arial" w:hint="eastAsia"/>
                <w:lang w:eastAsia="zh-CN"/>
              </w:rPr>
              <w:t>型</w:t>
            </w:r>
          </w:p>
          <w:p w14:paraId="0200E005" w14:textId="77777777" w:rsidR="002D0EF3" w:rsidRPr="00290784" w:rsidRDefault="002D0EF3">
            <w:pPr>
              <w:pStyle w:val="ListParagraph"/>
              <w:numPr>
                <w:ilvl w:val="0"/>
                <w:numId w:val="26"/>
              </w:numPr>
              <w:spacing w:line="276" w:lineRule="auto"/>
              <w:textAlignment w:val="baseline"/>
              <w:rPr>
                <w:rFonts w:eastAsia="宋体" w:cs="Arial"/>
              </w:rPr>
            </w:pPr>
            <w:r w:rsidRPr="00290784">
              <w:rPr>
                <w:rFonts w:eastAsia="宋体" w:cs="Arial"/>
              </w:rPr>
              <w:t xml:space="preserve">(D) </w:t>
            </w:r>
            <w:proofErr w:type="spellStart"/>
            <w:r w:rsidRPr="00290784">
              <w:rPr>
                <w:rFonts w:eastAsia="宋体" w:cs="Arial"/>
              </w:rPr>
              <w:t>其他</w:t>
            </w:r>
            <w:proofErr w:type="spellEnd"/>
            <w:r w:rsidRPr="00290784">
              <w:rPr>
                <w:rFonts w:eastAsia="宋体" w:cs="Arial"/>
              </w:rPr>
              <w:t xml:space="preserve"> </w:t>
            </w:r>
          </w:p>
          <w:p w14:paraId="769EC235" w14:textId="49521987" w:rsidR="002D0EF3" w:rsidRPr="00290784" w:rsidRDefault="00AC5087" w:rsidP="00324312">
            <w:pPr>
              <w:pStyle w:val="ListParagraph"/>
              <w:spacing w:line="276" w:lineRule="auto"/>
              <w:ind w:left="360"/>
              <w:textAlignment w:val="baseline"/>
              <w:rPr>
                <w:rFonts w:eastAsia="宋体" w:cs="Arial"/>
                <w:lang w:eastAsia="zh-CN"/>
              </w:rPr>
            </w:pPr>
            <w:r w:rsidRPr="00290784">
              <w:rPr>
                <w:rFonts w:eastAsia="宋体" w:cs="Arial" w:hint="eastAsia"/>
                <w:lang w:eastAsia="zh-CN"/>
              </w:rPr>
              <w:t>请说明</w:t>
            </w:r>
            <w:r w:rsidR="002D0EF3" w:rsidRPr="00290784">
              <w:rPr>
                <w:rFonts w:eastAsia="宋体" w:cs="Arial" w:hint="eastAsia"/>
                <w:lang w:eastAsia="zh-CN"/>
              </w:rPr>
              <w:t>：</w:t>
            </w:r>
            <w:r w:rsidR="002D0EF3" w:rsidRPr="00290784">
              <w:rPr>
                <w:rFonts w:eastAsia="宋体" w:cs="Arial"/>
                <w:lang w:eastAsia="zh-CN"/>
              </w:rPr>
              <w:t>_____ [</w:t>
            </w:r>
            <w:r w:rsidR="002D0EF3" w:rsidRPr="00290784">
              <w:rPr>
                <w:rFonts w:eastAsia="宋体" w:cs="Arial"/>
                <w:lang w:eastAsia="zh-CN"/>
              </w:rPr>
              <w:t>必填文本：</w:t>
            </w:r>
            <w:r w:rsidR="00620236" w:rsidRPr="00290784">
              <w:rPr>
                <w:rFonts w:eastAsia="宋体" w:cs="Arial"/>
                <w:lang w:eastAsia="zh-CN"/>
              </w:rPr>
              <w:t>小</w:t>
            </w:r>
            <w:r w:rsidR="002D0EF3" w:rsidRPr="00290784">
              <w:rPr>
                <w:rFonts w:eastAsia="宋体" w:cs="Arial"/>
                <w:lang w:eastAsia="zh-CN"/>
              </w:rPr>
              <w:t>]</w:t>
            </w:r>
          </w:p>
        </w:tc>
      </w:tr>
      <w:tr w:rsidR="002D0EF3" w:rsidRPr="00290784" w14:paraId="7AA8DE00" w14:textId="77777777" w:rsidTr="00324312">
        <w:trPr>
          <w:gridAfter w:val="1"/>
          <w:wAfter w:w="11" w:type="dxa"/>
          <w:trHeight w:val="300"/>
        </w:trPr>
        <w:tc>
          <w:tcPr>
            <w:tcW w:w="14876" w:type="dxa"/>
            <w:gridSpan w:val="6"/>
            <w:tcBorders>
              <w:left w:val="nil"/>
              <w:right w:val="nil"/>
            </w:tcBorders>
            <w:shd w:val="clear" w:color="auto" w:fill="FFFFFF" w:themeFill="background1"/>
            <w:tcMar>
              <w:top w:w="0" w:type="dxa"/>
              <w:bottom w:w="0" w:type="dxa"/>
            </w:tcMar>
            <w:vAlign w:val="center"/>
          </w:tcPr>
          <w:p w14:paraId="1FC599C5" w14:textId="77777777" w:rsidR="002D0EF3" w:rsidRPr="00290784" w:rsidRDefault="002D0EF3" w:rsidP="00324312">
            <w:pPr>
              <w:spacing w:line="240" w:lineRule="auto"/>
              <w:jc w:val="center"/>
              <w:textAlignment w:val="baseline"/>
              <w:rPr>
                <w:rStyle w:val="Hyperlink"/>
                <w:rFonts w:eastAsia="宋体" w:cs="Arial"/>
                <w:sz w:val="16"/>
                <w:szCs w:val="16"/>
                <w:lang w:eastAsia="zh-CN"/>
              </w:rPr>
            </w:pPr>
          </w:p>
        </w:tc>
      </w:tr>
      <w:tr w:rsidR="002D0EF3" w:rsidRPr="00290784" w14:paraId="76478D4B" w14:textId="77777777" w:rsidTr="00324312">
        <w:trPr>
          <w:gridAfter w:val="1"/>
          <w:wAfter w:w="11" w:type="dxa"/>
          <w:trHeight w:val="300"/>
        </w:trPr>
        <w:tc>
          <w:tcPr>
            <w:tcW w:w="14876" w:type="dxa"/>
            <w:gridSpan w:val="6"/>
            <w:shd w:val="clear" w:color="auto" w:fill="0070C0"/>
            <w:vAlign w:val="center"/>
          </w:tcPr>
          <w:p w14:paraId="3B59921F"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68E0A384" w14:textId="77777777" w:rsidTr="00324312">
        <w:trPr>
          <w:gridAfter w:val="1"/>
          <w:wAfter w:w="11" w:type="dxa"/>
          <w:trHeight w:val="300"/>
        </w:trPr>
        <w:tc>
          <w:tcPr>
            <w:tcW w:w="1841" w:type="dxa"/>
            <w:shd w:val="clear" w:color="auto" w:fill="auto"/>
            <w:vAlign w:val="center"/>
          </w:tcPr>
          <w:p w14:paraId="320474E0"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35" w:type="dxa"/>
            <w:gridSpan w:val="5"/>
            <w:shd w:val="clear" w:color="auto" w:fill="auto"/>
            <w:vAlign w:val="center"/>
          </w:tcPr>
          <w:p w14:paraId="70048E50" w14:textId="6274B4DB" w:rsidR="002D0EF3" w:rsidRPr="00290784" w:rsidRDefault="007B6276"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本指标用于对标目的</w:t>
            </w:r>
            <w:r w:rsidR="00EC7CD5" w:rsidRPr="00290784">
              <w:rPr>
                <w:rStyle w:val="Hyperlink"/>
                <w:rFonts w:eastAsia="宋体" w:cs="Arial" w:hint="eastAsia"/>
                <w:color w:val="000000" w:themeColor="text1"/>
                <w:sz w:val="16"/>
                <w:szCs w:val="16"/>
                <w:lang w:eastAsia="zh-CN"/>
              </w:rPr>
              <w:t>，并为签署方的后续答复提供背景信息</w:t>
            </w:r>
            <w:r w:rsidR="002D0EF3" w:rsidRPr="00290784">
              <w:rPr>
                <w:rStyle w:val="Hyperlink"/>
                <w:rFonts w:eastAsia="宋体" w:cs="Arial" w:hint="eastAsia"/>
                <w:color w:val="000000" w:themeColor="text1"/>
                <w:sz w:val="16"/>
                <w:szCs w:val="16"/>
                <w:lang w:eastAsia="zh-CN"/>
              </w:rPr>
              <w:t>。</w:t>
            </w:r>
          </w:p>
          <w:p w14:paraId="79D48433" w14:textId="7855983E"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1E4DAE06" w14:textId="77777777" w:rsidTr="00324312">
        <w:trPr>
          <w:gridAfter w:val="1"/>
          <w:wAfter w:w="11" w:type="dxa"/>
          <w:trHeight w:val="300"/>
        </w:trPr>
        <w:tc>
          <w:tcPr>
            <w:tcW w:w="1841" w:type="dxa"/>
            <w:shd w:val="clear" w:color="auto" w:fill="auto"/>
            <w:vAlign w:val="center"/>
          </w:tcPr>
          <w:p w14:paraId="0CEDFD10"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35" w:type="dxa"/>
            <w:gridSpan w:val="5"/>
            <w:shd w:val="clear" w:color="auto" w:fill="auto"/>
            <w:vAlign w:val="center"/>
          </w:tcPr>
          <w:p w14:paraId="2111F6D4" w14:textId="5C915D34"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核心</w:t>
            </w:r>
            <w:r w:rsidRPr="00290784">
              <w:rPr>
                <w:rStyle w:val="Hyperlink"/>
                <w:rFonts w:eastAsia="宋体" w:cs="Arial" w:hint="eastAsia"/>
                <w:color w:val="000000" w:themeColor="text1"/>
                <w:sz w:val="16"/>
                <w:szCs w:val="16"/>
                <w:lang w:eastAsia="zh-CN"/>
              </w:rPr>
              <w:t>型”</w:t>
            </w: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“价值</w:t>
            </w:r>
            <w:r w:rsidRPr="00290784">
              <w:rPr>
                <w:rStyle w:val="Hyperlink"/>
                <w:rFonts w:eastAsia="宋体" w:cs="Arial"/>
                <w:color w:val="000000" w:themeColor="text1"/>
                <w:sz w:val="16"/>
                <w:szCs w:val="16"/>
                <w:lang w:eastAsia="zh-CN"/>
              </w:rPr>
              <w:t>增值</w:t>
            </w:r>
            <w:r w:rsidRPr="00290784">
              <w:rPr>
                <w:rStyle w:val="Hyperlink"/>
                <w:rFonts w:eastAsia="宋体" w:cs="Arial" w:hint="eastAsia"/>
                <w:color w:val="000000" w:themeColor="text1"/>
                <w:sz w:val="16"/>
                <w:szCs w:val="16"/>
                <w:lang w:eastAsia="zh-CN"/>
              </w:rPr>
              <w:t>型”</w:t>
            </w:r>
            <w:r w:rsidRPr="00290784">
              <w:rPr>
                <w:rStyle w:val="Hyperlink"/>
                <w:rFonts w:eastAsia="宋体" w:cs="Arial"/>
                <w:color w:val="000000" w:themeColor="text1"/>
                <w:sz w:val="16"/>
                <w:szCs w:val="16"/>
                <w:lang w:eastAsia="zh-CN"/>
              </w:rPr>
              <w:t>和</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机会</w:t>
            </w:r>
            <w:r w:rsidRPr="00290784">
              <w:rPr>
                <w:rStyle w:val="Hyperlink"/>
                <w:rFonts w:eastAsia="宋体" w:cs="Arial" w:hint="eastAsia"/>
                <w:color w:val="000000" w:themeColor="text1"/>
                <w:sz w:val="16"/>
                <w:szCs w:val="16"/>
                <w:lang w:eastAsia="zh-CN"/>
              </w:rPr>
              <w:t>型”</w:t>
            </w:r>
            <w:r w:rsidRPr="00290784">
              <w:rPr>
                <w:rStyle w:val="Hyperlink"/>
                <w:rFonts w:eastAsia="宋体" w:cs="Arial"/>
                <w:color w:val="000000" w:themeColor="text1"/>
                <w:sz w:val="16"/>
                <w:szCs w:val="16"/>
                <w:lang w:eastAsia="zh-CN"/>
              </w:rPr>
              <w:t>是基础设施投资者</w:t>
            </w:r>
            <w:r w:rsidR="00F45DAC" w:rsidRPr="00290784">
              <w:rPr>
                <w:rStyle w:val="Hyperlink"/>
                <w:rFonts w:eastAsia="宋体" w:cs="Arial" w:hint="eastAsia"/>
                <w:color w:val="000000" w:themeColor="text1"/>
                <w:sz w:val="16"/>
                <w:szCs w:val="16"/>
                <w:lang w:eastAsia="zh-CN"/>
              </w:rPr>
              <w:t>常常</w:t>
            </w:r>
            <w:r w:rsidRPr="00290784">
              <w:rPr>
                <w:rStyle w:val="Hyperlink"/>
                <w:rFonts w:eastAsia="宋体" w:cs="Arial"/>
                <w:color w:val="000000" w:themeColor="text1"/>
                <w:sz w:val="16"/>
                <w:szCs w:val="16"/>
                <w:lang w:eastAsia="zh-CN"/>
              </w:rPr>
              <w:t>使用的投资风险和</w:t>
            </w:r>
            <w:r w:rsidR="00671B97" w:rsidRPr="00290784">
              <w:rPr>
                <w:rStyle w:val="Hyperlink"/>
                <w:rFonts w:eastAsia="宋体" w:cs="Arial" w:hint="eastAsia"/>
                <w:color w:val="000000" w:themeColor="text1"/>
                <w:sz w:val="16"/>
                <w:szCs w:val="16"/>
                <w:lang w:eastAsia="zh-CN"/>
              </w:rPr>
              <w:t>回报</w:t>
            </w:r>
            <w:r w:rsidRPr="00290784">
              <w:rPr>
                <w:rStyle w:val="Hyperlink"/>
                <w:rFonts w:eastAsia="宋体" w:cs="Arial"/>
                <w:color w:val="000000" w:themeColor="text1"/>
                <w:sz w:val="16"/>
                <w:szCs w:val="16"/>
                <w:lang w:eastAsia="zh-CN"/>
              </w:rPr>
              <w:t>分类</w:t>
            </w:r>
            <w:r w:rsidR="00465764"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与</w:t>
            </w:r>
            <w:r w:rsidRPr="00290784">
              <w:rPr>
                <w:rStyle w:val="Hyperlink"/>
                <w:rFonts w:eastAsia="宋体" w:cs="Arial"/>
                <w:color w:val="000000" w:themeColor="text1"/>
                <w:sz w:val="16"/>
                <w:szCs w:val="16"/>
                <w:lang w:eastAsia="zh-CN"/>
              </w:rPr>
              <w:t>GRESB</w:t>
            </w:r>
            <w:r w:rsidR="00465764" w:rsidRPr="00290784">
              <w:rPr>
                <w:rStyle w:val="Hyperlink"/>
                <w:rFonts w:eastAsia="宋体" w:cs="Arial" w:hint="eastAsia"/>
                <w:color w:val="000000" w:themeColor="text1"/>
                <w:sz w:val="16"/>
                <w:szCs w:val="16"/>
                <w:lang w:eastAsia="zh-CN"/>
              </w:rPr>
              <w:t>保持</w:t>
            </w:r>
            <w:r w:rsidRPr="00290784">
              <w:rPr>
                <w:rStyle w:val="Hyperlink"/>
                <w:rFonts w:eastAsia="宋体" w:cs="Arial"/>
                <w:color w:val="000000" w:themeColor="text1"/>
                <w:sz w:val="16"/>
                <w:szCs w:val="16"/>
                <w:lang w:eastAsia="zh-CN"/>
              </w:rPr>
              <w:t>一致。</w:t>
            </w:r>
          </w:p>
          <w:p w14:paraId="4936D657" w14:textId="77777777" w:rsidR="002D0EF3" w:rsidRPr="00290784" w:rsidRDefault="002D0EF3" w:rsidP="00324312">
            <w:pPr>
              <w:rPr>
                <w:rStyle w:val="Hyperlink"/>
                <w:rFonts w:eastAsia="宋体" w:cs="Arial"/>
                <w:color w:val="000000" w:themeColor="text1"/>
                <w:sz w:val="16"/>
                <w:szCs w:val="16"/>
                <w:lang w:eastAsia="zh-CN"/>
              </w:rPr>
            </w:pPr>
          </w:p>
          <w:p w14:paraId="57C9B1B4" w14:textId="06BE6881" w:rsidR="002D0EF3" w:rsidRPr="00290784" w:rsidRDefault="002D0EF3" w:rsidP="00324312">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核心</w:t>
            </w:r>
            <w:r w:rsidRPr="00290784">
              <w:rPr>
                <w:rFonts w:eastAsia="宋体" w:cs="Arial" w:hint="eastAsia"/>
                <w:color w:val="000000" w:themeColor="text1"/>
                <w:sz w:val="16"/>
                <w:szCs w:val="16"/>
                <w:lang w:eastAsia="zh-CN"/>
              </w:rPr>
              <w:t>型”</w:t>
            </w:r>
            <w:r w:rsidRPr="00290784">
              <w:rPr>
                <w:rFonts w:eastAsia="宋体" w:cs="Arial"/>
                <w:color w:val="000000" w:themeColor="text1"/>
                <w:sz w:val="16"/>
                <w:szCs w:val="16"/>
                <w:lang w:eastAsia="zh-CN"/>
              </w:rPr>
              <w:t>指</w:t>
            </w:r>
            <w:r w:rsidRPr="00290784">
              <w:rPr>
                <w:rFonts w:eastAsia="宋体" w:cs="Arial" w:hint="eastAsia"/>
                <w:color w:val="000000" w:themeColor="text1"/>
                <w:sz w:val="16"/>
                <w:szCs w:val="16"/>
                <w:lang w:eastAsia="zh-CN"/>
              </w:rPr>
              <w:t>投资于</w:t>
            </w:r>
            <w:r w:rsidRPr="00290784">
              <w:rPr>
                <w:rFonts w:eastAsia="宋体" w:cs="Arial"/>
                <w:color w:val="000000" w:themeColor="text1"/>
                <w:sz w:val="16"/>
                <w:szCs w:val="16"/>
                <w:lang w:eastAsia="zh-CN"/>
              </w:rPr>
              <w:t>运营风险有限的</w:t>
            </w:r>
            <w:r w:rsidRPr="00290784">
              <w:rPr>
                <w:rFonts w:eastAsia="宋体" w:cs="Arial" w:hint="eastAsia"/>
                <w:color w:val="000000" w:themeColor="text1"/>
                <w:sz w:val="16"/>
                <w:szCs w:val="16"/>
                <w:lang w:eastAsia="zh-CN"/>
              </w:rPr>
              <w:t>核心</w:t>
            </w:r>
            <w:r w:rsidRPr="00290784">
              <w:rPr>
                <w:rFonts w:eastAsia="宋体" w:cs="Arial"/>
                <w:color w:val="000000" w:themeColor="text1"/>
                <w:sz w:val="16"/>
                <w:szCs w:val="16"/>
                <w:lang w:eastAsia="zh-CN"/>
              </w:rPr>
              <w:t>资产和通常已经</w:t>
            </w:r>
            <w:r w:rsidR="00047A4E" w:rsidRPr="00290784">
              <w:rPr>
                <w:rFonts w:eastAsia="宋体" w:cs="Arial" w:hint="eastAsia"/>
                <w:color w:val="000000" w:themeColor="text1"/>
                <w:sz w:val="16"/>
                <w:szCs w:val="16"/>
                <w:lang w:eastAsia="zh-CN"/>
              </w:rPr>
              <w:t>创造收入之</w:t>
            </w:r>
            <w:r w:rsidRPr="00290784">
              <w:rPr>
                <w:rFonts w:eastAsia="宋体" w:cs="Arial"/>
                <w:color w:val="000000" w:themeColor="text1"/>
                <w:sz w:val="16"/>
                <w:szCs w:val="16"/>
                <w:lang w:eastAsia="zh-CN"/>
              </w:rPr>
              <w:t>资产的策略。这些</w:t>
            </w:r>
            <w:r w:rsidR="00047A4E" w:rsidRPr="00290784">
              <w:rPr>
                <w:rFonts w:eastAsia="宋体" w:cs="Arial" w:hint="eastAsia"/>
                <w:color w:val="000000" w:themeColor="text1"/>
                <w:sz w:val="16"/>
                <w:szCs w:val="16"/>
                <w:lang w:eastAsia="zh-CN"/>
              </w:rPr>
              <w:t>资产一般</w:t>
            </w:r>
            <w:r w:rsidRPr="00290784">
              <w:rPr>
                <w:rFonts w:eastAsia="宋体" w:cs="Arial" w:hint="eastAsia"/>
                <w:color w:val="000000" w:themeColor="text1"/>
                <w:sz w:val="16"/>
                <w:szCs w:val="16"/>
                <w:lang w:eastAsia="zh-CN"/>
              </w:rPr>
              <w:t>是监管和政治环境</w:t>
            </w:r>
            <w:r w:rsidR="00B665D7" w:rsidRPr="00290784">
              <w:rPr>
                <w:rFonts w:eastAsia="宋体" w:cs="Arial" w:hint="eastAsia"/>
                <w:color w:val="000000" w:themeColor="text1"/>
                <w:sz w:val="16"/>
                <w:szCs w:val="16"/>
                <w:lang w:eastAsia="zh-CN"/>
              </w:rPr>
              <w:t>较</w:t>
            </w:r>
            <w:r w:rsidRPr="00290784">
              <w:rPr>
                <w:rFonts w:eastAsia="宋体" w:cs="Arial" w:hint="eastAsia"/>
                <w:color w:val="000000" w:themeColor="text1"/>
                <w:sz w:val="16"/>
                <w:szCs w:val="16"/>
                <w:lang w:eastAsia="zh-CN"/>
              </w:rPr>
              <w:t>透明的发达国家的二级资产。</w:t>
            </w:r>
            <w:r w:rsidR="00830A1A" w:rsidRPr="00290784">
              <w:rPr>
                <w:rFonts w:eastAsia="宋体" w:cs="Arial" w:hint="eastAsia"/>
                <w:color w:val="000000" w:themeColor="text1"/>
                <w:sz w:val="16"/>
                <w:szCs w:val="16"/>
                <w:lang w:eastAsia="zh-CN"/>
              </w:rPr>
              <w:t>标的资产</w:t>
            </w:r>
            <w:r w:rsidRPr="00290784">
              <w:rPr>
                <w:rFonts w:eastAsia="宋体" w:cs="Arial" w:hint="eastAsia"/>
                <w:color w:val="000000" w:themeColor="text1"/>
                <w:sz w:val="16"/>
                <w:szCs w:val="16"/>
                <w:lang w:eastAsia="zh-CN"/>
              </w:rPr>
              <w:t>的主要特征包括垄断地位</w:t>
            </w:r>
            <w:r w:rsidR="00BA3791" w:rsidRPr="00290784">
              <w:rPr>
                <w:rFonts w:eastAsia="宋体" w:cs="Arial" w:hint="eastAsia"/>
                <w:color w:val="000000" w:themeColor="text1"/>
                <w:sz w:val="16"/>
                <w:szCs w:val="16"/>
                <w:lang w:eastAsia="zh-CN"/>
              </w:rPr>
              <w:t>，需求明确，现金流长期稳定、</w:t>
            </w:r>
            <w:r w:rsidRPr="00290784">
              <w:rPr>
                <w:rFonts w:eastAsia="宋体" w:cs="Arial" w:hint="eastAsia"/>
                <w:color w:val="000000" w:themeColor="text1"/>
                <w:sz w:val="16"/>
                <w:szCs w:val="16"/>
                <w:lang w:eastAsia="zh-CN"/>
              </w:rPr>
              <w:t>可预测</w:t>
            </w:r>
            <w:r w:rsidR="00BA3791" w:rsidRPr="00290784">
              <w:rPr>
                <w:rFonts w:eastAsia="宋体" w:cs="Arial" w:hint="eastAsia"/>
                <w:color w:val="000000" w:themeColor="text1"/>
                <w:sz w:val="16"/>
                <w:szCs w:val="16"/>
                <w:lang w:eastAsia="zh-CN"/>
              </w:rPr>
              <w:t>且</w:t>
            </w:r>
            <w:r w:rsidRPr="00290784">
              <w:rPr>
                <w:rFonts w:eastAsia="宋体" w:cs="Arial" w:hint="eastAsia"/>
                <w:color w:val="000000" w:themeColor="text1"/>
                <w:sz w:val="16"/>
                <w:szCs w:val="16"/>
                <w:lang w:eastAsia="zh-CN"/>
              </w:rPr>
              <w:t>误差小。</w:t>
            </w:r>
          </w:p>
          <w:p w14:paraId="6FB32805" w14:textId="77777777" w:rsidR="002D0EF3" w:rsidRPr="00290784" w:rsidRDefault="002D0EF3" w:rsidP="00324312">
            <w:pPr>
              <w:rPr>
                <w:rFonts w:eastAsia="宋体" w:cs="Arial"/>
                <w:color w:val="000000" w:themeColor="text1"/>
                <w:sz w:val="16"/>
                <w:szCs w:val="16"/>
                <w:lang w:eastAsia="zh-CN"/>
              </w:rPr>
            </w:pPr>
          </w:p>
          <w:p w14:paraId="47133BA8" w14:textId="1BF3D34E" w:rsidR="002D0EF3" w:rsidRPr="00290784" w:rsidRDefault="002D0EF3" w:rsidP="00324312">
            <w:pPr>
              <w:rPr>
                <w:rFonts w:eastAsia="宋体" w:cs="Arial"/>
                <w:color w:val="000000" w:themeColor="text1"/>
                <w:sz w:val="16"/>
                <w:szCs w:val="16"/>
                <w:lang w:eastAsia="zh-CN"/>
              </w:rPr>
            </w:pPr>
            <w:r w:rsidRPr="00290784">
              <w:rPr>
                <w:rFonts w:eastAsia="宋体" w:cs="Arial" w:hint="eastAsia"/>
                <w:color w:val="000000" w:themeColor="text1"/>
                <w:sz w:val="16"/>
                <w:szCs w:val="16"/>
                <w:lang w:eastAsia="zh-CN"/>
              </w:rPr>
              <w:t>“价值</w:t>
            </w:r>
            <w:r w:rsidRPr="00290784">
              <w:rPr>
                <w:rFonts w:eastAsia="宋体" w:cs="Arial"/>
                <w:color w:val="000000" w:themeColor="text1"/>
                <w:sz w:val="16"/>
                <w:szCs w:val="16"/>
                <w:lang w:eastAsia="zh-CN"/>
              </w:rPr>
              <w:t>增值</w:t>
            </w:r>
            <w:r w:rsidRPr="00290784">
              <w:rPr>
                <w:rFonts w:eastAsia="宋体" w:cs="Arial" w:hint="eastAsia"/>
                <w:color w:val="000000" w:themeColor="text1"/>
                <w:sz w:val="16"/>
                <w:szCs w:val="16"/>
                <w:lang w:eastAsia="zh-CN"/>
              </w:rPr>
              <w:t>型”</w:t>
            </w:r>
            <w:r w:rsidRPr="00290784">
              <w:rPr>
                <w:rFonts w:eastAsia="宋体" w:cs="Arial"/>
                <w:color w:val="000000" w:themeColor="text1"/>
                <w:sz w:val="16"/>
                <w:szCs w:val="16"/>
                <w:lang w:eastAsia="zh-CN"/>
              </w:rPr>
              <w:t>指</w:t>
            </w:r>
            <w:r w:rsidRPr="00290784">
              <w:rPr>
                <w:rFonts w:eastAsia="宋体" w:cs="Arial" w:hint="eastAsia"/>
                <w:color w:val="000000" w:themeColor="text1"/>
                <w:sz w:val="16"/>
                <w:szCs w:val="16"/>
                <w:lang w:eastAsia="zh-CN"/>
              </w:rPr>
              <w:t>投资于</w:t>
            </w:r>
            <w:r w:rsidRPr="00290784">
              <w:rPr>
                <w:rFonts w:eastAsia="宋体" w:cs="Arial"/>
                <w:color w:val="000000" w:themeColor="text1"/>
                <w:sz w:val="16"/>
                <w:szCs w:val="16"/>
                <w:lang w:eastAsia="zh-CN"/>
              </w:rPr>
              <w:t>需要</w:t>
            </w:r>
            <w:r w:rsidR="00BA3791" w:rsidRPr="00290784">
              <w:rPr>
                <w:rFonts w:eastAsia="宋体" w:cs="Arial" w:hint="eastAsia"/>
                <w:color w:val="000000" w:themeColor="text1"/>
                <w:sz w:val="16"/>
                <w:szCs w:val="16"/>
                <w:lang w:eastAsia="zh-CN"/>
              </w:rPr>
              <w:t>提升之</w:t>
            </w:r>
            <w:r w:rsidRPr="00290784">
              <w:rPr>
                <w:rFonts w:eastAsia="宋体" w:cs="Arial"/>
                <w:color w:val="000000" w:themeColor="text1"/>
                <w:sz w:val="16"/>
                <w:szCs w:val="16"/>
                <w:lang w:eastAsia="zh-CN"/>
              </w:rPr>
              <w:t>资产的中高风险策略</w:t>
            </w:r>
            <w:r w:rsidR="00BA3791" w:rsidRPr="00290784">
              <w:rPr>
                <w:rFonts w:eastAsia="宋体" w:cs="Arial" w:hint="eastAsia"/>
                <w:color w:val="000000" w:themeColor="text1"/>
                <w:sz w:val="16"/>
                <w:szCs w:val="16"/>
                <w:lang w:eastAsia="zh-CN"/>
              </w:rPr>
              <w:t>，</w:t>
            </w:r>
            <w:r w:rsidRPr="00290784">
              <w:rPr>
                <w:rFonts w:eastAsia="宋体" w:cs="Arial"/>
                <w:color w:val="000000" w:themeColor="text1"/>
                <w:sz w:val="16"/>
                <w:szCs w:val="16"/>
                <w:lang w:eastAsia="zh-CN"/>
              </w:rPr>
              <w:t>重点是</w:t>
            </w:r>
            <w:r w:rsidR="00B665D7" w:rsidRPr="00290784">
              <w:rPr>
                <w:rFonts w:eastAsia="宋体" w:cs="Arial" w:hint="eastAsia"/>
                <w:color w:val="000000" w:themeColor="text1"/>
                <w:sz w:val="16"/>
                <w:szCs w:val="16"/>
                <w:lang w:eastAsia="zh-CN"/>
              </w:rPr>
              <w:t>增加</w:t>
            </w:r>
            <w:r w:rsidRPr="00290784">
              <w:rPr>
                <w:rFonts w:eastAsia="宋体" w:cs="Arial"/>
                <w:color w:val="000000" w:themeColor="text1"/>
                <w:sz w:val="16"/>
                <w:szCs w:val="16"/>
                <w:lang w:eastAsia="zh-CN"/>
              </w:rPr>
              <w:t>资产的资本价值。</w:t>
            </w:r>
            <w:r w:rsidR="00BA3791" w:rsidRPr="00290784">
              <w:rPr>
                <w:rFonts w:eastAsia="宋体" w:cs="Arial" w:hint="eastAsia"/>
                <w:color w:val="000000" w:themeColor="text1"/>
                <w:sz w:val="16"/>
                <w:szCs w:val="16"/>
                <w:lang w:eastAsia="zh-CN"/>
              </w:rPr>
              <w:t>这类</w:t>
            </w:r>
            <w:r w:rsidRPr="00290784">
              <w:rPr>
                <w:rFonts w:eastAsia="宋体" w:cs="Arial"/>
                <w:color w:val="000000" w:themeColor="text1"/>
                <w:sz w:val="16"/>
                <w:szCs w:val="16"/>
                <w:lang w:eastAsia="zh-CN"/>
              </w:rPr>
              <w:t>资产可能是绿地或棕地</w:t>
            </w:r>
            <w:r w:rsidR="00527E1C" w:rsidRPr="00290784">
              <w:rPr>
                <w:rFonts w:eastAsia="宋体" w:cs="Arial" w:hint="eastAsia"/>
                <w:color w:val="000000" w:themeColor="text1"/>
                <w:sz w:val="16"/>
                <w:szCs w:val="16"/>
                <w:lang w:eastAsia="zh-CN"/>
              </w:rPr>
              <w:t>资产</w:t>
            </w:r>
            <w:r w:rsidRPr="00290784">
              <w:rPr>
                <w:rFonts w:eastAsia="宋体" w:cs="Arial"/>
                <w:color w:val="000000" w:themeColor="text1"/>
                <w:sz w:val="16"/>
                <w:szCs w:val="16"/>
                <w:lang w:eastAsia="zh-CN"/>
              </w:rPr>
              <w:t>，</w:t>
            </w:r>
            <w:r w:rsidRPr="00290784">
              <w:rPr>
                <w:rFonts w:eastAsia="宋体" w:cs="Arial" w:hint="eastAsia"/>
                <w:color w:val="000000" w:themeColor="text1"/>
                <w:sz w:val="16"/>
                <w:szCs w:val="16"/>
                <w:lang w:eastAsia="zh-CN"/>
              </w:rPr>
              <w:t>涉及新技术或未经证实的技术</w:t>
            </w:r>
            <w:r w:rsidR="00270044" w:rsidRPr="00290784">
              <w:rPr>
                <w:rFonts w:eastAsia="宋体" w:cs="Arial" w:hint="eastAsia"/>
                <w:color w:val="000000" w:themeColor="text1"/>
                <w:sz w:val="16"/>
                <w:szCs w:val="16"/>
                <w:lang w:eastAsia="zh-CN"/>
              </w:rPr>
              <w:t>，在投资时尚无定价权</w:t>
            </w:r>
            <w:r w:rsidRPr="00290784">
              <w:rPr>
                <w:rFonts w:eastAsia="宋体" w:cs="Arial" w:hint="eastAsia"/>
                <w:color w:val="000000" w:themeColor="text1"/>
                <w:sz w:val="16"/>
                <w:szCs w:val="16"/>
                <w:lang w:eastAsia="zh-CN"/>
              </w:rPr>
              <w:t>。</w:t>
            </w:r>
          </w:p>
          <w:p w14:paraId="47E46EFA" w14:textId="77777777" w:rsidR="002D0EF3" w:rsidRPr="00290784" w:rsidRDefault="002D0EF3" w:rsidP="00324312">
            <w:pPr>
              <w:rPr>
                <w:rFonts w:eastAsia="宋体" w:cs="Arial"/>
                <w:color w:val="000000" w:themeColor="text1"/>
                <w:sz w:val="16"/>
                <w:szCs w:val="16"/>
                <w:lang w:eastAsia="zh-CN"/>
              </w:rPr>
            </w:pPr>
          </w:p>
          <w:p w14:paraId="21824995" w14:textId="51BBD895" w:rsidR="002D0EF3" w:rsidRPr="00290784" w:rsidRDefault="002D0EF3" w:rsidP="00324312">
            <w:pPr>
              <w:rPr>
                <w:rStyle w:val="Hyperlink"/>
                <w:rFonts w:eastAsia="宋体" w:cs="Arial"/>
                <w:color w:val="000000" w:themeColor="text1"/>
                <w:sz w:val="16"/>
                <w:szCs w:val="16"/>
                <w:lang w:eastAsia="zh-CN"/>
              </w:rPr>
            </w:pPr>
            <w:r w:rsidRPr="00290784">
              <w:rPr>
                <w:rFonts w:eastAsia="宋体" w:cs="Arial" w:hint="eastAsia"/>
                <w:sz w:val="16"/>
                <w:szCs w:val="16"/>
                <w:lang w:eastAsia="zh-CN"/>
              </w:rPr>
              <w:t>“</w:t>
            </w:r>
            <w:r w:rsidRPr="00290784">
              <w:rPr>
                <w:rFonts w:eastAsia="宋体" w:cs="Arial"/>
                <w:sz w:val="16"/>
                <w:szCs w:val="16"/>
                <w:lang w:eastAsia="zh-CN"/>
              </w:rPr>
              <w:t>机会</w:t>
            </w:r>
            <w:r w:rsidRPr="00290784">
              <w:rPr>
                <w:rFonts w:eastAsia="宋体" w:cs="Arial" w:hint="eastAsia"/>
                <w:sz w:val="16"/>
                <w:szCs w:val="16"/>
                <w:lang w:eastAsia="zh-CN"/>
              </w:rPr>
              <w:t>型”</w:t>
            </w:r>
            <w:r w:rsidRPr="00290784">
              <w:rPr>
                <w:rFonts w:eastAsia="宋体" w:cs="Arial"/>
                <w:sz w:val="16"/>
                <w:szCs w:val="16"/>
                <w:lang w:eastAsia="zh-CN"/>
              </w:rPr>
              <w:t>指</w:t>
            </w:r>
            <w:r w:rsidR="00BA3791" w:rsidRPr="00290784">
              <w:rPr>
                <w:rFonts w:eastAsia="宋体" w:cs="Arial" w:hint="eastAsia"/>
                <w:sz w:val="16"/>
                <w:szCs w:val="16"/>
                <w:lang w:eastAsia="zh-CN"/>
              </w:rPr>
              <w:t>风</w:t>
            </w:r>
            <w:r w:rsidRPr="00290784">
              <w:rPr>
                <w:rFonts w:eastAsia="宋体" w:cs="Arial"/>
                <w:sz w:val="16"/>
                <w:szCs w:val="16"/>
                <w:lang w:eastAsia="zh-CN"/>
              </w:rPr>
              <w:t>险</w:t>
            </w:r>
            <w:r w:rsidRPr="00290784">
              <w:rPr>
                <w:rFonts w:eastAsia="宋体" w:cs="Arial"/>
                <w:sz w:val="16"/>
                <w:szCs w:val="16"/>
                <w:lang w:eastAsia="zh-CN"/>
              </w:rPr>
              <w:t>/</w:t>
            </w:r>
            <w:r w:rsidRPr="00290784">
              <w:rPr>
                <w:rFonts w:eastAsia="宋体" w:cs="Arial"/>
                <w:sz w:val="16"/>
                <w:szCs w:val="16"/>
                <w:lang w:eastAsia="zh-CN"/>
              </w:rPr>
              <w:t>回报</w:t>
            </w:r>
            <w:r w:rsidR="009D5E05" w:rsidRPr="00290784">
              <w:rPr>
                <w:rFonts w:eastAsia="宋体" w:cs="Arial" w:hint="eastAsia"/>
                <w:sz w:val="16"/>
                <w:szCs w:val="16"/>
                <w:lang w:eastAsia="zh-CN"/>
              </w:rPr>
              <w:t>特征</w:t>
            </w:r>
            <w:r w:rsidR="00BA3791" w:rsidRPr="00290784">
              <w:rPr>
                <w:rFonts w:eastAsia="宋体" w:cs="Arial" w:hint="eastAsia"/>
                <w:sz w:val="16"/>
                <w:szCs w:val="16"/>
                <w:lang w:eastAsia="zh-CN"/>
              </w:rPr>
              <w:t>更高</w:t>
            </w:r>
            <w:r w:rsidRPr="00290784">
              <w:rPr>
                <w:rFonts w:eastAsia="宋体" w:cs="Arial" w:hint="eastAsia"/>
                <w:sz w:val="16"/>
                <w:szCs w:val="16"/>
                <w:lang w:eastAsia="zh-CN"/>
              </w:rPr>
              <w:t>的</w:t>
            </w:r>
            <w:r w:rsidRPr="00290784">
              <w:rPr>
                <w:rFonts w:eastAsia="宋体" w:cs="Arial"/>
                <w:sz w:val="16"/>
                <w:szCs w:val="16"/>
                <w:lang w:eastAsia="zh-CN"/>
              </w:rPr>
              <w:t>策略。例如</w:t>
            </w:r>
            <w:r w:rsidRPr="00290784">
              <w:rPr>
                <w:rFonts w:eastAsia="宋体" w:cs="Arial"/>
                <w:color w:val="000000" w:themeColor="text1"/>
                <w:sz w:val="16"/>
                <w:szCs w:val="16"/>
                <w:lang w:eastAsia="zh-CN"/>
              </w:rPr>
              <w:t>资产可能位于新兴市场，正在开发</w:t>
            </w:r>
            <w:r w:rsidRPr="00290784">
              <w:rPr>
                <w:rFonts w:eastAsia="宋体" w:cs="Arial"/>
                <w:sz w:val="16"/>
                <w:szCs w:val="16"/>
                <w:lang w:eastAsia="zh-CN"/>
              </w:rPr>
              <w:t>或</w:t>
            </w:r>
            <w:r w:rsidRPr="00290784">
              <w:rPr>
                <w:rFonts w:eastAsia="宋体" w:cs="Arial"/>
                <w:color w:val="000000" w:themeColor="text1"/>
                <w:sz w:val="16"/>
                <w:szCs w:val="16"/>
                <w:lang w:eastAsia="zh-CN"/>
              </w:rPr>
              <w:t>需要</w:t>
            </w:r>
            <w:r w:rsidRPr="00290784">
              <w:rPr>
                <w:rFonts w:eastAsia="宋体" w:cs="Arial" w:hint="eastAsia"/>
                <w:color w:val="000000" w:themeColor="text1"/>
                <w:sz w:val="16"/>
                <w:szCs w:val="16"/>
                <w:lang w:eastAsia="zh-CN"/>
              </w:rPr>
              <w:t>大量资金</w:t>
            </w:r>
            <w:r w:rsidRPr="00290784">
              <w:rPr>
                <w:rFonts w:eastAsia="宋体" w:cs="Arial"/>
                <w:color w:val="000000" w:themeColor="text1"/>
                <w:sz w:val="16"/>
                <w:szCs w:val="16"/>
                <w:lang w:eastAsia="zh-CN"/>
              </w:rPr>
              <w:t>周转。</w:t>
            </w:r>
            <w:r w:rsidR="00BA3791" w:rsidRPr="00290784">
              <w:rPr>
                <w:rFonts w:eastAsia="宋体" w:cs="Arial" w:hint="eastAsia"/>
                <w:color w:val="000000" w:themeColor="text1"/>
                <w:sz w:val="16"/>
                <w:szCs w:val="16"/>
                <w:lang w:eastAsia="zh-CN"/>
              </w:rPr>
              <w:t>相对于产生</w:t>
            </w:r>
            <w:r w:rsidRPr="00290784">
              <w:rPr>
                <w:rFonts w:eastAsia="宋体" w:cs="Arial"/>
                <w:sz w:val="16"/>
                <w:szCs w:val="16"/>
                <w:lang w:eastAsia="zh-CN"/>
              </w:rPr>
              <w:t>稳定现金流，</w:t>
            </w:r>
            <w:r w:rsidR="00A341BE" w:rsidRPr="00290784">
              <w:rPr>
                <w:rFonts w:eastAsia="宋体" w:cs="Arial" w:hint="eastAsia"/>
                <w:sz w:val="16"/>
                <w:szCs w:val="16"/>
                <w:lang w:eastAsia="zh-CN"/>
              </w:rPr>
              <w:t>此类</w:t>
            </w:r>
            <w:r w:rsidR="00BA3791" w:rsidRPr="00290784">
              <w:rPr>
                <w:rFonts w:eastAsia="宋体" w:cs="Arial" w:hint="eastAsia"/>
                <w:sz w:val="16"/>
                <w:szCs w:val="16"/>
                <w:lang w:eastAsia="zh-CN"/>
              </w:rPr>
              <w:t>策略</w:t>
            </w:r>
            <w:r w:rsidRPr="00290784">
              <w:rPr>
                <w:rFonts w:eastAsia="宋体" w:cs="Arial" w:hint="eastAsia"/>
                <w:color w:val="000000" w:themeColor="text1"/>
                <w:sz w:val="16"/>
                <w:szCs w:val="16"/>
                <w:lang w:eastAsia="zh-CN"/>
              </w:rPr>
              <w:t>更注重</w:t>
            </w:r>
            <w:r w:rsidR="0051130D" w:rsidRPr="00290784">
              <w:rPr>
                <w:rFonts w:eastAsia="宋体" w:cs="Arial" w:hint="eastAsia"/>
                <w:color w:val="000000" w:themeColor="text1"/>
                <w:sz w:val="16"/>
                <w:szCs w:val="16"/>
                <w:lang w:eastAsia="zh-CN"/>
              </w:rPr>
              <w:t>透过</w:t>
            </w:r>
            <w:r w:rsidR="00830A1A" w:rsidRPr="00290784">
              <w:rPr>
                <w:rFonts w:eastAsia="宋体" w:cs="Arial" w:hint="eastAsia"/>
                <w:color w:val="000000" w:themeColor="text1"/>
                <w:sz w:val="16"/>
                <w:szCs w:val="16"/>
                <w:lang w:eastAsia="zh-CN"/>
              </w:rPr>
              <w:t>标的资产</w:t>
            </w:r>
            <w:r w:rsidR="00A341BE" w:rsidRPr="00290784">
              <w:rPr>
                <w:rFonts w:eastAsia="宋体" w:cs="Arial" w:hint="eastAsia"/>
                <w:color w:val="000000" w:themeColor="text1"/>
                <w:sz w:val="16"/>
                <w:szCs w:val="16"/>
                <w:lang w:eastAsia="zh-CN"/>
              </w:rPr>
              <w:t>的</w:t>
            </w:r>
            <w:r w:rsidRPr="00290784">
              <w:rPr>
                <w:rFonts w:eastAsia="宋体" w:cs="Arial" w:hint="eastAsia"/>
                <w:color w:val="000000" w:themeColor="text1"/>
                <w:sz w:val="16"/>
                <w:szCs w:val="16"/>
                <w:lang w:eastAsia="zh-CN"/>
              </w:rPr>
              <w:t>价值</w:t>
            </w:r>
            <w:r w:rsidR="00F5225B" w:rsidRPr="00290784">
              <w:rPr>
                <w:rFonts w:eastAsia="宋体" w:cs="Arial" w:hint="eastAsia"/>
                <w:color w:val="000000" w:themeColor="text1"/>
                <w:sz w:val="16"/>
                <w:szCs w:val="16"/>
                <w:lang w:eastAsia="zh-CN"/>
              </w:rPr>
              <w:t>实现</w:t>
            </w:r>
            <w:r w:rsidRPr="00290784">
              <w:rPr>
                <w:rFonts w:eastAsia="宋体" w:cs="Arial" w:hint="eastAsia"/>
                <w:color w:val="000000" w:themeColor="text1"/>
                <w:sz w:val="16"/>
                <w:szCs w:val="16"/>
                <w:lang w:eastAsia="zh-CN"/>
              </w:rPr>
              <w:t>资本增长。</w:t>
            </w:r>
          </w:p>
        </w:tc>
      </w:tr>
      <w:tr w:rsidR="002D0EF3" w:rsidRPr="00290784" w14:paraId="6A3ECD0F" w14:textId="77777777" w:rsidTr="00324312">
        <w:trPr>
          <w:gridAfter w:val="1"/>
          <w:wAfter w:w="11" w:type="dxa"/>
          <w:trHeight w:val="300"/>
        </w:trPr>
        <w:tc>
          <w:tcPr>
            <w:tcW w:w="1841" w:type="dxa"/>
            <w:shd w:val="clear" w:color="auto" w:fill="auto"/>
            <w:vAlign w:val="center"/>
          </w:tcPr>
          <w:p w14:paraId="2519EE4E"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3035" w:type="dxa"/>
            <w:gridSpan w:val="5"/>
            <w:shd w:val="clear" w:color="auto" w:fill="auto"/>
            <w:vAlign w:val="center"/>
          </w:tcPr>
          <w:p w14:paraId="6ED7DCCE" w14:textId="15C292BE" w:rsidR="002D0EF3" w:rsidRPr="00290784" w:rsidRDefault="00000000" w:rsidP="00324312">
            <w:pPr>
              <w:rPr>
                <w:rStyle w:val="Hyperlink"/>
                <w:rFonts w:eastAsia="宋体" w:cs="Arial"/>
                <w:sz w:val="16"/>
                <w:szCs w:val="16"/>
                <w:lang w:eastAsia="zh-CN"/>
              </w:rPr>
            </w:pPr>
            <w:hyperlink r:id="rId297" w:history="1">
              <w:r w:rsidR="002D0EF3" w:rsidRPr="00290784">
                <w:rPr>
                  <w:rStyle w:val="Hyperlink"/>
                  <w:rFonts w:eastAsia="宋体" w:cs="Arial"/>
                  <w:sz w:val="16"/>
                  <w:szCs w:val="16"/>
                  <w:lang w:eastAsia="zh-CN"/>
                </w:rPr>
                <w:t>GRESB</w:t>
              </w:r>
              <w:r w:rsidR="00CB3325" w:rsidRPr="00290784">
                <w:rPr>
                  <w:rStyle w:val="Hyperlink"/>
                  <w:rFonts w:eastAsia="宋体" w:cs="Arial" w:hint="eastAsia"/>
                  <w:sz w:val="16"/>
                  <w:szCs w:val="16"/>
                  <w:lang w:eastAsia="zh-CN"/>
                </w:rPr>
                <w:t>：</w:t>
              </w:r>
              <w:r w:rsidR="002D0EF3" w:rsidRPr="00290784">
                <w:rPr>
                  <w:rStyle w:val="Hyperlink"/>
                  <w:rFonts w:eastAsia="宋体" w:cs="Arial"/>
                  <w:sz w:val="16"/>
                  <w:szCs w:val="16"/>
                  <w:lang w:eastAsia="zh-CN"/>
                </w:rPr>
                <w:t>2022</w:t>
              </w:r>
              <w:r w:rsidR="002D0EF3" w:rsidRPr="00290784">
                <w:rPr>
                  <w:rStyle w:val="Hyperlink"/>
                  <w:rFonts w:eastAsia="宋体" w:cs="Arial"/>
                  <w:sz w:val="16"/>
                  <w:szCs w:val="16"/>
                  <w:lang w:eastAsia="zh-CN"/>
                </w:rPr>
                <w:t>年基础设施基金评估参考指南</w:t>
              </w:r>
            </w:hyperlink>
            <w:r w:rsidR="002D0EF3"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实体和报告特征</w:t>
            </w:r>
            <w:r w:rsidR="002D0EF3"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所有权性质</w:t>
            </w:r>
            <w:r w:rsidR="002D0EF3"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EC2</w:t>
            </w:r>
          </w:p>
        </w:tc>
      </w:tr>
      <w:tr w:rsidR="002D0EF3" w:rsidRPr="00290784" w14:paraId="6CF14483" w14:textId="77777777" w:rsidTr="00324312">
        <w:trPr>
          <w:gridAfter w:val="1"/>
          <w:wAfter w:w="11" w:type="dxa"/>
          <w:trHeight w:val="300"/>
        </w:trPr>
        <w:tc>
          <w:tcPr>
            <w:tcW w:w="14876" w:type="dxa"/>
            <w:gridSpan w:val="6"/>
            <w:shd w:val="clear" w:color="auto" w:fill="0070C0"/>
            <w:vAlign w:val="center"/>
          </w:tcPr>
          <w:p w14:paraId="064DACF7"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lastRenderedPageBreak/>
              <w:t>逻辑</w:t>
            </w:r>
            <w:proofErr w:type="spellEnd"/>
          </w:p>
        </w:tc>
      </w:tr>
      <w:tr w:rsidR="002D0EF3" w:rsidRPr="00290784" w14:paraId="1172E26C" w14:textId="77777777" w:rsidTr="00324312">
        <w:trPr>
          <w:gridAfter w:val="1"/>
          <w:wAfter w:w="11" w:type="dxa"/>
          <w:trHeight w:val="300"/>
        </w:trPr>
        <w:tc>
          <w:tcPr>
            <w:tcW w:w="1841" w:type="dxa"/>
            <w:shd w:val="clear" w:color="auto" w:fill="auto"/>
            <w:vAlign w:val="center"/>
          </w:tcPr>
          <w:p w14:paraId="7EDE4C0C"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35" w:type="dxa"/>
            <w:gridSpan w:val="5"/>
            <w:shd w:val="clear" w:color="auto" w:fill="auto"/>
            <w:vAlign w:val="center"/>
          </w:tcPr>
          <w:p w14:paraId="31186F4E"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21]</w:t>
            </w:r>
          </w:p>
        </w:tc>
      </w:tr>
      <w:tr w:rsidR="002D0EF3" w:rsidRPr="00290784" w14:paraId="392BA3C0" w14:textId="77777777" w:rsidTr="00324312">
        <w:trPr>
          <w:gridAfter w:val="1"/>
          <w:wAfter w:w="11" w:type="dxa"/>
          <w:trHeight w:val="300"/>
        </w:trPr>
        <w:tc>
          <w:tcPr>
            <w:tcW w:w="1841" w:type="dxa"/>
            <w:shd w:val="clear" w:color="auto" w:fill="auto"/>
            <w:vAlign w:val="center"/>
          </w:tcPr>
          <w:p w14:paraId="7F650FF7"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35" w:type="dxa"/>
            <w:gridSpan w:val="5"/>
            <w:shd w:val="clear" w:color="auto" w:fill="auto"/>
            <w:vAlign w:val="center"/>
          </w:tcPr>
          <w:p w14:paraId="6322628D"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5AF27901" w14:textId="77777777" w:rsidTr="00324312">
        <w:trPr>
          <w:gridAfter w:val="1"/>
          <w:wAfter w:w="11" w:type="dxa"/>
          <w:trHeight w:val="300"/>
        </w:trPr>
        <w:tc>
          <w:tcPr>
            <w:tcW w:w="14876" w:type="dxa"/>
            <w:gridSpan w:val="6"/>
            <w:shd w:val="clear" w:color="auto" w:fill="0070C0"/>
            <w:vAlign w:val="center"/>
          </w:tcPr>
          <w:p w14:paraId="5A35BF23"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1B57EE7B" w14:textId="77777777" w:rsidTr="00324312">
        <w:trPr>
          <w:gridAfter w:val="1"/>
          <w:wAfter w:w="11" w:type="dxa"/>
          <w:trHeight w:val="354"/>
        </w:trPr>
        <w:tc>
          <w:tcPr>
            <w:tcW w:w="1841" w:type="dxa"/>
            <w:shd w:val="clear" w:color="auto" w:fill="auto"/>
            <w:vAlign w:val="center"/>
          </w:tcPr>
          <w:p w14:paraId="23190CA8"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35" w:type="dxa"/>
            <w:gridSpan w:val="5"/>
            <w:shd w:val="clear" w:color="auto" w:fill="auto"/>
            <w:vAlign w:val="center"/>
          </w:tcPr>
          <w:p w14:paraId="13075516" w14:textId="2E709D0E"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764B516" w14:textId="77777777" w:rsidR="002D0EF3" w:rsidRPr="00290784" w:rsidRDefault="002D0EF3" w:rsidP="002D0EF3">
      <w:pPr>
        <w:spacing w:after="160" w:line="259" w:lineRule="auto"/>
        <w:rPr>
          <w:rFonts w:eastAsia="宋体" w:cs="Arial"/>
        </w:rPr>
      </w:pPr>
      <w:r w:rsidRPr="00290784">
        <w:rPr>
          <w:rFonts w:eastAsia="宋体" w:cs="Arial"/>
        </w:rPr>
        <w:br w:type="page"/>
      </w:r>
    </w:p>
    <w:p w14:paraId="0D83BCA6" w14:textId="674993E5" w:rsidR="002D0EF3" w:rsidRPr="00290784" w:rsidRDefault="002D0EF3" w:rsidP="002D0EF3">
      <w:pPr>
        <w:pStyle w:val="Heading2"/>
        <w:tabs>
          <w:tab w:val="left" w:pos="12758"/>
        </w:tabs>
        <w:rPr>
          <w:rFonts w:eastAsia="宋体" w:cs="Arial"/>
          <w:caps w:val="0"/>
          <w:color w:val="auto"/>
          <w:sz w:val="20"/>
          <w:szCs w:val="20"/>
          <w:lang w:eastAsia="zh-CN"/>
        </w:rPr>
      </w:pPr>
      <w:bookmarkStart w:id="199" w:name="_Toc114210185"/>
      <w:bookmarkStart w:id="200" w:name="_Toc126959020"/>
      <w:bookmarkStart w:id="201" w:name="_Toc135410615"/>
      <w:r w:rsidRPr="00290784">
        <w:rPr>
          <w:rFonts w:eastAsia="宋体" w:cs="Arial"/>
          <w:lang w:eastAsia="zh-CN"/>
        </w:rPr>
        <w:lastRenderedPageBreak/>
        <w:t>基础设施</w:t>
      </w:r>
      <w:r w:rsidRPr="00290784">
        <w:rPr>
          <w:rFonts w:eastAsia="宋体" w:cs="Arial" w:hint="eastAsia"/>
          <w:lang w:eastAsia="zh-CN"/>
        </w:rPr>
        <w:t>：</w:t>
      </w:r>
      <w:r w:rsidR="000019D6" w:rsidRPr="00290784">
        <w:rPr>
          <w:rFonts w:eastAsia="宋体" w:cs="Arial"/>
          <w:lang w:eastAsia="zh-CN"/>
        </w:rPr>
        <w:t>资产类别</w:t>
      </w:r>
      <w:r w:rsidRPr="00290784">
        <w:rPr>
          <w:rFonts w:eastAsia="宋体" w:cs="Arial"/>
          <w:lang w:eastAsia="zh-CN"/>
        </w:rPr>
        <w:t>[OO 29]</w:t>
      </w:r>
      <w:bookmarkEnd w:id="199"/>
      <w:bookmarkEnd w:id="200"/>
      <w:bookmarkEnd w:id="201"/>
    </w:p>
    <w:tbl>
      <w:tblPr>
        <w:tblW w:w="1486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5"/>
        <w:gridCol w:w="1554"/>
        <w:gridCol w:w="2823"/>
        <w:gridCol w:w="4661"/>
        <w:gridCol w:w="1980"/>
        <w:gridCol w:w="1981"/>
        <w:gridCol w:w="16"/>
      </w:tblGrid>
      <w:tr w:rsidR="002D0EF3" w:rsidRPr="00290784" w14:paraId="5D46CF13" w14:textId="77777777" w:rsidTr="00324312">
        <w:trPr>
          <w:trHeight w:val="367"/>
        </w:trPr>
        <w:tc>
          <w:tcPr>
            <w:tcW w:w="1845" w:type="dxa"/>
            <w:vMerge w:val="restart"/>
            <w:shd w:val="clear" w:color="auto" w:fill="DFF5F9"/>
            <w:vAlign w:val="center"/>
            <w:hideMark/>
          </w:tcPr>
          <w:p w14:paraId="11E8F3DD"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30E02AAC" w14:textId="77777777" w:rsidR="002D0EF3" w:rsidRPr="00290784" w:rsidRDefault="002D0EF3" w:rsidP="00324312">
            <w:pPr>
              <w:spacing w:line="240" w:lineRule="auto"/>
              <w:jc w:val="center"/>
              <w:textAlignment w:val="baseline"/>
              <w:rPr>
                <w:rFonts w:eastAsia="宋体" w:cs="Arial"/>
                <w:b/>
                <w:sz w:val="14"/>
                <w:szCs w:val="14"/>
                <w:lang w:eastAsia="en-GB"/>
              </w:rPr>
            </w:pPr>
          </w:p>
          <w:p w14:paraId="22D1C39B" w14:textId="77777777" w:rsidR="002D0EF3" w:rsidRPr="00290784" w:rsidRDefault="002D0EF3" w:rsidP="00324312">
            <w:pPr>
              <w:pStyle w:val="Indicatorsubsection"/>
              <w:rPr>
                <w:rFonts w:eastAsia="宋体"/>
                <w:sz w:val="18"/>
                <w:szCs w:val="18"/>
                <w:lang w:val="en-GB"/>
              </w:rPr>
            </w:pPr>
            <w:bookmarkStart w:id="202" w:name="_Toc114210186"/>
            <w:bookmarkStart w:id="203" w:name="_Toc126959021"/>
            <w:bookmarkStart w:id="204" w:name="_Toc135410616"/>
            <w:r w:rsidRPr="00290784">
              <w:rPr>
                <w:rFonts w:eastAsia="宋体"/>
                <w:lang w:val="en-GB"/>
              </w:rPr>
              <w:t>OO</w:t>
            </w:r>
            <w:bookmarkEnd w:id="202"/>
            <w:r w:rsidRPr="00290784">
              <w:rPr>
                <w:rFonts w:eastAsia="宋体"/>
                <w:lang w:val="en-GB"/>
              </w:rPr>
              <w:t xml:space="preserve"> 29</w:t>
            </w:r>
            <w:bookmarkEnd w:id="203"/>
            <w:bookmarkEnd w:id="204"/>
          </w:p>
        </w:tc>
        <w:tc>
          <w:tcPr>
            <w:tcW w:w="1554" w:type="dxa"/>
            <w:shd w:val="clear" w:color="auto" w:fill="DFF5F9"/>
            <w:vAlign w:val="center"/>
            <w:hideMark/>
          </w:tcPr>
          <w:p w14:paraId="6449D0D9"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23" w:type="dxa"/>
            <w:shd w:val="clear" w:color="auto" w:fill="DFF5F9"/>
            <w:vAlign w:val="center"/>
          </w:tcPr>
          <w:p w14:paraId="7EDDEFDE"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661" w:type="dxa"/>
            <w:vMerge w:val="restart"/>
            <w:shd w:val="clear" w:color="auto" w:fill="DFF5F9"/>
            <w:vAlign w:val="center"/>
          </w:tcPr>
          <w:p w14:paraId="23480C17" w14:textId="6D75133A"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1E048C53" w14:textId="77777777" w:rsidR="002D0EF3" w:rsidRPr="00290784" w:rsidRDefault="002D0EF3" w:rsidP="00324312">
            <w:pPr>
              <w:spacing w:line="240" w:lineRule="auto"/>
              <w:jc w:val="center"/>
              <w:textAlignment w:val="baseline"/>
              <w:rPr>
                <w:rFonts w:eastAsia="宋体" w:cs="Arial"/>
                <w:sz w:val="14"/>
                <w:szCs w:val="14"/>
                <w:lang w:eastAsia="zh-CN"/>
              </w:rPr>
            </w:pPr>
          </w:p>
          <w:p w14:paraId="2F8807F2" w14:textId="0C72D7AE"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基础设施</w:t>
            </w:r>
            <w:r w:rsidRPr="00290784">
              <w:rPr>
                <w:rFonts w:eastAsia="宋体" w:cs="Arial" w:hint="eastAsia"/>
                <w:b/>
                <w:bCs/>
                <w:sz w:val="22"/>
                <w:szCs w:val="22"/>
                <w:lang w:eastAsia="zh-CN"/>
              </w:rPr>
              <w:t>：</w:t>
            </w:r>
            <w:r w:rsidR="000019D6" w:rsidRPr="00290784">
              <w:rPr>
                <w:rFonts w:eastAsia="宋体" w:cs="Arial"/>
                <w:b/>
                <w:bCs/>
                <w:sz w:val="22"/>
                <w:szCs w:val="22"/>
                <w:lang w:eastAsia="zh-CN"/>
              </w:rPr>
              <w:t>资产类别</w:t>
            </w:r>
          </w:p>
        </w:tc>
        <w:tc>
          <w:tcPr>
            <w:tcW w:w="1980" w:type="dxa"/>
            <w:vMerge w:val="restart"/>
            <w:shd w:val="clear" w:color="auto" w:fill="DFF5F9"/>
            <w:vAlign w:val="center"/>
            <w:hideMark/>
          </w:tcPr>
          <w:p w14:paraId="10A5A6CF"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3DFD0926"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2F54C841" w14:textId="3145DC28"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97" w:type="dxa"/>
            <w:gridSpan w:val="2"/>
            <w:vMerge w:val="restart"/>
            <w:shd w:val="clear" w:color="auto" w:fill="00B0F0"/>
            <w:tcMar>
              <w:top w:w="113" w:type="dxa"/>
              <w:left w:w="113" w:type="dxa"/>
              <w:bottom w:w="113" w:type="dxa"/>
              <w:right w:w="113" w:type="dxa"/>
            </w:tcMar>
            <w:vAlign w:val="center"/>
            <w:hideMark/>
          </w:tcPr>
          <w:p w14:paraId="62932A19"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42C2DBAC"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4872201D"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7D9545AF" w14:textId="77777777" w:rsidTr="00324312">
        <w:trPr>
          <w:trHeight w:val="367"/>
        </w:trPr>
        <w:tc>
          <w:tcPr>
            <w:tcW w:w="1845" w:type="dxa"/>
            <w:vMerge/>
            <w:vAlign w:val="center"/>
          </w:tcPr>
          <w:p w14:paraId="0083043E"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4" w:type="dxa"/>
            <w:shd w:val="clear" w:color="auto" w:fill="DFF5F9"/>
            <w:vAlign w:val="center"/>
          </w:tcPr>
          <w:p w14:paraId="3D46670F"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23" w:type="dxa"/>
            <w:shd w:val="clear" w:color="auto" w:fill="DFF5F9"/>
            <w:vAlign w:val="center"/>
          </w:tcPr>
          <w:p w14:paraId="50EC8E8E" w14:textId="77777777" w:rsidR="002D0EF3" w:rsidRPr="00290784" w:rsidRDefault="002D0EF3" w:rsidP="00324312">
            <w:pPr>
              <w:spacing w:line="240" w:lineRule="auto"/>
              <w:textAlignment w:val="baseline"/>
              <w:rPr>
                <w:rFonts w:eastAsia="宋体" w:cs="Arial"/>
                <w:b/>
                <w:sz w:val="14"/>
                <w:szCs w:val="14"/>
                <w:lang w:eastAsia="en-GB"/>
              </w:rPr>
            </w:pPr>
            <w:r w:rsidRPr="00290784">
              <w:rPr>
                <w:rFonts w:eastAsia="宋体" w:cs="Arial"/>
                <w:b/>
                <w:bCs/>
                <w:sz w:val="22"/>
                <w:szCs w:val="22"/>
              </w:rPr>
              <w:t>INF 1</w:t>
            </w:r>
          </w:p>
        </w:tc>
        <w:tc>
          <w:tcPr>
            <w:tcW w:w="4661" w:type="dxa"/>
            <w:vMerge/>
            <w:vAlign w:val="center"/>
          </w:tcPr>
          <w:p w14:paraId="1E25B64E"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0" w:type="dxa"/>
            <w:vMerge/>
            <w:vAlign w:val="center"/>
          </w:tcPr>
          <w:p w14:paraId="27CF8436"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97" w:type="dxa"/>
            <w:gridSpan w:val="2"/>
            <w:vMerge/>
            <w:tcMar>
              <w:top w:w="113" w:type="dxa"/>
              <w:left w:w="113" w:type="dxa"/>
              <w:bottom w:w="113" w:type="dxa"/>
              <w:right w:w="113" w:type="dxa"/>
            </w:tcMar>
            <w:vAlign w:val="center"/>
          </w:tcPr>
          <w:p w14:paraId="5F0FD618"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3C37BA80" w14:textId="77777777" w:rsidTr="00324312">
        <w:trPr>
          <w:gridAfter w:val="1"/>
          <w:wAfter w:w="16" w:type="dxa"/>
          <w:trHeight w:val="567"/>
        </w:trPr>
        <w:tc>
          <w:tcPr>
            <w:tcW w:w="14844" w:type="dxa"/>
            <w:gridSpan w:val="6"/>
            <w:shd w:val="clear" w:color="auto" w:fill="FFFFFF" w:themeFill="background1"/>
            <w:tcMar>
              <w:top w:w="113" w:type="dxa"/>
              <w:left w:w="113" w:type="dxa"/>
              <w:bottom w:w="113" w:type="dxa"/>
              <w:right w:w="113" w:type="dxa"/>
            </w:tcMar>
            <w:vAlign w:val="center"/>
            <w:hideMark/>
          </w:tcPr>
          <w:p w14:paraId="629F4B26" w14:textId="22F8F151" w:rsidR="002D0EF3" w:rsidRPr="00290784" w:rsidRDefault="002F423C" w:rsidP="00324312">
            <w:pPr>
              <w:spacing w:line="276" w:lineRule="auto"/>
              <w:textAlignment w:val="baseline"/>
              <w:rPr>
                <w:rStyle w:val="Hyperlink"/>
                <w:rFonts w:eastAsia="宋体" w:cs="Arial"/>
                <w:b/>
                <w:color w:val="auto"/>
                <w:lang w:eastAsia="zh-CN"/>
              </w:rPr>
            </w:pPr>
            <w:r w:rsidRPr="00290784">
              <w:rPr>
                <w:rFonts w:eastAsia="宋体" w:cs="Arial"/>
                <w:b/>
                <w:lang w:eastAsia="zh-CN"/>
              </w:rPr>
              <w:t>贵机构</w:t>
            </w:r>
            <w:r w:rsidR="00050BD3" w:rsidRPr="00290784">
              <w:rPr>
                <w:rFonts w:eastAsia="宋体" w:cs="Arial" w:hint="eastAsia"/>
                <w:b/>
                <w:lang w:eastAsia="zh-CN"/>
              </w:rPr>
              <w:t>的</w:t>
            </w:r>
            <w:hyperlink r:id="rId298" w:history="1">
              <w:r w:rsidR="002D0EF3" w:rsidRPr="00290784">
                <w:rPr>
                  <w:rStyle w:val="Hyperlink"/>
                  <w:rFonts w:eastAsia="宋体" w:cs="Arial"/>
                  <w:b/>
                  <w:lang w:eastAsia="zh-CN"/>
                </w:rPr>
                <w:t>基础设施</w:t>
              </w:r>
            </w:hyperlink>
            <w:r w:rsidR="002D0EF3" w:rsidRPr="00290784">
              <w:rPr>
                <w:rFonts w:eastAsia="宋体" w:cs="Arial"/>
                <w:b/>
                <w:lang w:eastAsia="zh-CN"/>
              </w:rPr>
              <w:t>的</w:t>
            </w:r>
            <w:r w:rsidR="000019D6" w:rsidRPr="00290784">
              <w:rPr>
                <w:rFonts w:eastAsia="宋体" w:cs="Arial"/>
                <w:b/>
                <w:lang w:eastAsia="zh-CN"/>
              </w:rPr>
              <w:t>资产</w:t>
            </w:r>
            <w:r w:rsidR="00050BD3" w:rsidRPr="00290784">
              <w:rPr>
                <w:rFonts w:eastAsia="宋体" w:cs="Arial" w:hint="eastAsia"/>
                <w:b/>
                <w:lang w:eastAsia="zh-CN"/>
              </w:rPr>
              <w:t>类型</w:t>
            </w:r>
            <w:r w:rsidR="002D0EF3" w:rsidRPr="00290784">
              <w:rPr>
                <w:rFonts w:eastAsia="宋体" w:cs="Arial"/>
                <w:b/>
                <w:lang w:eastAsia="zh-CN"/>
              </w:rPr>
              <w:t>是什么</w:t>
            </w:r>
            <w:r w:rsidR="002D0EF3" w:rsidRPr="00290784">
              <w:rPr>
                <w:rStyle w:val="Hyperlink"/>
                <w:rFonts w:eastAsia="宋体" w:cs="Arial"/>
                <w:b/>
                <w:color w:val="auto"/>
                <w:lang w:eastAsia="zh-CN"/>
              </w:rPr>
              <w:t>？</w:t>
            </w:r>
          </w:p>
          <w:p w14:paraId="1412E552" w14:textId="77777777" w:rsidR="002D0EF3" w:rsidRPr="00290784" w:rsidRDefault="002D0EF3" w:rsidP="00324312">
            <w:pPr>
              <w:spacing w:line="276" w:lineRule="auto"/>
              <w:textAlignment w:val="baseline"/>
              <w:rPr>
                <w:rFonts w:eastAsia="宋体" w:cs="Arial"/>
                <w:lang w:eastAsia="zh-CN"/>
              </w:rPr>
            </w:pPr>
          </w:p>
          <w:p w14:paraId="33F43F93" w14:textId="5EDF6B15" w:rsidR="002D0EF3" w:rsidRPr="00290784" w:rsidRDefault="0047228E" w:rsidP="00324312">
            <w:pPr>
              <w:spacing w:line="276" w:lineRule="auto"/>
              <w:textAlignment w:val="baseline"/>
              <w:rPr>
                <w:rFonts w:eastAsia="宋体" w:cs="Arial"/>
                <w:lang w:eastAsia="zh-CN"/>
              </w:rPr>
            </w:pPr>
            <w:r w:rsidRPr="00290784">
              <w:rPr>
                <w:rFonts w:eastAsia="宋体" w:cs="Arial" w:hint="eastAsia"/>
                <w:i/>
                <w:iCs/>
                <w:lang w:eastAsia="zh-CN"/>
              </w:rPr>
              <w:t>本指标指贵机构</w:t>
            </w:r>
            <w:r w:rsidR="00000000">
              <w:fldChar w:fldCharType="begin"/>
            </w:r>
            <w:r w:rsidR="00000000">
              <w:rPr>
                <w:lang w:eastAsia="zh-CN"/>
              </w:rPr>
              <w:instrText xml:space="preserve"> HYPERLINK "https://www.unpri.org/reporting-definitions" </w:instrText>
            </w:r>
            <w:r w:rsidR="00000000">
              <w:fldChar w:fldCharType="separate"/>
            </w:r>
            <w:r w:rsidR="002D0EF3" w:rsidRPr="00290784">
              <w:rPr>
                <w:rStyle w:val="Hyperlink"/>
                <w:rFonts w:eastAsia="宋体" w:cs="Arial"/>
                <w:i/>
                <w:iCs/>
                <w:lang w:eastAsia="zh-CN"/>
              </w:rPr>
              <w:t>内部管理</w:t>
            </w:r>
            <w:r w:rsidR="00000000">
              <w:rPr>
                <w:rStyle w:val="Hyperlink"/>
                <w:rFonts w:eastAsia="宋体" w:cs="Arial"/>
                <w:i/>
                <w:iCs/>
                <w:lang w:eastAsia="zh-CN"/>
              </w:rPr>
              <w:fldChar w:fldCharType="end"/>
            </w:r>
            <w:r w:rsidR="002D0EF3" w:rsidRPr="00290784">
              <w:rPr>
                <w:rFonts w:eastAsia="宋体" w:cs="Arial"/>
                <w:i/>
                <w:iCs/>
                <w:lang w:eastAsia="zh-CN"/>
              </w:rPr>
              <w:t>的基础设施</w:t>
            </w:r>
            <w:r w:rsidR="00960D51" w:rsidRPr="00290784">
              <w:rPr>
                <w:rStyle w:val="Hyperlink"/>
                <w:rFonts w:eastAsia="宋体" w:cs="Arial" w:hint="eastAsia"/>
                <w:i/>
                <w:iCs/>
                <w:lang w:eastAsia="zh-CN"/>
              </w:rPr>
              <w:t>AUM</w:t>
            </w:r>
            <w:r w:rsidR="002D0EF3" w:rsidRPr="00290784">
              <w:rPr>
                <w:rFonts w:eastAsia="宋体" w:cs="Arial"/>
                <w:i/>
                <w:iCs/>
                <w:lang w:eastAsia="zh-CN"/>
              </w:rPr>
              <w:t>资产</w:t>
            </w:r>
            <w:r w:rsidR="00CB3325" w:rsidRPr="00290784">
              <w:rPr>
                <w:rFonts w:eastAsia="宋体" w:cs="Arial" w:hint="eastAsia"/>
                <w:i/>
                <w:iCs/>
                <w:lang w:eastAsia="zh-CN"/>
              </w:rPr>
              <w:t>，</w:t>
            </w:r>
            <w:r w:rsidR="00276C99" w:rsidRPr="00290784">
              <w:rPr>
                <w:rFonts w:eastAsia="宋体" w:cs="Arial" w:hint="eastAsia"/>
                <w:i/>
                <w:iCs/>
                <w:lang w:eastAsia="zh-CN"/>
              </w:rPr>
              <w:t>如</w:t>
            </w:r>
            <w:r w:rsidR="00276C99" w:rsidRPr="00290784">
              <w:rPr>
                <w:rFonts w:eastAsia="宋体" w:cs="Arial" w:hint="eastAsia"/>
                <w:i/>
                <w:iCs/>
                <w:lang w:eastAsia="zh-CN"/>
              </w:rPr>
              <w:t>[OO 5]</w:t>
            </w:r>
            <w:r w:rsidR="00276C99" w:rsidRPr="00290784">
              <w:rPr>
                <w:rFonts w:eastAsia="宋体" w:cs="Arial" w:hint="eastAsia"/>
                <w:i/>
                <w:iCs/>
                <w:lang w:eastAsia="zh-CN"/>
              </w:rPr>
              <w:t>中所述</w:t>
            </w:r>
            <w:r w:rsidR="00CB3325" w:rsidRPr="00290784">
              <w:rPr>
                <w:rFonts w:eastAsia="宋体" w:cs="Arial" w:hint="eastAsia"/>
                <w:i/>
                <w:iCs/>
                <w:lang w:eastAsia="zh-CN"/>
              </w:rPr>
              <w:t>。</w:t>
            </w:r>
          </w:p>
        </w:tc>
      </w:tr>
      <w:tr w:rsidR="002D0EF3" w:rsidRPr="00290784" w14:paraId="0EEDC674" w14:textId="77777777" w:rsidTr="00324312">
        <w:trPr>
          <w:gridAfter w:val="1"/>
          <w:wAfter w:w="16" w:type="dxa"/>
          <w:trHeight w:val="567"/>
        </w:trPr>
        <w:tc>
          <w:tcPr>
            <w:tcW w:w="14844" w:type="dxa"/>
            <w:gridSpan w:val="6"/>
            <w:shd w:val="clear" w:color="auto" w:fill="FFFFFF" w:themeFill="background1"/>
            <w:tcMar>
              <w:top w:w="113" w:type="dxa"/>
              <w:left w:w="113" w:type="dxa"/>
              <w:bottom w:w="113" w:type="dxa"/>
              <w:right w:w="113" w:type="dxa"/>
            </w:tcMar>
            <w:vAlign w:val="center"/>
          </w:tcPr>
          <w:p w14:paraId="40FAA102" w14:textId="77777777" w:rsidR="002D0EF3" w:rsidRPr="00290784" w:rsidRDefault="002D0EF3">
            <w:pPr>
              <w:pStyle w:val="ListParagraph"/>
              <w:numPr>
                <w:ilvl w:val="1"/>
                <w:numId w:val="27"/>
              </w:numPr>
              <w:spacing w:line="276" w:lineRule="auto"/>
              <w:textAlignment w:val="baseline"/>
              <w:rPr>
                <w:rFonts w:eastAsia="宋体" w:cs="Arial"/>
              </w:rPr>
            </w:pPr>
            <w:r w:rsidRPr="00290784">
              <w:rPr>
                <w:rFonts w:eastAsia="宋体" w:cs="Arial"/>
              </w:rPr>
              <w:t>(A)</w:t>
            </w:r>
            <w:r w:rsidRPr="00290784">
              <w:rPr>
                <w:rFonts w:ascii="宋体" w:eastAsia="宋体" w:hAnsi="宋体" w:cs="Arial"/>
              </w:rPr>
              <w:t xml:space="preserve"> </w:t>
            </w:r>
            <w:proofErr w:type="spellStart"/>
            <w:r w:rsidRPr="00290784">
              <w:rPr>
                <w:rStyle w:val="Hyperlink"/>
                <w:rFonts w:ascii="宋体" w:eastAsia="宋体" w:hAnsi="宋体" w:cs="微软雅黑" w:hint="eastAsia"/>
              </w:rPr>
              <w:t>绿</w:t>
            </w:r>
            <w:r w:rsidRPr="00290784">
              <w:rPr>
                <w:rStyle w:val="Hyperlink"/>
                <w:rFonts w:ascii="宋体" w:eastAsia="宋体" w:hAnsi="宋体" w:hint="eastAsia"/>
              </w:rPr>
              <w:t>地</w:t>
            </w:r>
            <w:proofErr w:type="spellEnd"/>
          </w:p>
          <w:p w14:paraId="69FFA1C4" w14:textId="77777777" w:rsidR="002D0EF3" w:rsidRPr="00290784" w:rsidRDefault="002D0EF3">
            <w:pPr>
              <w:pStyle w:val="ListParagraph"/>
              <w:numPr>
                <w:ilvl w:val="1"/>
                <w:numId w:val="27"/>
              </w:numPr>
              <w:spacing w:line="276" w:lineRule="auto"/>
              <w:textAlignment w:val="baseline"/>
              <w:rPr>
                <w:rFonts w:eastAsia="宋体" w:cs="Arial"/>
              </w:rPr>
            </w:pPr>
            <w:r w:rsidRPr="00290784">
              <w:rPr>
                <w:rFonts w:eastAsia="宋体" w:cs="Arial"/>
              </w:rPr>
              <w:t xml:space="preserve">(B) </w:t>
            </w:r>
            <w:proofErr w:type="spellStart"/>
            <w:r w:rsidRPr="00290784">
              <w:rPr>
                <w:rStyle w:val="Hyperlink"/>
                <w:rFonts w:ascii="宋体" w:eastAsia="宋体" w:hAnsi="宋体" w:hint="eastAsia"/>
              </w:rPr>
              <w:t>棕地</w:t>
            </w:r>
            <w:proofErr w:type="spellEnd"/>
          </w:p>
        </w:tc>
      </w:tr>
      <w:tr w:rsidR="002D0EF3" w:rsidRPr="00290784" w14:paraId="6D503090" w14:textId="77777777" w:rsidTr="00324312">
        <w:trPr>
          <w:gridAfter w:val="1"/>
          <w:wAfter w:w="16" w:type="dxa"/>
          <w:trHeight w:val="300"/>
        </w:trPr>
        <w:tc>
          <w:tcPr>
            <w:tcW w:w="14844" w:type="dxa"/>
            <w:gridSpan w:val="6"/>
            <w:tcBorders>
              <w:left w:val="nil"/>
              <w:right w:val="nil"/>
            </w:tcBorders>
            <w:shd w:val="clear" w:color="auto" w:fill="FFFFFF" w:themeFill="background1"/>
            <w:tcMar>
              <w:top w:w="0" w:type="dxa"/>
              <w:bottom w:w="0" w:type="dxa"/>
            </w:tcMar>
            <w:vAlign w:val="center"/>
          </w:tcPr>
          <w:p w14:paraId="52E31958"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6F1C9890" w14:textId="77777777" w:rsidTr="00324312">
        <w:trPr>
          <w:gridAfter w:val="1"/>
          <w:wAfter w:w="16" w:type="dxa"/>
          <w:trHeight w:val="300"/>
        </w:trPr>
        <w:tc>
          <w:tcPr>
            <w:tcW w:w="14844" w:type="dxa"/>
            <w:gridSpan w:val="6"/>
            <w:shd w:val="clear" w:color="auto" w:fill="0070C0"/>
            <w:vAlign w:val="center"/>
          </w:tcPr>
          <w:p w14:paraId="3863FE39"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3C9CCA38" w14:textId="77777777" w:rsidTr="00324312">
        <w:trPr>
          <w:gridAfter w:val="1"/>
          <w:wAfter w:w="16" w:type="dxa"/>
          <w:trHeight w:val="300"/>
        </w:trPr>
        <w:tc>
          <w:tcPr>
            <w:tcW w:w="1845" w:type="dxa"/>
            <w:shd w:val="clear" w:color="auto" w:fill="auto"/>
            <w:vAlign w:val="center"/>
          </w:tcPr>
          <w:p w14:paraId="3715AD92"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2999" w:type="dxa"/>
            <w:gridSpan w:val="5"/>
            <w:shd w:val="clear" w:color="auto" w:fill="auto"/>
            <w:vAlign w:val="center"/>
          </w:tcPr>
          <w:p w14:paraId="55B08B2F" w14:textId="16F59374" w:rsidR="002D0EF3" w:rsidRPr="00290784" w:rsidRDefault="00C32E96"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签署方的</w:t>
            </w:r>
            <w:r w:rsidRPr="00290784">
              <w:rPr>
                <w:rStyle w:val="Hyperlink"/>
                <w:rFonts w:eastAsia="宋体" w:cs="Arial" w:hint="eastAsia"/>
                <w:color w:val="000000" w:themeColor="text1"/>
                <w:sz w:val="16"/>
                <w:szCs w:val="16"/>
                <w:lang w:eastAsia="zh-CN"/>
              </w:rPr>
              <w:t>答复</w:t>
            </w:r>
            <w:r w:rsidRPr="00290784">
              <w:rPr>
                <w:rStyle w:val="Hyperlink"/>
                <w:rFonts w:eastAsia="宋体" w:cs="Arial"/>
                <w:color w:val="000000" w:themeColor="text1"/>
                <w:sz w:val="16"/>
                <w:szCs w:val="16"/>
                <w:lang w:eastAsia="zh-CN"/>
              </w:rPr>
              <w:t>将决定</w:t>
            </w:r>
            <w:r w:rsidRPr="00290784">
              <w:rPr>
                <w:rStyle w:val="Hyperlink"/>
                <w:rFonts w:eastAsia="宋体" w:cs="Arial" w:hint="eastAsia"/>
                <w:color w:val="000000" w:themeColor="text1"/>
                <w:sz w:val="16"/>
                <w:szCs w:val="16"/>
                <w:lang w:eastAsia="zh-CN"/>
              </w:rPr>
              <w:t>其</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hint="eastAsia"/>
                <w:color w:val="000000" w:themeColor="text1"/>
                <w:sz w:val="16"/>
                <w:szCs w:val="16"/>
                <w:lang w:eastAsia="zh-CN"/>
              </w:rPr>
              <w:t>本</w:t>
            </w:r>
            <w:r w:rsidR="002D0EF3" w:rsidRPr="00290784">
              <w:rPr>
                <w:rStyle w:val="Hyperlink"/>
                <w:rFonts w:eastAsia="宋体" w:cs="Arial"/>
                <w:color w:val="000000" w:themeColor="text1"/>
                <w:sz w:val="16"/>
                <w:szCs w:val="16"/>
                <w:lang w:eastAsia="zh-CN"/>
              </w:rPr>
              <w:t>指标</w:t>
            </w:r>
            <w:r w:rsidR="002D0EF3" w:rsidRPr="00290784">
              <w:rPr>
                <w:rStyle w:val="Hyperlink"/>
                <w:rFonts w:eastAsia="宋体" w:cs="Arial" w:hint="eastAsia"/>
                <w:color w:val="000000" w:themeColor="text1"/>
                <w:sz w:val="16"/>
                <w:szCs w:val="16"/>
                <w:lang w:eastAsia="zh-CN"/>
              </w:rPr>
              <w:t>也</w:t>
            </w:r>
            <w:r w:rsidR="00F65166" w:rsidRPr="00290784">
              <w:rPr>
                <w:rStyle w:val="Hyperlink"/>
                <w:rFonts w:eastAsia="宋体" w:cs="Arial" w:hint="eastAsia"/>
                <w:color w:val="000000" w:themeColor="text1"/>
                <w:sz w:val="16"/>
                <w:szCs w:val="16"/>
                <w:lang w:eastAsia="zh-CN"/>
              </w:rPr>
              <w:t>用于</w:t>
            </w:r>
            <w:r w:rsidR="00872BE4" w:rsidRPr="00290784">
              <w:rPr>
                <w:rStyle w:val="Hyperlink"/>
                <w:rFonts w:eastAsia="宋体" w:cs="Arial" w:hint="eastAsia"/>
                <w:color w:val="000000" w:themeColor="text1"/>
                <w:sz w:val="16"/>
                <w:szCs w:val="16"/>
                <w:lang w:eastAsia="zh-CN"/>
              </w:rPr>
              <w:t>对标</w:t>
            </w:r>
            <w:r w:rsidR="007B6276" w:rsidRPr="00290784">
              <w:rPr>
                <w:rStyle w:val="Hyperlink"/>
                <w:rFonts w:eastAsia="宋体" w:cs="Arial" w:hint="eastAsia"/>
                <w:color w:val="000000" w:themeColor="text1"/>
                <w:sz w:val="16"/>
                <w:szCs w:val="16"/>
                <w:lang w:eastAsia="zh-CN"/>
              </w:rPr>
              <w:t>目的</w:t>
            </w:r>
            <w:r w:rsidR="002D0EF3" w:rsidRPr="00290784">
              <w:rPr>
                <w:rStyle w:val="Hyperlink"/>
                <w:rFonts w:eastAsia="宋体" w:cs="Arial"/>
                <w:color w:val="000000" w:themeColor="text1"/>
                <w:sz w:val="16"/>
                <w:szCs w:val="16"/>
                <w:lang w:eastAsia="zh-CN"/>
              </w:rPr>
              <w:t>，并为签署方的</w:t>
            </w:r>
            <w:r w:rsidR="00F87110" w:rsidRPr="00290784">
              <w:rPr>
                <w:rStyle w:val="Hyperlink"/>
                <w:rFonts w:eastAsia="宋体" w:cs="Arial" w:hint="eastAsia"/>
                <w:color w:val="000000" w:themeColor="text1"/>
                <w:sz w:val="16"/>
                <w:szCs w:val="16"/>
                <w:lang w:eastAsia="zh-CN"/>
              </w:rPr>
              <w:t>后续答复</w:t>
            </w:r>
            <w:r w:rsidR="002D0EF3" w:rsidRPr="00290784">
              <w:rPr>
                <w:rStyle w:val="Hyperlink"/>
                <w:rFonts w:eastAsia="宋体" w:cs="Arial"/>
                <w:color w:val="000000" w:themeColor="text1"/>
                <w:sz w:val="16"/>
                <w:szCs w:val="16"/>
                <w:lang w:eastAsia="zh-CN"/>
              </w:rPr>
              <w:t>提供背景</w:t>
            </w:r>
            <w:r w:rsidR="00F87110" w:rsidRPr="00290784">
              <w:rPr>
                <w:rStyle w:val="Hyperlink"/>
                <w:rFonts w:eastAsia="宋体" w:cs="Arial" w:hint="eastAsia"/>
                <w:color w:val="000000" w:themeColor="text1"/>
                <w:sz w:val="16"/>
                <w:szCs w:val="16"/>
                <w:lang w:eastAsia="zh-CN"/>
              </w:rPr>
              <w:t>信息</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 xml:space="preserve"> </w:t>
            </w:r>
          </w:p>
          <w:p w14:paraId="70D87F69" w14:textId="13262B71"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224C310D" w14:textId="77777777" w:rsidTr="00324312">
        <w:trPr>
          <w:gridAfter w:val="1"/>
          <w:wAfter w:w="16" w:type="dxa"/>
          <w:trHeight w:val="300"/>
        </w:trPr>
        <w:tc>
          <w:tcPr>
            <w:tcW w:w="1845" w:type="dxa"/>
            <w:shd w:val="clear" w:color="auto" w:fill="auto"/>
            <w:vAlign w:val="center"/>
          </w:tcPr>
          <w:p w14:paraId="66068F8C"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参考其他标准</w:t>
            </w:r>
            <w:proofErr w:type="spellEnd"/>
          </w:p>
        </w:tc>
        <w:tc>
          <w:tcPr>
            <w:tcW w:w="12999" w:type="dxa"/>
            <w:gridSpan w:val="5"/>
            <w:shd w:val="clear" w:color="auto" w:fill="auto"/>
            <w:vAlign w:val="center"/>
          </w:tcPr>
          <w:p w14:paraId="24BDD975" w14:textId="543DCA68" w:rsidR="002D0EF3" w:rsidRPr="00290784" w:rsidRDefault="002D0EF3" w:rsidP="00324312">
            <w:pPr>
              <w:rPr>
                <w:rStyle w:val="Hyperlink"/>
                <w:rFonts w:eastAsia="宋体" w:cs="Arial"/>
                <w:color w:val="000000" w:themeColor="text1"/>
                <w:lang w:eastAsia="zh-CN"/>
              </w:rPr>
            </w:pPr>
            <w:r w:rsidRPr="00290784">
              <w:rPr>
                <w:rStyle w:val="Hyperlink"/>
                <w:rFonts w:eastAsia="宋体" w:cs="Arial"/>
                <w:color w:val="000000" w:themeColor="text1"/>
                <w:sz w:val="16"/>
                <w:szCs w:val="16"/>
                <w:lang w:eastAsia="zh-CN"/>
              </w:rPr>
              <w:t>GRESB</w:t>
            </w:r>
            <w:r w:rsidR="00765F3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2022</w:t>
            </w:r>
            <w:r w:rsidRPr="00290784">
              <w:rPr>
                <w:rStyle w:val="Hyperlink"/>
                <w:rFonts w:eastAsia="宋体" w:cs="Arial" w:hint="eastAsia"/>
                <w:color w:val="000000" w:themeColor="text1"/>
                <w:sz w:val="16"/>
                <w:szCs w:val="16"/>
                <w:lang w:eastAsia="zh-CN"/>
              </w:rPr>
              <w:t>年</w:t>
            </w:r>
            <w:r w:rsidRPr="00290784">
              <w:rPr>
                <w:rStyle w:val="Hyperlink"/>
                <w:rFonts w:eastAsia="宋体" w:cs="Arial"/>
                <w:color w:val="000000" w:themeColor="text1"/>
                <w:sz w:val="16"/>
                <w:szCs w:val="16"/>
                <w:lang w:eastAsia="zh-CN"/>
              </w:rPr>
              <w:t>基础设施基金参考指南</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实体和报告特征</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实体</w:t>
            </w:r>
            <w:r w:rsidR="00265507" w:rsidRPr="00290784">
              <w:rPr>
                <w:rStyle w:val="Hyperlink"/>
                <w:rFonts w:eastAsia="宋体" w:cs="Arial" w:hint="eastAsia"/>
                <w:color w:val="000000" w:themeColor="text1"/>
                <w:sz w:val="16"/>
                <w:szCs w:val="16"/>
                <w:lang w:eastAsia="zh-CN"/>
              </w:rPr>
              <w:t>的</w:t>
            </w:r>
            <w:r w:rsidRPr="00290784">
              <w:rPr>
                <w:rStyle w:val="Hyperlink"/>
                <w:rFonts w:eastAsia="宋体" w:cs="Arial"/>
                <w:color w:val="000000" w:themeColor="text1"/>
                <w:sz w:val="16"/>
                <w:szCs w:val="16"/>
                <w:lang w:eastAsia="zh-CN"/>
              </w:rPr>
              <w:t>业务性质</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RC4</w:t>
            </w:r>
          </w:p>
        </w:tc>
      </w:tr>
      <w:tr w:rsidR="002D0EF3" w:rsidRPr="00290784" w14:paraId="5C153A27" w14:textId="77777777" w:rsidTr="00324312">
        <w:trPr>
          <w:gridAfter w:val="1"/>
          <w:wAfter w:w="16" w:type="dxa"/>
          <w:trHeight w:val="300"/>
        </w:trPr>
        <w:tc>
          <w:tcPr>
            <w:tcW w:w="14844" w:type="dxa"/>
            <w:gridSpan w:val="6"/>
            <w:shd w:val="clear" w:color="auto" w:fill="0070C0"/>
            <w:vAlign w:val="center"/>
          </w:tcPr>
          <w:p w14:paraId="60028781"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4AD1DD55" w14:textId="77777777" w:rsidTr="00324312">
        <w:trPr>
          <w:gridAfter w:val="1"/>
          <w:wAfter w:w="16" w:type="dxa"/>
          <w:trHeight w:val="300"/>
        </w:trPr>
        <w:tc>
          <w:tcPr>
            <w:tcW w:w="1845" w:type="dxa"/>
            <w:shd w:val="clear" w:color="auto" w:fill="auto"/>
            <w:vAlign w:val="center"/>
          </w:tcPr>
          <w:p w14:paraId="3564BF4A"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2999" w:type="dxa"/>
            <w:gridSpan w:val="5"/>
            <w:shd w:val="clear" w:color="auto" w:fill="auto"/>
            <w:vAlign w:val="center"/>
          </w:tcPr>
          <w:p w14:paraId="750B3A8B"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21]</w:t>
            </w:r>
          </w:p>
        </w:tc>
      </w:tr>
      <w:tr w:rsidR="002D0EF3" w:rsidRPr="00290784" w14:paraId="12553FAF" w14:textId="77777777" w:rsidTr="00324312">
        <w:trPr>
          <w:gridAfter w:val="1"/>
          <w:wAfter w:w="16" w:type="dxa"/>
          <w:trHeight w:val="300"/>
        </w:trPr>
        <w:tc>
          <w:tcPr>
            <w:tcW w:w="1845" w:type="dxa"/>
            <w:shd w:val="clear" w:color="auto" w:fill="auto"/>
            <w:vAlign w:val="center"/>
          </w:tcPr>
          <w:p w14:paraId="7024E303"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2999" w:type="dxa"/>
            <w:gridSpan w:val="5"/>
            <w:shd w:val="clear" w:color="auto" w:fill="auto"/>
            <w:vAlign w:val="center"/>
          </w:tcPr>
          <w:p w14:paraId="5225E1D3"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[INF 1]</w:t>
            </w:r>
          </w:p>
        </w:tc>
      </w:tr>
      <w:tr w:rsidR="002D0EF3" w:rsidRPr="00290784" w14:paraId="17A3D3F0" w14:textId="77777777" w:rsidTr="00324312">
        <w:trPr>
          <w:gridAfter w:val="1"/>
          <w:wAfter w:w="16" w:type="dxa"/>
          <w:trHeight w:val="300"/>
        </w:trPr>
        <w:tc>
          <w:tcPr>
            <w:tcW w:w="14844" w:type="dxa"/>
            <w:gridSpan w:val="6"/>
            <w:shd w:val="clear" w:color="auto" w:fill="0070C0"/>
            <w:vAlign w:val="center"/>
          </w:tcPr>
          <w:p w14:paraId="6B78E2DB"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27C4F7D3" w14:textId="77777777" w:rsidTr="00324312">
        <w:trPr>
          <w:gridAfter w:val="1"/>
          <w:wAfter w:w="16" w:type="dxa"/>
          <w:trHeight w:val="354"/>
        </w:trPr>
        <w:tc>
          <w:tcPr>
            <w:tcW w:w="1845" w:type="dxa"/>
            <w:shd w:val="clear" w:color="auto" w:fill="auto"/>
            <w:vAlign w:val="center"/>
          </w:tcPr>
          <w:p w14:paraId="030652B7"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2999" w:type="dxa"/>
            <w:gridSpan w:val="5"/>
            <w:shd w:val="clear" w:color="auto" w:fill="auto"/>
            <w:vAlign w:val="center"/>
          </w:tcPr>
          <w:p w14:paraId="249FF69F" w14:textId="3A5D5529"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4A641DC3" w14:textId="77777777" w:rsidR="002D0EF3" w:rsidRPr="00290784" w:rsidRDefault="002D0EF3" w:rsidP="002D0EF3">
      <w:pPr>
        <w:spacing w:after="160" w:line="259" w:lineRule="auto"/>
        <w:rPr>
          <w:rFonts w:eastAsia="宋体" w:cs="Arial"/>
        </w:rPr>
      </w:pPr>
      <w:r w:rsidRPr="00290784">
        <w:rPr>
          <w:rFonts w:eastAsia="宋体" w:cs="Arial"/>
        </w:rPr>
        <w:br w:type="page"/>
      </w:r>
    </w:p>
    <w:p w14:paraId="7DD69FF2" w14:textId="77777777" w:rsidR="002D0EF3" w:rsidRPr="00290784" w:rsidRDefault="002D0EF3" w:rsidP="002D0EF3">
      <w:pPr>
        <w:pStyle w:val="Heading2"/>
        <w:tabs>
          <w:tab w:val="left" w:pos="12758"/>
        </w:tabs>
        <w:rPr>
          <w:rFonts w:eastAsia="宋体" w:cs="Arial"/>
          <w:caps w:val="0"/>
          <w:color w:val="auto"/>
          <w:sz w:val="20"/>
          <w:szCs w:val="20"/>
          <w:lang w:eastAsia="zh-CN"/>
        </w:rPr>
      </w:pPr>
      <w:bookmarkStart w:id="205" w:name="_Toc114210187"/>
      <w:bookmarkStart w:id="206" w:name="_Toc126959022"/>
      <w:bookmarkStart w:id="207" w:name="_Toc135410617"/>
      <w:r w:rsidRPr="00290784">
        <w:rPr>
          <w:rFonts w:eastAsia="宋体" w:cs="Arial"/>
          <w:lang w:eastAsia="zh-CN"/>
        </w:rPr>
        <w:lastRenderedPageBreak/>
        <w:t>基础设施</w:t>
      </w:r>
      <w:r w:rsidRPr="00290784">
        <w:rPr>
          <w:rFonts w:eastAsia="宋体" w:cs="Arial" w:hint="eastAsia"/>
          <w:lang w:eastAsia="zh-CN"/>
        </w:rPr>
        <w:t>：</w:t>
      </w:r>
      <w:r w:rsidRPr="00290784">
        <w:rPr>
          <w:rFonts w:eastAsia="宋体" w:cs="Arial"/>
          <w:lang w:eastAsia="zh-CN"/>
        </w:rPr>
        <w:t>管理类型</w:t>
      </w:r>
      <w:r w:rsidRPr="00290784">
        <w:rPr>
          <w:rFonts w:eastAsia="宋体" w:cs="Arial"/>
          <w:lang w:eastAsia="zh-CN"/>
        </w:rPr>
        <w:t>[OO 30]</w:t>
      </w:r>
      <w:bookmarkEnd w:id="205"/>
      <w:bookmarkEnd w:id="206"/>
      <w:bookmarkEnd w:id="207"/>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0"/>
        <w:gridCol w:w="6"/>
        <w:gridCol w:w="1472"/>
        <w:gridCol w:w="3577"/>
        <w:gridCol w:w="4282"/>
        <w:gridCol w:w="1893"/>
        <w:gridCol w:w="1880"/>
        <w:gridCol w:w="16"/>
      </w:tblGrid>
      <w:tr w:rsidR="002D0EF3" w:rsidRPr="00290784" w14:paraId="79C88520" w14:textId="77777777" w:rsidTr="00324312">
        <w:trPr>
          <w:trHeight w:val="367"/>
        </w:trPr>
        <w:tc>
          <w:tcPr>
            <w:tcW w:w="1750" w:type="dxa"/>
            <w:vMerge w:val="restart"/>
            <w:shd w:val="clear" w:color="auto" w:fill="DFF5F9"/>
            <w:vAlign w:val="center"/>
            <w:hideMark/>
          </w:tcPr>
          <w:p w14:paraId="2DC30C83"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2EC3D256" w14:textId="77777777" w:rsidR="002D0EF3" w:rsidRPr="00290784" w:rsidRDefault="002D0EF3" w:rsidP="00324312">
            <w:pPr>
              <w:spacing w:line="240" w:lineRule="auto"/>
              <w:jc w:val="center"/>
              <w:textAlignment w:val="baseline"/>
              <w:rPr>
                <w:rFonts w:eastAsia="宋体" w:cs="Arial"/>
                <w:b/>
                <w:sz w:val="14"/>
                <w:szCs w:val="14"/>
                <w:lang w:eastAsia="en-GB"/>
              </w:rPr>
            </w:pPr>
          </w:p>
          <w:p w14:paraId="2968F16E" w14:textId="77777777" w:rsidR="002D0EF3" w:rsidRPr="00290784" w:rsidRDefault="002D0EF3" w:rsidP="00324312">
            <w:pPr>
              <w:pStyle w:val="Indicatorsubsection"/>
              <w:rPr>
                <w:rFonts w:eastAsia="宋体"/>
                <w:sz w:val="18"/>
                <w:szCs w:val="18"/>
                <w:lang w:val="en-GB"/>
              </w:rPr>
            </w:pPr>
            <w:bookmarkStart w:id="208" w:name="_Toc126959023"/>
            <w:bookmarkStart w:id="209" w:name="_Toc114210188"/>
            <w:bookmarkStart w:id="210" w:name="_Toc135410618"/>
            <w:r w:rsidRPr="00290784">
              <w:rPr>
                <w:rFonts w:eastAsia="宋体"/>
                <w:lang w:val="en-GB"/>
              </w:rPr>
              <w:t>OO 30</w:t>
            </w:r>
            <w:bookmarkEnd w:id="208"/>
            <w:bookmarkEnd w:id="210"/>
            <w:r w:rsidRPr="00290784">
              <w:rPr>
                <w:rFonts w:eastAsia="宋体"/>
                <w:lang w:val="en-GB"/>
              </w:rPr>
              <w:t xml:space="preserve"> </w:t>
            </w:r>
            <w:bookmarkEnd w:id="209"/>
          </w:p>
        </w:tc>
        <w:tc>
          <w:tcPr>
            <w:tcW w:w="1478" w:type="dxa"/>
            <w:gridSpan w:val="2"/>
            <w:shd w:val="clear" w:color="auto" w:fill="DFF5F9"/>
            <w:vAlign w:val="center"/>
            <w:hideMark/>
          </w:tcPr>
          <w:p w14:paraId="3A02C7AD"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3577" w:type="dxa"/>
            <w:shd w:val="clear" w:color="auto" w:fill="DFF5F9"/>
            <w:vAlign w:val="center"/>
          </w:tcPr>
          <w:p w14:paraId="17B312F7"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21</w:t>
            </w:r>
          </w:p>
        </w:tc>
        <w:tc>
          <w:tcPr>
            <w:tcW w:w="4282" w:type="dxa"/>
            <w:vMerge w:val="restart"/>
            <w:shd w:val="clear" w:color="auto" w:fill="DFF5F9"/>
            <w:vAlign w:val="center"/>
          </w:tcPr>
          <w:p w14:paraId="4BEB3C69" w14:textId="327A3D7F" w:rsidR="002D0EF3" w:rsidRPr="00290784" w:rsidRDefault="00355724" w:rsidP="00324312">
            <w:pPr>
              <w:spacing w:line="240" w:lineRule="auto"/>
              <w:jc w:val="center"/>
              <w:textAlignment w:val="baseline"/>
              <w:rPr>
                <w:rFonts w:eastAsia="宋体" w:cs="Arial"/>
                <w:b/>
                <w:bCs/>
                <w:sz w:val="14"/>
                <w:szCs w:val="14"/>
                <w:lang w:eastAsia="zh-CN"/>
              </w:rPr>
            </w:pPr>
            <w:r w:rsidRPr="00290784">
              <w:rPr>
                <w:rFonts w:eastAsia="宋体" w:cs="Arial"/>
                <w:b/>
                <w:bCs/>
                <w:sz w:val="14"/>
                <w:szCs w:val="14"/>
                <w:lang w:eastAsia="zh-CN"/>
              </w:rPr>
              <w:t>分节</w:t>
            </w:r>
            <w:r w:rsidR="002D0EF3" w:rsidRPr="00290784">
              <w:rPr>
                <w:rFonts w:eastAsia="宋体" w:cs="Arial"/>
                <w:b/>
                <w:bCs/>
                <w:sz w:val="14"/>
                <w:szCs w:val="14"/>
                <w:lang w:eastAsia="zh-CN"/>
              </w:rPr>
              <w:t xml:space="preserve"> </w:t>
            </w:r>
          </w:p>
          <w:p w14:paraId="1A796835" w14:textId="77777777" w:rsidR="002D0EF3" w:rsidRPr="00290784" w:rsidRDefault="002D0EF3" w:rsidP="00324312">
            <w:pPr>
              <w:spacing w:line="240" w:lineRule="auto"/>
              <w:jc w:val="center"/>
              <w:textAlignment w:val="baseline"/>
              <w:rPr>
                <w:rFonts w:eastAsia="宋体" w:cs="Arial"/>
                <w:sz w:val="14"/>
                <w:szCs w:val="14"/>
                <w:lang w:eastAsia="zh-CN"/>
              </w:rPr>
            </w:pPr>
          </w:p>
          <w:p w14:paraId="3E9F677C" w14:textId="77777777" w:rsidR="002D0EF3" w:rsidRPr="00290784" w:rsidRDefault="002D0EF3" w:rsidP="00324312">
            <w:pPr>
              <w:jc w:val="center"/>
              <w:rPr>
                <w:rFonts w:eastAsia="宋体" w:cs="Arial"/>
                <w:sz w:val="18"/>
                <w:szCs w:val="18"/>
                <w:lang w:eastAsia="zh-CN"/>
              </w:rPr>
            </w:pPr>
            <w:r w:rsidRPr="00290784">
              <w:rPr>
                <w:rFonts w:eastAsia="宋体" w:cs="Arial"/>
                <w:b/>
                <w:bCs/>
                <w:sz w:val="22"/>
                <w:szCs w:val="22"/>
                <w:lang w:eastAsia="zh-CN"/>
              </w:rPr>
              <w:t>基础设施</w:t>
            </w:r>
            <w:r w:rsidRPr="00290784">
              <w:rPr>
                <w:rFonts w:eastAsia="宋体" w:cs="Arial" w:hint="eastAsia"/>
                <w:b/>
                <w:bCs/>
                <w:sz w:val="22"/>
                <w:szCs w:val="22"/>
                <w:lang w:eastAsia="zh-CN"/>
              </w:rPr>
              <w:t>：</w:t>
            </w:r>
            <w:r w:rsidRPr="00290784">
              <w:rPr>
                <w:rFonts w:eastAsia="宋体" w:cs="Arial"/>
                <w:b/>
                <w:bCs/>
                <w:sz w:val="22"/>
                <w:szCs w:val="22"/>
                <w:lang w:eastAsia="zh-CN"/>
              </w:rPr>
              <w:t>管理类型</w:t>
            </w:r>
          </w:p>
        </w:tc>
        <w:tc>
          <w:tcPr>
            <w:tcW w:w="1893" w:type="dxa"/>
            <w:vMerge w:val="restart"/>
            <w:shd w:val="clear" w:color="auto" w:fill="DFF5F9"/>
            <w:vAlign w:val="center"/>
            <w:hideMark/>
          </w:tcPr>
          <w:p w14:paraId="0451DCAA"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538B065A"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177F8510" w14:textId="2998C7D5"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890" w:type="dxa"/>
            <w:gridSpan w:val="2"/>
            <w:vMerge w:val="restart"/>
            <w:shd w:val="clear" w:color="auto" w:fill="00B0F0"/>
            <w:tcMar>
              <w:top w:w="113" w:type="dxa"/>
              <w:left w:w="113" w:type="dxa"/>
              <w:bottom w:w="113" w:type="dxa"/>
              <w:right w:w="113" w:type="dxa"/>
            </w:tcMar>
            <w:vAlign w:val="center"/>
            <w:hideMark/>
          </w:tcPr>
          <w:p w14:paraId="12206C8A"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00F0A6AE"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2B370BB2"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64524271" w14:textId="77777777" w:rsidTr="00324312">
        <w:trPr>
          <w:trHeight w:val="367"/>
        </w:trPr>
        <w:tc>
          <w:tcPr>
            <w:tcW w:w="1750" w:type="dxa"/>
            <w:vMerge/>
            <w:vAlign w:val="center"/>
          </w:tcPr>
          <w:p w14:paraId="1CA823B0"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478" w:type="dxa"/>
            <w:gridSpan w:val="2"/>
            <w:shd w:val="clear" w:color="auto" w:fill="DFF5F9"/>
            <w:vAlign w:val="center"/>
          </w:tcPr>
          <w:p w14:paraId="796DC6F7"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3577" w:type="dxa"/>
            <w:shd w:val="clear" w:color="auto" w:fill="DFF5F9"/>
            <w:vAlign w:val="center"/>
          </w:tcPr>
          <w:p w14:paraId="0376DC22" w14:textId="77777777" w:rsidR="002D0EF3" w:rsidRPr="00290784" w:rsidRDefault="002D0EF3" w:rsidP="00324312">
            <w:pPr>
              <w:spacing w:line="240" w:lineRule="auto"/>
              <w:textAlignment w:val="baseline"/>
              <w:rPr>
                <w:rFonts w:eastAsia="宋体" w:cs="Arial"/>
                <w:b/>
                <w:sz w:val="14"/>
                <w:szCs w:val="14"/>
                <w:lang w:eastAsia="zh-CN"/>
              </w:rPr>
            </w:pPr>
            <w:r w:rsidRPr="00290784">
              <w:rPr>
                <w:b/>
                <w:bCs/>
                <w:sz w:val="22"/>
                <w:szCs w:val="22"/>
              </w:rPr>
              <w:t>INF 1</w:t>
            </w:r>
            <w:r w:rsidRPr="00290784">
              <w:rPr>
                <w:rFonts w:ascii="宋体" w:eastAsia="宋体" w:hAnsi="宋体" w:hint="eastAsia"/>
                <w:b/>
                <w:bCs/>
                <w:sz w:val="22"/>
                <w:szCs w:val="22"/>
                <w:lang w:eastAsia="zh-CN"/>
              </w:rPr>
              <w:t>、</w:t>
            </w:r>
            <w:r w:rsidRPr="00290784">
              <w:rPr>
                <w:b/>
                <w:bCs/>
                <w:sz w:val="22"/>
                <w:szCs w:val="22"/>
              </w:rPr>
              <w:t>INF 6–8</w:t>
            </w:r>
            <w:r w:rsidRPr="00290784">
              <w:rPr>
                <w:rFonts w:ascii="宋体" w:eastAsia="宋体" w:hAnsi="宋体" w:hint="eastAsia"/>
                <w:b/>
                <w:bCs/>
                <w:sz w:val="22"/>
                <w:szCs w:val="22"/>
                <w:lang w:eastAsia="zh-CN"/>
              </w:rPr>
              <w:t>、</w:t>
            </w:r>
            <w:r w:rsidRPr="00290784">
              <w:rPr>
                <w:b/>
                <w:bCs/>
                <w:sz w:val="22"/>
                <w:szCs w:val="22"/>
              </w:rPr>
              <w:t>INF 11</w:t>
            </w:r>
          </w:p>
        </w:tc>
        <w:tc>
          <w:tcPr>
            <w:tcW w:w="4282" w:type="dxa"/>
            <w:vMerge/>
            <w:vAlign w:val="center"/>
          </w:tcPr>
          <w:p w14:paraId="01E7B522" w14:textId="77777777" w:rsidR="002D0EF3" w:rsidRPr="00290784" w:rsidRDefault="002D0EF3" w:rsidP="00324312">
            <w:pPr>
              <w:spacing w:line="240" w:lineRule="auto"/>
              <w:jc w:val="center"/>
              <w:textAlignment w:val="baseline"/>
              <w:rPr>
                <w:rFonts w:eastAsia="宋体" w:cs="Arial"/>
                <w:b/>
                <w:sz w:val="14"/>
                <w:szCs w:val="14"/>
                <w:lang w:eastAsia="zh-CN"/>
              </w:rPr>
            </w:pPr>
          </w:p>
        </w:tc>
        <w:tc>
          <w:tcPr>
            <w:tcW w:w="1893" w:type="dxa"/>
            <w:vMerge/>
            <w:vAlign w:val="center"/>
          </w:tcPr>
          <w:p w14:paraId="311C9658" w14:textId="77777777" w:rsidR="002D0EF3" w:rsidRPr="00290784" w:rsidRDefault="002D0EF3" w:rsidP="00324312">
            <w:pPr>
              <w:spacing w:line="240" w:lineRule="auto"/>
              <w:jc w:val="center"/>
              <w:textAlignment w:val="baseline"/>
              <w:rPr>
                <w:rFonts w:eastAsia="宋体" w:cs="Arial"/>
                <w:b/>
                <w:bCs/>
                <w:sz w:val="14"/>
                <w:szCs w:val="14"/>
                <w:lang w:eastAsia="zh-CN"/>
              </w:rPr>
            </w:pPr>
          </w:p>
        </w:tc>
        <w:tc>
          <w:tcPr>
            <w:tcW w:w="1890" w:type="dxa"/>
            <w:gridSpan w:val="2"/>
            <w:vMerge/>
            <w:tcMar>
              <w:top w:w="113" w:type="dxa"/>
              <w:left w:w="113" w:type="dxa"/>
              <w:bottom w:w="113" w:type="dxa"/>
              <w:right w:w="113" w:type="dxa"/>
            </w:tcMar>
            <w:vAlign w:val="center"/>
          </w:tcPr>
          <w:p w14:paraId="30C08244"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zh-CN"/>
              </w:rPr>
            </w:pPr>
          </w:p>
        </w:tc>
      </w:tr>
      <w:tr w:rsidR="002D0EF3" w:rsidRPr="00290784" w14:paraId="465AA2D9" w14:textId="77777777" w:rsidTr="00324312">
        <w:trPr>
          <w:gridAfter w:val="1"/>
          <w:wAfter w:w="16" w:type="dxa"/>
          <w:trHeight w:val="567"/>
        </w:trPr>
        <w:tc>
          <w:tcPr>
            <w:tcW w:w="1486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2CBDDCA" w14:textId="205E56C2" w:rsidR="002D0EF3" w:rsidRPr="00290784" w:rsidRDefault="002D0EF3" w:rsidP="00324312">
            <w:pPr>
              <w:spacing w:line="276" w:lineRule="auto"/>
              <w:textAlignment w:val="baseline"/>
              <w:rPr>
                <w:rFonts w:eastAsia="宋体" w:cs="Arial"/>
                <w:b/>
                <w:lang w:eastAsia="zh-CN"/>
              </w:rPr>
            </w:pPr>
            <w:r w:rsidRPr="00290784">
              <w:rPr>
                <w:rFonts w:eastAsia="宋体" w:cs="Arial"/>
                <w:b/>
                <w:lang w:eastAsia="zh-CN"/>
              </w:rPr>
              <w:t>谁</w:t>
            </w:r>
            <w:r w:rsidRPr="00290784">
              <w:rPr>
                <w:rFonts w:eastAsia="宋体" w:cs="Arial" w:hint="eastAsia"/>
                <w:b/>
                <w:lang w:eastAsia="zh-CN"/>
              </w:rPr>
              <w:t>负责</w:t>
            </w:r>
            <w:r w:rsidRPr="00290784">
              <w:rPr>
                <w:rFonts w:eastAsia="宋体" w:cs="Arial"/>
                <w:b/>
                <w:lang w:eastAsia="zh-CN"/>
              </w:rPr>
              <w:t>管理</w:t>
            </w:r>
            <w:r w:rsidR="002F423C" w:rsidRPr="00290784">
              <w:rPr>
                <w:rFonts w:eastAsia="宋体" w:cs="Arial"/>
                <w:b/>
                <w:lang w:eastAsia="zh-CN"/>
              </w:rPr>
              <w:t>贵机构</w:t>
            </w:r>
            <w:r w:rsidRPr="00290784">
              <w:rPr>
                <w:rFonts w:eastAsia="宋体" w:cs="Arial"/>
                <w:b/>
                <w:lang w:eastAsia="zh-CN"/>
              </w:rPr>
              <w:t>的</w:t>
            </w:r>
            <w:hyperlink r:id="rId299" w:history="1">
              <w:r w:rsidRPr="00290784">
                <w:rPr>
                  <w:rStyle w:val="Hyperlink"/>
                  <w:rFonts w:eastAsia="宋体" w:cs="Arial"/>
                  <w:b/>
                  <w:lang w:eastAsia="zh-CN"/>
                </w:rPr>
                <w:t>基础设施</w:t>
              </w:r>
            </w:hyperlink>
            <w:r w:rsidRPr="00290784">
              <w:rPr>
                <w:rFonts w:eastAsia="宋体" w:cs="Arial"/>
                <w:b/>
                <w:lang w:eastAsia="zh-CN"/>
              </w:rPr>
              <w:t>资产？</w:t>
            </w:r>
          </w:p>
          <w:p w14:paraId="22086813" w14:textId="77777777" w:rsidR="002D0EF3" w:rsidRPr="00290784" w:rsidRDefault="002D0EF3" w:rsidP="00324312">
            <w:pPr>
              <w:spacing w:line="276" w:lineRule="auto"/>
              <w:textAlignment w:val="baseline"/>
              <w:rPr>
                <w:rFonts w:eastAsia="宋体" w:cs="Arial"/>
                <w:lang w:eastAsia="zh-CN"/>
              </w:rPr>
            </w:pPr>
          </w:p>
          <w:p w14:paraId="378D64A3" w14:textId="30D08997" w:rsidR="002D0EF3" w:rsidRPr="00290784" w:rsidRDefault="0047228E" w:rsidP="00324312">
            <w:pPr>
              <w:spacing w:line="276" w:lineRule="auto"/>
              <w:textAlignment w:val="baseline"/>
              <w:rPr>
                <w:rFonts w:eastAsia="宋体" w:cs="Arial"/>
                <w:lang w:eastAsia="zh-CN"/>
              </w:rPr>
            </w:pPr>
            <w:r w:rsidRPr="00290784">
              <w:rPr>
                <w:rFonts w:eastAsia="宋体" w:cs="Arial" w:hint="eastAsia"/>
                <w:i/>
                <w:iCs/>
                <w:lang w:eastAsia="zh-CN"/>
              </w:rPr>
              <w:t>本指标指贵机构</w:t>
            </w:r>
            <w:r w:rsidR="00000000">
              <w:fldChar w:fldCharType="begin"/>
            </w:r>
            <w:r w:rsidR="00000000">
              <w:rPr>
                <w:lang w:eastAsia="zh-CN"/>
              </w:rPr>
              <w:instrText xml:space="preserve"> HYPERLINK "https://www.unpri.org/reporting-definitions" </w:instrText>
            </w:r>
            <w:r w:rsidR="00000000">
              <w:fldChar w:fldCharType="separate"/>
            </w:r>
            <w:r w:rsidR="00075E63" w:rsidRPr="00290784">
              <w:rPr>
                <w:rStyle w:val="Hyperlink"/>
                <w:rFonts w:eastAsia="宋体" w:cs="Arial"/>
                <w:i/>
                <w:iCs/>
                <w:lang w:eastAsia="zh-CN"/>
              </w:rPr>
              <w:t>内部管理</w:t>
            </w:r>
            <w:r w:rsidR="00000000">
              <w:rPr>
                <w:rStyle w:val="Hyperlink"/>
                <w:rFonts w:eastAsia="宋体" w:cs="Arial"/>
                <w:i/>
                <w:iCs/>
                <w:lang w:eastAsia="zh-CN"/>
              </w:rPr>
              <w:fldChar w:fldCharType="end"/>
            </w:r>
            <w:r w:rsidR="00075E63" w:rsidRPr="00290784">
              <w:rPr>
                <w:rFonts w:eastAsia="宋体" w:cs="Arial"/>
                <w:i/>
                <w:iCs/>
                <w:lang w:eastAsia="zh-CN"/>
              </w:rPr>
              <w:t>的基础设施</w:t>
            </w:r>
            <w:r w:rsidR="00960D51" w:rsidRPr="00290784">
              <w:rPr>
                <w:rStyle w:val="Hyperlink"/>
                <w:rFonts w:eastAsia="宋体" w:cs="Arial" w:hint="eastAsia"/>
                <w:i/>
                <w:iCs/>
                <w:lang w:eastAsia="zh-CN"/>
              </w:rPr>
              <w:t>AUM</w:t>
            </w:r>
            <w:r w:rsidR="00075E63" w:rsidRPr="00290784">
              <w:rPr>
                <w:rFonts w:eastAsia="宋体" w:cs="Arial"/>
                <w:i/>
                <w:iCs/>
                <w:lang w:eastAsia="zh-CN"/>
              </w:rPr>
              <w:t>资产</w:t>
            </w:r>
            <w:r w:rsidR="00075E63" w:rsidRPr="00290784">
              <w:rPr>
                <w:rFonts w:eastAsia="宋体" w:cs="Arial" w:hint="eastAsia"/>
                <w:i/>
                <w:iCs/>
                <w:lang w:eastAsia="zh-CN"/>
              </w:rPr>
              <w:t>，</w:t>
            </w:r>
            <w:r w:rsidR="00276C99" w:rsidRPr="00290784">
              <w:rPr>
                <w:rFonts w:eastAsia="宋体" w:cs="Arial"/>
                <w:i/>
                <w:iCs/>
                <w:lang w:eastAsia="zh-CN"/>
              </w:rPr>
              <w:t>如</w:t>
            </w:r>
            <w:r w:rsidR="00276C99" w:rsidRPr="00290784">
              <w:rPr>
                <w:rFonts w:eastAsia="宋体" w:cs="Arial"/>
                <w:i/>
                <w:iCs/>
                <w:lang w:eastAsia="zh-CN"/>
              </w:rPr>
              <w:t>[OO 5]</w:t>
            </w:r>
            <w:r w:rsidR="00276C99" w:rsidRPr="00290784">
              <w:rPr>
                <w:rFonts w:eastAsia="宋体" w:cs="Arial"/>
                <w:i/>
                <w:iCs/>
                <w:lang w:eastAsia="zh-CN"/>
              </w:rPr>
              <w:t>中所述</w:t>
            </w:r>
            <w:r w:rsidR="00075E63" w:rsidRPr="00290784">
              <w:rPr>
                <w:rFonts w:eastAsia="宋体" w:cs="Arial" w:hint="eastAsia"/>
                <w:i/>
                <w:iCs/>
                <w:lang w:eastAsia="zh-CN"/>
              </w:rPr>
              <w:t>。</w:t>
            </w:r>
          </w:p>
        </w:tc>
      </w:tr>
      <w:tr w:rsidR="002D0EF3" w:rsidRPr="00290784" w14:paraId="642AF73C" w14:textId="77777777" w:rsidTr="00324312">
        <w:trPr>
          <w:gridAfter w:val="1"/>
          <w:wAfter w:w="16" w:type="dxa"/>
          <w:trHeight w:val="567"/>
        </w:trPr>
        <w:tc>
          <w:tcPr>
            <w:tcW w:w="1486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262C4F" w14:textId="3530EAF7" w:rsidR="002D0EF3" w:rsidRPr="00290784" w:rsidRDefault="002D0EF3">
            <w:pPr>
              <w:pStyle w:val="ListParagraph"/>
              <w:numPr>
                <w:ilvl w:val="1"/>
                <w:numId w:val="28"/>
              </w:numPr>
              <w:spacing w:line="276" w:lineRule="auto"/>
              <w:textAlignment w:val="baseline"/>
              <w:rPr>
                <w:rFonts w:eastAsia="宋体" w:cs="Arial"/>
              </w:rPr>
            </w:pPr>
            <w:r w:rsidRPr="00290784">
              <w:rPr>
                <w:rFonts w:eastAsia="宋体" w:cs="Arial"/>
              </w:rPr>
              <w:t xml:space="preserve">(A) </w:t>
            </w:r>
            <w:proofErr w:type="spellStart"/>
            <w:r w:rsidRPr="00290784">
              <w:rPr>
                <w:rFonts w:eastAsia="宋体" w:cs="Arial"/>
              </w:rPr>
              <w:t>由</w:t>
            </w:r>
            <w:r w:rsidR="00064CBA" w:rsidRPr="00290784">
              <w:rPr>
                <w:rFonts w:eastAsia="宋体" w:cs="Arial"/>
              </w:rPr>
              <w:t>本机构</w:t>
            </w:r>
            <w:r w:rsidRPr="00290784">
              <w:rPr>
                <w:rFonts w:eastAsia="宋体" w:cs="Arial"/>
              </w:rPr>
              <w:t>直接管理</w:t>
            </w:r>
            <w:proofErr w:type="spellEnd"/>
          </w:p>
          <w:p w14:paraId="397EA57F" w14:textId="5660766E" w:rsidR="002D0EF3" w:rsidRPr="00290784" w:rsidRDefault="002D0EF3">
            <w:pPr>
              <w:pStyle w:val="ListParagraph"/>
              <w:numPr>
                <w:ilvl w:val="1"/>
                <w:numId w:val="28"/>
              </w:numPr>
              <w:spacing w:line="276" w:lineRule="auto"/>
              <w:textAlignment w:val="baseline"/>
              <w:rPr>
                <w:rFonts w:eastAsia="宋体" w:cs="Arial"/>
                <w:lang w:eastAsia="zh-CN"/>
              </w:rPr>
            </w:pPr>
            <w:r w:rsidRPr="00290784">
              <w:rPr>
                <w:rFonts w:eastAsia="宋体" w:cs="Arial"/>
                <w:lang w:eastAsia="zh-CN"/>
              </w:rPr>
              <w:t xml:space="preserve">(B) </w:t>
            </w:r>
            <w:r w:rsidR="00064CBA" w:rsidRPr="00290784">
              <w:rPr>
                <w:rFonts w:eastAsia="宋体" w:cs="Arial"/>
                <w:lang w:eastAsia="zh-CN"/>
              </w:rPr>
              <w:t>本机构</w:t>
            </w:r>
            <w:r w:rsidRPr="00290784">
              <w:rPr>
                <w:rFonts w:eastAsia="宋体" w:cs="Arial" w:hint="eastAsia"/>
                <w:lang w:eastAsia="zh-CN"/>
              </w:rPr>
              <w:t>委任</w:t>
            </w:r>
            <w:r w:rsidRPr="00290784">
              <w:rPr>
                <w:rFonts w:eastAsia="宋体" w:cs="Arial"/>
                <w:lang w:eastAsia="zh-CN"/>
              </w:rPr>
              <w:t>的</w:t>
            </w:r>
            <w:hyperlink r:id="rId300" w:history="1">
              <w:r w:rsidRPr="00290784">
                <w:rPr>
                  <w:rStyle w:val="Hyperlink"/>
                  <w:rFonts w:eastAsia="宋体" w:cs="Arial"/>
                  <w:lang w:eastAsia="zh-CN"/>
                </w:rPr>
                <w:t>第三方基础设施运营商</w:t>
              </w:r>
              <w:r w:rsidRPr="00290784">
                <w:rPr>
                  <w:rStyle w:val="Hyperlink"/>
                  <w:rFonts w:eastAsia="宋体" w:cs="Arial"/>
                  <w:lang w:eastAsia="zh-CN"/>
                </w:rPr>
                <w:t xml:space="preserve"> </w:t>
              </w:r>
            </w:hyperlink>
          </w:p>
          <w:p w14:paraId="4A9FC7F6" w14:textId="77777777" w:rsidR="002D0EF3" w:rsidRPr="00290784" w:rsidRDefault="002D0EF3">
            <w:pPr>
              <w:pStyle w:val="ListParagraph"/>
              <w:numPr>
                <w:ilvl w:val="1"/>
                <w:numId w:val="28"/>
              </w:numPr>
              <w:spacing w:line="276" w:lineRule="auto"/>
              <w:textAlignment w:val="baseline"/>
              <w:rPr>
                <w:rFonts w:eastAsia="宋体" w:cs="Arial"/>
                <w:lang w:eastAsia="zh-CN"/>
              </w:rPr>
            </w:pPr>
            <w:r w:rsidRPr="00290784">
              <w:rPr>
                <w:rFonts w:eastAsia="宋体" w:cs="Arial"/>
                <w:lang w:eastAsia="zh-CN"/>
              </w:rPr>
              <w:t xml:space="preserve">(C) </w:t>
            </w:r>
            <w:r w:rsidRPr="00290784">
              <w:rPr>
                <w:rFonts w:eastAsia="宋体" w:cs="Arial"/>
                <w:lang w:eastAsia="zh-CN"/>
              </w:rPr>
              <w:t>其他投资者、基础设施公司或其第三方运营商</w:t>
            </w:r>
          </w:p>
          <w:p w14:paraId="6EC70580" w14:textId="77777777" w:rsidR="002D0EF3" w:rsidRPr="00290784" w:rsidRDefault="002D0EF3">
            <w:pPr>
              <w:pStyle w:val="ListParagraph"/>
              <w:numPr>
                <w:ilvl w:val="1"/>
                <w:numId w:val="28"/>
              </w:numPr>
              <w:spacing w:line="276" w:lineRule="auto"/>
              <w:textAlignment w:val="baseline"/>
              <w:rPr>
                <w:rFonts w:eastAsia="宋体" w:cs="Arial"/>
                <w:b/>
                <w:lang w:eastAsia="zh-CN"/>
              </w:rPr>
            </w:pPr>
            <w:r w:rsidRPr="00290784">
              <w:rPr>
                <w:rFonts w:eastAsia="宋体" w:cs="Arial"/>
                <w:lang w:eastAsia="zh-CN"/>
              </w:rPr>
              <w:t xml:space="preserve">(D) </w:t>
            </w:r>
            <w:r w:rsidRPr="00290784">
              <w:rPr>
                <w:rFonts w:eastAsia="宋体" w:cs="Arial"/>
                <w:lang w:eastAsia="zh-CN"/>
              </w:rPr>
              <w:t>公共或政府实体或其第三方运营商</w:t>
            </w:r>
          </w:p>
        </w:tc>
      </w:tr>
      <w:tr w:rsidR="002D0EF3" w:rsidRPr="00290784" w14:paraId="589C374C" w14:textId="77777777" w:rsidTr="00324312">
        <w:trPr>
          <w:gridAfter w:val="1"/>
          <w:wAfter w:w="16" w:type="dxa"/>
          <w:trHeight w:val="300"/>
        </w:trPr>
        <w:tc>
          <w:tcPr>
            <w:tcW w:w="14860"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5F5B9CD3" w14:textId="77777777" w:rsidR="002D0EF3" w:rsidRPr="00290784" w:rsidRDefault="002D0EF3" w:rsidP="00324312">
            <w:pPr>
              <w:spacing w:line="240" w:lineRule="auto"/>
              <w:jc w:val="center"/>
              <w:textAlignment w:val="baseline"/>
              <w:rPr>
                <w:rStyle w:val="Hyperlink"/>
                <w:rFonts w:eastAsia="宋体" w:cs="Arial"/>
                <w:sz w:val="16"/>
                <w:szCs w:val="16"/>
                <w:lang w:eastAsia="zh-CN"/>
              </w:rPr>
            </w:pPr>
          </w:p>
        </w:tc>
      </w:tr>
      <w:tr w:rsidR="002D0EF3" w:rsidRPr="00290784" w14:paraId="7E6A0C5B" w14:textId="77777777" w:rsidTr="00324312">
        <w:trPr>
          <w:gridAfter w:val="1"/>
          <w:wAfter w:w="16" w:type="dxa"/>
          <w:trHeight w:val="300"/>
        </w:trPr>
        <w:tc>
          <w:tcPr>
            <w:tcW w:w="1486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C0246FB"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29CDC936" w14:textId="77777777" w:rsidTr="00324312">
        <w:trPr>
          <w:gridAfter w:val="1"/>
          <w:wAfter w:w="16" w:type="dxa"/>
          <w:trHeight w:val="300"/>
        </w:trPr>
        <w:tc>
          <w:tcPr>
            <w:tcW w:w="17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6904F5"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104"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8EFF541" w14:textId="3A8BC6E6" w:rsidR="002D0EF3" w:rsidRPr="00290784" w:rsidRDefault="00C32E96"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签署方的</w:t>
            </w:r>
            <w:r w:rsidRPr="00290784">
              <w:rPr>
                <w:rStyle w:val="Hyperlink"/>
                <w:rFonts w:eastAsia="宋体" w:cs="Arial" w:hint="eastAsia"/>
                <w:color w:val="000000" w:themeColor="text1"/>
                <w:sz w:val="16"/>
                <w:szCs w:val="16"/>
                <w:lang w:eastAsia="zh-CN"/>
              </w:rPr>
              <w:t>答复</w:t>
            </w:r>
            <w:r w:rsidRPr="00290784">
              <w:rPr>
                <w:rStyle w:val="Hyperlink"/>
                <w:rFonts w:eastAsia="宋体" w:cs="Arial"/>
                <w:color w:val="000000" w:themeColor="text1"/>
                <w:sz w:val="16"/>
                <w:szCs w:val="16"/>
                <w:lang w:eastAsia="zh-CN"/>
              </w:rPr>
              <w:t>将决定</w:t>
            </w:r>
            <w:r w:rsidRPr="00290784">
              <w:rPr>
                <w:rStyle w:val="Hyperlink"/>
                <w:rFonts w:eastAsia="宋体" w:cs="Arial" w:hint="eastAsia"/>
                <w:color w:val="000000" w:themeColor="text1"/>
                <w:sz w:val="16"/>
                <w:szCs w:val="16"/>
                <w:lang w:eastAsia="zh-CN"/>
              </w:rPr>
              <w:t>其</w:t>
            </w:r>
            <w:r w:rsidRPr="00290784">
              <w:rPr>
                <w:rStyle w:val="Hyperlink"/>
                <w:rFonts w:eastAsia="宋体" w:cs="Arial"/>
                <w:color w:val="000000" w:themeColor="text1"/>
                <w:sz w:val="16"/>
                <w:szCs w:val="16"/>
                <w:lang w:eastAsia="zh-CN"/>
              </w:rPr>
              <w:t>在报告框架的</w:t>
            </w:r>
            <w:r w:rsidRPr="00290784">
              <w:rPr>
                <w:rStyle w:val="Hyperlink"/>
                <w:rFonts w:eastAsia="宋体" w:cs="Arial" w:hint="eastAsia"/>
                <w:color w:val="000000" w:themeColor="text1"/>
                <w:sz w:val="16"/>
                <w:szCs w:val="16"/>
                <w:lang w:eastAsia="zh-CN"/>
              </w:rPr>
              <w:t>后续</w:t>
            </w:r>
            <w:r w:rsidRPr="00290784">
              <w:rPr>
                <w:rStyle w:val="Hyperlink"/>
                <w:rFonts w:eastAsia="宋体" w:cs="Arial"/>
                <w:color w:val="000000" w:themeColor="text1"/>
                <w:sz w:val="16"/>
                <w:szCs w:val="16"/>
                <w:lang w:eastAsia="zh-CN"/>
              </w:rPr>
              <w:t>阶段</w:t>
            </w:r>
            <w:r w:rsidRPr="00290784">
              <w:rPr>
                <w:rStyle w:val="Hyperlink"/>
                <w:rFonts w:eastAsia="宋体" w:cs="Arial" w:hint="eastAsia"/>
                <w:color w:val="000000" w:themeColor="text1"/>
                <w:sz w:val="16"/>
                <w:szCs w:val="16"/>
                <w:lang w:eastAsia="zh-CN"/>
              </w:rPr>
              <w:t>会</w:t>
            </w:r>
            <w:r w:rsidRPr="00290784">
              <w:rPr>
                <w:rStyle w:val="Hyperlink"/>
                <w:rFonts w:eastAsia="宋体" w:cs="Arial"/>
                <w:color w:val="000000" w:themeColor="text1"/>
                <w:sz w:val="16"/>
                <w:szCs w:val="16"/>
                <w:lang w:eastAsia="zh-CN"/>
              </w:rPr>
              <w:t>看到哪些指标</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hint="eastAsia"/>
                <w:color w:val="000000" w:themeColor="text1"/>
                <w:sz w:val="16"/>
                <w:szCs w:val="16"/>
                <w:lang w:eastAsia="zh-CN"/>
              </w:rPr>
              <w:t>本</w:t>
            </w:r>
            <w:r w:rsidR="002D0EF3" w:rsidRPr="00290784">
              <w:rPr>
                <w:rStyle w:val="Hyperlink"/>
                <w:rFonts w:eastAsia="宋体" w:cs="Arial"/>
                <w:color w:val="000000" w:themeColor="text1"/>
                <w:sz w:val="16"/>
                <w:szCs w:val="16"/>
                <w:lang w:eastAsia="zh-CN"/>
              </w:rPr>
              <w:t>指标</w:t>
            </w:r>
            <w:r w:rsidR="002D0EF3" w:rsidRPr="00290784">
              <w:rPr>
                <w:rStyle w:val="Hyperlink"/>
                <w:rFonts w:eastAsia="宋体" w:cs="Arial" w:hint="eastAsia"/>
                <w:color w:val="000000" w:themeColor="text1"/>
                <w:sz w:val="16"/>
                <w:szCs w:val="16"/>
                <w:lang w:eastAsia="zh-CN"/>
              </w:rPr>
              <w:t>也</w:t>
            </w:r>
            <w:r w:rsidR="00F65166" w:rsidRPr="00290784">
              <w:rPr>
                <w:rStyle w:val="Hyperlink"/>
                <w:rFonts w:eastAsia="宋体" w:cs="Arial" w:hint="eastAsia"/>
                <w:color w:val="000000" w:themeColor="text1"/>
                <w:sz w:val="16"/>
                <w:szCs w:val="16"/>
                <w:lang w:eastAsia="zh-CN"/>
              </w:rPr>
              <w:t>用于</w:t>
            </w:r>
            <w:r w:rsidR="00872BE4" w:rsidRPr="00290784">
              <w:rPr>
                <w:rStyle w:val="Hyperlink"/>
                <w:rFonts w:eastAsia="宋体" w:cs="Arial"/>
                <w:color w:val="000000" w:themeColor="text1"/>
                <w:sz w:val="16"/>
                <w:szCs w:val="16"/>
                <w:lang w:eastAsia="zh-CN"/>
              </w:rPr>
              <w:t>对标</w:t>
            </w:r>
            <w:r w:rsidR="007B6276" w:rsidRPr="00290784">
              <w:rPr>
                <w:rStyle w:val="Hyperlink"/>
                <w:rFonts w:eastAsia="宋体" w:cs="Arial"/>
                <w:color w:val="000000" w:themeColor="text1"/>
                <w:sz w:val="16"/>
                <w:szCs w:val="16"/>
                <w:lang w:eastAsia="zh-CN"/>
              </w:rPr>
              <w:t>目的</w:t>
            </w:r>
            <w:r w:rsidR="002D0EF3" w:rsidRPr="00290784">
              <w:rPr>
                <w:rStyle w:val="Hyperlink"/>
                <w:rFonts w:eastAsia="宋体" w:cs="Arial"/>
                <w:color w:val="000000" w:themeColor="text1"/>
                <w:sz w:val="16"/>
                <w:szCs w:val="16"/>
                <w:lang w:eastAsia="zh-CN"/>
              </w:rPr>
              <w:t>，</w:t>
            </w:r>
            <w:r w:rsidR="00A40E6D" w:rsidRPr="00290784">
              <w:rPr>
                <w:rStyle w:val="Hyperlink"/>
                <w:rFonts w:eastAsia="宋体" w:cs="Arial"/>
                <w:color w:val="000000" w:themeColor="text1"/>
                <w:sz w:val="16"/>
                <w:szCs w:val="16"/>
                <w:lang w:eastAsia="zh-CN"/>
              </w:rPr>
              <w:t>并为签署方的</w:t>
            </w:r>
            <w:r w:rsidR="00A40E6D" w:rsidRPr="00290784">
              <w:rPr>
                <w:rStyle w:val="Hyperlink"/>
                <w:rFonts w:eastAsia="宋体" w:cs="Arial" w:hint="eastAsia"/>
                <w:color w:val="000000" w:themeColor="text1"/>
                <w:sz w:val="16"/>
                <w:szCs w:val="16"/>
                <w:lang w:eastAsia="zh-CN"/>
              </w:rPr>
              <w:t>后续答复</w:t>
            </w:r>
            <w:r w:rsidR="00A40E6D" w:rsidRPr="00290784">
              <w:rPr>
                <w:rStyle w:val="Hyperlink"/>
                <w:rFonts w:eastAsia="宋体" w:cs="Arial"/>
                <w:color w:val="000000" w:themeColor="text1"/>
                <w:sz w:val="16"/>
                <w:szCs w:val="16"/>
                <w:lang w:eastAsia="zh-CN"/>
              </w:rPr>
              <w:t>提供背景</w:t>
            </w:r>
            <w:r w:rsidR="00A40E6D" w:rsidRPr="00290784">
              <w:rPr>
                <w:rStyle w:val="Hyperlink"/>
                <w:rFonts w:eastAsia="宋体" w:cs="Arial" w:hint="eastAsia"/>
                <w:color w:val="000000" w:themeColor="text1"/>
                <w:sz w:val="16"/>
                <w:szCs w:val="16"/>
                <w:lang w:eastAsia="zh-CN"/>
              </w:rPr>
              <w:t>信息</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 xml:space="preserve"> </w:t>
            </w:r>
          </w:p>
          <w:p w14:paraId="58A0BF0A" w14:textId="448FC027" w:rsidR="002D0EF3" w:rsidRPr="00290784" w:rsidRDefault="0058685D"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通过该指标收集的汇总数据也可能用于分析目的，并用于</w:t>
            </w: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的公共传播</w:t>
            </w:r>
            <w:r w:rsidR="002D0EF3" w:rsidRPr="00290784">
              <w:rPr>
                <w:rStyle w:val="Hyperlink"/>
                <w:rFonts w:eastAsia="宋体" w:cs="Arial"/>
                <w:color w:val="000000" w:themeColor="text1"/>
                <w:sz w:val="16"/>
                <w:szCs w:val="16"/>
                <w:lang w:eastAsia="zh-CN"/>
              </w:rPr>
              <w:t>，包括制定签署方指南、报告和</w:t>
            </w:r>
            <w:r w:rsidR="002D0EF3" w:rsidRPr="00290784">
              <w:rPr>
                <w:rStyle w:val="Hyperlink"/>
                <w:rFonts w:eastAsia="宋体" w:cs="Arial"/>
                <w:color w:val="000000" w:themeColor="text1"/>
                <w:sz w:val="16"/>
                <w:szCs w:val="16"/>
                <w:lang w:eastAsia="zh-CN"/>
              </w:rPr>
              <w:t>/</w:t>
            </w:r>
            <w:r w:rsidR="002D0EF3" w:rsidRPr="00290784">
              <w:rPr>
                <w:rStyle w:val="Hyperlink"/>
                <w:rFonts w:eastAsia="宋体" w:cs="Arial"/>
                <w:color w:val="000000" w:themeColor="text1"/>
                <w:sz w:val="16"/>
                <w:szCs w:val="16"/>
                <w:lang w:eastAsia="zh-CN"/>
              </w:rPr>
              <w:t>或其他产出。</w:t>
            </w:r>
          </w:p>
        </w:tc>
      </w:tr>
      <w:tr w:rsidR="002D0EF3" w:rsidRPr="00290784" w14:paraId="67499C41" w14:textId="77777777" w:rsidTr="00324312">
        <w:trPr>
          <w:gridAfter w:val="1"/>
          <w:wAfter w:w="16" w:type="dxa"/>
          <w:trHeight w:val="300"/>
        </w:trPr>
        <w:tc>
          <w:tcPr>
            <w:tcW w:w="17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6ACE9A4"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104"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28C2E4A" w14:textId="77777777"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该指标仅适用于在基础设施资产中拥有股权的签署方。</w:t>
            </w:r>
            <w:r w:rsidRPr="00290784">
              <w:rPr>
                <w:rStyle w:val="Hyperlink"/>
                <w:rFonts w:eastAsia="宋体" w:cs="Arial"/>
                <w:color w:val="000000" w:themeColor="text1"/>
                <w:sz w:val="16"/>
                <w:szCs w:val="16"/>
                <w:lang w:eastAsia="zh-CN"/>
              </w:rPr>
              <w:t xml:space="preserve"> </w:t>
            </w:r>
          </w:p>
          <w:p w14:paraId="16D8B470" w14:textId="77777777" w:rsidR="002D0EF3" w:rsidRPr="00290784" w:rsidRDefault="002D0EF3" w:rsidP="00324312">
            <w:pPr>
              <w:rPr>
                <w:rStyle w:val="Hyperlink"/>
                <w:rFonts w:eastAsia="宋体" w:cs="Arial"/>
                <w:color w:val="000000" w:themeColor="text1"/>
                <w:sz w:val="16"/>
                <w:szCs w:val="16"/>
                <w:lang w:eastAsia="zh-CN"/>
              </w:rPr>
            </w:pPr>
          </w:p>
          <w:p w14:paraId="128EE137" w14:textId="2C42815D"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proofErr w:type="spellStart"/>
            <w:r w:rsidRPr="00290784">
              <w:rPr>
                <w:rStyle w:val="Hyperlink"/>
                <w:rFonts w:eastAsia="宋体" w:cs="Arial"/>
                <w:color w:val="000000" w:themeColor="text1"/>
                <w:sz w:val="16"/>
                <w:szCs w:val="16"/>
                <w:lang w:eastAsia="zh-CN"/>
              </w:rPr>
              <w:t>i</w:t>
            </w:r>
            <w:proofErr w:type="spellEnd"/>
            <w:r w:rsidRPr="00290784">
              <w:rPr>
                <w:rStyle w:val="Hyperlink"/>
                <w:rFonts w:eastAsia="宋体" w:cs="Arial"/>
                <w:color w:val="000000" w:themeColor="text1"/>
                <w:sz w:val="16"/>
                <w:szCs w:val="16"/>
                <w:lang w:eastAsia="zh-CN"/>
              </w:rPr>
              <w:t xml:space="preserve">) </w:t>
            </w:r>
            <w:r w:rsidRPr="00290784">
              <w:rPr>
                <w:rStyle w:val="Hyperlink"/>
                <w:rFonts w:eastAsia="宋体" w:cs="Arial" w:hint="eastAsia"/>
                <w:color w:val="000000" w:themeColor="text1"/>
                <w:sz w:val="16"/>
                <w:szCs w:val="16"/>
                <w:lang w:eastAsia="zh-CN"/>
              </w:rPr>
              <w:t>“</w:t>
            </w:r>
            <w:proofErr w:type="gramStart"/>
            <w:r w:rsidRPr="00290784">
              <w:rPr>
                <w:rStyle w:val="Hyperlink"/>
                <w:rFonts w:eastAsia="宋体" w:cs="Arial"/>
                <w:color w:val="000000" w:themeColor="text1"/>
                <w:sz w:val="16"/>
                <w:szCs w:val="16"/>
                <w:lang w:eastAsia="zh-CN"/>
              </w:rPr>
              <w:t>基础设施管理</w:t>
            </w:r>
            <w:r w:rsidRPr="00290784">
              <w:rPr>
                <w:rStyle w:val="Hyperlink"/>
                <w:rFonts w:eastAsia="宋体" w:cs="Arial" w:hint="eastAsia"/>
                <w:color w:val="000000" w:themeColor="text1"/>
                <w:sz w:val="16"/>
                <w:szCs w:val="16"/>
                <w:lang w:eastAsia="zh-CN"/>
              </w:rPr>
              <w:t>”</w:t>
            </w:r>
            <w:r w:rsidR="00E16852" w:rsidRPr="00290784">
              <w:rPr>
                <w:rStyle w:val="Hyperlink"/>
                <w:rFonts w:eastAsia="宋体" w:cs="Arial" w:hint="eastAsia"/>
                <w:color w:val="000000" w:themeColor="text1"/>
                <w:sz w:val="16"/>
                <w:szCs w:val="16"/>
                <w:lang w:eastAsia="zh-CN"/>
              </w:rPr>
              <w:t>：</w:t>
            </w:r>
            <w:proofErr w:type="gramEnd"/>
            <w:r w:rsidRPr="00290784">
              <w:rPr>
                <w:rStyle w:val="Hyperlink"/>
                <w:rFonts w:eastAsia="宋体" w:cs="Arial"/>
                <w:color w:val="000000" w:themeColor="text1"/>
                <w:sz w:val="16"/>
                <w:szCs w:val="16"/>
                <w:lang w:eastAsia="zh-CN"/>
              </w:rPr>
              <w:t>指基础设施资产的日常</w:t>
            </w:r>
            <w:r w:rsidRPr="00290784">
              <w:rPr>
                <w:rStyle w:val="Hyperlink"/>
                <w:rFonts w:eastAsia="宋体" w:cs="Arial" w:hint="eastAsia"/>
                <w:color w:val="000000" w:themeColor="text1"/>
                <w:sz w:val="16"/>
                <w:szCs w:val="16"/>
                <w:lang w:eastAsia="zh-CN"/>
              </w:rPr>
              <w:t>运营</w:t>
            </w:r>
            <w:r w:rsidRPr="00290784">
              <w:rPr>
                <w:rStyle w:val="Hyperlink"/>
                <w:rFonts w:eastAsia="宋体" w:cs="Arial"/>
                <w:color w:val="000000" w:themeColor="text1"/>
                <w:sz w:val="16"/>
                <w:szCs w:val="16"/>
                <w:lang w:eastAsia="zh-CN"/>
              </w:rPr>
              <w:t>和决策执行</w:t>
            </w:r>
            <w:r w:rsidRPr="00290784">
              <w:rPr>
                <w:rStyle w:val="Hyperlink"/>
                <w:rFonts w:eastAsia="宋体" w:cs="Arial" w:hint="eastAsia"/>
                <w:color w:val="000000" w:themeColor="text1"/>
                <w:sz w:val="16"/>
                <w:szCs w:val="16"/>
                <w:lang w:eastAsia="zh-CN"/>
              </w:rPr>
              <w:t>，</w:t>
            </w:r>
            <w:r w:rsidR="00E345CD" w:rsidRPr="00290784">
              <w:rPr>
                <w:rStyle w:val="Hyperlink"/>
                <w:rFonts w:eastAsia="宋体" w:cs="Arial" w:hint="eastAsia"/>
                <w:color w:val="000000" w:themeColor="text1"/>
                <w:sz w:val="16"/>
                <w:szCs w:val="16"/>
                <w:lang w:eastAsia="zh-CN"/>
              </w:rPr>
              <w:t>而</w:t>
            </w:r>
            <w:r w:rsidRPr="00290784">
              <w:rPr>
                <w:rStyle w:val="Hyperlink"/>
                <w:rFonts w:eastAsia="宋体" w:cs="Arial"/>
                <w:color w:val="000000" w:themeColor="text1"/>
                <w:sz w:val="16"/>
                <w:szCs w:val="16"/>
                <w:lang w:eastAsia="zh-CN"/>
              </w:rPr>
              <w:t>不是指投资决策（如收购决策）。</w:t>
            </w:r>
            <w:r w:rsidRPr="00290784">
              <w:rPr>
                <w:rStyle w:val="Hyperlink"/>
                <w:rFonts w:eastAsia="宋体" w:cs="Arial"/>
                <w:color w:val="000000" w:themeColor="text1"/>
                <w:sz w:val="16"/>
                <w:szCs w:val="16"/>
                <w:lang w:eastAsia="zh-CN"/>
              </w:rPr>
              <w:t xml:space="preserve"> </w:t>
            </w:r>
          </w:p>
          <w:p w14:paraId="0E62BB1F" w14:textId="02F11EEB"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(ii) </w:t>
            </w:r>
            <w:r w:rsidRPr="00290784">
              <w:rPr>
                <w:rStyle w:val="Hyperlink"/>
                <w:rFonts w:eastAsia="宋体" w:cs="Arial" w:hint="eastAsia"/>
                <w:color w:val="000000" w:themeColor="text1"/>
                <w:sz w:val="16"/>
                <w:szCs w:val="16"/>
                <w:lang w:eastAsia="zh-CN"/>
              </w:rPr>
              <w:t>“</w:t>
            </w:r>
            <w:proofErr w:type="gramStart"/>
            <w:r w:rsidRPr="00290784">
              <w:rPr>
                <w:rStyle w:val="Hyperlink"/>
                <w:rFonts w:eastAsia="宋体" w:cs="Arial"/>
                <w:color w:val="000000" w:themeColor="text1"/>
                <w:sz w:val="16"/>
                <w:szCs w:val="16"/>
                <w:lang w:eastAsia="zh-CN"/>
              </w:rPr>
              <w:t>由</w:t>
            </w:r>
            <w:r w:rsidR="00064CBA" w:rsidRPr="00290784">
              <w:rPr>
                <w:rStyle w:val="Hyperlink"/>
                <w:rFonts w:eastAsia="宋体" w:cs="Arial"/>
                <w:color w:val="000000" w:themeColor="text1"/>
                <w:sz w:val="16"/>
                <w:szCs w:val="16"/>
                <w:lang w:eastAsia="zh-CN"/>
              </w:rPr>
              <w:t>本机构</w:t>
            </w:r>
            <w:r w:rsidRPr="00290784">
              <w:rPr>
                <w:rStyle w:val="Hyperlink"/>
                <w:rFonts w:eastAsia="宋体" w:cs="Arial"/>
                <w:color w:val="000000" w:themeColor="text1"/>
                <w:sz w:val="16"/>
                <w:szCs w:val="16"/>
                <w:lang w:eastAsia="zh-CN"/>
              </w:rPr>
              <w:t>直接管理</w:t>
            </w:r>
            <w:r w:rsidRPr="00290784">
              <w:rPr>
                <w:rStyle w:val="Hyperlink"/>
                <w:rFonts w:eastAsia="宋体" w:cs="Arial" w:hint="eastAsia"/>
                <w:color w:val="000000" w:themeColor="text1"/>
                <w:sz w:val="16"/>
                <w:szCs w:val="16"/>
                <w:lang w:eastAsia="zh-CN"/>
              </w:rPr>
              <w:t>”</w:t>
            </w:r>
            <w:r w:rsidR="00E16852" w:rsidRPr="00290784">
              <w:rPr>
                <w:rStyle w:val="Hyperlink"/>
                <w:rFonts w:eastAsia="宋体" w:cs="Arial" w:hint="eastAsia"/>
                <w:color w:val="000000" w:themeColor="text1"/>
                <w:sz w:val="16"/>
                <w:szCs w:val="16"/>
                <w:lang w:eastAsia="zh-CN"/>
              </w:rPr>
              <w:t>：</w:t>
            </w:r>
            <w:proofErr w:type="gramEnd"/>
            <w:r w:rsidRPr="00290784">
              <w:rPr>
                <w:rStyle w:val="Hyperlink"/>
                <w:rFonts w:eastAsia="宋体" w:cs="Arial"/>
                <w:color w:val="000000" w:themeColor="text1"/>
                <w:sz w:val="16"/>
                <w:szCs w:val="16"/>
                <w:lang w:eastAsia="zh-CN"/>
              </w:rPr>
              <w:t>指管理基础设施资产的内部团队</w:t>
            </w:r>
            <w:r w:rsidR="00D34DA3"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和</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或</w:t>
            </w:r>
            <w:r w:rsidR="00EF5773" w:rsidRPr="00290784">
              <w:rPr>
                <w:rStyle w:val="Hyperlink"/>
                <w:rFonts w:eastAsia="宋体" w:cs="Arial" w:hint="eastAsia"/>
                <w:color w:val="000000" w:themeColor="text1"/>
                <w:sz w:val="16"/>
                <w:szCs w:val="16"/>
                <w:lang w:eastAsia="zh-CN"/>
              </w:rPr>
              <w:t>对</w:t>
            </w:r>
            <w:r w:rsidRPr="00290784">
              <w:rPr>
                <w:rStyle w:val="Hyperlink"/>
                <w:rFonts w:eastAsia="宋体" w:cs="Arial"/>
                <w:color w:val="000000" w:themeColor="text1"/>
                <w:sz w:val="16"/>
                <w:szCs w:val="16"/>
                <w:lang w:eastAsia="zh-CN"/>
              </w:rPr>
              <w:t>签署方拥有所有权的基础设施资产</w:t>
            </w:r>
            <w:r w:rsidR="00E16852" w:rsidRPr="00290784">
              <w:rPr>
                <w:rStyle w:val="Hyperlink"/>
                <w:rFonts w:eastAsia="宋体" w:cs="Arial" w:hint="eastAsia"/>
                <w:color w:val="000000" w:themeColor="text1"/>
                <w:sz w:val="16"/>
                <w:szCs w:val="16"/>
                <w:lang w:eastAsia="zh-CN"/>
              </w:rPr>
              <w:t>实施</w:t>
            </w:r>
            <w:r w:rsidRPr="00290784">
              <w:rPr>
                <w:rStyle w:val="Hyperlink"/>
                <w:rFonts w:eastAsia="宋体" w:cs="Arial"/>
                <w:color w:val="000000" w:themeColor="text1"/>
                <w:sz w:val="16"/>
                <w:szCs w:val="16"/>
                <w:lang w:eastAsia="zh-CN"/>
              </w:rPr>
              <w:t>运营</w:t>
            </w:r>
            <w:r w:rsidR="00EF5773" w:rsidRPr="00290784">
              <w:rPr>
                <w:rStyle w:val="Hyperlink"/>
                <w:rFonts w:eastAsia="宋体" w:cs="Arial" w:hint="eastAsia"/>
                <w:color w:val="000000" w:themeColor="text1"/>
                <w:sz w:val="16"/>
                <w:szCs w:val="16"/>
                <w:lang w:eastAsia="zh-CN"/>
              </w:rPr>
              <w:t>控制</w:t>
            </w:r>
            <w:r w:rsidRPr="00290784">
              <w:rPr>
                <w:rStyle w:val="Hyperlink"/>
                <w:rFonts w:eastAsia="宋体" w:cs="Arial"/>
                <w:color w:val="000000" w:themeColor="text1"/>
                <w:sz w:val="16"/>
                <w:szCs w:val="16"/>
                <w:lang w:eastAsia="zh-CN"/>
              </w:rPr>
              <w:t>的公司。</w:t>
            </w:r>
            <w:r w:rsidRPr="00290784">
              <w:rPr>
                <w:rStyle w:val="Hyperlink"/>
                <w:rFonts w:eastAsia="宋体" w:cs="Arial"/>
                <w:color w:val="000000" w:themeColor="text1"/>
                <w:sz w:val="16"/>
                <w:szCs w:val="16"/>
                <w:lang w:eastAsia="zh-CN"/>
              </w:rPr>
              <w:t xml:space="preserve"> </w:t>
            </w:r>
          </w:p>
          <w:p w14:paraId="7CB15A51" w14:textId="773BC9E0"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(iii) </w:t>
            </w:r>
            <w:r w:rsidR="00D34DA3" w:rsidRPr="00290784">
              <w:rPr>
                <w:rStyle w:val="Hyperlink"/>
                <w:rFonts w:eastAsia="宋体" w:cs="Arial"/>
                <w:color w:val="000000" w:themeColor="text1"/>
                <w:sz w:val="16"/>
                <w:szCs w:val="16"/>
                <w:lang w:eastAsia="zh-CN"/>
              </w:rPr>
              <w:t xml:space="preserve"> </w:t>
            </w:r>
            <w:proofErr w:type="gramStart"/>
            <w:r w:rsidRPr="00290784">
              <w:rPr>
                <w:rStyle w:val="Hyperlink"/>
                <w:rFonts w:eastAsia="宋体" w:cs="Arial"/>
                <w:color w:val="000000" w:themeColor="text1"/>
                <w:sz w:val="16"/>
                <w:szCs w:val="16"/>
                <w:lang w:eastAsia="zh-CN"/>
              </w:rPr>
              <w:t>由</w:t>
            </w:r>
            <w:r w:rsidRPr="00290784">
              <w:rPr>
                <w:rStyle w:val="Hyperlink"/>
                <w:rFonts w:eastAsia="宋体" w:cs="Arial" w:hint="eastAsia"/>
                <w:color w:val="000000" w:themeColor="text1"/>
                <w:sz w:val="16"/>
                <w:szCs w:val="16"/>
                <w:lang w:eastAsia="zh-CN"/>
              </w:rPr>
              <w:t>“</w:t>
            </w:r>
            <w:proofErr w:type="gramEnd"/>
            <w:r w:rsidR="00064CBA" w:rsidRPr="00290784">
              <w:rPr>
                <w:rStyle w:val="Hyperlink"/>
                <w:rFonts w:eastAsia="宋体" w:cs="Arial"/>
                <w:color w:val="000000" w:themeColor="text1"/>
                <w:sz w:val="16"/>
                <w:szCs w:val="16"/>
                <w:lang w:eastAsia="zh-CN"/>
              </w:rPr>
              <w:t>本机构</w:t>
            </w:r>
            <w:r w:rsidRPr="00290784">
              <w:rPr>
                <w:rStyle w:val="Hyperlink"/>
                <w:rFonts w:eastAsia="宋体" w:cs="Arial" w:hint="eastAsia"/>
                <w:color w:val="000000" w:themeColor="text1"/>
                <w:sz w:val="16"/>
                <w:szCs w:val="16"/>
                <w:lang w:eastAsia="zh-CN"/>
              </w:rPr>
              <w:t>委任</w:t>
            </w:r>
            <w:r w:rsidRPr="00290784">
              <w:rPr>
                <w:rStyle w:val="Hyperlink"/>
                <w:rFonts w:eastAsia="宋体" w:cs="Arial"/>
                <w:color w:val="000000" w:themeColor="text1"/>
                <w:sz w:val="16"/>
                <w:szCs w:val="16"/>
                <w:lang w:eastAsia="zh-CN"/>
              </w:rPr>
              <w:t>的第三方基础设施运营商</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管理</w:t>
            </w:r>
            <w:r w:rsidR="00E1685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w:t>
            </w:r>
            <w:r w:rsidRPr="00290784">
              <w:rPr>
                <w:rStyle w:val="Hyperlink"/>
                <w:rFonts w:eastAsia="宋体" w:cs="Arial" w:hint="eastAsia"/>
                <w:color w:val="000000" w:themeColor="text1"/>
                <w:sz w:val="16"/>
                <w:szCs w:val="16"/>
                <w:lang w:eastAsia="zh-CN"/>
              </w:rPr>
              <w:t>由签署方委任</w:t>
            </w:r>
            <w:r w:rsidR="00BA1FC9" w:rsidRPr="00290784">
              <w:rPr>
                <w:rStyle w:val="Hyperlink"/>
                <w:rFonts w:eastAsia="宋体" w:cs="Arial" w:hint="eastAsia"/>
                <w:color w:val="000000" w:themeColor="text1"/>
                <w:sz w:val="16"/>
                <w:szCs w:val="16"/>
                <w:lang w:eastAsia="zh-CN"/>
              </w:rPr>
              <w:t>而</w:t>
            </w:r>
            <w:r w:rsidRPr="00290784">
              <w:rPr>
                <w:rStyle w:val="Hyperlink"/>
                <w:rFonts w:eastAsia="宋体" w:cs="Arial" w:hint="eastAsia"/>
                <w:color w:val="000000" w:themeColor="text1"/>
                <w:sz w:val="16"/>
                <w:szCs w:val="16"/>
                <w:lang w:eastAsia="zh-CN"/>
              </w:rPr>
              <w:t>非</w:t>
            </w:r>
            <w:r w:rsidR="0028622A" w:rsidRPr="00290784">
              <w:rPr>
                <w:rStyle w:val="Hyperlink"/>
                <w:rFonts w:eastAsia="宋体" w:cs="Arial" w:hint="eastAsia"/>
                <w:color w:val="000000" w:themeColor="text1"/>
                <w:sz w:val="16"/>
                <w:szCs w:val="16"/>
                <w:lang w:eastAsia="zh-CN"/>
              </w:rPr>
              <w:t>拥有</w:t>
            </w:r>
            <w:r w:rsidRPr="00290784">
              <w:rPr>
                <w:rStyle w:val="Hyperlink"/>
                <w:rFonts w:eastAsia="宋体" w:cs="Arial"/>
                <w:color w:val="000000" w:themeColor="text1"/>
                <w:sz w:val="16"/>
                <w:szCs w:val="16"/>
                <w:lang w:eastAsia="zh-CN"/>
              </w:rPr>
              <w:t>的第三方运营商，</w:t>
            </w:r>
            <w:r w:rsidR="0028622A" w:rsidRPr="00290784">
              <w:rPr>
                <w:rStyle w:val="Hyperlink"/>
                <w:rFonts w:eastAsia="宋体" w:cs="Arial" w:hint="eastAsia"/>
                <w:color w:val="000000" w:themeColor="text1"/>
                <w:sz w:val="16"/>
                <w:szCs w:val="16"/>
                <w:lang w:eastAsia="zh-CN"/>
              </w:rPr>
              <w:t>其</w:t>
            </w:r>
            <w:r w:rsidRPr="00290784">
              <w:rPr>
                <w:rStyle w:val="Hyperlink"/>
                <w:rFonts w:eastAsia="宋体" w:cs="Arial"/>
                <w:color w:val="000000" w:themeColor="text1"/>
                <w:sz w:val="16"/>
                <w:szCs w:val="16"/>
                <w:lang w:eastAsia="zh-CN"/>
              </w:rPr>
              <w:t>对签署方拥有所有权的基础设施资产</w:t>
            </w:r>
            <w:r w:rsidR="0028622A" w:rsidRPr="00290784">
              <w:rPr>
                <w:rStyle w:val="Hyperlink"/>
                <w:rFonts w:eastAsia="宋体" w:cs="Arial" w:hint="eastAsia"/>
                <w:color w:val="000000" w:themeColor="text1"/>
                <w:sz w:val="16"/>
                <w:szCs w:val="16"/>
                <w:lang w:eastAsia="zh-CN"/>
              </w:rPr>
              <w:t>自行配备</w:t>
            </w:r>
            <w:r w:rsidRPr="00290784">
              <w:rPr>
                <w:rStyle w:val="Hyperlink"/>
                <w:rFonts w:eastAsia="宋体" w:cs="Arial"/>
                <w:color w:val="000000" w:themeColor="text1"/>
                <w:sz w:val="16"/>
                <w:szCs w:val="16"/>
                <w:lang w:eastAsia="zh-CN"/>
              </w:rPr>
              <w:t>管理</w:t>
            </w:r>
            <w:r w:rsidRPr="00290784">
              <w:rPr>
                <w:rStyle w:val="Hyperlink"/>
                <w:rFonts w:eastAsia="宋体" w:cs="Arial" w:hint="eastAsia"/>
                <w:color w:val="000000" w:themeColor="text1"/>
                <w:sz w:val="16"/>
                <w:szCs w:val="16"/>
                <w:lang w:eastAsia="zh-CN"/>
              </w:rPr>
              <w:t>人员</w:t>
            </w:r>
            <w:r w:rsidRPr="00290784">
              <w:rPr>
                <w:rStyle w:val="Hyperlink"/>
                <w:rFonts w:eastAsia="宋体" w:cs="Arial"/>
                <w:color w:val="000000" w:themeColor="text1"/>
                <w:sz w:val="16"/>
                <w:szCs w:val="16"/>
                <w:lang w:eastAsia="zh-CN"/>
              </w:rPr>
              <w:t>和运营人员</w:t>
            </w:r>
            <w:r w:rsidRPr="00290784">
              <w:rPr>
                <w:rStyle w:val="Hyperlink"/>
                <w:rFonts w:eastAsia="宋体" w:cs="Arial" w:hint="eastAsia"/>
                <w:color w:val="000000" w:themeColor="text1"/>
                <w:sz w:val="16"/>
                <w:szCs w:val="16"/>
                <w:lang w:eastAsia="zh-CN"/>
              </w:rPr>
              <w:t>。</w:t>
            </w:r>
          </w:p>
          <w:p w14:paraId="3AE2CF43" w14:textId="14A79CC2"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w:t>
            </w:r>
            <w:r w:rsidRPr="00290784">
              <w:rPr>
                <w:rStyle w:val="Hyperlink"/>
                <w:rFonts w:eastAsia="宋体" w:cs="Arial" w:hint="eastAsia"/>
                <w:color w:val="000000" w:themeColor="text1"/>
                <w:sz w:val="16"/>
                <w:szCs w:val="16"/>
                <w:lang w:eastAsia="zh-CN"/>
              </w:rPr>
              <w:t xml:space="preserve">iv) </w:t>
            </w:r>
            <w:proofErr w:type="gramStart"/>
            <w:r w:rsidRPr="00290784">
              <w:rPr>
                <w:rStyle w:val="Hyperlink"/>
                <w:rFonts w:eastAsia="宋体" w:cs="Arial"/>
                <w:color w:val="000000" w:themeColor="text1"/>
                <w:sz w:val="16"/>
                <w:szCs w:val="16"/>
                <w:lang w:eastAsia="zh-CN"/>
              </w:rPr>
              <w:t>由</w:t>
            </w:r>
            <w:r w:rsidRPr="00290784">
              <w:rPr>
                <w:rStyle w:val="Hyperlink"/>
                <w:rFonts w:eastAsia="宋体" w:cs="Arial" w:hint="eastAsia"/>
                <w:color w:val="000000" w:themeColor="text1"/>
                <w:sz w:val="16"/>
                <w:szCs w:val="16"/>
                <w:lang w:eastAsia="zh-CN"/>
              </w:rPr>
              <w:t>“</w:t>
            </w:r>
            <w:proofErr w:type="gramEnd"/>
            <w:r w:rsidRPr="00290784">
              <w:rPr>
                <w:rFonts w:eastAsia="宋体" w:cs="Arial"/>
                <w:color w:val="000000" w:themeColor="text1"/>
                <w:sz w:val="16"/>
                <w:szCs w:val="16"/>
                <w:lang w:eastAsia="zh-CN"/>
              </w:rPr>
              <w:t>其他投资者、基础设施公司或其第三方</w:t>
            </w:r>
            <w:r w:rsidRPr="00290784">
              <w:rPr>
                <w:rFonts w:eastAsia="宋体" w:cs="Arial" w:hint="eastAsia"/>
                <w:color w:val="000000" w:themeColor="text1"/>
                <w:sz w:val="16"/>
                <w:szCs w:val="16"/>
                <w:lang w:eastAsia="zh-CN"/>
              </w:rPr>
              <w:t>运</w:t>
            </w:r>
            <w:r w:rsidRPr="00290784">
              <w:rPr>
                <w:rFonts w:eastAsia="宋体" w:cs="Arial"/>
                <w:color w:val="000000" w:themeColor="text1"/>
                <w:sz w:val="16"/>
                <w:szCs w:val="16"/>
                <w:lang w:eastAsia="zh-CN"/>
              </w:rPr>
              <w:t>营</w:t>
            </w:r>
            <w:r w:rsidRPr="00290784">
              <w:rPr>
                <w:rFonts w:eastAsia="宋体" w:cs="Arial" w:hint="eastAsia"/>
                <w:color w:val="000000" w:themeColor="text1"/>
                <w:sz w:val="16"/>
                <w:szCs w:val="16"/>
                <w:lang w:eastAsia="zh-CN"/>
              </w:rPr>
              <w:t>商</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管理</w:t>
            </w:r>
            <w:r w:rsidR="00E16852" w:rsidRPr="00290784">
              <w:rPr>
                <w:rStyle w:val="Hyperlink"/>
                <w:rFonts w:eastAsia="宋体" w:cs="Arial" w:hint="eastAsia"/>
                <w:color w:val="000000" w:themeColor="text1"/>
                <w:sz w:val="16"/>
                <w:szCs w:val="16"/>
                <w:lang w:eastAsia="zh-CN"/>
              </w:rPr>
              <w:t>：</w:t>
            </w:r>
            <w:r w:rsidRPr="00290784">
              <w:rPr>
                <w:rStyle w:val="Hyperlink"/>
                <w:rFonts w:eastAsia="宋体" w:cs="Arial" w:hint="eastAsia"/>
                <w:color w:val="000000" w:themeColor="text1"/>
                <w:sz w:val="16"/>
                <w:szCs w:val="16"/>
                <w:lang w:eastAsia="zh-CN"/>
              </w:rPr>
              <w:t>通常</w:t>
            </w:r>
            <w:r w:rsidR="00683CD3" w:rsidRPr="00290784">
              <w:rPr>
                <w:rStyle w:val="Hyperlink"/>
                <w:rFonts w:eastAsia="宋体" w:cs="Arial" w:hint="eastAsia"/>
                <w:color w:val="000000" w:themeColor="text1"/>
                <w:sz w:val="16"/>
                <w:szCs w:val="16"/>
                <w:lang w:eastAsia="zh-CN"/>
              </w:rPr>
              <w:t>适用于</w:t>
            </w:r>
            <w:r w:rsidRPr="00290784">
              <w:rPr>
                <w:rStyle w:val="Hyperlink"/>
                <w:rFonts w:eastAsia="宋体" w:cs="Arial"/>
                <w:color w:val="000000" w:themeColor="text1"/>
                <w:sz w:val="16"/>
                <w:szCs w:val="16"/>
                <w:lang w:eastAsia="zh-CN"/>
              </w:rPr>
              <w:t>签署方</w:t>
            </w:r>
            <w:r w:rsidRPr="00290784">
              <w:rPr>
                <w:rStyle w:val="Hyperlink"/>
                <w:rFonts w:eastAsia="宋体" w:cs="Arial" w:hint="eastAsia"/>
                <w:color w:val="000000" w:themeColor="text1"/>
                <w:sz w:val="16"/>
                <w:szCs w:val="16"/>
                <w:lang w:eastAsia="zh-CN"/>
              </w:rPr>
              <w:t>对</w:t>
            </w:r>
            <w:r w:rsidRPr="00290784">
              <w:rPr>
                <w:rStyle w:val="Hyperlink"/>
                <w:rFonts w:eastAsia="宋体" w:cs="Arial"/>
                <w:color w:val="000000" w:themeColor="text1"/>
                <w:sz w:val="16"/>
                <w:szCs w:val="16"/>
                <w:lang w:eastAsia="zh-CN"/>
              </w:rPr>
              <w:t>基础设施资产拥有少数股权</w:t>
            </w:r>
            <w:r w:rsidRPr="00290784">
              <w:rPr>
                <w:rStyle w:val="Hyperlink"/>
                <w:rFonts w:eastAsia="宋体" w:cs="Arial" w:hint="eastAsia"/>
                <w:color w:val="000000" w:themeColor="text1"/>
                <w:sz w:val="16"/>
                <w:szCs w:val="16"/>
                <w:lang w:eastAsia="zh-CN"/>
              </w:rPr>
              <w:t>的</w:t>
            </w:r>
            <w:r w:rsidR="003811D2" w:rsidRPr="00290784">
              <w:rPr>
                <w:rStyle w:val="Hyperlink"/>
                <w:rFonts w:eastAsia="宋体" w:cs="Arial" w:hint="eastAsia"/>
                <w:color w:val="000000" w:themeColor="text1"/>
                <w:sz w:val="16"/>
                <w:szCs w:val="16"/>
                <w:lang w:eastAsia="zh-CN"/>
              </w:rPr>
              <w:t>情形</w:t>
            </w:r>
            <w:r w:rsidRPr="00290784">
              <w:rPr>
                <w:rStyle w:val="Hyperlink"/>
                <w:rFonts w:eastAsia="宋体" w:cs="Arial"/>
                <w:color w:val="000000" w:themeColor="text1"/>
                <w:sz w:val="16"/>
                <w:szCs w:val="16"/>
                <w:lang w:eastAsia="zh-CN"/>
              </w:rPr>
              <w:t>。</w:t>
            </w:r>
            <w:r w:rsidRPr="00290784">
              <w:rPr>
                <w:rStyle w:val="Hyperlink"/>
                <w:rFonts w:eastAsia="宋体" w:cs="Arial"/>
                <w:color w:val="000000" w:themeColor="text1"/>
                <w:sz w:val="16"/>
                <w:szCs w:val="16"/>
                <w:lang w:eastAsia="zh-CN"/>
              </w:rPr>
              <w:t xml:space="preserve"> </w:t>
            </w:r>
          </w:p>
          <w:p w14:paraId="2A35FE4E" w14:textId="3ED3DDFA"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 xml:space="preserve">(v) </w:t>
            </w:r>
            <w:proofErr w:type="gramStart"/>
            <w:r w:rsidRPr="00290784">
              <w:rPr>
                <w:rStyle w:val="Hyperlink"/>
                <w:rFonts w:eastAsia="宋体" w:cs="Arial"/>
                <w:color w:val="000000" w:themeColor="text1"/>
                <w:sz w:val="16"/>
                <w:szCs w:val="16"/>
                <w:lang w:eastAsia="zh-CN"/>
              </w:rPr>
              <w:t>由</w:t>
            </w:r>
            <w:r w:rsidRPr="00290784">
              <w:rPr>
                <w:rStyle w:val="Hyperlink"/>
                <w:rFonts w:eastAsia="宋体" w:cs="Arial" w:hint="eastAsia"/>
                <w:color w:val="000000" w:themeColor="text1"/>
                <w:sz w:val="16"/>
                <w:szCs w:val="16"/>
                <w:lang w:eastAsia="zh-CN"/>
              </w:rPr>
              <w:t>“</w:t>
            </w:r>
            <w:proofErr w:type="gramEnd"/>
            <w:r w:rsidRPr="00290784">
              <w:rPr>
                <w:rStyle w:val="Hyperlink"/>
                <w:rFonts w:eastAsia="宋体" w:cs="Arial"/>
                <w:color w:val="000000" w:themeColor="text1"/>
                <w:sz w:val="16"/>
                <w:szCs w:val="16"/>
                <w:lang w:eastAsia="zh-CN"/>
              </w:rPr>
              <w:t>公共或政府实体或其第三方运营商</w:t>
            </w:r>
            <w:r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管理</w:t>
            </w:r>
            <w:r w:rsidR="00E16852" w:rsidRPr="00290784">
              <w:rPr>
                <w:rStyle w:val="Hyperlink"/>
                <w:rFonts w:eastAsia="宋体" w:cs="Arial" w:hint="eastAsia"/>
                <w:color w:val="000000" w:themeColor="text1"/>
                <w:sz w:val="16"/>
                <w:szCs w:val="16"/>
                <w:lang w:eastAsia="zh-CN"/>
              </w:rPr>
              <w:t>：</w:t>
            </w:r>
            <w:r w:rsidRPr="00290784">
              <w:rPr>
                <w:rStyle w:val="Hyperlink"/>
                <w:rFonts w:eastAsia="宋体" w:cs="Arial"/>
                <w:color w:val="000000" w:themeColor="text1"/>
                <w:sz w:val="16"/>
                <w:szCs w:val="16"/>
                <w:lang w:eastAsia="zh-CN"/>
              </w:rPr>
              <w:t>指基础设施资产由公共</w:t>
            </w:r>
            <w:r w:rsidR="005F543B" w:rsidRPr="00290784">
              <w:rPr>
                <w:rStyle w:val="Hyperlink"/>
                <w:rFonts w:eastAsia="宋体" w:cs="Arial" w:hint="eastAsia"/>
                <w:color w:val="000000" w:themeColor="text1"/>
                <w:sz w:val="16"/>
                <w:szCs w:val="16"/>
                <w:lang w:eastAsia="zh-CN"/>
              </w:rPr>
              <w:t>合作</w:t>
            </w:r>
            <w:r w:rsidRPr="00290784">
              <w:rPr>
                <w:rStyle w:val="Hyperlink"/>
                <w:rFonts w:eastAsia="宋体" w:cs="Arial"/>
                <w:color w:val="000000" w:themeColor="text1"/>
                <w:sz w:val="16"/>
                <w:szCs w:val="16"/>
                <w:lang w:eastAsia="zh-CN"/>
              </w:rPr>
              <w:t>投资者或支持者（如政府）或其</w:t>
            </w:r>
            <w:r w:rsidRPr="00290784">
              <w:rPr>
                <w:rStyle w:val="Hyperlink"/>
                <w:rFonts w:eastAsia="宋体" w:cs="Arial" w:hint="eastAsia"/>
                <w:color w:val="000000" w:themeColor="text1"/>
                <w:sz w:val="16"/>
                <w:szCs w:val="16"/>
                <w:lang w:eastAsia="zh-CN"/>
              </w:rPr>
              <w:t>委任</w:t>
            </w:r>
            <w:r w:rsidRPr="00290784">
              <w:rPr>
                <w:rStyle w:val="Hyperlink"/>
                <w:rFonts w:eastAsia="宋体" w:cs="Arial"/>
                <w:color w:val="000000" w:themeColor="text1"/>
                <w:sz w:val="16"/>
                <w:szCs w:val="16"/>
                <w:lang w:eastAsia="zh-CN"/>
              </w:rPr>
              <w:t>的第三方组织管理。</w:t>
            </w:r>
            <w:r w:rsidRPr="00290784">
              <w:rPr>
                <w:rStyle w:val="Hyperlink"/>
                <w:rFonts w:eastAsia="宋体" w:cs="Arial"/>
                <w:color w:val="000000" w:themeColor="text1"/>
                <w:sz w:val="16"/>
                <w:szCs w:val="16"/>
                <w:lang w:eastAsia="zh-CN"/>
              </w:rPr>
              <w:t xml:space="preserve"> </w:t>
            </w:r>
          </w:p>
          <w:p w14:paraId="7469BC51" w14:textId="77777777" w:rsidR="002D0EF3" w:rsidRPr="00290784" w:rsidRDefault="002D0EF3" w:rsidP="00324312">
            <w:pPr>
              <w:rPr>
                <w:rStyle w:val="Hyperlink"/>
                <w:rFonts w:eastAsia="宋体" w:cs="Arial"/>
                <w:color w:val="000000" w:themeColor="text1"/>
                <w:sz w:val="16"/>
                <w:szCs w:val="16"/>
                <w:lang w:eastAsia="zh-CN"/>
              </w:rPr>
            </w:pPr>
          </w:p>
          <w:p w14:paraId="176A624B" w14:textId="51594D88"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这些解释与</w:t>
            </w:r>
            <w:r w:rsidRPr="00290784">
              <w:rPr>
                <w:rStyle w:val="Hyperlink"/>
                <w:rFonts w:eastAsia="宋体" w:cs="Arial"/>
                <w:color w:val="000000" w:themeColor="text1"/>
                <w:sz w:val="16"/>
                <w:szCs w:val="16"/>
                <w:lang w:eastAsia="zh-CN"/>
              </w:rPr>
              <w:t>GRESB</w:t>
            </w:r>
            <w:r w:rsidR="005F543B" w:rsidRPr="00290784">
              <w:rPr>
                <w:rStyle w:val="Hyperlink"/>
                <w:rFonts w:eastAsia="宋体" w:cs="Arial" w:hint="eastAsia"/>
                <w:color w:val="000000" w:themeColor="text1"/>
                <w:sz w:val="16"/>
                <w:szCs w:val="16"/>
                <w:lang w:eastAsia="zh-CN"/>
              </w:rPr>
              <w:t>保持</w:t>
            </w:r>
            <w:r w:rsidRPr="00290784">
              <w:rPr>
                <w:rStyle w:val="Hyperlink"/>
                <w:rFonts w:eastAsia="宋体" w:cs="Arial"/>
                <w:color w:val="000000" w:themeColor="text1"/>
                <w:sz w:val="16"/>
                <w:szCs w:val="16"/>
                <w:lang w:eastAsia="zh-CN"/>
              </w:rPr>
              <w:t>一致。</w:t>
            </w:r>
          </w:p>
        </w:tc>
      </w:tr>
      <w:tr w:rsidR="002D0EF3" w:rsidRPr="00290784" w14:paraId="2360D78C" w14:textId="77777777" w:rsidTr="00324312">
        <w:trPr>
          <w:gridAfter w:val="1"/>
          <w:wAfter w:w="16" w:type="dxa"/>
          <w:trHeight w:val="300"/>
        </w:trPr>
        <w:tc>
          <w:tcPr>
            <w:tcW w:w="1486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DFC4E9F"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6E886661" w14:textId="77777777" w:rsidTr="00324312">
        <w:trPr>
          <w:gridAfter w:val="1"/>
          <w:wAfter w:w="16" w:type="dxa"/>
          <w:trHeight w:val="300"/>
        </w:trPr>
        <w:tc>
          <w:tcPr>
            <w:tcW w:w="17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39C8A9"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lastRenderedPageBreak/>
              <w:t>基于</w:t>
            </w:r>
            <w:proofErr w:type="spellEnd"/>
          </w:p>
        </w:tc>
        <w:tc>
          <w:tcPr>
            <w:tcW w:w="13104"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D3DB14"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[OO 21]</w:t>
            </w:r>
          </w:p>
        </w:tc>
      </w:tr>
      <w:tr w:rsidR="002D0EF3" w:rsidRPr="00290784" w14:paraId="56950756" w14:textId="77777777" w:rsidTr="00324312">
        <w:trPr>
          <w:gridAfter w:val="1"/>
          <w:wAfter w:w="16" w:type="dxa"/>
          <w:trHeight w:val="300"/>
        </w:trPr>
        <w:tc>
          <w:tcPr>
            <w:tcW w:w="17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CC8876"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104"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E9BB5AA"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 xml:space="preserve">[INF </w:t>
            </w:r>
            <w:proofErr w:type="gramStart"/>
            <w:r w:rsidRPr="00290784">
              <w:rPr>
                <w:rFonts w:eastAsia="宋体" w:cs="Arial"/>
                <w:color w:val="000000" w:themeColor="text1"/>
                <w:sz w:val="16"/>
                <w:szCs w:val="16"/>
              </w:rPr>
              <w:t>1]</w:t>
            </w:r>
            <w:r w:rsidRPr="00290784">
              <w:rPr>
                <w:rFonts w:eastAsia="宋体" w:cs="Arial" w:hint="eastAsia"/>
                <w:color w:val="000000" w:themeColor="text1"/>
                <w:sz w:val="16"/>
                <w:szCs w:val="16"/>
              </w:rPr>
              <w:t>、</w:t>
            </w:r>
            <w:proofErr w:type="gramEnd"/>
            <w:r w:rsidRPr="00290784">
              <w:rPr>
                <w:rFonts w:eastAsia="宋体" w:cs="Arial"/>
                <w:color w:val="000000" w:themeColor="text1"/>
                <w:sz w:val="16"/>
                <w:szCs w:val="16"/>
              </w:rPr>
              <w:t>[INF 6]</w:t>
            </w:r>
            <w:r w:rsidRPr="00290784">
              <w:rPr>
                <w:rFonts w:eastAsia="宋体" w:cs="Arial" w:hint="eastAsia"/>
                <w:color w:val="000000" w:themeColor="text1"/>
                <w:sz w:val="16"/>
                <w:szCs w:val="16"/>
              </w:rPr>
              <w:t>、</w:t>
            </w:r>
            <w:r w:rsidRPr="00290784">
              <w:rPr>
                <w:rFonts w:eastAsia="宋体" w:cs="Arial"/>
                <w:color w:val="000000" w:themeColor="text1"/>
                <w:sz w:val="16"/>
                <w:szCs w:val="16"/>
              </w:rPr>
              <w:t>[INF 7]</w:t>
            </w:r>
            <w:r w:rsidRPr="00290784">
              <w:rPr>
                <w:rFonts w:eastAsia="宋体" w:cs="Arial" w:hint="eastAsia"/>
                <w:color w:val="000000" w:themeColor="text1"/>
                <w:sz w:val="16"/>
                <w:szCs w:val="16"/>
              </w:rPr>
              <w:t>、</w:t>
            </w:r>
            <w:r w:rsidRPr="00290784">
              <w:rPr>
                <w:rFonts w:eastAsia="宋体" w:cs="Arial"/>
                <w:color w:val="000000" w:themeColor="text1"/>
                <w:sz w:val="16"/>
                <w:szCs w:val="16"/>
              </w:rPr>
              <w:t>[INF 8]</w:t>
            </w:r>
            <w:r w:rsidRPr="00290784">
              <w:rPr>
                <w:rFonts w:eastAsia="宋体" w:cs="Arial" w:hint="eastAsia"/>
                <w:color w:val="000000" w:themeColor="text1"/>
                <w:sz w:val="16"/>
                <w:szCs w:val="16"/>
              </w:rPr>
              <w:t>、</w:t>
            </w:r>
            <w:r w:rsidRPr="00290784">
              <w:rPr>
                <w:rFonts w:eastAsia="宋体" w:cs="Arial"/>
                <w:color w:val="000000" w:themeColor="text1"/>
                <w:sz w:val="16"/>
                <w:szCs w:val="16"/>
              </w:rPr>
              <w:t>[INF 10]</w:t>
            </w:r>
          </w:p>
        </w:tc>
      </w:tr>
      <w:tr w:rsidR="002D0EF3" w:rsidRPr="00290784" w14:paraId="0100EFA8" w14:textId="77777777" w:rsidTr="00324312">
        <w:trPr>
          <w:gridAfter w:val="1"/>
          <w:wAfter w:w="16" w:type="dxa"/>
          <w:trHeight w:val="300"/>
        </w:trPr>
        <w:tc>
          <w:tcPr>
            <w:tcW w:w="1486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E475126"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3DAC71FE" w14:textId="77777777" w:rsidTr="00324312">
        <w:trPr>
          <w:gridAfter w:val="1"/>
          <w:wAfter w:w="16" w:type="dxa"/>
          <w:trHeight w:val="354"/>
        </w:trPr>
        <w:tc>
          <w:tcPr>
            <w:tcW w:w="17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BF6B323"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104"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42F48B" w14:textId="59CB67D1"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1B9DF83D" w14:textId="77777777" w:rsidR="002D0EF3" w:rsidRPr="00290784" w:rsidRDefault="002D0EF3" w:rsidP="002D0EF3">
      <w:pPr>
        <w:spacing w:after="160" w:line="259" w:lineRule="auto"/>
        <w:rPr>
          <w:rFonts w:eastAsia="宋体" w:cs="Arial"/>
        </w:rPr>
      </w:pPr>
      <w:r w:rsidRPr="00290784">
        <w:rPr>
          <w:rFonts w:eastAsia="宋体" w:cs="Arial"/>
        </w:rPr>
        <w:br w:type="page"/>
      </w:r>
    </w:p>
    <w:p w14:paraId="16490345" w14:textId="77777777" w:rsidR="002D0EF3" w:rsidRPr="00290784" w:rsidRDefault="002D0EF3" w:rsidP="002D0EF3">
      <w:pPr>
        <w:pStyle w:val="Heading1"/>
        <w:rPr>
          <w:rFonts w:eastAsia="宋体" w:cs="Arial"/>
        </w:rPr>
      </w:pPr>
      <w:bookmarkStart w:id="211" w:name="_Toc114210189"/>
      <w:bookmarkStart w:id="212" w:name="_Toc126959024"/>
      <w:bookmarkStart w:id="213" w:name="_Toc135410619"/>
      <w:proofErr w:type="spellStart"/>
      <w:r w:rsidRPr="00290784">
        <w:rPr>
          <w:rFonts w:eastAsia="宋体" w:cs="Arial"/>
        </w:rPr>
        <w:lastRenderedPageBreak/>
        <w:t>提交信息</w:t>
      </w:r>
      <w:bookmarkEnd w:id="211"/>
      <w:bookmarkEnd w:id="212"/>
      <w:bookmarkEnd w:id="213"/>
      <w:proofErr w:type="spellEnd"/>
    </w:p>
    <w:p w14:paraId="0A0F3002" w14:textId="278F2FAE" w:rsidR="002D0EF3" w:rsidRPr="00290784" w:rsidRDefault="002D0EF3" w:rsidP="002D0EF3">
      <w:pPr>
        <w:pStyle w:val="Heading2"/>
        <w:tabs>
          <w:tab w:val="left" w:pos="12758"/>
        </w:tabs>
        <w:rPr>
          <w:rFonts w:eastAsia="宋体" w:cs="Arial"/>
          <w:caps w:val="0"/>
          <w:color w:val="auto"/>
          <w:sz w:val="20"/>
          <w:szCs w:val="20"/>
        </w:rPr>
      </w:pPr>
      <w:bookmarkStart w:id="214" w:name="_Toc114210190"/>
      <w:bookmarkStart w:id="215" w:name="_Toc126959025"/>
      <w:bookmarkStart w:id="216" w:name="_Toc135410620"/>
      <w:proofErr w:type="spellStart"/>
      <w:proofErr w:type="gramStart"/>
      <w:r w:rsidRPr="00290784">
        <w:rPr>
          <w:rFonts w:eastAsia="宋体" w:cs="Arial"/>
        </w:rPr>
        <w:t>报告披露</w:t>
      </w:r>
      <w:proofErr w:type="spellEnd"/>
      <w:r w:rsidR="008B767A" w:rsidRPr="00290784">
        <w:rPr>
          <w:rFonts w:eastAsia="宋体" w:cs="Arial" w:hint="eastAsia"/>
          <w:lang w:eastAsia="zh-CN"/>
        </w:rPr>
        <w:t>信息</w:t>
      </w:r>
      <w:r w:rsidRPr="00290784">
        <w:rPr>
          <w:rFonts w:eastAsia="宋体" w:cs="Arial"/>
        </w:rPr>
        <w:t>[</w:t>
      </w:r>
      <w:proofErr w:type="gramEnd"/>
      <w:r w:rsidRPr="00290784">
        <w:rPr>
          <w:rFonts w:eastAsia="宋体" w:cs="Arial"/>
        </w:rPr>
        <w:t>OO 31</w:t>
      </w:r>
      <w:r w:rsidRPr="00290784">
        <w:rPr>
          <w:rFonts w:eastAsia="宋体" w:cs="Arial"/>
        </w:rPr>
        <w:t>、</w:t>
      </w:r>
      <w:r w:rsidRPr="00290784">
        <w:rPr>
          <w:rFonts w:eastAsia="宋体" w:cs="Arial"/>
        </w:rPr>
        <w:t>OO 32]</w:t>
      </w:r>
      <w:bookmarkEnd w:id="214"/>
      <w:bookmarkEnd w:id="215"/>
      <w:bookmarkEnd w:id="21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D0EF3" w:rsidRPr="00290784" w14:paraId="1D44571C" w14:textId="77777777" w:rsidTr="00324312">
        <w:trPr>
          <w:trHeight w:val="367"/>
        </w:trPr>
        <w:tc>
          <w:tcPr>
            <w:tcW w:w="1841" w:type="dxa"/>
            <w:vMerge w:val="restart"/>
            <w:shd w:val="clear" w:color="auto" w:fill="DFF5F9"/>
            <w:vAlign w:val="center"/>
            <w:hideMark/>
          </w:tcPr>
          <w:p w14:paraId="03B16A36"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t>指标</w:t>
            </w:r>
            <w:r w:rsidRPr="00290784">
              <w:rPr>
                <w:rFonts w:eastAsia="宋体" w:cs="Arial"/>
                <w:b/>
                <w:sz w:val="14"/>
                <w:szCs w:val="14"/>
                <w:lang w:eastAsia="en-GB"/>
              </w:rPr>
              <w:t>ID</w:t>
            </w:r>
            <w:proofErr w:type="spellEnd"/>
          </w:p>
          <w:p w14:paraId="484456E9" w14:textId="77777777" w:rsidR="002D0EF3" w:rsidRPr="00290784" w:rsidRDefault="002D0EF3" w:rsidP="00324312">
            <w:pPr>
              <w:spacing w:line="240" w:lineRule="auto"/>
              <w:jc w:val="center"/>
              <w:textAlignment w:val="baseline"/>
              <w:rPr>
                <w:rFonts w:eastAsia="宋体" w:cs="Arial"/>
                <w:b/>
                <w:sz w:val="14"/>
                <w:szCs w:val="14"/>
                <w:lang w:eastAsia="en-GB"/>
              </w:rPr>
            </w:pPr>
          </w:p>
          <w:p w14:paraId="00C6F274" w14:textId="77777777" w:rsidR="002D0EF3" w:rsidRPr="00290784" w:rsidRDefault="002D0EF3" w:rsidP="00324312">
            <w:pPr>
              <w:pStyle w:val="Indicatorsubsection"/>
              <w:rPr>
                <w:rFonts w:eastAsia="宋体"/>
                <w:sz w:val="18"/>
                <w:szCs w:val="18"/>
                <w:lang w:val="en-GB"/>
              </w:rPr>
            </w:pPr>
            <w:bookmarkStart w:id="217" w:name="_Toc114210191"/>
            <w:bookmarkStart w:id="218" w:name="_Toc126959026"/>
            <w:bookmarkStart w:id="219" w:name="_Toc135410621"/>
            <w:r w:rsidRPr="00290784">
              <w:rPr>
                <w:rFonts w:eastAsia="宋体"/>
                <w:lang w:val="en-GB"/>
              </w:rPr>
              <w:t>OO 3</w:t>
            </w:r>
            <w:bookmarkEnd w:id="217"/>
            <w:r w:rsidRPr="00290784">
              <w:rPr>
                <w:rFonts w:eastAsia="宋体"/>
                <w:lang w:val="en-GB"/>
              </w:rPr>
              <w:t>1</w:t>
            </w:r>
            <w:bookmarkEnd w:id="218"/>
            <w:bookmarkEnd w:id="219"/>
          </w:p>
        </w:tc>
        <w:tc>
          <w:tcPr>
            <w:tcW w:w="1559" w:type="dxa"/>
            <w:shd w:val="clear" w:color="auto" w:fill="DFF5F9"/>
            <w:vAlign w:val="center"/>
            <w:hideMark/>
          </w:tcPr>
          <w:p w14:paraId="6B4FFC64"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5" w:type="dxa"/>
            <w:shd w:val="clear" w:color="auto" w:fill="DFF5F9"/>
            <w:vAlign w:val="center"/>
          </w:tcPr>
          <w:p w14:paraId="769287A1"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bCs/>
                <w:sz w:val="22"/>
                <w:szCs w:val="22"/>
              </w:rPr>
              <w:t>报告状</w:t>
            </w:r>
            <w:proofErr w:type="spellEnd"/>
            <w:r w:rsidRPr="00290784">
              <w:rPr>
                <w:rFonts w:eastAsia="宋体" w:cs="Arial" w:hint="eastAsia"/>
                <w:b/>
                <w:bCs/>
                <w:sz w:val="22"/>
                <w:szCs w:val="22"/>
                <w:lang w:eastAsia="zh-CN"/>
              </w:rPr>
              <w:t>态</w:t>
            </w:r>
          </w:p>
        </w:tc>
        <w:tc>
          <w:tcPr>
            <w:tcW w:w="4678" w:type="dxa"/>
            <w:vMerge w:val="restart"/>
            <w:shd w:val="clear" w:color="auto" w:fill="DFF5F9"/>
            <w:vAlign w:val="center"/>
          </w:tcPr>
          <w:p w14:paraId="6E6A283E" w14:textId="1116B9B3" w:rsidR="002D0EF3" w:rsidRPr="00290784" w:rsidRDefault="00355724"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2D0EF3" w:rsidRPr="00290784">
              <w:rPr>
                <w:rFonts w:eastAsia="宋体" w:cs="Arial"/>
                <w:b/>
                <w:bCs/>
                <w:sz w:val="14"/>
                <w:szCs w:val="14"/>
                <w:lang w:eastAsia="en-GB"/>
              </w:rPr>
              <w:t xml:space="preserve"> </w:t>
            </w:r>
          </w:p>
          <w:p w14:paraId="7996BCFE" w14:textId="77777777" w:rsidR="002D0EF3" w:rsidRPr="00290784" w:rsidRDefault="002D0EF3" w:rsidP="00324312">
            <w:pPr>
              <w:spacing w:line="240" w:lineRule="auto"/>
              <w:jc w:val="center"/>
              <w:textAlignment w:val="baseline"/>
              <w:rPr>
                <w:rFonts w:eastAsia="宋体" w:cs="Arial"/>
                <w:sz w:val="14"/>
                <w:szCs w:val="14"/>
                <w:lang w:eastAsia="en-GB"/>
              </w:rPr>
            </w:pPr>
          </w:p>
          <w:p w14:paraId="26DD60D3" w14:textId="3AB9A173" w:rsidR="002D0EF3" w:rsidRPr="00290784" w:rsidRDefault="002D0EF3" w:rsidP="00324312">
            <w:pPr>
              <w:jc w:val="center"/>
              <w:rPr>
                <w:rFonts w:eastAsia="宋体" w:cs="Arial"/>
                <w:sz w:val="18"/>
                <w:szCs w:val="18"/>
              </w:rPr>
            </w:pPr>
            <w:proofErr w:type="spellStart"/>
            <w:r w:rsidRPr="00290784">
              <w:rPr>
                <w:rFonts w:eastAsia="宋体" w:cs="Arial"/>
                <w:b/>
                <w:bCs/>
                <w:sz w:val="22"/>
                <w:szCs w:val="22"/>
              </w:rPr>
              <w:t>报告披露</w:t>
            </w:r>
            <w:proofErr w:type="spellEnd"/>
            <w:r w:rsidR="008B767A" w:rsidRPr="00290784">
              <w:rPr>
                <w:rFonts w:eastAsia="宋体" w:cs="Arial" w:hint="eastAsia"/>
                <w:b/>
                <w:bCs/>
                <w:sz w:val="22"/>
                <w:szCs w:val="22"/>
                <w:lang w:eastAsia="zh-CN"/>
              </w:rPr>
              <w:t>信息</w:t>
            </w:r>
          </w:p>
        </w:tc>
        <w:tc>
          <w:tcPr>
            <w:tcW w:w="1985" w:type="dxa"/>
            <w:vMerge w:val="restart"/>
            <w:shd w:val="clear" w:color="auto" w:fill="DFF5F9"/>
            <w:vAlign w:val="center"/>
            <w:hideMark/>
          </w:tcPr>
          <w:p w14:paraId="15D83E92"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23E51832"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26DDEFA3" w14:textId="6B5A99FC"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2B3EFFE8"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2AEC29E5"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410FFC06"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088FED70" w14:textId="77777777" w:rsidTr="00324312">
        <w:trPr>
          <w:trHeight w:val="367"/>
        </w:trPr>
        <w:tc>
          <w:tcPr>
            <w:tcW w:w="1841" w:type="dxa"/>
            <w:vMerge/>
            <w:shd w:val="clear" w:color="auto" w:fill="DFF5F9"/>
            <w:vAlign w:val="center"/>
          </w:tcPr>
          <w:p w14:paraId="61CE9A59"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E04259E"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1023FDB6"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vMerge/>
            <w:shd w:val="clear" w:color="auto" w:fill="DFF5F9"/>
            <w:vAlign w:val="center"/>
          </w:tcPr>
          <w:p w14:paraId="4FC8E464"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8EEAFC9"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7DA9B98"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25A3A17B" w14:textId="77777777" w:rsidTr="0032431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494A5A7" w14:textId="0DD24951" w:rsidR="002D0EF3" w:rsidRPr="00290784" w:rsidRDefault="002F423C" w:rsidP="00324312">
            <w:pPr>
              <w:spacing w:line="276" w:lineRule="auto"/>
              <w:textAlignment w:val="baseline"/>
              <w:rPr>
                <w:rFonts w:eastAsia="宋体" w:cs="Arial"/>
                <w:lang w:eastAsia="zh-CN"/>
              </w:rPr>
            </w:pPr>
            <w:r w:rsidRPr="00290784">
              <w:rPr>
                <w:rFonts w:eastAsia="宋体" w:cs="Arial"/>
                <w:b/>
                <w:lang w:eastAsia="zh-CN"/>
              </w:rPr>
              <w:t>贵机构</w:t>
            </w:r>
            <w:r w:rsidR="007B0B35" w:rsidRPr="00290784">
              <w:rPr>
                <w:rFonts w:eastAsia="宋体" w:cs="Arial" w:hint="eastAsia"/>
                <w:b/>
                <w:lang w:eastAsia="zh-CN"/>
              </w:rPr>
              <w:t>当前</w:t>
            </w:r>
            <w:r w:rsidR="002D0EF3" w:rsidRPr="00290784">
              <w:rPr>
                <w:rFonts w:eastAsia="宋体" w:cs="Arial"/>
                <w:b/>
                <w:lang w:eastAsia="zh-CN"/>
              </w:rPr>
              <w:t>处于自愿报告期</w:t>
            </w:r>
            <w:r w:rsidR="00353657" w:rsidRPr="00290784">
              <w:rPr>
                <w:rFonts w:eastAsia="宋体" w:cs="Arial" w:hint="eastAsia"/>
                <w:b/>
                <w:lang w:eastAsia="zh-CN"/>
              </w:rPr>
              <w:t>，</w:t>
            </w:r>
            <w:r w:rsidR="002D0EF3" w:rsidRPr="00290784">
              <w:rPr>
                <w:rFonts w:eastAsia="宋体" w:cs="Arial"/>
                <w:b/>
                <w:lang w:eastAsia="zh-CN"/>
              </w:rPr>
              <w:t>是否希望向公众</w:t>
            </w:r>
            <w:r w:rsidR="002D0EF3" w:rsidRPr="00290784">
              <w:rPr>
                <w:rFonts w:eastAsia="宋体" w:cs="Arial" w:hint="eastAsia"/>
                <w:b/>
                <w:lang w:eastAsia="zh-CN"/>
              </w:rPr>
              <w:t>公开这些</w:t>
            </w:r>
            <w:r w:rsidR="008B767A" w:rsidRPr="00290784">
              <w:rPr>
                <w:rFonts w:eastAsia="宋体" w:cs="Arial" w:hint="eastAsia"/>
                <w:b/>
                <w:lang w:eastAsia="zh-CN"/>
              </w:rPr>
              <w:t>答复</w:t>
            </w:r>
            <w:r w:rsidR="002D0EF3" w:rsidRPr="00290784">
              <w:rPr>
                <w:rFonts w:eastAsia="宋体" w:cs="Arial"/>
                <w:b/>
                <w:lang w:eastAsia="zh-CN"/>
              </w:rPr>
              <w:t>？</w:t>
            </w:r>
          </w:p>
        </w:tc>
      </w:tr>
      <w:tr w:rsidR="002D0EF3" w:rsidRPr="00290784" w14:paraId="121F112B" w14:textId="77777777" w:rsidTr="0032431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76ACCD" w14:textId="7BDBE305" w:rsidR="002D0EF3" w:rsidRPr="00290784" w:rsidRDefault="002D0EF3">
            <w:pPr>
              <w:pStyle w:val="ListParagraph"/>
              <w:numPr>
                <w:ilvl w:val="4"/>
                <w:numId w:val="34"/>
              </w:numPr>
              <w:spacing w:line="276" w:lineRule="auto"/>
              <w:textAlignment w:val="baseline"/>
              <w:rPr>
                <w:rFonts w:eastAsia="宋体" w:cs="Arial"/>
                <w:lang w:eastAsia="zh-CN"/>
              </w:rPr>
            </w:pPr>
            <w:r w:rsidRPr="00290784">
              <w:rPr>
                <w:rFonts w:eastAsia="宋体" w:cs="Arial"/>
                <w:lang w:eastAsia="zh-CN"/>
              </w:rPr>
              <w:t xml:space="preserve">(A) </w:t>
            </w:r>
            <w:r w:rsidRPr="00290784">
              <w:rPr>
                <w:rFonts w:eastAsia="宋体" w:cs="Arial"/>
                <w:lang w:eastAsia="zh-CN"/>
              </w:rPr>
              <w:t>是，</w:t>
            </w:r>
            <w:r w:rsidR="00C6350B" w:rsidRPr="00290784">
              <w:rPr>
                <w:rFonts w:eastAsia="宋体" w:cs="Arial" w:hint="eastAsia"/>
                <w:lang w:eastAsia="zh-CN"/>
              </w:rPr>
              <w:t>对于</w:t>
            </w:r>
            <w:r w:rsidRPr="00290784">
              <w:rPr>
                <w:rFonts w:eastAsia="宋体" w:cs="Arial" w:hint="eastAsia"/>
                <w:lang w:eastAsia="zh-CN"/>
              </w:rPr>
              <w:t>核心指标</w:t>
            </w:r>
            <w:r w:rsidR="00C6350B" w:rsidRPr="00290784">
              <w:rPr>
                <w:rFonts w:eastAsia="宋体" w:cs="Arial" w:hint="eastAsia"/>
                <w:lang w:eastAsia="zh-CN"/>
              </w:rPr>
              <w:t>以及</w:t>
            </w:r>
            <w:r w:rsidR="00EF4608" w:rsidRPr="00290784">
              <w:rPr>
                <w:rFonts w:eastAsia="宋体" w:cs="Arial" w:hint="eastAsia"/>
                <w:lang w:eastAsia="zh-CN"/>
              </w:rPr>
              <w:t>标</w:t>
            </w:r>
            <w:r w:rsidR="008B767A" w:rsidRPr="00290784">
              <w:rPr>
                <w:rFonts w:eastAsia="宋体" w:cs="Arial" w:hint="eastAsia"/>
                <w:lang w:eastAsia="zh-CN"/>
              </w:rPr>
              <w:t>明</w:t>
            </w:r>
            <w:r w:rsidR="00683394" w:rsidRPr="00290784">
              <w:rPr>
                <w:rFonts w:eastAsia="宋体" w:cs="Arial" w:hint="eastAsia"/>
                <w:lang w:eastAsia="zh-CN"/>
              </w:rPr>
              <w:t>将</w:t>
            </w:r>
            <w:r w:rsidR="00C6350B" w:rsidRPr="00290784">
              <w:rPr>
                <w:rFonts w:eastAsia="宋体" w:cs="Arial" w:hint="eastAsia"/>
                <w:lang w:eastAsia="zh-CN"/>
              </w:rPr>
              <w:t>公开的</w:t>
            </w:r>
            <w:r w:rsidRPr="00290784">
              <w:rPr>
                <w:rFonts w:eastAsia="宋体" w:cs="Arial" w:hint="eastAsia"/>
                <w:lang w:eastAsia="zh-CN"/>
              </w:rPr>
              <w:t>附加指标</w:t>
            </w:r>
            <w:r w:rsidR="008B767A" w:rsidRPr="00290784">
              <w:rPr>
                <w:rFonts w:eastAsia="宋体" w:cs="Arial" w:hint="eastAsia"/>
                <w:lang w:eastAsia="zh-CN"/>
              </w:rPr>
              <w:t>，公开</w:t>
            </w:r>
            <w:r w:rsidRPr="00290784">
              <w:rPr>
                <w:rFonts w:eastAsia="宋体" w:cs="Arial" w:hint="eastAsia"/>
                <w:lang w:eastAsia="zh-CN"/>
              </w:rPr>
              <w:t>所有</w:t>
            </w:r>
            <w:r w:rsidR="008B767A" w:rsidRPr="00290784">
              <w:rPr>
                <w:rFonts w:eastAsia="宋体" w:cs="Arial" w:hint="eastAsia"/>
                <w:lang w:eastAsia="zh-CN"/>
              </w:rPr>
              <w:t>答复</w:t>
            </w:r>
          </w:p>
          <w:p w14:paraId="10CFE208" w14:textId="25880BF0" w:rsidR="002D0EF3" w:rsidRPr="00290784" w:rsidRDefault="002D0EF3">
            <w:pPr>
              <w:pStyle w:val="ListParagraph"/>
              <w:numPr>
                <w:ilvl w:val="4"/>
                <w:numId w:val="34"/>
              </w:numPr>
              <w:spacing w:line="276" w:lineRule="auto"/>
              <w:textAlignment w:val="baseline"/>
              <w:rPr>
                <w:rFonts w:eastAsia="宋体" w:cs="Arial"/>
                <w:lang w:eastAsia="zh-CN"/>
              </w:rPr>
            </w:pPr>
            <w:r w:rsidRPr="00290784">
              <w:rPr>
                <w:rFonts w:eastAsia="宋体" w:cs="Arial"/>
                <w:lang w:eastAsia="zh-CN"/>
              </w:rPr>
              <w:t xml:space="preserve">(B) </w:t>
            </w:r>
            <w:r w:rsidRPr="00290784">
              <w:rPr>
                <w:rFonts w:eastAsia="宋体" w:cs="Arial" w:hint="eastAsia"/>
                <w:lang w:eastAsia="zh-CN"/>
              </w:rPr>
              <w:t>否</w:t>
            </w:r>
            <w:r w:rsidRPr="00290784">
              <w:rPr>
                <w:rFonts w:eastAsia="宋体" w:cs="Arial"/>
                <w:lang w:eastAsia="zh-CN"/>
              </w:rPr>
              <w:t>，今年</w:t>
            </w:r>
            <w:r w:rsidRPr="00290784">
              <w:rPr>
                <w:rFonts w:eastAsia="宋体" w:cs="Arial" w:hint="eastAsia"/>
                <w:lang w:eastAsia="zh-CN"/>
              </w:rPr>
              <w:t>我们</w:t>
            </w:r>
            <w:r w:rsidRPr="00290784">
              <w:rPr>
                <w:rFonts w:eastAsia="宋体" w:cs="Arial"/>
                <w:lang w:eastAsia="zh-CN"/>
              </w:rPr>
              <w:t>的</w:t>
            </w:r>
            <w:r w:rsidRPr="00290784">
              <w:rPr>
                <w:rFonts w:eastAsia="宋体" w:cs="Arial" w:hint="eastAsia"/>
                <w:lang w:eastAsia="zh-CN"/>
              </w:rPr>
              <w:t>所有</w:t>
            </w:r>
            <w:r w:rsidR="008B767A" w:rsidRPr="00290784">
              <w:rPr>
                <w:rFonts w:eastAsia="宋体" w:cs="Arial" w:hint="eastAsia"/>
                <w:lang w:eastAsia="zh-CN"/>
              </w:rPr>
              <w:t>答复</w:t>
            </w:r>
            <w:r w:rsidR="00683394" w:rsidRPr="00290784">
              <w:rPr>
                <w:rFonts w:eastAsia="宋体" w:cs="Arial" w:hint="eastAsia"/>
                <w:lang w:eastAsia="zh-CN"/>
              </w:rPr>
              <w:t>均</w:t>
            </w:r>
            <w:r w:rsidRPr="00290784">
              <w:rPr>
                <w:rFonts w:eastAsia="宋体" w:cs="Arial"/>
                <w:lang w:eastAsia="zh-CN"/>
              </w:rPr>
              <w:t>不公开</w:t>
            </w:r>
          </w:p>
        </w:tc>
      </w:tr>
      <w:tr w:rsidR="002D0EF3" w:rsidRPr="00290784" w14:paraId="242EDB54" w14:textId="77777777" w:rsidTr="0032431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CE2644E" w14:textId="77777777" w:rsidR="002D0EF3" w:rsidRPr="00290784" w:rsidRDefault="002D0EF3" w:rsidP="00324312">
            <w:pPr>
              <w:spacing w:line="240" w:lineRule="auto"/>
              <w:jc w:val="center"/>
              <w:textAlignment w:val="baseline"/>
              <w:rPr>
                <w:rStyle w:val="Hyperlink"/>
                <w:rFonts w:eastAsia="宋体" w:cs="Arial"/>
                <w:sz w:val="16"/>
                <w:szCs w:val="16"/>
                <w:lang w:eastAsia="zh-CN"/>
              </w:rPr>
            </w:pPr>
          </w:p>
        </w:tc>
      </w:tr>
      <w:tr w:rsidR="002D0EF3" w:rsidRPr="00290784" w14:paraId="1EC77F5D" w14:textId="77777777" w:rsidTr="00324312">
        <w:trPr>
          <w:trHeight w:val="300"/>
        </w:trPr>
        <w:tc>
          <w:tcPr>
            <w:tcW w:w="14884" w:type="dxa"/>
            <w:gridSpan w:val="6"/>
            <w:shd w:val="clear" w:color="auto" w:fill="0070C0"/>
            <w:vAlign w:val="center"/>
          </w:tcPr>
          <w:p w14:paraId="34A0FAEF"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7850C238" w14:textId="77777777" w:rsidTr="00324312">
        <w:trPr>
          <w:trHeight w:val="300"/>
        </w:trPr>
        <w:tc>
          <w:tcPr>
            <w:tcW w:w="1841" w:type="dxa"/>
            <w:shd w:val="clear" w:color="auto" w:fill="auto"/>
            <w:vAlign w:val="center"/>
          </w:tcPr>
          <w:p w14:paraId="666DD2C6"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1E3BD46B" w14:textId="539D1FA1" w:rsidR="002D0EF3" w:rsidRPr="00290784" w:rsidRDefault="00B65E26"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通过该指标</w:t>
            </w:r>
            <w:r w:rsidR="00E06659" w:rsidRPr="00290784">
              <w:rPr>
                <w:rStyle w:val="Hyperlink"/>
                <w:rFonts w:eastAsia="宋体" w:cs="Arial" w:hint="eastAsia"/>
                <w:color w:val="000000" w:themeColor="text1"/>
                <w:sz w:val="16"/>
                <w:szCs w:val="16"/>
                <w:lang w:eastAsia="zh-CN"/>
              </w:rPr>
              <w:t>，</w:t>
            </w:r>
            <w:r w:rsidR="007373C0" w:rsidRPr="00290784">
              <w:rPr>
                <w:rStyle w:val="Hyperlink"/>
                <w:rFonts w:eastAsia="宋体" w:cs="Arial" w:hint="eastAsia"/>
                <w:color w:val="000000" w:themeColor="text1"/>
                <w:sz w:val="16"/>
                <w:szCs w:val="16"/>
                <w:lang w:eastAsia="zh-CN"/>
              </w:rPr>
              <w:t>在</w:t>
            </w:r>
            <w:r w:rsidR="002D0EF3" w:rsidRPr="00290784">
              <w:rPr>
                <w:rStyle w:val="Hyperlink"/>
                <w:rFonts w:eastAsia="宋体" w:cs="Arial"/>
                <w:color w:val="000000" w:themeColor="text1"/>
                <w:sz w:val="16"/>
                <w:szCs w:val="16"/>
                <w:lang w:eastAsia="zh-CN"/>
              </w:rPr>
              <w:t>成为</w:t>
            </w:r>
            <w:r w:rsidR="002D0EF3" w:rsidRPr="00290784">
              <w:rPr>
                <w:rStyle w:val="Hyperlink"/>
                <w:rFonts w:eastAsia="宋体" w:cs="Arial"/>
                <w:color w:val="000000" w:themeColor="text1"/>
                <w:sz w:val="16"/>
                <w:szCs w:val="16"/>
                <w:lang w:eastAsia="zh-CN"/>
              </w:rPr>
              <w:t>PRI</w:t>
            </w:r>
            <w:r w:rsidR="002D0EF3" w:rsidRPr="00290784">
              <w:rPr>
                <w:rStyle w:val="Hyperlink"/>
                <w:rFonts w:eastAsia="宋体" w:cs="Arial"/>
                <w:color w:val="000000" w:themeColor="text1"/>
                <w:sz w:val="16"/>
                <w:szCs w:val="16"/>
                <w:lang w:eastAsia="zh-CN"/>
              </w:rPr>
              <w:t>签署方</w:t>
            </w:r>
            <w:r w:rsidR="007373C0" w:rsidRPr="00290784">
              <w:rPr>
                <w:rStyle w:val="Hyperlink"/>
                <w:rFonts w:eastAsia="宋体" w:cs="Arial" w:hint="eastAsia"/>
                <w:color w:val="000000" w:themeColor="text1"/>
                <w:sz w:val="16"/>
                <w:szCs w:val="16"/>
                <w:lang w:eastAsia="zh-CN"/>
              </w:rPr>
              <w:t>的</w:t>
            </w:r>
            <w:r w:rsidR="00A83EBB" w:rsidRPr="00290784">
              <w:rPr>
                <w:rStyle w:val="Hyperlink"/>
                <w:rFonts w:eastAsia="宋体" w:cs="Arial" w:hint="eastAsia"/>
                <w:color w:val="000000" w:themeColor="text1"/>
                <w:sz w:val="16"/>
                <w:szCs w:val="16"/>
                <w:lang w:eastAsia="zh-CN"/>
              </w:rPr>
              <w:t>第一年</w:t>
            </w:r>
            <w:r w:rsidR="002D0EF3" w:rsidRPr="00290784">
              <w:rPr>
                <w:rStyle w:val="Hyperlink"/>
                <w:rFonts w:eastAsia="宋体" w:cs="Arial"/>
                <w:color w:val="000000" w:themeColor="text1"/>
                <w:sz w:val="16"/>
                <w:szCs w:val="16"/>
                <w:lang w:eastAsia="zh-CN"/>
              </w:rPr>
              <w:t>（即自愿报告年</w:t>
            </w:r>
            <w:r w:rsidR="002D0EF3" w:rsidRPr="00290784">
              <w:rPr>
                <w:rStyle w:val="Hyperlink"/>
                <w:rFonts w:eastAsia="宋体" w:cs="Arial" w:hint="eastAsia"/>
                <w:color w:val="000000" w:themeColor="text1"/>
                <w:sz w:val="16"/>
                <w:szCs w:val="16"/>
                <w:lang w:eastAsia="zh-CN"/>
              </w:rPr>
              <w:t>度</w:t>
            </w:r>
            <w:r w:rsidR="002D0EF3" w:rsidRPr="00290784">
              <w:rPr>
                <w:rStyle w:val="Hyperlink"/>
                <w:rFonts w:eastAsia="宋体" w:cs="Arial"/>
                <w:color w:val="000000" w:themeColor="text1"/>
                <w:sz w:val="16"/>
                <w:szCs w:val="16"/>
                <w:lang w:eastAsia="zh-CN"/>
              </w:rPr>
              <w:t>）</w:t>
            </w:r>
            <w:r w:rsidR="007373C0" w:rsidRPr="00290784">
              <w:rPr>
                <w:rStyle w:val="Hyperlink"/>
                <w:rFonts w:eastAsia="宋体" w:cs="Arial" w:hint="eastAsia"/>
                <w:color w:val="000000" w:themeColor="text1"/>
                <w:sz w:val="16"/>
                <w:szCs w:val="16"/>
                <w:lang w:eastAsia="zh-CN"/>
              </w:rPr>
              <w:t>，</w:t>
            </w:r>
            <w:r w:rsidR="00E06659" w:rsidRPr="00290784">
              <w:rPr>
                <w:rStyle w:val="Hyperlink"/>
                <w:rFonts w:eastAsia="宋体" w:cs="Arial" w:hint="eastAsia"/>
                <w:color w:val="000000" w:themeColor="text1"/>
                <w:sz w:val="16"/>
                <w:szCs w:val="16"/>
                <w:lang w:eastAsia="zh-CN"/>
              </w:rPr>
              <w:t>可选择不</w:t>
            </w:r>
            <w:r w:rsidR="002D0EF3" w:rsidRPr="00290784">
              <w:rPr>
                <w:rStyle w:val="Hyperlink"/>
                <w:rFonts w:eastAsia="宋体" w:cs="Arial"/>
                <w:color w:val="000000" w:themeColor="text1"/>
                <w:sz w:val="16"/>
                <w:szCs w:val="16"/>
                <w:lang w:eastAsia="zh-CN"/>
              </w:rPr>
              <w:t>在</w:t>
            </w:r>
            <w:r w:rsidR="002D0EF3" w:rsidRPr="00290784">
              <w:rPr>
                <w:rStyle w:val="Hyperlink"/>
                <w:rFonts w:eastAsia="宋体" w:cs="Arial"/>
                <w:color w:val="000000" w:themeColor="text1"/>
                <w:sz w:val="16"/>
                <w:szCs w:val="16"/>
                <w:lang w:eastAsia="zh-CN"/>
              </w:rPr>
              <w:t>PRI</w:t>
            </w:r>
            <w:r w:rsidR="002D0EF3" w:rsidRPr="00290784">
              <w:rPr>
                <w:rStyle w:val="Hyperlink"/>
                <w:rFonts w:eastAsia="宋体" w:cs="Arial"/>
                <w:color w:val="000000" w:themeColor="text1"/>
                <w:sz w:val="16"/>
                <w:szCs w:val="16"/>
                <w:lang w:eastAsia="zh-CN"/>
              </w:rPr>
              <w:t>网站上</w:t>
            </w:r>
            <w:r w:rsidR="00E06659" w:rsidRPr="00290784">
              <w:rPr>
                <w:rStyle w:val="Hyperlink"/>
                <w:rFonts w:eastAsia="宋体" w:cs="Arial" w:hint="eastAsia"/>
                <w:color w:val="000000" w:themeColor="text1"/>
                <w:sz w:val="16"/>
                <w:szCs w:val="16"/>
                <w:lang w:eastAsia="zh-CN"/>
              </w:rPr>
              <w:t>公开其</w:t>
            </w:r>
            <w:r w:rsidR="008B767A" w:rsidRPr="00290784">
              <w:rPr>
                <w:rStyle w:val="Hyperlink"/>
                <w:rFonts w:eastAsia="宋体" w:cs="Arial"/>
                <w:color w:val="000000" w:themeColor="text1"/>
                <w:sz w:val="16"/>
                <w:szCs w:val="16"/>
                <w:lang w:eastAsia="zh-CN"/>
              </w:rPr>
              <w:t>答复</w:t>
            </w:r>
            <w:r w:rsidR="002D0EF3" w:rsidRPr="00290784">
              <w:rPr>
                <w:rStyle w:val="Hyperlink"/>
                <w:rFonts w:eastAsia="宋体" w:cs="Arial"/>
                <w:color w:val="000000" w:themeColor="text1"/>
                <w:sz w:val="16"/>
                <w:szCs w:val="16"/>
                <w:lang w:eastAsia="zh-CN"/>
              </w:rPr>
              <w:t>。</w:t>
            </w:r>
          </w:p>
        </w:tc>
      </w:tr>
      <w:tr w:rsidR="002D0EF3" w:rsidRPr="00290784" w14:paraId="4DD83A47" w14:textId="77777777" w:rsidTr="00324312">
        <w:trPr>
          <w:trHeight w:val="300"/>
        </w:trPr>
        <w:tc>
          <w:tcPr>
            <w:tcW w:w="1841" w:type="dxa"/>
            <w:shd w:val="clear" w:color="auto" w:fill="auto"/>
            <w:vAlign w:val="center"/>
          </w:tcPr>
          <w:p w14:paraId="4D37C4C5"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6F849F17" w14:textId="57536A23" w:rsidR="002D0EF3" w:rsidRPr="00290784" w:rsidRDefault="002D0EF3" w:rsidP="00324312">
            <w:pPr>
              <w:rPr>
                <w:rStyle w:val="Hyperlink"/>
                <w:rFonts w:eastAsia="宋体" w:cs="Arial"/>
                <w:color w:val="000000" w:themeColor="text1"/>
                <w:sz w:val="16"/>
                <w:szCs w:val="16"/>
                <w:lang w:eastAsia="zh-CN"/>
              </w:rPr>
            </w:pPr>
            <w:r w:rsidRPr="00290784">
              <w:rPr>
                <w:rStyle w:val="Hyperlink"/>
                <w:rFonts w:eastAsia="宋体" w:cs="Arial"/>
                <w:color w:val="000000" w:themeColor="text1"/>
                <w:sz w:val="16"/>
                <w:szCs w:val="16"/>
                <w:lang w:eastAsia="zh-CN"/>
              </w:rPr>
              <w:t>PRI</w:t>
            </w:r>
            <w:r w:rsidRPr="00290784">
              <w:rPr>
                <w:rStyle w:val="Hyperlink"/>
                <w:rFonts w:eastAsia="宋体" w:cs="Arial"/>
                <w:color w:val="000000" w:themeColor="text1"/>
                <w:sz w:val="16"/>
                <w:szCs w:val="16"/>
                <w:lang w:eastAsia="zh-CN"/>
              </w:rPr>
              <w:t>签署方需每年公开报告</w:t>
            </w:r>
            <w:r w:rsidR="006626E0" w:rsidRPr="00290784">
              <w:rPr>
                <w:rStyle w:val="Hyperlink"/>
                <w:rFonts w:eastAsia="宋体" w:cs="Arial" w:hint="eastAsia"/>
                <w:color w:val="000000" w:themeColor="text1"/>
                <w:sz w:val="16"/>
                <w:szCs w:val="16"/>
                <w:lang w:eastAsia="zh-CN"/>
              </w:rPr>
              <w:t>其</w:t>
            </w:r>
            <w:r w:rsidRPr="00290784">
              <w:rPr>
                <w:rStyle w:val="Hyperlink"/>
                <w:rFonts w:eastAsia="宋体" w:cs="Arial" w:hint="eastAsia"/>
                <w:color w:val="000000" w:themeColor="text1"/>
                <w:sz w:val="16"/>
                <w:szCs w:val="16"/>
                <w:lang w:eastAsia="zh-CN"/>
              </w:rPr>
              <w:t>负</w:t>
            </w:r>
            <w:r w:rsidRPr="00290784">
              <w:rPr>
                <w:rStyle w:val="Hyperlink"/>
                <w:rFonts w:eastAsia="宋体" w:cs="Arial"/>
                <w:color w:val="000000" w:themeColor="text1"/>
                <w:sz w:val="16"/>
                <w:szCs w:val="16"/>
                <w:lang w:eastAsia="zh-CN"/>
              </w:rPr>
              <w:t>责任投资活动。</w:t>
            </w:r>
            <w:r w:rsidR="00EC4383" w:rsidRPr="00290784">
              <w:rPr>
                <w:rStyle w:val="Hyperlink"/>
                <w:rFonts w:eastAsia="宋体" w:cs="Arial" w:hint="eastAsia"/>
                <w:color w:val="000000" w:themeColor="text1"/>
                <w:sz w:val="16"/>
                <w:szCs w:val="16"/>
                <w:lang w:eastAsia="zh-CN"/>
              </w:rPr>
              <w:t>仅</w:t>
            </w:r>
            <w:r w:rsidRPr="00290784">
              <w:rPr>
                <w:rStyle w:val="Hyperlink"/>
                <w:rFonts w:eastAsia="宋体" w:cs="Arial" w:hint="eastAsia"/>
                <w:color w:val="000000" w:themeColor="text1"/>
                <w:sz w:val="16"/>
                <w:szCs w:val="16"/>
                <w:lang w:eastAsia="zh-CN"/>
              </w:rPr>
              <w:t>在</w:t>
            </w:r>
            <w:r w:rsidR="009F33D8" w:rsidRPr="00290784">
              <w:rPr>
                <w:rStyle w:val="Hyperlink"/>
                <w:rFonts w:eastAsia="宋体" w:cs="Arial" w:hint="eastAsia"/>
                <w:color w:val="000000" w:themeColor="text1"/>
                <w:sz w:val="16"/>
                <w:szCs w:val="16"/>
                <w:lang w:eastAsia="zh-CN"/>
              </w:rPr>
              <w:t>自愿报告</w:t>
            </w:r>
            <w:r w:rsidRPr="00290784">
              <w:rPr>
                <w:rStyle w:val="Hyperlink"/>
                <w:rFonts w:eastAsia="宋体" w:cs="Arial" w:hint="eastAsia"/>
                <w:color w:val="000000" w:themeColor="text1"/>
                <w:sz w:val="16"/>
                <w:szCs w:val="16"/>
                <w:lang w:eastAsia="zh-CN"/>
              </w:rPr>
              <w:t>年度</w:t>
            </w:r>
            <w:r w:rsidR="007373C0" w:rsidRPr="00290784">
              <w:rPr>
                <w:rStyle w:val="Hyperlink"/>
                <w:rFonts w:eastAsia="宋体" w:cs="Arial" w:hint="eastAsia"/>
                <w:color w:val="000000" w:themeColor="text1"/>
                <w:sz w:val="16"/>
                <w:szCs w:val="16"/>
                <w:lang w:eastAsia="zh-CN"/>
              </w:rPr>
              <w:t>中进行</w:t>
            </w:r>
            <w:r w:rsidRPr="00290784">
              <w:rPr>
                <w:rStyle w:val="Hyperlink"/>
                <w:rFonts w:eastAsia="宋体" w:cs="Arial"/>
                <w:color w:val="000000" w:themeColor="text1"/>
                <w:sz w:val="16"/>
                <w:szCs w:val="16"/>
                <w:lang w:eastAsia="zh-CN"/>
              </w:rPr>
              <w:t>自愿报告的签署方</w:t>
            </w:r>
            <w:r w:rsidR="00D858F6" w:rsidRPr="00290784">
              <w:rPr>
                <w:rStyle w:val="Hyperlink"/>
                <w:rFonts w:eastAsia="宋体" w:cs="Arial" w:hint="eastAsia"/>
                <w:color w:val="000000" w:themeColor="text1"/>
                <w:sz w:val="16"/>
                <w:szCs w:val="16"/>
                <w:lang w:eastAsia="zh-CN"/>
              </w:rPr>
              <w:t>可选择</w:t>
            </w:r>
            <w:r w:rsidRPr="00290784">
              <w:rPr>
                <w:rStyle w:val="Hyperlink"/>
                <w:rFonts w:eastAsia="宋体" w:cs="Arial"/>
                <w:color w:val="000000" w:themeColor="text1"/>
                <w:sz w:val="16"/>
                <w:szCs w:val="16"/>
                <w:lang w:eastAsia="zh-CN"/>
              </w:rPr>
              <w:t>不</w:t>
            </w:r>
            <w:r w:rsidR="003E6B48" w:rsidRPr="00290784">
              <w:rPr>
                <w:rStyle w:val="Hyperlink"/>
                <w:rFonts w:eastAsia="宋体" w:cs="Arial" w:hint="eastAsia"/>
                <w:color w:val="000000" w:themeColor="text1"/>
                <w:sz w:val="16"/>
                <w:szCs w:val="16"/>
                <w:lang w:eastAsia="zh-CN"/>
              </w:rPr>
              <w:t>公开</w:t>
            </w:r>
            <w:r w:rsidRPr="00290784">
              <w:rPr>
                <w:rStyle w:val="Hyperlink"/>
                <w:rFonts w:eastAsia="宋体" w:cs="Arial"/>
                <w:color w:val="000000" w:themeColor="text1"/>
                <w:sz w:val="16"/>
                <w:szCs w:val="16"/>
                <w:lang w:eastAsia="zh-CN"/>
              </w:rPr>
              <w:t>透明度报告。</w:t>
            </w:r>
          </w:p>
        </w:tc>
      </w:tr>
      <w:tr w:rsidR="002D0EF3" w:rsidRPr="00290784" w14:paraId="782BFC00" w14:textId="77777777" w:rsidTr="00324312">
        <w:trPr>
          <w:trHeight w:val="300"/>
        </w:trPr>
        <w:tc>
          <w:tcPr>
            <w:tcW w:w="14884" w:type="dxa"/>
            <w:gridSpan w:val="6"/>
            <w:shd w:val="clear" w:color="auto" w:fill="0070C0"/>
            <w:vAlign w:val="center"/>
          </w:tcPr>
          <w:p w14:paraId="7B40989F"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270867E4" w14:textId="77777777" w:rsidTr="00324312">
        <w:trPr>
          <w:trHeight w:val="300"/>
        </w:trPr>
        <w:tc>
          <w:tcPr>
            <w:tcW w:w="1841" w:type="dxa"/>
            <w:shd w:val="clear" w:color="auto" w:fill="auto"/>
            <w:vAlign w:val="center"/>
          </w:tcPr>
          <w:p w14:paraId="4A6F9019"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34F7F1EA"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r w:rsidRPr="00290784">
              <w:rPr>
                <w:rFonts w:eastAsia="宋体" w:cs="Arial"/>
                <w:color w:val="000000" w:themeColor="text1"/>
                <w:sz w:val="16"/>
                <w:szCs w:val="16"/>
              </w:rPr>
              <w:t xml:space="preserve"> </w:t>
            </w:r>
          </w:p>
        </w:tc>
      </w:tr>
      <w:tr w:rsidR="002D0EF3" w:rsidRPr="00290784" w14:paraId="6C555FA6" w14:textId="77777777" w:rsidTr="00324312">
        <w:trPr>
          <w:trHeight w:val="300"/>
        </w:trPr>
        <w:tc>
          <w:tcPr>
            <w:tcW w:w="1841" w:type="dxa"/>
            <w:shd w:val="clear" w:color="auto" w:fill="auto"/>
            <w:vAlign w:val="center"/>
          </w:tcPr>
          <w:p w14:paraId="08864D0E"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2346C08B"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099E99FB" w14:textId="77777777" w:rsidTr="00324312">
        <w:trPr>
          <w:trHeight w:val="300"/>
        </w:trPr>
        <w:tc>
          <w:tcPr>
            <w:tcW w:w="14884" w:type="dxa"/>
            <w:gridSpan w:val="6"/>
            <w:shd w:val="clear" w:color="auto" w:fill="0070C0"/>
            <w:vAlign w:val="center"/>
          </w:tcPr>
          <w:p w14:paraId="22434444"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290784" w14:paraId="523BA95D" w14:textId="77777777" w:rsidTr="00324312">
        <w:trPr>
          <w:trHeight w:val="354"/>
        </w:trPr>
        <w:tc>
          <w:tcPr>
            <w:tcW w:w="1841" w:type="dxa"/>
            <w:shd w:val="clear" w:color="auto" w:fill="auto"/>
            <w:vAlign w:val="center"/>
          </w:tcPr>
          <w:p w14:paraId="2485EB48"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409FEC5E" w14:textId="361BA605" w:rsidR="002D0EF3" w:rsidRPr="00290784"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55DD3F1B" w14:textId="77777777" w:rsidR="002D0EF3" w:rsidRPr="00290784" w:rsidRDefault="002D0EF3" w:rsidP="002D0EF3">
      <w:pPr>
        <w:rPr>
          <w:rFonts w:eastAsia="宋体" w:cs="Arial"/>
        </w:rPr>
      </w:pPr>
    </w:p>
    <w:p w14:paraId="23CAE559" w14:textId="77777777" w:rsidR="002D0EF3" w:rsidRPr="00290784" w:rsidRDefault="002D0EF3" w:rsidP="002D0EF3">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D0EF3" w:rsidRPr="00290784" w14:paraId="3E97E139" w14:textId="77777777" w:rsidTr="00324312">
        <w:trPr>
          <w:trHeight w:val="367"/>
        </w:trPr>
        <w:tc>
          <w:tcPr>
            <w:tcW w:w="1841" w:type="dxa"/>
            <w:vMerge w:val="restart"/>
            <w:shd w:val="clear" w:color="auto" w:fill="DFF5F9"/>
            <w:vAlign w:val="center"/>
            <w:hideMark/>
          </w:tcPr>
          <w:p w14:paraId="39CD4872" w14:textId="77777777" w:rsidR="002D0EF3" w:rsidRPr="00290784" w:rsidRDefault="002D0EF3" w:rsidP="00324312">
            <w:pPr>
              <w:spacing w:line="240" w:lineRule="auto"/>
              <w:jc w:val="center"/>
              <w:textAlignment w:val="baseline"/>
              <w:rPr>
                <w:rFonts w:eastAsia="宋体" w:cs="Arial"/>
                <w:b/>
                <w:sz w:val="14"/>
                <w:szCs w:val="14"/>
                <w:lang w:eastAsia="en-GB"/>
              </w:rPr>
            </w:pPr>
            <w:proofErr w:type="spellStart"/>
            <w:r w:rsidRPr="00290784">
              <w:rPr>
                <w:rFonts w:eastAsia="宋体" w:cs="Arial"/>
                <w:b/>
                <w:sz w:val="14"/>
                <w:szCs w:val="14"/>
                <w:lang w:eastAsia="en-GB"/>
              </w:rPr>
              <w:lastRenderedPageBreak/>
              <w:t>指标</w:t>
            </w:r>
            <w:r w:rsidRPr="00290784">
              <w:rPr>
                <w:rFonts w:eastAsia="宋体" w:cs="Arial"/>
                <w:b/>
                <w:sz w:val="14"/>
                <w:szCs w:val="14"/>
                <w:lang w:eastAsia="en-GB"/>
              </w:rPr>
              <w:t>ID</w:t>
            </w:r>
            <w:proofErr w:type="spellEnd"/>
          </w:p>
          <w:p w14:paraId="13611156" w14:textId="77777777" w:rsidR="002D0EF3" w:rsidRPr="00290784" w:rsidRDefault="002D0EF3" w:rsidP="00324312">
            <w:pPr>
              <w:spacing w:line="240" w:lineRule="auto"/>
              <w:jc w:val="center"/>
              <w:textAlignment w:val="baseline"/>
              <w:rPr>
                <w:rFonts w:eastAsia="宋体" w:cs="Arial"/>
                <w:b/>
                <w:sz w:val="14"/>
                <w:szCs w:val="14"/>
                <w:lang w:eastAsia="en-GB"/>
              </w:rPr>
            </w:pPr>
          </w:p>
          <w:p w14:paraId="0DE2D481" w14:textId="77777777" w:rsidR="002D0EF3" w:rsidRPr="00290784" w:rsidRDefault="002D0EF3" w:rsidP="00324312">
            <w:pPr>
              <w:pStyle w:val="Indicatorsubsection"/>
              <w:rPr>
                <w:rFonts w:eastAsia="宋体"/>
                <w:sz w:val="18"/>
                <w:szCs w:val="18"/>
                <w:lang w:val="en-GB"/>
              </w:rPr>
            </w:pPr>
            <w:bookmarkStart w:id="220" w:name="_Toc114210192"/>
            <w:bookmarkStart w:id="221" w:name="_Toc126959027"/>
            <w:bookmarkStart w:id="222" w:name="_Toc135410622"/>
            <w:r w:rsidRPr="00290784">
              <w:rPr>
                <w:rFonts w:eastAsia="宋体"/>
                <w:lang w:val="en-GB"/>
              </w:rPr>
              <w:t>OO 3</w:t>
            </w:r>
            <w:bookmarkEnd w:id="220"/>
            <w:r w:rsidRPr="00290784">
              <w:rPr>
                <w:rFonts w:eastAsia="宋体"/>
                <w:lang w:val="en-GB"/>
              </w:rPr>
              <w:t>2</w:t>
            </w:r>
            <w:bookmarkEnd w:id="221"/>
            <w:bookmarkEnd w:id="222"/>
          </w:p>
        </w:tc>
        <w:tc>
          <w:tcPr>
            <w:tcW w:w="1559" w:type="dxa"/>
            <w:shd w:val="clear" w:color="auto" w:fill="DFF5F9"/>
            <w:vAlign w:val="center"/>
            <w:hideMark/>
          </w:tcPr>
          <w:p w14:paraId="51FF1E8C" w14:textId="77777777" w:rsidR="002D0EF3" w:rsidRPr="00290784" w:rsidRDefault="002D0EF3" w:rsidP="00324312">
            <w:pPr>
              <w:spacing w:line="240" w:lineRule="auto"/>
              <w:textAlignment w:val="baseline"/>
              <w:rPr>
                <w:rFonts w:eastAsia="宋体" w:cs="Arial"/>
                <w:sz w:val="14"/>
                <w:szCs w:val="14"/>
                <w:lang w:eastAsia="en-GB"/>
              </w:rPr>
            </w:pPr>
            <w:proofErr w:type="spellStart"/>
            <w:r w:rsidRPr="00290784">
              <w:rPr>
                <w:rFonts w:eastAsia="宋体" w:cs="Arial"/>
                <w:b/>
                <w:sz w:val="14"/>
                <w:szCs w:val="14"/>
                <w:lang w:eastAsia="en-GB"/>
              </w:rPr>
              <w:t>基于</w:t>
            </w:r>
            <w:proofErr w:type="spellEnd"/>
            <w:r w:rsidRPr="00290784">
              <w:rPr>
                <w:rFonts w:eastAsia="宋体" w:cs="Arial"/>
                <w:b/>
                <w:sz w:val="14"/>
                <w:szCs w:val="14"/>
                <w:lang w:eastAsia="en-GB"/>
              </w:rPr>
              <w:t>：</w:t>
            </w:r>
            <w:r w:rsidRPr="00290784">
              <w:rPr>
                <w:rFonts w:eastAsia="宋体" w:cs="Arial"/>
                <w:b/>
                <w:sz w:val="14"/>
                <w:szCs w:val="14"/>
                <w:lang w:eastAsia="en-GB"/>
              </w:rPr>
              <w:t xml:space="preserve"> </w:t>
            </w:r>
          </w:p>
        </w:tc>
        <w:tc>
          <w:tcPr>
            <w:tcW w:w="2835" w:type="dxa"/>
            <w:shd w:val="clear" w:color="auto" w:fill="DFF5F9"/>
            <w:vAlign w:val="center"/>
          </w:tcPr>
          <w:p w14:paraId="4343B7DA" w14:textId="77777777" w:rsidR="002D0EF3" w:rsidRPr="00290784" w:rsidRDefault="002D0EF3" w:rsidP="00324312">
            <w:pPr>
              <w:spacing w:line="240" w:lineRule="auto"/>
              <w:textAlignment w:val="baseline"/>
              <w:rPr>
                <w:rFonts w:eastAsia="宋体" w:cs="Arial"/>
                <w:sz w:val="14"/>
                <w:szCs w:val="14"/>
                <w:lang w:eastAsia="en-GB"/>
              </w:rPr>
            </w:pPr>
            <w:r w:rsidRPr="00290784">
              <w:rPr>
                <w:rFonts w:eastAsia="宋体" w:cs="Arial"/>
                <w:b/>
                <w:bCs/>
                <w:sz w:val="22"/>
                <w:szCs w:val="22"/>
              </w:rPr>
              <w:t>OO 3</w:t>
            </w:r>
            <w:r w:rsidRPr="00290784">
              <w:rPr>
                <w:rFonts w:eastAsia="宋体" w:cs="Arial"/>
                <w:b/>
                <w:bCs/>
                <w:sz w:val="22"/>
                <w:szCs w:val="22"/>
              </w:rPr>
              <w:t>、</w:t>
            </w:r>
            <w:r w:rsidRPr="00290784">
              <w:rPr>
                <w:rFonts w:eastAsia="宋体" w:cs="Arial"/>
                <w:b/>
                <w:bCs/>
                <w:sz w:val="22"/>
                <w:szCs w:val="22"/>
              </w:rPr>
              <w:t>OO 31</w:t>
            </w:r>
          </w:p>
        </w:tc>
        <w:tc>
          <w:tcPr>
            <w:tcW w:w="4678" w:type="dxa"/>
            <w:vMerge w:val="restart"/>
            <w:shd w:val="clear" w:color="auto" w:fill="DFF5F9"/>
            <w:vAlign w:val="center"/>
          </w:tcPr>
          <w:p w14:paraId="17F0FB9E" w14:textId="0FEE687A" w:rsidR="002D0EF3" w:rsidRPr="00290784" w:rsidRDefault="00355724"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分节</w:t>
            </w:r>
            <w:proofErr w:type="spellEnd"/>
            <w:r w:rsidR="002D0EF3" w:rsidRPr="00290784">
              <w:rPr>
                <w:rFonts w:eastAsia="宋体" w:cs="Arial"/>
                <w:b/>
                <w:bCs/>
                <w:sz w:val="14"/>
                <w:szCs w:val="14"/>
                <w:lang w:eastAsia="en-GB"/>
              </w:rPr>
              <w:t xml:space="preserve"> </w:t>
            </w:r>
          </w:p>
          <w:p w14:paraId="12F19293" w14:textId="77777777" w:rsidR="002D0EF3" w:rsidRPr="00290784" w:rsidRDefault="002D0EF3" w:rsidP="00324312">
            <w:pPr>
              <w:spacing w:line="240" w:lineRule="auto"/>
              <w:jc w:val="center"/>
              <w:textAlignment w:val="baseline"/>
              <w:rPr>
                <w:rFonts w:eastAsia="宋体" w:cs="Arial"/>
                <w:sz w:val="14"/>
                <w:szCs w:val="14"/>
                <w:lang w:eastAsia="en-GB"/>
              </w:rPr>
            </w:pPr>
          </w:p>
          <w:p w14:paraId="5890D164" w14:textId="4937FE81" w:rsidR="002D0EF3" w:rsidRPr="00290784" w:rsidRDefault="002D0EF3" w:rsidP="00324312">
            <w:pPr>
              <w:jc w:val="center"/>
              <w:rPr>
                <w:rFonts w:eastAsia="宋体" w:cs="Arial"/>
                <w:sz w:val="18"/>
                <w:szCs w:val="18"/>
              </w:rPr>
            </w:pPr>
            <w:proofErr w:type="spellStart"/>
            <w:r w:rsidRPr="00290784">
              <w:rPr>
                <w:rFonts w:eastAsia="宋体" w:cs="Arial"/>
                <w:b/>
                <w:bCs/>
                <w:sz w:val="22"/>
                <w:szCs w:val="22"/>
              </w:rPr>
              <w:t>报告披露</w:t>
            </w:r>
            <w:proofErr w:type="spellEnd"/>
            <w:r w:rsidR="00BC6004" w:rsidRPr="00290784">
              <w:rPr>
                <w:rFonts w:eastAsia="宋体" w:cs="Arial" w:hint="eastAsia"/>
                <w:b/>
                <w:bCs/>
                <w:sz w:val="22"/>
                <w:szCs w:val="22"/>
                <w:lang w:eastAsia="zh-CN"/>
              </w:rPr>
              <w:t>信息</w:t>
            </w:r>
          </w:p>
        </w:tc>
        <w:tc>
          <w:tcPr>
            <w:tcW w:w="1985" w:type="dxa"/>
            <w:vMerge w:val="restart"/>
            <w:shd w:val="clear" w:color="auto" w:fill="DFF5F9"/>
            <w:vAlign w:val="center"/>
            <w:hideMark/>
          </w:tcPr>
          <w:p w14:paraId="46BDC7D0" w14:textId="77777777" w:rsidR="002D0EF3" w:rsidRPr="00290784" w:rsidRDefault="002D0EF3" w:rsidP="00324312">
            <w:pPr>
              <w:spacing w:line="240" w:lineRule="auto"/>
              <w:jc w:val="center"/>
              <w:textAlignment w:val="baseline"/>
              <w:rPr>
                <w:rFonts w:eastAsia="宋体" w:cs="Arial"/>
                <w:b/>
                <w:bCs/>
                <w:sz w:val="14"/>
                <w:szCs w:val="14"/>
                <w:lang w:eastAsia="en-GB"/>
              </w:rPr>
            </w:pPr>
            <w:proofErr w:type="spellStart"/>
            <w:r w:rsidRPr="00290784">
              <w:rPr>
                <w:rFonts w:eastAsia="宋体" w:cs="Arial"/>
                <w:b/>
                <w:bCs/>
                <w:sz w:val="14"/>
                <w:szCs w:val="14"/>
                <w:lang w:eastAsia="en-GB"/>
              </w:rPr>
              <w:t>PRI</w:t>
            </w:r>
            <w:r w:rsidRPr="00290784">
              <w:rPr>
                <w:rFonts w:eastAsia="宋体" w:cs="Arial"/>
                <w:b/>
                <w:bCs/>
                <w:sz w:val="14"/>
                <w:szCs w:val="14"/>
                <w:lang w:eastAsia="en-GB"/>
              </w:rPr>
              <w:t>原则</w:t>
            </w:r>
            <w:proofErr w:type="spellEnd"/>
          </w:p>
          <w:p w14:paraId="79A75246" w14:textId="77777777" w:rsidR="002D0EF3" w:rsidRPr="00290784" w:rsidRDefault="002D0EF3" w:rsidP="00324312">
            <w:pPr>
              <w:spacing w:line="240" w:lineRule="auto"/>
              <w:jc w:val="center"/>
              <w:textAlignment w:val="baseline"/>
              <w:rPr>
                <w:rFonts w:eastAsia="宋体" w:cs="Arial"/>
                <w:b/>
                <w:bCs/>
                <w:sz w:val="14"/>
                <w:szCs w:val="14"/>
                <w:lang w:eastAsia="en-GB"/>
              </w:rPr>
            </w:pPr>
          </w:p>
          <w:p w14:paraId="230C2DDC" w14:textId="5DBCD778" w:rsidR="002D0EF3" w:rsidRPr="00290784" w:rsidRDefault="00BC6B0D" w:rsidP="00324312">
            <w:pPr>
              <w:spacing w:line="240" w:lineRule="auto"/>
              <w:jc w:val="center"/>
              <w:textAlignment w:val="baseline"/>
              <w:rPr>
                <w:rFonts w:eastAsia="宋体" w:cs="Arial"/>
                <w:sz w:val="18"/>
                <w:szCs w:val="18"/>
                <w:lang w:eastAsia="en-GB"/>
              </w:rPr>
            </w:pPr>
            <w:proofErr w:type="spellStart"/>
            <w:r w:rsidRPr="00290784">
              <w:rPr>
                <w:rFonts w:eastAsia="宋体" w:cs="Arial"/>
                <w:b/>
                <w:bCs/>
                <w:sz w:val="22"/>
                <w:szCs w:val="22"/>
                <w:lang w:eastAsia="en-GB"/>
              </w:rPr>
              <w:t>通用</w:t>
            </w:r>
            <w:proofErr w:type="spellEnd"/>
          </w:p>
        </w:tc>
        <w:tc>
          <w:tcPr>
            <w:tcW w:w="1986" w:type="dxa"/>
            <w:vMerge w:val="restart"/>
            <w:shd w:val="clear" w:color="auto" w:fill="00B0F0"/>
            <w:tcMar>
              <w:top w:w="113" w:type="dxa"/>
              <w:left w:w="113" w:type="dxa"/>
              <w:bottom w:w="113" w:type="dxa"/>
              <w:right w:w="113" w:type="dxa"/>
            </w:tcMar>
            <w:vAlign w:val="center"/>
            <w:hideMark/>
          </w:tcPr>
          <w:p w14:paraId="25481017"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roofErr w:type="spellStart"/>
            <w:r w:rsidRPr="00290784">
              <w:rPr>
                <w:rFonts w:eastAsia="宋体" w:cs="Arial"/>
                <w:b/>
                <w:bCs/>
                <w:color w:val="FFFFFF" w:themeColor="background1"/>
                <w:sz w:val="14"/>
                <w:szCs w:val="14"/>
                <w:lang w:eastAsia="en-GB"/>
              </w:rPr>
              <w:t>指标类型</w:t>
            </w:r>
            <w:proofErr w:type="spellEnd"/>
          </w:p>
          <w:p w14:paraId="589DFA8D"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p w14:paraId="3FA1D5E7" w14:textId="77777777" w:rsidR="002D0EF3" w:rsidRPr="00290784" w:rsidRDefault="002D0EF3" w:rsidP="00324312">
            <w:pPr>
              <w:autoSpaceDE w:val="0"/>
              <w:autoSpaceDN w:val="0"/>
              <w:adjustRightInd w:val="0"/>
              <w:spacing w:line="240" w:lineRule="auto"/>
              <w:jc w:val="center"/>
              <w:rPr>
                <w:rFonts w:eastAsia="宋体" w:cs="Arial"/>
                <w:color w:val="FFFFFF" w:themeColor="background1"/>
                <w:sz w:val="32"/>
                <w:szCs w:val="32"/>
                <w:lang w:eastAsia="en-GB"/>
              </w:rPr>
            </w:pPr>
            <w:proofErr w:type="spellStart"/>
            <w:r w:rsidRPr="00290784">
              <w:rPr>
                <w:rFonts w:eastAsia="宋体" w:cs="Arial"/>
                <w:b/>
                <w:bCs/>
                <w:color w:val="FFFFFF" w:themeColor="background1"/>
                <w:sz w:val="32"/>
                <w:szCs w:val="32"/>
                <w:lang w:eastAsia="en-GB"/>
              </w:rPr>
              <w:t>核心</w:t>
            </w:r>
            <w:proofErr w:type="spellEnd"/>
          </w:p>
        </w:tc>
      </w:tr>
      <w:tr w:rsidR="002D0EF3" w:rsidRPr="00290784" w14:paraId="6D3427A1" w14:textId="77777777" w:rsidTr="00324312">
        <w:trPr>
          <w:trHeight w:val="367"/>
        </w:trPr>
        <w:tc>
          <w:tcPr>
            <w:tcW w:w="1841" w:type="dxa"/>
            <w:vMerge/>
            <w:shd w:val="clear" w:color="auto" w:fill="DFF5F9"/>
            <w:vAlign w:val="center"/>
          </w:tcPr>
          <w:p w14:paraId="63A82D88"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5E7B4D7"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sz w:val="14"/>
                <w:szCs w:val="14"/>
                <w:lang w:eastAsia="en-GB"/>
              </w:rPr>
              <w:t>指向</w:t>
            </w:r>
            <w:proofErr w:type="spellEnd"/>
            <w:r w:rsidRPr="00290784">
              <w:rPr>
                <w:rFonts w:eastAsia="宋体" w:cs="Arial"/>
                <w:b/>
                <w:sz w:val="14"/>
                <w:szCs w:val="14"/>
                <w:lang w:eastAsia="en-GB"/>
              </w:rPr>
              <w:t>：</w:t>
            </w:r>
          </w:p>
        </w:tc>
        <w:tc>
          <w:tcPr>
            <w:tcW w:w="2835" w:type="dxa"/>
            <w:shd w:val="clear" w:color="auto" w:fill="DFF5F9"/>
            <w:vAlign w:val="center"/>
          </w:tcPr>
          <w:p w14:paraId="65116E4D" w14:textId="77777777" w:rsidR="002D0EF3" w:rsidRPr="00290784" w:rsidRDefault="002D0EF3" w:rsidP="00324312">
            <w:pPr>
              <w:spacing w:line="240" w:lineRule="auto"/>
              <w:textAlignment w:val="baseline"/>
              <w:rPr>
                <w:rFonts w:eastAsia="宋体" w:cs="Arial"/>
                <w:b/>
                <w:sz w:val="14"/>
                <w:szCs w:val="14"/>
                <w:lang w:eastAsia="en-GB"/>
              </w:rPr>
            </w:pPr>
            <w:proofErr w:type="spellStart"/>
            <w:r w:rsidRPr="00290784">
              <w:rPr>
                <w:rFonts w:eastAsia="宋体" w:cs="Arial"/>
                <w:b/>
                <w:bCs/>
                <w:sz w:val="22"/>
                <w:szCs w:val="22"/>
              </w:rPr>
              <w:t>不适用</w:t>
            </w:r>
            <w:proofErr w:type="spellEnd"/>
          </w:p>
        </w:tc>
        <w:tc>
          <w:tcPr>
            <w:tcW w:w="4678" w:type="dxa"/>
            <w:vMerge/>
            <w:shd w:val="clear" w:color="auto" w:fill="DFF5F9"/>
            <w:vAlign w:val="center"/>
          </w:tcPr>
          <w:p w14:paraId="68C163C6" w14:textId="77777777" w:rsidR="002D0EF3" w:rsidRPr="00290784" w:rsidRDefault="002D0EF3" w:rsidP="00324312">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5E1DA108" w14:textId="77777777" w:rsidR="002D0EF3" w:rsidRPr="00290784" w:rsidRDefault="002D0EF3" w:rsidP="00324312">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31B7A4A5" w14:textId="77777777" w:rsidR="002D0EF3" w:rsidRPr="00290784" w:rsidRDefault="002D0EF3" w:rsidP="00324312">
            <w:pPr>
              <w:spacing w:line="240" w:lineRule="auto"/>
              <w:jc w:val="center"/>
              <w:textAlignment w:val="baseline"/>
              <w:rPr>
                <w:rFonts w:eastAsia="宋体" w:cs="Arial"/>
                <w:b/>
                <w:bCs/>
                <w:color w:val="FFFFFF" w:themeColor="background1"/>
                <w:sz w:val="14"/>
                <w:szCs w:val="14"/>
                <w:lang w:eastAsia="en-GB"/>
              </w:rPr>
            </w:pPr>
          </w:p>
        </w:tc>
      </w:tr>
      <w:tr w:rsidR="002D0EF3" w:rsidRPr="00290784" w14:paraId="53A8923D" w14:textId="77777777" w:rsidTr="0032431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4E13597" w14:textId="46ED5615" w:rsidR="002D0EF3" w:rsidRPr="00290784" w:rsidRDefault="0007320D" w:rsidP="00324312">
            <w:pPr>
              <w:spacing w:line="276" w:lineRule="auto"/>
              <w:textAlignment w:val="baseline"/>
              <w:rPr>
                <w:rFonts w:eastAsia="宋体" w:cs="Arial"/>
                <w:b/>
                <w:lang w:eastAsia="zh-CN"/>
              </w:rPr>
            </w:pPr>
            <w:r w:rsidRPr="00290784">
              <w:rPr>
                <w:rFonts w:eastAsia="宋体" w:cs="Arial" w:hint="eastAsia"/>
                <w:b/>
                <w:lang w:eastAsia="zh-CN"/>
              </w:rPr>
              <w:t>对于</w:t>
            </w:r>
            <w:r w:rsidR="002D0EF3" w:rsidRPr="00290784">
              <w:rPr>
                <w:rFonts w:eastAsia="宋体" w:cs="Arial"/>
                <w:b/>
                <w:lang w:eastAsia="zh-CN"/>
              </w:rPr>
              <w:t>在整个报告框架中报告的详细百分比数字</w:t>
            </w:r>
            <w:r w:rsidRPr="00290784">
              <w:rPr>
                <w:rFonts w:eastAsia="宋体" w:cs="Arial" w:hint="eastAsia"/>
                <w:b/>
                <w:lang w:eastAsia="zh-CN"/>
              </w:rPr>
              <w:t>，贵机构希望以何种形式表示</w:t>
            </w:r>
            <w:r w:rsidR="002D0EF3" w:rsidRPr="00290784">
              <w:rPr>
                <w:rFonts w:eastAsia="宋体" w:cs="Arial"/>
                <w:b/>
                <w:lang w:eastAsia="zh-CN"/>
              </w:rPr>
              <w:t>？</w:t>
            </w:r>
          </w:p>
          <w:p w14:paraId="22F8F069" w14:textId="77777777" w:rsidR="003F07BB" w:rsidRPr="00290784" w:rsidRDefault="003F07BB" w:rsidP="00324312">
            <w:pPr>
              <w:spacing w:line="276" w:lineRule="auto"/>
              <w:textAlignment w:val="baseline"/>
              <w:rPr>
                <w:rFonts w:eastAsia="宋体" w:cs="Arial"/>
                <w:lang w:eastAsia="zh-CN"/>
              </w:rPr>
            </w:pPr>
          </w:p>
          <w:p w14:paraId="5A85A219" w14:textId="17E0034A" w:rsidR="002D0EF3" w:rsidRPr="00290784" w:rsidRDefault="0081137F" w:rsidP="00324312">
            <w:pPr>
              <w:spacing w:line="276" w:lineRule="auto"/>
              <w:textAlignment w:val="baseline"/>
              <w:rPr>
                <w:rFonts w:eastAsia="宋体" w:cs="Arial"/>
                <w:i/>
                <w:iCs/>
                <w:lang w:eastAsia="zh-CN"/>
              </w:rPr>
            </w:pPr>
            <w:r w:rsidRPr="00290784">
              <w:rPr>
                <w:rFonts w:eastAsia="宋体" w:cs="Arial" w:hint="eastAsia"/>
                <w:i/>
                <w:iCs/>
                <w:lang w:eastAsia="zh-CN"/>
              </w:rPr>
              <w:t>关于</w:t>
            </w:r>
            <w:r w:rsidR="00647411" w:rsidRPr="00290784">
              <w:rPr>
                <w:rFonts w:eastAsia="宋体" w:cs="Arial" w:hint="eastAsia"/>
                <w:i/>
                <w:iCs/>
                <w:lang w:eastAsia="zh-CN"/>
              </w:rPr>
              <w:t>这一</w:t>
            </w:r>
            <w:r w:rsidR="002D0EF3" w:rsidRPr="00290784">
              <w:rPr>
                <w:rFonts w:eastAsia="宋体" w:cs="Arial"/>
                <w:i/>
                <w:iCs/>
                <w:lang w:eastAsia="zh-CN"/>
              </w:rPr>
              <w:t>设置</w:t>
            </w:r>
            <w:r w:rsidR="00647411" w:rsidRPr="00290784">
              <w:rPr>
                <w:rFonts w:eastAsia="宋体" w:cs="Arial" w:hint="eastAsia"/>
                <w:i/>
                <w:iCs/>
                <w:lang w:eastAsia="zh-CN"/>
              </w:rPr>
              <w:t>将</w:t>
            </w:r>
            <w:r w:rsidR="002D0EF3" w:rsidRPr="00290784">
              <w:rPr>
                <w:rFonts w:eastAsia="宋体" w:cs="Arial"/>
                <w:i/>
                <w:iCs/>
                <w:lang w:eastAsia="zh-CN"/>
              </w:rPr>
              <w:t>影响的指标</w:t>
            </w:r>
            <w:r w:rsidRPr="00290784">
              <w:rPr>
                <w:rFonts w:eastAsia="宋体" w:cs="Arial" w:hint="eastAsia"/>
                <w:i/>
                <w:iCs/>
                <w:lang w:eastAsia="zh-CN"/>
              </w:rPr>
              <w:t>，请</w:t>
            </w:r>
            <w:r w:rsidR="002D0EF3" w:rsidRPr="00290784">
              <w:rPr>
                <w:rFonts w:eastAsia="宋体" w:cs="Arial" w:hint="eastAsia"/>
                <w:i/>
                <w:iCs/>
                <w:lang w:eastAsia="zh-CN"/>
              </w:rPr>
              <w:t>参</w:t>
            </w:r>
            <w:r w:rsidR="002D0EF3" w:rsidRPr="00290784">
              <w:rPr>
                <w:rFonts w:eastAsia="宋体" w:cs="Arial"/>
                <w:i/>
                <w:iCs/>
                <w:lang w:eastAsia="zh-CN"/>
              </w:rPr>
              <w:t>见</w:t>
            </w:r>
            <w:r w:rsidR="002D0EF3" w:rsidRPr="00290784">
              <w:rPr>
                <w:rFonts w:eastAsia="宋体" w:cs="Arial" w:hint="eastAsia"/>
                <w:i/>
                <w:iCs/>
                <w:lang w:eastAsia="zh-CN"/>
              </w:rPr>
              <w:t>“</w:t>
            </w:r>
            <w:r w:rsidR="002D0EF3" w:rsidRPr="00290784">
              <w:rPr>
                <w:rFonts w:eastAsia="宋体" w:cs="Arial"/>
                <w:i/>
                <w:iCs/>
                <w:lang w:eastAsia="zh-CN"/>
              </w:rPr>
              <w:t>补充报告指引</w:t>
            </w:r>
            <w:r w:rsidR="002D0EF3" w:rsidRPr="00290784">
              <w:rPr>
                <w:rFonts w:eastAsia="宋体" w:cs="Arial" w:hint="eastAsia"/>
                <w:i/>
                <w:iCs/>
                <w:lang w:eastAsia="zh-CN"/>
              </w:rPr>
              <w:t>”</w:t>
            </w:r>
            <w:r w:rsidR="002D0EF3" w:rsidRPr="00290784">
              <w:rPr>
                <w:rFonts w:eastAsia="宋体" w:cs="Arial"/>
                <w:i/>
                <w:iCs/>
                <w:lang w:eastAsia="zh-CN"/>
              </w:rPr>
              <w:t>。</w:t>
            </w:r>
          </w:p>
        </w:tc>
      </w:tr>
      <w:tr w:rsidR="002D0EF3" w:rsidRPr="00290784" w14:paraId="3D5ECEF7" w14:textId="77777777" w:rsidTr="0032431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4FF235A" w14:textId="772A8329" w:rsidR="002D0EF3" w:rsidRPr="00290784" w:rsidRDefault="002D0EF3">
            <w:pPr>
              <w:pStyle w:val="ListParagraph"/>
              <w:numPr>
                <w:ilvl w:val="0"/>
                <w:numId w:val="35"/>
              </w:numPr>
              <w:spacing w:line="276" w:lineRule="auto"/>
              <w:textAlignment w:val="baseline"/>
              <w:rPr>
                <w:rFonts w:eastAsia="宋体" w:cs="Arial"/>
                <w:lang w:eastAsia="en-GB"/>
              </w:rPr>
            </w:pPr>
            <w:r w:rsidRPr="00290784">
              <w:rPr>
                <w:rFonts w:eastAsia="宋体" w:cs="Arial"/>
                <w:lang w:eastAsia="en-GB"/>
              </w:rPr>
              <w:t xml:space="preserve">(A) </w:t>
            </w:r>
            <w:r w:rsidRPr="00290784">
              <w:rPr>
                <w:rFonts w:eastAsia="宋体" w:cs="Arial" w:hint="eastAsia"/>
                <w:lang w:eastAsia="zh-CN"/>
              </w:rPr>
              <w:t>按</w:t>
            </w:r>
            <w:r w:rsidR="003F07BB" w:rsidRPr="00290784">
              <w:rPr>
                <w:rFonts w:eastAsia="宋体" w:cs="Arial" w:hint="eastAsia"/>
                <w:lang w:eastAsia="zh-CN"/>
              </w:rPr>
              <w:t>绝对</w:t>
            </w:r>
            <w:proofErr w:type="spellStart"/>
            <w:r w:rsidRPr="00290784">
              <w:rPr>
                <w:rFonts w:eastAsia="宋体" w:cs="Arial"/>
                <w:lang w:eastAsia="en-GB"/>
              </w:rPr>
              <w:t>数公布</w:t>
            </w:r>
            <w:proofErr w:type="spellEnd"/>
          </w:p>
          <w:p w14:paraId="4AFBEA78" w14:textId="77777777" w:rsidR="002D0EF3" w:rsidRPr="00290784" w:rsidRDefault="002D0EF3">
            <w:pPr>
              <w:pStyle w:val="ListParagraph"/>
              <w:numPr>
                <w:ilvl w:val="0"/>
                <w:numId w:val="35"/>
              </w:numPr>
              <w:spacing w:line="276" w:lineRule="auto"/>
              <w:textAlignment w:val="baseline"/>
              <w:rPr>
                <w:rFonts w:eastAsia="宋体" w:cs="Arial"/>
                <w:lang w:eastAsia="en-GB"/>
              </w:rPr>
            </w:pPr>
            <w:r w:rsidRPr="00290784">
              <w:rPr>
                <w:rFonts w:eastAsia="宋体" w:cs="Arial"/>
                <w:lang w:eastAsia="en-GB"/>
              </w:rPr>
              <w:t xml:space="preserve">(B) </w:t>
            </w:r>
            <w:r w:rsidRPr="00290784">
              <w:rPr>
                <w:rFonts w:eastAsia="宋体" w:cs="Arial" w:hint="eastAsia"/>
                <w:lang w:eastAsia="zh-CN"/>
              </w:rPr>
              <w:t>按</w:t>
            </w:r>
            <w:proofErr w:type="spellStart"/>
            <w:r w:rsidRPr="00290784">
              <w:rPr>
                <w:rFonts w:eastAsia="宋体" w:cs="Arial"/>
                <w:lang w:eastAsia="en-GB"/>
              </w:rPr>
              <w:t>范围公布</w:t>
            </w:r>
            <w:proofErr w:type="spellEnd"/>
          </w:p>
        </w:tc>
      </w:tr>
      <w:tr w:rsidR="002D0EF3" w:rsidRPr="00290784" w14:paraId="4414E862" w14:textId="77777777" w:rsidTr="0032431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936BD9B" w14:textId="77777777" w:rsidR="002D0EF3" w:rsidRPr="00290784" w:rsidRDefault="002D0EF3" w:rsidP="00324312">
            <w:pPr>
              <w:spacing w:line="240" w:lineRule="auto"/>
              <w:jc w:val="center"/>
              <w:textAlignment w:val="baseline"/>
              <w:rPr>
                <w:rStyle w:val="Hyperlink"/>
                <w:rFonts w:eastAsia="宋体" w:cs="Arial"/>
                <w:sz w:val="16"/>
                <w:szCs w:val="16"/>
              </w:rPr>
            </w:pPr>
          </w:p>
        </w:tc>
      </w:tr>
      <w:tr w:rsidR="002D0EF3" w:rsidRPr="00290784" w14:paraId="03D0C8A0" w14:textId="77777777" w:rsidTr="00324312">
        <w:trPr>
          <w:trHeight w:val="300"/>
        </w:trPr>
        <w:tc>
          <w:tcPr>
            <w:tcW w:w="14884" w:type="dxa"/>
            <w:gridSpan w:val="6"/>
            <w:shd w:val="clear" w:color="auto" w:fill="0070C0"/>
            <w:vAlign w:val="center"/>
          </w:tcPr>
          <w:p w14:paraId="7123C1DA" w14:textId="77777777" w:rsidR="002D0EF3" w:rsidRPr="00290784" w:rsidRDefault="002D0EF3" w:rsidP="00324312">
            <w:pPr>
              <w:rPr>
                <w:rStyle w:val="Hyperlink"/>
                <w:rFonts w:eastAsia="宋体" w:cs="Arial"/>
                <w:b/>
                <w:bCs/>
                <w:color w:val="FFFFFF" w:themeColor="background1"/>
                <w:sz w:val="18"/>
                <w:szCs w:val="18"/>
              </w:rPr>
            </w:pPr>
            <w:proofErr w:type="spellStart"/>
            <w:r w:rsidRPr="00290784">
              <w:rPr>
                <w:rFonts w:eastAsia="宋体" w:cs="Arial"/>
                <w:b/>
                <w:bCs/>
                <w:color w:val="FFFFFF" w:themeColor="background1"/>
                <w:sz w:val="18"/>
                <w:szCs w:val="18"/>
                <w:lang w:eastAsia="en-GB"/>
              </w:rPr>
              <w:t>解释性说明</w:t>
            </w:r>
            <w:proofErr w:type="spellEnd"/>
          </w:p>
        </w:tc>
      </w:tr>
      <w:tr w:rsidR="002D0EF3" w:rsidRPr="00290784" w14:paraId="60549A21" w14:textId="77777777" w:rsidTr="00324312">
        <w:trPr>
          <w:trHeight w:val="300"/>
        </w:trPr>
        <w:tc>
          <w:tcPr>
            <w:tcW w:w="1841" w:type="dxa"/>
            <w:shd w:val="clear" w:color="auto" w:fill="auto"/>
            <w:vAlign w:val="center"/>
          </w:tcPr>
          <w:p w14:paraId="7BAD627C" w14:textId="77777777" w:rsidR="002D0EF3" w:rsidRPr="00290784" w:rsidRDefault="002D0EF3" w:rsidP="00324312">
            <w:pPr>
              <w:rPr>
                <w:rStyle w:val="Hyperlink"/>
                <w:rFonts w:eastAsia="宋体" w:cs="Arial"/>
                <w:b/>
                <w:sz w:val="16"/>
                <w:szCs w:val="16"/>
              </w:rPr>
            </w:pPr>
            <w:proofErr w:type="spellStart"/>
            <w:r w:rsidRPr="00290784">
              <w:rPr>
                <w:rFonts w:eastAsia="宋体" w:cs="Arial"/>
                <w:b/>
                <w:sz w:val="16"/>
                <w:szCs w:val="16"/>
              </w:rPr>
              <w:t>指标的目的</w:t>
            </w:r>
            <w:proofErr w:type="spellEnd"/>
          </w:p>
        </w:tc>
        <w:tc>
          <w:tcPr>
            <w:tcW w:w="13043" w:type="dxa"/>
            <w:gridSpan w:val="5"/>
            <w:shd w:val="clear" w:color="auto" w:fill="auto"/>
            <w:vAlign w:val="center"/>
          </w:tcPr>
          <w:p w14:paraId="45A83060" w14:textId="654557BE" w:rsidR="002D0EF3" w:rsidRPr="00290784" w:rsidRDefault="00C050AE" w:rsidP="00324312">
            <w:pPr>
              <w:rPr>
                <w:rStyle w:val="Hyperlink"/>
                <w:rFonts w:eastAsia="宋体" w:cs="Arial"/>
                <w:color w:val="000000" w:themeColor="text1"/>
                <w:sz w:val="16"/>
                <w:szCs w:val="16"/>
                <w:lang w:eastAsia="zh-CN"/>
              </w:rPr>
            </w:pPr>
            <w:r w:rsidRPr="00290784">
              <w:rPr>
                <w:rStyle w:val="Hyperlink"/>
                <w:rFonts w:eastAsia="宋体" w:cs="Arial" w:hint="eastAsia"/>
                <w:color w:val="000000" w:themeColor="text1"/>
                <w:sz w:val="16"/>
                <w:szCs w:val="16"/>
                <w:lang w:eastAsia="zh-CN"/>
              </w:rPr>
              <w:t>根据</w:t>
            </w:r>
            <w:r w:rsidR="009613D3" w:rsidRPr="00290784">
              <w:rPr>
                <w:rStyle w:val="Hyperlink"/>
                <w:rFonts w:eastAsia="宋体" w:cs="Arial"/>
                <w:color w:val="000000" w:themeColor="text1"/>
                <w:sz w:val="16"/>
                <w:szCs w:val="16"/>
                <w:lang w:eastAsia="zh-CN"/>
              </w:rPr>
              <w:t>签署方</w:t>
            </w:r>
            <w:r w:rsidRPr="00290784">
              <w:rPr>
                <w:rStyle w:val="Hyperlink"/>
                <w:rFonts w:eastAsia="宋体" w:cs="Arial"/>
                <w:color w:val="000000" w:themeColor="text1"/>
                <w:sz w:val="16"/>
                <w:szCs w:val="16"/>
                <w:lang w:eastAsia="zh-CN"/>
              </w:rPr>
              <w:t>在报告工具中的答复</w:t>
            </w:r>
            <w:r w:rsidRPr="00290784">
              <w:rPr>
                <w:rStyle w:val="Hyperlink"/>
                <w:rFonts w:eastAsia="宋体" w:cs="Arial" w:hint="eastAsia"/>
                <w:color w:val="000000" w:themeColor="text1"/>
                <w:sz w:val="16"/>
                <w:szCs w:val="16"/>
                <w:lang w:eastAsia="zh-CN"/>
              </w:rPr>
              <w:t>，将自动生成</w:t>
            </w:r>
            <w:r w:rsidR="002D0EF3" w:rsidRPr="00290784">
              <w:rPr>
                <w:rStyle w:val="Hyperlink"/>
                <w:rFonts w:eastAsia="宋体" w:cs="Arial"/>
                <w:color w:val="000000" w:themeColor="text1"/>
                <w:sz w:val="16"/>
                <w:szCs w:val="16"/>
                <w:lang w:eastAsia="zh-CN"/>
              </w:rPr>
              <w:t>公开报告，包括</w:t>
            </w:r>
            <w:r w:rsidR="009613D3" w:rsidRPr="00290784">
              <w:rPr>
                <w:rStyle w:val="Hyperlink"/>
                <w:rFonts w:eastAsia="宋体" w:cs="Arial" w:hint="eastAsia"/>
                <w:color w:val="000000" w:themeColor="text1"/>
                <w:sz w:val="16"/>
                <w:szCs w:val="16"/>
                <w:lang w:eastAsia="zh-CN"/>
              </w:rPr>
              <w:t>在</w:t>
            </w:r>
            <w:r w:rsidR="002D0EF3" w:rsidRPr="00290784">
              <w:rPr>
                <w:rStyle w:val="Hyperlink"/>
                <w:rFonts w:eastAsia="宋体" w:cs="Arial" w:hint="eastAsia"/>
                <w:color w:val="auto"/>
                <w:sz w:val="16"/>
                <w:szCs w:val="16"/>
                <w:lang w:eastAsia="zh-CN"/>
              </w:rPr>
              <w:t>“</w:t>
            </w:r>
            <w:r w:rsidR="002D0EF3" w:rsidRPr="00290784">
              <w:rPr>
                <w:rStyle w:val="Hyperlink"/>
                <w:rFonts w:eastAsia="宋体" w:cs="Arial"/>
                <w:color w:val="000000" w:themeColor="text1"/>
                <w:sz w:val="16"/>
                <w:szCs w:val="16"/>
                <w:lang w:eastAsia="zh-CN"/>
              </w:rPr>
              <w:t>核心</w:t>
            </w:r>
            <w:r w:rsidR="002D0EF3" w:rsidRPr="00290784">
              <w:rPr>
                <w:rStyle w:val="Hyperlink"/>
                <w:rFonts w:eastAsia="宋体" w:cs="Arial" w:hint="eastAsia"/>
                <w:color w:val="auto"/>
                <w:sz w:val="16"/>
                <w:szCs w:val="16"/>
                <w:lang w:eastAsia="zh-CN"/>
              </w:rPr>
              <w:t>”</w:t>
            </w:r>
            <w:r w:rsidR="002D0EF3" w:rsidRPr="00290784">
              <w:rPr>
                <w:rStyle w:val="Hyperlink"/>
                <w:rFonts w:eastAsia="宋体" w:cs="Arial"/>
                <w:color w:val="000000" w:themeColor="text1"/>
                <w:sz w:val="16"/>
                <w:szCs w:val="16"/>
                <w:lang w:eastAsia="zh-CN"/>
              </w:rPr>
              <w:t>指标中报告的所有数据。</w:t>
            </w:r>
            <w:r w:rsidR="0081137F" w:rsidRPr="00290784">
              <w:rPr>
                <w:rStyle w:val="Hyperlink"/>
                <w:rFonts w:eastAsia="宋体" w:cs="Arial" w:hint="eastAsia"/>
                <w:color w:val="000000" w:themeColor="text1"/>
                <w:sz w:val="16"/>
                <w:szCs w:val="16"/>
                <w:lang w:eastAsia="zh-CN"/>
              </w:rPr>
              <w:t>通过该</w:t>
            </w:r>
            <w:r w:rsidR="002D0EF3" w:rsidRPr="00290784">
              <w:rPr>
                <w:rStyle w:val="Hyperlink"/>
                <w:rFonts w:eastAsia="宋体" w:cs="Arial"/>
                <w:color w:val="000000" w:themeColor="text1"/>
                <w:sz w:val="16"/>
                <w:szCs w:val="16"/>
                <w:lang w:eastAsia="zh-CN"/>
              </w:rPr>
              <w:t>指标</w:t>
            </w:r>
            <w:r w:rsidR="0081137F" w:rsidRPr="00290784">
              <w:rPr>
                <w:rStyle w:val="Hyperlink"/>
                <w:rFonts w:eastAsia="宋体" w:cs="Arial" w:hint="eastAsia"/>
                <w:color w:val="000000" w:themeColor="text1"/>
                <w:sz w:val="16"/>
                <w:szCs w:val="16"/>
                <w:lang w:eastAsia="zh-CN"/>
              </w:rPr>
              <w:t>，</w:t>
            </w:r>
            <w:r w:rsidR="002D0EF3" w:rsidRPr="00290784">
              <w:rPr>
                <w:rStyle w:val="Hyperlink"/>
                <w:rFonts w:eastAsia="宋体" w:cs="Arial"/>
                <w:color w:val="000000" w:themeColor="text1"/>
                <w:sz w:val="16"/>
                <w:szCs w:val="16"/>
                <w:lang w:eastAsia="zh-CN"/>
              </w:rPr>
              <w:t>签署方</w:t>
            </w:r>
            <w:r w:rsidR="0081137F" w:rsidRPr="00290784">
              <w:rPr>
                <w:rStyle w:val="Hyperlink"/>
                <w:rFonts w:eastAsia="宋体" w:cs="Arial" w:hint="eastAsia"/>
                <w:color w:val="000000" w:themeColor="text1"/>
                <w:sz w:val="16"/>
                <w:szCs w:val="16"/>
                <w:lang w:eastAsia="zh-CN"/>
              </w:rPr>
              <w:t>可</w:t>
            </w:r>
            <w:r w:rsidR="002D0EF3" w:rsidRPr="00290784">
              <w:rPr>
                <w:rStyle w:val="Hyperlink"/>
                <w:rFonts w:eastAsia="宋体" w:cs="Arial"/>
                <w:color w:val="000000" w:themeColor="text1"/>
                <w:sz w:val="16"/>
                <w:szCs w:val="16"/>
                <w:lang w:eastAsia="zh-CN"/>
              </w:rPr>
              <w:t>选择在</w:t>
            </w:r>
            <w:r w:rsidR="0081137F" w:rsidRPr="00290784">
              <w:rPr>
                <w:rStyle w:val="Hyperlink"/>
                <w:rFonts w:eastAsia="宋体" w:cs="Arial" w:hint="eastAsia"/>
                <w:color w:val="000000" w:themeColor="text1"/>
                <w:sz w:val="16"/>
                <w:szCs w:val="16"/>
                <w:lang w:eastAsia="zh-CN"/>
              </w:rPr>
              <w:t>此等</w:t>
            </w:r>
            <w:r w:rsidR="002D0EF3" w:rsidRPr="00290784">
              <w:rPr>
                <w:rStyle w:val="Hyperlink"/>
                <w:rFonts w:eastAsia="宋体" w:cs="Arial"/>
                <w:color w:val="000000" w:themeColor="text1"/>
                <w:sz w:val="16"/>
                <w:szCs w:val="16"/>
                <w:lang w:eastAsia="zh-CN"/>
              </w:rPr>
              <w:t>报告中</w:t>
            </w:r>
            <w:r w:rsidR="00EB386E" w:rsidRPr="00290784">
              <w:rPr>
                <w:rStyle w:val="Hyperlink"/>
                <w:rFonts w:eastAsia="宋体" w:cs="Arial" w:hint="eastAsia"/>
                <w:color w:val="000000" w:themeColor="text1"/>
                <w:sz w:val="16"/>
                <w:szCs w:val="16"/>
                <w:lang w:eastAsia="zh-CN"/>
              </w:rPr>
              <w:t>以何种形式表示</w:t>
            </w:r>
            <w:r w:rsidR="002D0EF3" w:rsidRPr="00290784">
              <w:rPr>
                <w:rStyle w:val="Hyperlink"/>
                <w:rFonts w:eastAsia="宋体" w:cs="Arial"/>
                <w:color w:val="000000" w:themeColor="text1"/>
                <w:sz w:val="16"/>
                <w:szCs w:val="16"/>
                <w:lang w:eastAsia="zh-CN"/>
              </w:rPr>
              <w:t>详细百分比数字。</w:t>
            </w:r>
          </w:p>
        </w:tc>
      </w:tr>
      <w:tr w:rsidR="002D0EF3" w:rsidRPr="00290784" w14:paraId="72E76D9F" w14:textId="77777777" w:rsidTr="00324312">
        <w:trPr>
          <w:trHeight w:val="300"/>
        </w:trPr>
        <w:tc>
          <w:tcPr>
            <w:tcW w:w="1841" w:type="dxa"/>
            <w:shd w:val="clear" w:color="auto" w:fill="auto"/>
            <w:vAlign w:val="center"/>
          </w:tcPr>
          <w:p w14:paraId="28A9DA3A"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补充报告指引</w:t>
            </w:r>
            <w:proofErr w:type="spellEnd"/>
          </w:p>
        </w:tc>
        <w:tc>
          <w:tcPr>
            <w:tcW w:w="13043" w:type="dxa"/>
            <w:gridSpan w:val="5"/>
            <w:shd w:val="clear" w:color="auto" w:fill="auto"/>
            <w:vAlign w:val="center"/>
          </w:tcPr>
          <w:p w14:paraId="1725AEAD" w14:textId="49E8E5D7" w:rsidR="002D0EF3" w:rsidRPr="00290784" w:rsidRDefault="002D0EF3" w:rsidP="00324312">
            <w:pPr>
              <w:rPr>
                <w:rStyle w:val="Hyperlink"/>
                <w:rFonts w:eastAsia="宋体" w:cs="Arial"/>
                <w:color w:val="auto"/>
                <w:sz w:val="16"/>
                <w:szCs w:val="16"/>
                <w:lang w:eastAsia="zh-CN"/>
              </w:rPr>
            </w:pPr>
            <w:r w:rsidRPr="00290784">
              <w:rPr>
                <w:rStyle w:val="Hyperlink"/>
                <w:rFonts w:eastAsia="宋体" w:cs="Arial"/>
                <w:color w:val="auto"/>
                <w:sz w:val="16"/>
                <w:szCs w:val="16"/>
                <w:lang w:eastAsia="zh-CN"/>
              </w:rPr>
              <w:t>如果选择</w:t>
            </w:r>
            <w:r w:rsidRPr="00290784">
              <w:rPr>
                <w:rStyle w:val="Hyperlink"/>
                <w:color w:val="auto"/>
                <w:sz w:val="16"/>
                <w:szCs w:val="16"/>
              </w:rPr>
              <w:t>(B)</w:t>
            </w:r>
            <w:r w:rsidRPr="00290784">
              <w:rPr>
                <w:rStyle w:val="Hyperlink"/>
                <w:rFonts w:eastAsia="宋体" w:cs="Arial"/>
                <w:color w:val="auto"/>
                <w:sz w:val="16"/>
                <w:szCs w:val="16"/>
                <w:lang w:eastAsia="zh-CN"/>
              </w:rPr>
              <w:t>，以下指标将</w:t>
            </w:r>
            <w:r w:rsidRPr="00290784">
              <w:rPr>
                <w:rStyle w:val="Hyperlink"/>
                <w:rFonts w:eastAsia="宋体" w:cs="Arial" w:hint="eastAsia"/>
                <w:color w:val="auto"/>
                <w:sz w:val="16"/>
                <w:szCs w:val="16"/>
                <w:lang w:eastAsia="zh-CN"/>
              </w:rPr>
              <w:t>按</w:t>
            </w:r>
            <w:r w:rsidRPr="00290784">
              <w:rPr>
                <w:rStyle w:val="Hyperlink"/>
                <w:rFonts w:eastAsia="宋体" w:cs="Arial"/>
                <w:color w:val="auto"/>
                <w:sz w:val="16"/>
                <w:szCs w:val="16"/>
                <w:lang w:eastAsia="zh-CN"/>
              </w:rPr>
              <w:t>范围公布</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5.1]</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5.2]</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LE]</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FI]</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PE]</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RE]</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INF]</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5.3 HF]</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6]</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17 LE]</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17.1 LE]</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17 FI]</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17.1 FI]</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18]</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18.1]</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19]</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[OO 20]</w:t>
            </w:r>
            <w:r w:rsidRPr="00290784">
              <w:rPr>
                <w:rStyle w:val="Hyperlink"/>
                <w:rFonts w:eastAsia="宋体" w:cs="Arial"/>
                <w:color w:val="auto"/>
                <w:sz w:val="16"/>
                <w:szCs w:val="16"/>
                <w:lang w:eastAsia="zh-CN"/>
              </w:rPr>
              <w:t>。</w:t>
            </w:r>
          </w:p>
          <w:p w14:paraId="1BAAE0E4" w14:textId="77777777" w:rsidR="002D0EF3" w:rsidRPr="00290784" w:rsidRDefault="002D0EF3" w:rsidP="00324312">
            <w:pPr>
              <w:rPr>
                <w:rStyle w:val="Hyperlink"/>
                <w:rFonts w:eastAsia="宋体" w:cs="Arial"/>
                <w:color w:val="auto"/>
                <w:sz w:val="16"/>
                <w:szCs w:val="16"/>
                <w:lang w:eastAsia="zh-CN"/>
              </w:rPr>
            </w:pPr>
          </w:p>
          <w:p w14:paraId="05824D98" w14:textId="77777777" w:rsidR="002D0EF3" w:rsidRPr="00290784" w:rsidRDefault="002D0EF3" w:rsidP="00324312">
            <w:pPr>
              <w:rPr>
                <w:rStyle w:val="Hyperlink"/>
                <w:rFonts w:eastAsia="宋体" w:cs="Arial"/>
                <w:color w:val="auto"/>
                <w:sz w:val="16"/>
                <w:szCs w:val="16"/>
                <w:lang w:eastAsia="zh-CN"/>
              </w:rPr>
            </w:pPr>
            <w:r w:rsidRPr="00290784">
              <w:rPr>
                <w:rStyle w:val="Hyperlink"/>
                <w:rFonts w:eastAsia="宋体" w:cs="Arial"/>
                <w:color w:val="auto"/>
                <w:sz w:val="16"/>
                <w:szCs w:val="16"/>
                <w:lang w:eastAsia="zh-CN"/>
              </w:rPr>
              <w:t>使用的范围是</w:t>
            </w:r>
            <w:r w:rsidRPr="00290784">
              <w:rPr>
                <w:rStyle w:val="Hyperlink"/>
                <w:rFonts w:eastAsia="宋体" w:cs="Arial" w:hint="eastAsia"/>
                <w:color w:val="auto"/>
                <w:sz w:val="16"/>
                <w:szCs w:val="16"/>
                <w:lang w:eastAsia="zh-CN"/>
              </w:rPr>
              <w:t>：</w:t>
            </w:r>
            <w:r w:rsidRPr="00290784">
              <w:rPr>
                <w:rStyle w:val="Hyperlink"/>
                <w:rFonts w:eastAsia="宋体" w:cs="Arial"/>
                <w:color w:val="auto"/>
                <w:sz w:val="16"/>
                <w:szCs w:val="16"/>
                <w:lang w:eastAsia="zh-CN"/>
              </w:rPr>
              <w:t>0</w:t>
            </w:r>
            <w:r w:rsidRPr="00290784">
              <w:rPr>
                <w:rStyle w:val="Hyperlink"/>
                <w:rFonts w:eastAsia="宋体" w:cs="Arial"/>
                <w:color w:val="auto"/>
                <w:sz w:val="16"/>
                <w:szCs w:val="16"/>
                <w:lang w:eastAsia="zh-CN"/>
              </w:rPr>
              <w:t>、</w:t>
            </w:r>
            <w:r w:rsidRPr="00290784">
              <w:rPr>
                <w:rStyle w:val="Hyperlink"/>
                <w:rFonts w:eastAsia="宋体" w:cs="Arial"/>
                <w:color w:val="auto"/>
                <w:sz w:val="16"/>
                <w:szCs w:val="16"/>
                <w:lang w:eastAsia="zh-CN"/>
              </w:rPr>
              <w:t>&gt;0-10%</w:t>
            </w:r>
            <w:r w:rsidRPr="00290784">
              <w:rPr>
                <w:rStyle w:val="Hyperlink"/>
                <w:rFonts w:eastAsia="宋体" w:cs="Arial"/>
                <w:color w:val="auto"/>
                <w:sz w:val="16"/>
                <w:szCs w:val="16"/>
                <w:lang w:eastAsia="zh-CN"/>
              </w:rPr>
              <w:t>、</w:t>
            </w:r>
            <w:r w:rsidRPr="00290784">
              <w:rPr>
                <w:rStyle w:val="Hyperlink"/>
                <w:rFonts w:eastAsia="宋体" w:cs="Arial"/>
                <w:color w:val="auto"/>
                <w:sz w:val="16"/>
                <w:szCs w:val="16"/>
                <w:lang w:eastAsia="zh-CN"/>
              </w:rPr>
              <w:t>&gt;10-50%</w:t>
            </w:r>
            <w:r w:rsidRPr="00290784">
              <w:rPr>
                <w:rStyle w:val="Hyperlink"/>
                <w:rFonts w:eastAsia="宋体" w:cs="Arial"/>
                <w:color w:val="auto"/>
                <w:sz w:val="16"/>
                <w:szCs w:val="16"/>
                <w:lang w:eastAsia="zh-CN"/>
              </w:rPr>
              <w:t>、</w:t>
            </w:r>
            <w:r w:rsidRPr="00290784">
              <w:rPr>
                <w:rStyle w:val="Hyperlink"/>
                <w:rFonts w:eastAsia="宋体" w:cs="Arial"/>
                <w:color w:val="auto"/>
                <w:sz w:val="16"/>
                <w:szCs w:val="16"/>
                <w:lang w:eastAsia="zh-CN"/>
              </w:rPr>
              <w:t>&gt;50-75%</w:t>
            </w:r>
            <w:r w:rsidRPr="00290784">
              <w:rPr>
                <w:rStyle w:val="Hyperlink"/>
                <w:rFonts w:eastAsia="宋体" w:cs="Arial"/>
                <w:color w:val="auto"/>
                <w:sz w:val="16"/>
                <w:szCs w:val="16"/>
                <w:lang w:eastAsia="zh-CN"/>
              </w:rPr>
              <w:t>、</w:t>
            </w:r>
            <w:r w:rsidRPr="00290784">
              <w:rPr>
                <w:rStyle w:val="Hyperlink"/>
                <w:rFonts w:eastAsia="宋体" w:cs="Arial"/>
                <w:color w:val="auto"/>
                <w:sz w:val="16"/>
                <w:szCs w:val="16"/>
                <w:lang w:eastAsia="zh-CN"/>
              </w:rPr>
              <w:t>&gt;75%</w:t>
            </w:r>
            <w:r w:rsidRPr="00290784">
              <w:rPr>
                <w:rStyle w:val="Hyperlink"/>
                <w:rFonts w:eastAsia="宋体" w:cs="Arial" w:hint="eastAsia"/>
                <w:color w:val="auto"/>
                <w:sz w:val="16"/>
                <w:szCs w:val="16"/>
                <w:lang w:eastAsia="zh-CN"/>
              </w:rPr>
              <w:t>。</w:t>
            </w:r>
          </w:p>
        </w:tc>
      </w:tr>
      <w:tr w:rsidR="002D0EF3" w:rsidRPr="00290784" w14:paraId="557F4C90" w14:textId="77777777" w:rsidTr="00324312">
        <w:trPr>
          <w:trHeight w:val="300"/>
        </w:trPr>
        <w:tc>
          <w:tcPr>
            <w:tcW w:w="14884" w:type="dxa"/>
            <w:gridSpan w:val="6"/>
            <w:shd w:val="clear" w:color="auto" w:fill="0070C0"/>
            <w:vAlign w:val="center"/>
          </w:tcPr>
          <w:p w14:paraId="33656FD0" w14:textId="77777777" w:rsidR="002D0EF3" w:rsidRPr="00290784" w:rsidRDefault="002D0EF3" w:rsidP="00324312">
            <w:pPr>
              <w:rPr>
                <w:rFonts w:eastAsia="宋体" w:cs="Arial"/>
                <w:color w:val="FFFFFF" w:themeColor="background1"/>
                <w:sz w:val="16"/>
                <w:szCs w:val="16"/>
              </w:rPr>
            </w:pPr>
            <w:proofErr w:type="spellStart"/>
            <w:r w:rsidRPr="00290784">
              <w:rPr>
                <w:rFonts w:eastAsia="宋体" w:cs="Arial"/>
                <w:b/>
                <w:bCs/>
                <w:color w:val="FFFFFF" w:themeColor="background1"/>
                <w:sz w:val="18"/>
                <w:szCs w:val="18"/>
                <w:lang w:eastAsia="en-GB"/>
              </w:rPr>
              <w:t>逻辑</w:t>
            </w:r>
            <w:proofErr w:type="spellEnd"/>
          </w:p>
        </w:tc>
      </w:tr>
      <w:tr w:rsidR="002D0EF3" w:rsidRPr="00290784" w14:paraId="2685ED94" w14:textId="77777777" w:rsidTr="00324312">
        <w:trPr>
          <w:trHeight w:val="300"/>
        </w:trPr>
        <w:tc>
          <w:tcPr>
            <w:tcW w:w="1841" w:type="dxa"/>
            <w:shd w:val="clear" w:color="auto" w:fill="auto"/>
            <w:vAlign w:val="center"/>
          </w:tcPr>
          <w:p w14:paraId="0FA90D87"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基于</w:t>
            </w:r>
            <w:proofErr w:type="spellEnd"/>
          </w:p>
        </w:tc>
        <w:tc>
          <w:tcPr>
            <w:tcW w:w="13043" w:type="dxa"/>
            <w:gridSpan w:val="5"/>
            <w:shd w:val="clear" w:color="auto" w:fill="auto"/>
            <w:vAlign w:val="center"/>
          </w:tcPr>
          <w:p w14:paraId="6378A605" w14:textId="77777777" w:rsidR="002D0EF3" w:rsidRPr="00290784" w:rsidRDefault="002D0EF3" w:rsidP="00324312">
            <w:pPr>
              <w:rPr>
                <w:rFonts w:eastAsia="宋体" w:cs="Arial"/>
                <w:color w:val="000000" w:themeColor="text1"/>
                <w:sz w:val="16"/>
                <w:szCs w:val="16"/>
              </w:rPr>
            </w:pPr>
            <w:r w:rsidRPr="00290784">
              <w:rPr>
                <w:rFonts w:eastAsia="宋体" w:cs="Arial"/>
                <w:color w:val="000000" w:themeColor="text1"/>
                <w:sz w:val="16"/>
                <w:szCs w:val="16"/>
              </w:rPr>
              <w:t>[</w:t>
            </w:r>
            <w:r w:rsidRPr="00290784">
              <w:rPr>
                <w:rFonts w:eastAsia="宋体" w:cs="Arial"/>
                <w:sz w:val="16"/>
                <w:szCs w:val="16"/>
              </w:rPr>
              <w:t xml:space="preserve">OO </w:t>
            </w:r>
            <w:proofErr w:type="gramStart"/>
            <w:r w:rsidRPr="00290784">
              <w:rPr>
                <w:rFonts w:eastAsia="宋体" w:cs="Arial"/>
                <w:sz w:val="16"/>
                <w:szCs w:val="16"/>
              </w:rPr>
              <w:t>3]</w:t>
            </w:r>
            <w:r w:rsidRPr="00290784">
              <w:rPr>
                <w:rFonts w:eastAsia="宋体" w:cs="Arial"/>
                <w:sz w:val="16"/>
                <w:szCs w:val="16"/>
              </w:rPr>
              <w:t>、</w:t>
            </w:r>
            <w:proofErr w:type="gramEnd"/>
            <w:r w:rsidRPr="00290784">
              <w:rPr>
                <w:rFonts w:eastAsia="宋体" w:cs="Arial"/>
                <w:sz w:val="16"/>
                <w:szCs w:val="16"/>
              </w:rPr>
              <w:t>[OO 31]</w:t>
            </w:r>
          </w:p>
        </w:tc>
      </w:tr>
      <w:tr w:rsidR="002D0EF3" w:rsidRPr="00290784" w14:paraId="07CAC1E7" w14:textId="77777777" w:rsidTr="00324312">
        <w:trPr>
          <w:trHeight w:val="300"/>
        </w:trPr>
        <w:tc>
          <w:tcPr>
            <w:tcW w:w="1841" w:type="dxa"/>
            <w:shd w:val="clear" w:color="auto" w:fill="auto"/>
            <w:vAlign w:val="center"/>
          </w:tcPr>
          <w:p w14:paraId="7AF7FF7C" w14:textId="77777777" w:rsidR="002D0EF3" w:rsidRPr="00290784" w:rsidRDefault="002D0EF3" w:rsidP="00324312">
            <w:pPr>
              <w:rPr>
                <w:rFonts w:eastAsia="宋体" w:cs="Arial"/>
                <w:b/>
                <w:bCs/>
                <w:sz w:val="16"/>
                <w:szCs w:val="16"/>
              </w:rPr>
            </w:pPr>
            <w:proofErr w:type="spellStart"/>
            <w:r w:rsidRPr="00290784">
              <w:rPr>
                <w:rFonts w:eastAsia="宋体" w:cs="Arial"/>
                <w:b/>
                <w:bCs/>
                <w:sz w:val="16"/>
                <w:szCs w:val="16"/>
              </w:rPr>
              <w:t>指向</w:t>
            </w:r>
            <w:proofErr w:type="spellEnd"/>
          </w:p>
        </w:tc>
        <w:tc>
          <w:tcPr>
            <w:tcW w:w="13043" w:type="dxa"/>
            <w:gridSpan w:val="5"/>
            <w:shd w:val="clear" w:color="auto" w:fill="auto"/>
            <w:vAlign w:val="center"/>
          </w:tcPr>
          <w:p w14:paraId="17112525" w14:textId="77777777" w:rsidR="002D0EF3" w:rsidRPr="00290784" w:rsidRDefault="002D0EF3" w:rsidP="00324312">
            <w:pPr>
              <w:rPr>
                <w:rFonts w:eastAsia="宋体" w:cs="Arial"/>
                <w:color w:val="000000" w:themeColor="text1"/>
                <w:sz w:val="16"/>
                <w:szCs w:val="16"/>
              </w:rPr>
            </w:pPr>
            <w:proofErr w:type="spellStart"/>
            <w:r w:rsidRPr="00290784">
              <w:rPr>
                <w:rFonts w:eastAsia="宋体" w:cs="Arial"/>
                <w:color w:val="000000" w:themeColor="text1"/>
                <w:sz w:val="16"/>
                <w:szCs w:val="16"/>
              </w:rPr>
              <w:t>不适用</w:t>
            </w:r>
            <w:proofErr w:type="spellEnd"/>
          </w:p>
        </w:tc>
      </w:tr>
      <w:tr w:rsidR="002D0EF3" w:rsidRPr="00290784" w14:paraId="51317125" w14:textId="77777777" w:rsidTr="00324312">
        <w:trPr>
          <w:trHeight w:val="300"/>
        </w:trPr>
        <w:tc>
          <w:tcPr>
            <w:tcW w:w="14884" w:type="dxa"/>
            <w:gridSpan w:val="6"/>
            <w:shd w:val="clear" w:color="auto" w:fill="0070C0"/>
            <w:vAlign w:val="center"/>
          </w:tcPr>
          <w:p w14:paraId="087D7D02" w14:textId="77777777" w:rsidR="002D0EF3" w:rsidRPr="00290784" w:rsidRDefault="002D0EF3" w:rsidP="00324312">
            <w:pPr>
              <w:rPr>
                <w:rFonts w:eastAsia="宋体" w:cs="Arial"/>
                <w:b/>
                <w:bCs/>
                <w:color w:val="FFFFFF" w:themeColor="background1"/>
                <w:sz w:val="18"/>
                <w:szCs w:val="18"/>
                <w:lang w:eastAsia="en-GB"/>
              </w:rPr>
            </w:pPr>
            <w:proofErr w:type="spellStart"/>
            <w:r w:rsidRPr="00290784">
              <w:rPr>
                <w:rFonts w:eastAsia="宋体" w:cs="Arial"/>
                <w:b/>
                <w:bCs/>
                <w:color w:val="FFFFFF" w:themeColor="background1"/>
                <w:sz w:val="18"/>
                <w:szCs w:val="18"/>
                <w:lang w:eastAsia="en-GB"/>
              </w:rPr>
              <w:t>评估</w:t>
            </w:r>
            <w:proofErr w:type="spellEnd"/>
          </w:p>
        </w:tc>
      </w:tr>
      <w:tr w:rsidR="002D0EF3" w:rsidRPr="00A00EA2" w14:paraId="09CA1F30" w14:textId="77777777" w:rsidTr="00324312">
        <w:trPr>
          <w:trHeight w:val="354"/>
        </w:trPr>
        <w:tc>
          <w:tcPr>
            <w:tcW w:w="1841" w:type="dxa"/>
            <w:shd w:val="clear" w:color="auto" w:fill="auto"/>
            <w:vAlign w:val="center"/>
          </w:tcPr>
          <w:p w14:paraId="70CE73DA" w14:textId="77777777" w:rsidR="002D0EF3" w:rsidRPr="00290784" w:rsidRDefault="002D0EF3" w:rsidP="00324312">
            <w:pPr>
              <w:rPr>
                <w:rFonts w:eastAsia="宋体" w:cs="Arial"/>
                <w:b/>
                <w:sz w:val="16"/>
                <w:szCs w:val="16"/>
              </w:rPr>
            </w:pPr>
            <w:proofErr w:type="spellStart"/>
            <w:r w:rsidRPr="00290784">
              <w:rPr>
                <w:rFonts w:eastAsia="宋体" w:cs="Arial"/>
                <w:b/>
                <w:sz w:val="16"/>
                <w:szCs w:val="16"/>
              </w:rPr>
              <w:t>评估标准</w:t>
            </w:r>
            <w:proofErr w:type="spellEnd"/>
          </w:p>
        </w:tc>
        <w:tc>
          <w:tcPr>
            <w:tcW w:w="13043" w:type="dxa"/>
            <w:gridSpan w:val="5"/>
            <w:shd w:val="clear" w:color="auto" w:fill="auto"/>
            <w:vAlign w:val="center"/>
          </w:tcPr>
          <w:p w14:paraId="3B3F631D" w14:textId="3044064A" w:rsidR="002D0EF3" w:rsidRPr="00A00EA2" w:rsidRDefault="003B3724" w:rsidP="00324312">
            <w:pPr>
              <w:rPr>
                <w:rFonts w:eastAsia="宋体" w:cs="Arial"/>
                <w:color w:val="000000" w:themeColor="text1"/>
                <w:sz w:val="16"/>
                <w:szCs w:val="16"/>
              </w:rPr>
            </w:pPr>
            <w:proofErr w:type="spellStart"/>
            <w:r w:rsidRPr="00290784">
              <w:rPr>
                <w:rStyle w:val="Hyperlink"/>
                <w:rFonts w:eastAsia="宋体" w:cs="Arial"/>
                <w:color w:val="000000" w:themeColor="text1"/>
                <w:sz w:val="16"/>
                <w:szCs w:val="16"/>
              </w:rPr>
              <w:t>不纳入评估</w:t>
            </w:r>
            <w:proofErr w:type="spellEnd"/>
          </w:p>
        </w:tc>
      </w:tr>
    </w:tbl>
    <w:p w14:paraId="2A1B2B23" w14:textId="77777777" w:rsidR="002D0EF3" w:rsidRPr="00A00EA2" w:rsidRDefault="002D0EF3" w:rsidP="002D0EF3">
      <w:pPr>
        <w:spacing w:after="160" w:line="259" w:lineRule="auto"/>
        <w:rPr>
          <w:rFonts w:eastAsia="宋体" w:cs="Arial"/>
        </w:rPr>
      </w:pPr>
    </w:p>
    <w:p w14:paraId="31805832" w14:textId="77777777" w:rsidR="00DF39DB" w:rsidRPr="00A00EA2" w:rsidRDefault="00DF39DB" w:rsidP="002D0EF3">
      <w:pPr>
        <w:pStyle w:val="Heading2"/>
        <w:rPr>
          <w:rFonts w:eastAsia="宋体" w:cs="Arial"/>
        </w:rPr>
      </w:pPr>
    </w:p>
    <w:sectPr w:rsidR="00DF39DB" w:rsidRPr="00A00EA2" w:rsidSect="005144BD">
      <w:headerReference w:type="default" r:id="rId301"/>
      <w:footerReference w:type="default" r:id="rId302"/>
      <w:headerReference w:type="first" r:id="rId303"/>
      <w:footerReference w:type="first" r:id="rId304"/>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F98A3" w14:textId="77777777" w:rsidR="00F77879" w:rsidRDefault="00F77879" w:rsidP="00A27FF8">
      <w:pPr>
        <w:spacing w:line="240" w:lineRule="auto"/>
      </w:pPr>
      <w:r>
        <w:separator/>
      </w:r>
    </w:p>
  </w:endnote>
  <w:endnote w:type="continuationSeparator" w:id="0">
    <w:p w14:paraId="2F75F4D1" w14:textId="77777777" w:rsidR="00F77879" w:rsidRDefault="00F77879" w:rsidP="00A27FF8">
      <w:pPr>
        <w:spacing w:line="240" w:lineRule="auto"/>
      </w:pPr>
      <w:r>
        <w:continuationSeparator/>
      </w:r>
    </w:p>
  </w:endnote>
  <w:endnote w:type="continuationNotice" w:id="1">
    <w:p w14:paraId="6BC8D5D9" w14:textId="77777777" w:rsidR="00F77879" w:rsidRDefault="00F7787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icrosoft JhengHei">
    <w:panose1 w:val="020B0604030504040204"/>
    <w:charset w:val="88"/>
    <w:family w:val="swiss"/>
    <w:pitch w:val="variable"/>
    <w:sig w:usb0="000002A7" w:usb1="28CF4400" w:usb2="00000016" w:usb3="00000000" w:csb0="00100009" w:csb1="00000000"/>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6B5A6" w14:textId="77777777" w:rsidR="000B2934" w:rsidRDefault="000B2934">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94</w:t>
    </w:r>
    <w:r w:rsidRPr="0098553C">
      <w:rPr>
        <w:rStyle w:val="PageNumber"/>
        <w:rFonts w:ascii="Alright Sans Light" w:hAnsi="Alright Sans Light"/>
        <w:color w:val="808080"/>
      </w:rPr>
      <w:fldChar w:fldCharType="end"/>
    </w:r>
  </w:p>
  <w:p w14:paraId="4FE3A03C" w14:textId="77777777" w:rsidR="000B2934" w:rsidRDefault="000B2934">
    <w:pPr>
      <w:pStyle w:val="Footer"/>
    </w:pPr>
    <w:r w:rsidRPr="000F3CF4">
      <w:rPr>
        <w:noProof/>
        <w:lang w:val="en-US"/>
      </w:rPr>
      <mc:AlternateContent>
        <mc:Choice Requires="wps">
          <w:drawing>
            <wp:anchor distT="45720" distB="45720" distL="114300" distR="114300" simplePos="0" relativeHeight="251658249" behindDoc="0" locked="0" layoutInCell="1" allowOverlap="1" wp14:anchorId="3D690F61" wp14:editId="027FC4A0">
              <wp:simplePos x="0" y="0"/>
              <wp:positionH relativeFrom="margin">
                <wp:align>right</wp:align>
              </wp:positionH>
              <wp:positionV relativeFrom="paragraph">
                <wp:posOffset>160020</wp:posOffset>
              </wp:positionV>
              <wp:extent cx="400050" cy="280670"/>
              <wp:effectExtent l="0" t="0" r="0" b="5080"/>
              <wp:wrapSquare wrapText="bothSides"/>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58FAA507" w14:textId="77777777" w:rsidR="000B2934" w:rsidRDefault="000B2934">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690F61" id="_x0000_t202" coordsize="21600,21600" o:spt="202" path="m,l,21600r21600,l21600,xe">
              <v:stroke joinstyle="miter"/>
              <v:path gradientshapeok="t" o:connecttype="rect"/>
            </v:shapetype>
            <v:shape id="文本框 12" o:sp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" filled="f" stroked="f">
              <v:textbox>
                <w:txbxContent>
                  <w:p w14:paraId="58FAA507" w14:textId="77777777" w:rsidR="000B2934" w:rsidRDefault="000B2934">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6" behindDoc="0" locked="0" layoutInCell="1" allowOverlap="1" wp14:anchorId="7AA6CD11" wp14:editId="6C16060D">
              <wp:simplePos x="0" y="0"/>
              <wp:positionH relativeFrom="column">
                <wp:posOffset>5132070</wp:posOffset>
              </wp:positionH>
              <wp:positionV relativeFrom="paragraph">
                <wp:posOffset>150495</wp:posOffset>
              </wp:positionV>
              <wp:extent cx="1781175" cy="280670"/>
              <wp:effectExtent l="0" t="0" r="0" b="5080"/>
              <wp:wrapSquare wrapText="bothSides"/>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0746C9F8" w14:textId="77777777" w:rsidR="000B2934" w:rsidRDefault="00000000">
                          <w:pPr>
                            <w:jc w:val="right"/>
                            <w:rPr>
                              <w:color w:val="FFFFFF" w:themeColor="background1"/>
                            </w:rPr>
                          </w:pPr>
                          <w:hyperlink r:id="rId1" w:history="1">
                            <w:r w:rsidR="000B2934"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A6CD11" id="文本框 13" o:sp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" filled="f" stroked="f">
              <v:textbox>
                <w:txbxContent>
                  <w:p w14:paraId="0746C9F8" w14:textId="77777777" w:rsidR="000B2934" w:rsidRDefault="00000000">
                    <w:pPr>
                      <w:jc w:val="right"/>
                      <w:rPr>
                        <w:color w:val="FFFFFF" w:themeColor="background1"/>
                      </w:rPr>
                    </w:pPr>
                    <w:hyperlink r:id="rId2" w:history="1">
                      <w:r w:rsidR="000B2934"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8" behindDoc="0" locked="0" layoutInCell="1" allowOverlap="1" wp14:anchorId="23F321D3" wp14:editId="4165744B">
              <wp:simplePos x="0" y="0"/>
              <wp:positionH relativeFrom="column">
                <wp:posOffset>1264920</wp:posOffset>
              </wp:positionH>
              <wp:positionV relativeFrom="paragraph">
                <wp:posOffset>179070</wp:posOffset>
              </wp:positionV>
              <wp:extent cx="2514600" cy="242570"/>
              <wp:effectExtent l="0" t="0" r="0" b="5080"/>
              <wp:wrapNone/>
              <wp:docPr id="14" name="文本框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542EDF64" w14:textId="26D9E398" w:rsidR="000B2934" w:rsidRDefault="000B2934">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 xml:space="preserve">2022 </w:t>
                          </w:r>
                          <w:r w:rsidRPr="00794C3D">
                            <w:rPr>
                              <w:color w:val="FFFFFF" w:themeColor="background1"/>
                              <w:sz w:val="14"/>
                              <w:szCs w:val="14"/>
                            </w:rPr>
                            <w:t>PRI</w:t>
                          </w:r>
                          <w:r>
                            <w:rPr>
                              <w:color w:val="FFFFFF" w:themeColor="background1"/>
                              <w:sz w:val="14"/>
                              <w:szCs w:val="14"/>
                            </w:rPr>
                            <w:t xml:space="preserve"> </w:t>
                          </w:r>
                          <w:r>
                            <w:rPr>
                              <w:rFonts w:hint="eastAsia"/>
                              <w:color w:val="FFFFFF" w:themeColor="background1"/>
                              <w:sz w:val="14"/>
                              <w:szCs w:val="14"/>
                              <w:lang w:eastAsia="zh-CN"/>
                            </w:rPr>
                            <w:t>Association</w:t>
                          </w:r>
                          <w:proofErr w:type="spellStart"/>
                          <w:r w:rsidRPr="00420665">
                            <w:rPr>
                              <w:rFonts w:ascii="宋体" w:eastAsia="宋体" w:hAnsi="宋体"/>
                              <w:color w:val="FFFFFF" w:themeColor="background1"/>
                              <w:sz w:val="14"/>
                              <w:szCs w:val="14"/>
                            </w:rPr>
                            <w:t>版权所有</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321D3" id="文本框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" filled="f" stroked="f" strokeweight=".5pt">
              <v:textbox>
                <w:txbxContent>
                  <w:p w14:paraId="542EDF64" w14:textId="26D9E398" w:rsidR="000B2934" w:rsidRDefault="000B2934">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 xml:space="preserve">2022 </w:t>
                    </w:r>
                    <w:r w:rsidRPr="00794C3D">
                      <w:rPr>
                        <w:color w:val="FFFFFF" w:themeColor="background1"/>
                        <w:sz w:val="14"/>
                        <w:szCs w:val="14"/>
                      </w:rPr>
                      <w:t>PRI</w:t>
                    </w:r>
                    <w:r>
                      <w:rPr>
                        <w:color w:val="FFFFFF" w:themeColor="background1"/>
                        <w:sz w:val="14"/>
                        <w:szCs w:val="14"/>
                      </w:rPr>
                      <w:t xml:space="preserve"> </w:t>
                    </w:r>
                    <w:r>
                      <w:rPr>
                        <w:rFonts w:hint="eastAsia"/>
                        <w:color w:val="FFFFFF" w:themeColor="background1"/>
                        <w:sz w:val="14"/>
                        <w:szCs w:val="14"/>
                        <w:lang w:eastAsia="zh-CN"/>
                      </w:rPr>
                      <w:t>Association</w:t>
                    </w:r>
                    <w:proofErr w:type="spellStart"/>
                    <w:r w:rsidRPr="00420665">
                      <w:rPr>
                        <w:rFonts w:ascii="宋体" w:eastAsia="宋体" w:hAnsi="宋体"/>
                        <w:color w:val="FFFFFF" w:themeColor="background1"/>
                        <w:sz w:val="14"/>
                        <w:szCs w:val="14"/>
                      </w:rPr>
                      <w:t>版权所有</w:t>
                    </w:r>
                    <w:proofErr w:type="spellEnd"/>
                  </w:p>
                </w:txbxContent>
              </v:textbox>
            </v:shape>
          </w:pict>
        </mc:Fallback>
      </mc:AlternateContent>
    </w:r>
    <w:r w:rsidRPr="000F3CF4">
      <w:rPr>
        <w:noProof/>
        <w:lang w:val="en-US"/>
      </w:rPr>
      <mc:AlternateContent>
        <mc:Choice Requires="wps">
          <w:drawing>
            <wp:anchor distT="0" distB="0" distL="114300" distR="114300" simplePos="0" relativeHeight="251658245" behindDoc="0" locked="0" layoutInCell="1" allowOverlap="1" wp14:anchorId="6C2B3683" wp14:editId="50D7348D">
              <wp:simplePos x="0" y="0"/>
              <wp:positionH relativeFrom="page">
                <wp:posOffset>-55245</wp:posOffset>
              </wp:positionH>
              <wp:positionV relativeFrom="paragraph">
                <wp:posOffset>-69166</wp:posOffset>
              </wp:positionV>
              <wp:extent cx="10753725" cy="657225"/>
              <wp:effectExtent l="0" t="0" r="9525" b="9525"/>
              <wp:wrapNone/>
              <wp:docPr id="10" name="矩形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3FD57" w14:textId="77777777" w:rsidR="000B2934" w:rsidRDefault="000B2934"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2B3683" id="矩形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" fillcolor="#0070c0" stroked="f" strokeweight="1pt">
              <v:textbox>
                <w:txbxContent>
                  <w:p w14:paraId="29F3FD57" w14:textId="77777777" w:rsidR="000B2934" w:rsidRDefault="000B2934" w:rsidP="00621DCE">
                    <w:pPr>
                      <w:jc w:val="center"/>
                    </w:pPr>
                  </w:p>
                </w:txbxContent>
              </v:textbox>
              <w10:wrap anchorx="page"/>
            </v:rect>
          </w:pict>
        </mc:Fallback>
      </mc:AlternateContent>
    </w:r>
    <w:r w:rsidRPr="000F3CF4">
      <w:rPr>
        <w:noProof/>
        <w:lang w:val="en-US"/>
      </w:rPr>
      <w:drawing>
        <wp:anchor distT="0" distB="0" distL="114300" distR="114300" simplePos="0" relativeHeight="251658247" behindDoc="0" locked="0" layoutInCell="1" allowOverlap="1" wp14:anchorId="6B07F3E4" wp14:editId="2B245689">
          <wp:simplePos x="0" y="0"/>
          <wp:positionH relativeFrom="margin">
            <wp:posOffset>-64770</wp:posOffset>
          </wp:positionH>
          <wp:positionV relativeFrom="paragraph">
            <wp:posOffset>142875</wp:posOffset>
          </wp:positionV>
          <wp:extent cx="1152525" cy="250190"/>
          <wp:effectExtent l="0" t="0" r="9525" b="0"/>
          <wp:wrapNone/>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82A8F" w14:textId="77777777" w:rsidR="000B2934" w:rsidRDefault="000B2934">
    <w:pPr>
      <w:pStyle w:val="Footer"/>
    </w:pPr>
    <w:r>
      <w:rPr>
        <w:noProof/>
        <w:lang w:val="en-US"/>
      </w:rPr>
      <w:drawing>
        <wp:anchor distT="0" distB="0" distL="114300" distR="114300" simplePos="0" relativeHeight="251658244" behindDoc="0" locked="0" layoutInCell="1" allowOverlap="1" wp14:anchorId="492ABB57" wp14:editId="0761DED0">
          <wp:simplePos x="0" y="0"/>
          <wp:positionH relativeFrom="margin">
            <wp:posOffset>-57150</wp:posOffset>
          </wp:positionH>
          <wp:positionV relativeFrom="paragraph">
            <wp:posOffset>128905</wp:posOffset>
          </wp:positionV>
          <wp:extent cx="1152525" cy="250263"/>
          <wp:effectExtent l="0" t="0" r="0" b="0"/>
          <wp:wrapNone/>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3" behindDoc="0" locked="0" layoutInCell="1" allowOverlap="1" wp14:anchorId="50AD7BBF" wp14:editId="2A713258">
              <wp:simplePos x="0" y="0"/>
              <wp:positionH relativeFrom="column">
                <wp:posOffset>5579745</wp:posOffset>
              </wp:positionH>
              <wp:positionV relativeFrom="paragraph">
                <wp:posOffset>112395</wp:posOffset>
              </wp:positionV>
              <wp:extent cx="3220720" cy="280670"/>
              <wp:effectExtent l="0" t="0" r="0" b="5080"/>
              <wp:wrapSquare wrapText="bothSides"/>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1BD7D989" w14:textId="77777777" w:rsidR="000B2934" w:rsidRDefault="00000000">
                          <w:pPr>
                            <w:jc w:val="right"/>
                            <w:rPr>
                              <w:color w:val="FFFFFF" w:themeColor="background1"/>
                            </w:rPr>
                          </w:pPr>
                          <w:hyperlink r:id="rId2" w:history="1">
                            <w:r w:rsidR="000B2934"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AD7BBF" id="_x0000_t202" coordsize="21600,21600" o:spt="202" path="m,l,21600r21600,l21600,xe">
              <v:stroke joinstyle="miter"/>
              <v:path gradientshapeok="t" o:connecttype="rect"/>
            </v:shapetype>
            <v:shape id="文本框 217" o:sp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" filled="f" stroked="f">
              <v:textbox>
                <w:txbxContent>
                  <w:p w14:paraId="1BD7D989" w14:textId="77777777" w:rsidR="000B2934" w:rsidRDefault="00000000">
                    <w:pPr>
                      <w:jc w:val="right"/>
                      <w:rPr>
                        <w:color w:val="FFFFFF" w:themeColor="background1"/>
                      </w:rPr>
                    </w:pPr>
                    <w:hyperlink r:id="rId3" w:history="1">
                      <w:r w:rsidR="000B2934"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2" behindDoc="0" locked="0" layoutInCell="1" allowOverlap="1" wp14:anchorId="53A51948" wp14:editId="7FC7CBA6">
              <wp:simplePos x="0" y="0"/>
              <wp:positionH relativeFrom="page">
                <wp:posOffset>-28576</wp:posOffset>
              </wp:positionH>
              <wp:positionV relativeFrom="paragraph">
                <wp:posOffset>-78105</wp:posOffset>
              </wp:positionV>
              <wp:extent cx="10753725" cy="657225"/>
              <wp:effectExtent l="0" t="0" r="9525" b="9525"/>
              <wp:wrapNone/>
              <wp:docPr id="1" name="矩形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65A4657" id="矩形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" fillcolor="#0070c0" stroked="f" strokeweight="1pt">
              <w10:wrap anchorx="page"/>
            </v:rect>
          </w:pict>
        </mc:Fallback>
      </mc:AlternateContent>
    </w:r>
    <w:r w:rsidRPr="00A27FF8">
      <w:rPr>
        <w:noProof/>
        <w:lang w:val="en-US"/>
      </w:rPr>
      <w:drawing>
        <wp:anchor distT="0" distB="0" distL="114300" distR="114300" simplePos="0" relativeHeight="251658240" behindDoc="0" locked="0" layoutInCell="1" allowOverlap="1" wp14:anchorId="2EDCA01C" wp14:editId="60F70EF0">
          <wp:simplePos x="0" y="0"/>
          <wp:positionH relativeFrom="page">
            <wp:posOffset>8255</wp:posOffset>
          </wp:positionH>
          <wp:positionV relativeFrom="page">
            <wp:posOffset>9783445</wp:posOffset>
          </wp:positionV>
          <wp:extent cx="2919095" cy="881380"/>
          <wp:effectExtent l="0" t="0" r="0" b="0"/>
          <wp:wrapNone/>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1" behindDoc="0" locked="0" layoutInCell="1" allowOverlap="1" wp14:anchorId="0104F2F2" wp14:editId="35E8D4A7">
          <wp:simplePos x="0" y="0"/>
          <wp:positionH relativeFrom="page">
            <wp:posOffset>3590265</wp:posOffset>
          </wp:positionH>
          <wp:positionV relativeFrom="page">
            <wp:posOffset>9648825</wp:posOffset>
          </wp:positionV>
          <wp:extent cx="3972833" cy="881999"/>
          <wp:effectExtent l="0" t="0" r="0" b="0"/>
          <wp:wrapNone/>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337CD" w14:textId="77777777" w:rsidR="00F77879" w:rsidRDefault="00F77879" w:rsidP="00A27FF8">
      <w:pPr>
        <w:spacing w:line="240" w:lineRule="auto"/>
      </w:pPr>
      <w:r>
        <w:separator/>
      </w:r>
    </w:p>
  </w:footnote>
  <w:footnote w:type="continuationSeparator" w:id="0">
    <w:p w14:paraId="2B7757B4" w14:textId="77777777" w:rsidR="00F77879" w:rsidRDefault="00F77879" w:rsidP="00A27FF8">
      <w:pPr>
        <w:spacing w:line="240" w:lineRule="auto"/>
      </w:pPr>
      <w:r>
        <w:continuationSeparator/>
      </w:r>
    </w:p>
  </w:footnote>
  <w:footnote w:type="continuationNotice" w:id="1">
    <w:p w14:paraId="0241737D" w14:textId="77777777" w:rsidR="00F77879" w:rsidRDefault="00F7787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30ADC" w14:textId="456E9B97" w:rsidR="000B2934" w:rsidRPr="00A00EA2" w:rsidRDefault="000B2934">
    <w:pPr>
      <w:pStyle w:val="Header"/>
      <w:jc w:val="center"/>
      <w:rPr>
        <w:rFonts w:ascii="宋体" w:eastAsia="宋体" w:hAnsi="宋体"/>
        <w:color w:val="FF0000"/>
        <w:sz w:val="32"/>
        <w:szCs w:val="32"/>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C4DCD" w14:textId="1BE3B3BF" w:rsidR="000B2934" w:rsidRDefault="000B2934">
    <w:pPr>
      <w:pStyle w:val="Header"/>
    </w:pPr>
    <w:r>
      <w:rPr>
        <w:noProof/>
        <w:lang w:val="en-US"/>
      </w:rPr>
      <w:drawing>
        <wp:anchor distT="0" distB="0" distL="114300" distR="114300" simplePos="0" relativeHeight="251658250" behindDoc="1" locked="0" layoutInCell="1" allowOverlap="1" wp14:anchorId="2C187E0B" wp14:editId="42A82F48">
          <wp:simplePos x="0" y="0"/>
          <wp:positionH relativeFrom="page">
            <wp:posOffset>714375</wp:posOffset>
          </wp:positionH>
          <wp:positionV relativeFrom="topMargin">
            <wp:align>bottom</wp:align>
          </wp:positionV>
          <wp:extent cx="2152650" cy="467628"/>
          <wp:effectExtent l="0" t="0" r="0" b="8890"/>
          <wp:wrapNone/>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w="http://schemas.openxmlformats.org/wordprocessingml/2006/main" xmlns:w10="urn:schemas-microsoft-com:office:word" xmlns:v="urn:schemas-microsoft-com:vml" xmlns:o="urn:schemas-microsoft-com:office:office" xmlns:arto="http://schemas.microsoft.com/office/word/2006/arto" xmlns:mv="urn:schemas-microsoft-com:mac:vml" xmlns:mo="http://schemas.microsoft.com/office/mac/office/2008/main" xmlns:a14="http://schemas.microsoft.com/office/drawing/2010/main" xmlns="" xmlns:w16du="http://schemas.microsoft.com/office/word/2023/wordml/word16du"/>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89C3712"/>
    <w:lvl w:ilvl="0">
      <w:start w:val="1"/>
      <w:numFmt w:val="bullet"/>
      <w:pStyle w:val="ListBullet2"/>
      <w:lvlText w:val=""/>
      <w:lvlJc w:val="left"/>
      <w:pPr>
        <w:tabs>
          <w:tab w:val="num" w:pos="11699"/>
        </w:tabs>
        <w:ind w:left="11699" w:hanging="360"/>
      </w:pPr>
      <w:rPr>
        <w:rFonts w:ascii="Symbol" w:hAnsi="Symbol" w:hint="default"/>
      </w:rPr>
    </w:lvl>
  </w:abstractNum>
  <w:abstractNum w:abstractNumId="1" w15:restartNumberingAfterBreak="0">
    <w:nsid w:val="03877565"/>
    <w:multiLevelType w:val="hybridMultilevel"/>
    <w:tmpl w:val="EE26B792"/>
    <w:lvl w:ilvl="0" w:tplc="DAA8EA26">
      <w:start w:val="1"/>
      <w:numFmt w:val="bullet"/>
      <w:lvlText w:val="Օ"/>
      <w:lvlJc w:val="left"/>
      <w:pPr>
        <w:ind w:left="360" w:hanging="360"/>
      </w:pPr>
      <w:rPr>
        <w:rFonts w:ascii="Arial" w:hAnsi="Arial" w:hint="default"/>
        <w:sz w:val="22"/>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9012442"/>
    <w:multiLevelType w:val="hybridMultilevel"/>
    <w:tmpl w:val="C7E2D094"/>
    <w:lvl w:ilvl="0" w:tplc="FFFFFFFF">
      <w:numFmt w:val="decimal"/>
      <w:lvlText w:val=""/>
      <w:lvlJc w:val="left"/>
    </w:lvl>
    <w:lvl w:ilvl="1" w:tplc="3B06DE28">
      <w:start w:val="1"/>
      <w:numFmt w:val="bullet"/>
      <w:lvlText w:val=""/>
      <w:lvlJc w:val="left"/>
      <w:pPr>
        <w:ind w:left="360" w:hanging="360"/>
      </w:pPr>
      <w:rPr>
        <w:rFonts w:ascii="Wingdings" w:hAnsi="Wingding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9D859D2"/>
    <w:multiLevelType w:val="hybridMultilevel"/>
    <w:tmpl w:val="3E48A566"/>
    <w:lvl w:ilvl="0" w:tplc="08090001">
      <w:start w:val="1"/>
      <w:numFmt w:val="bullet"/>
      <w:lvlText w:val="Օ"/>
      <w:lvlJc w:val="left"/>
      <w:pPr>
        <w:ind w:left="360" w:hanging="360"/>
      </w:pPr>
      <w:rPr>
        <w:rFonts w:ascii="Arial"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396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2520" w:hanging="360"/>
      </w:pPr>
      <w:rPr>
        <w:rFonts w:ascii="Wingdings" w:hAnsi="Wingdings" w:hint="default"/>
      </w:rPr>
    </w:lvl>
    <w:lvl w:ilvl="6" w:tplc="FFFFFFFF" w:tentative="1">
      <w:start w:val="1"/>
      <w:numFmt w:val="bullet"/>
      <w:lvlText w:val=""/>
      <w:lvlJc w:val="left"/>
      <w:pPr>
        <w:ind w:left="-1800" w:hanging="360"/>
      </w:pPr>
      <w:rPr>
        <w:rFonts w:ascii="Symbol" w:hAnsi="Symbol" w:hint="default"/>
      </w:rPr>
    </w:lvl>
    <w:lvl w:ilvl="7" w:tplc="FFFFFFFF" w:tentative="1">
      <w:start w:val="1"/>
      <w:numFmt w:val="bullet"/>
      <w:lvlText w:val="o"/>
      <w:lvlJc w:val="left"/>
      <w:pPr>
        <w:ind w:left="-1080" w:hanging="360"/>
      </w:pPr>
      <w:rPr>
        <w:rFonts w:ascii="Courier New" w:hAnsi="Courier New" w:cs="Courier New" w:hint="default"/>
      </w:rPr>
    </w:lvl>
    <w:lvl w:ilvl="8" w:tplc="FFFFFFFF" w:tentative="1">
      <w:start w:val="1"/>
      <w:numFmt w:val="bullet"/>
      <w:lvlText w:val=""/>
      <w:lvlJc w:val="left"/>
      <w:pPr>
        <w:ind w:left="-360" w:hanging="360"/>
      </w:pPr>
      <w:rPr>
        <w:rFonts w:ascii="Wingdings" w:hAnsi="Wingdings" w:hint="default"/>
      </w:rPr>
    </w:lvl>
  </w:abstractNum>
  <w:abstractNum w:abstractNumId="4" w15:restartNumberingAfterBreak="0">
    <w:nsid w:val="0D657DD1"/>
    <w:multiLevelType w:val="hybridMultilevel"/>
    <w:tmpl w:val="963AA136"/>
    <w:lvl w:ilvl="0" w:tplc="0408F8E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2520" w:hanging="360"/>
      </w:pPr>
      <w:rPr>
        <w:rFonts w:ascii="Wingdings" w:hAnsi="Wingdings" w:hint="default"/>
      </w:rPr>
    </w:lvl>
    <w:lvl w:ilvl="6" w:tplc="08090001" w:tentative="1">
      <w:start w:val="1"/>
      <w:numFmt w:val="bullet"/>
      <w:lvlText w:val=""/>
      <w:lvlJc w:val="left"/>
      <w:pPr>
        <w:ind w:left="-1800" w:hanging="360"/>
      </w:pPr>
      <w:rPr>
        <w:rFonts w:ascii="Symbol" w:hAnsi="Symbol" w:hint="default"/>
      </w:rPr>
    </w:lvl>
    <w:lvl w:ilvl="7" w:tplc="08090003" w:tentative="1">
      <w:start w:val="1"/>
      <w:numFmt w:val="bullet"/>
      <w:lvlText w:val="o"/>
      <w:lvlJc w:val="left"/>
      <w:pPr>
        <w:ind w:left="-1080" w:hanging="360"/>
      </w:pPr>
      <w:rPr>
        <w:rFonts w:ascii="Courier New" w:hAnsi="Courier New" w:cs="Courier New" w:hint="default"/>
      </w:rPr>
    </w:lvl>
    <w:lvl w:ilvl="8" w:tplc="08090005" w:tentative="1">
      <w:start w:val="1"/>
      <w:numFmt w:val="bullet"/>
      <w:lvlText w:val=""/>
      <w:lvlJc w:val="left"/>
      <w:pPr>
        <w:ind w:left="-360" w:hanging="360"/>
      </w:pPr>
      <w:rPr>
        <w:rFonts w:ascii="Wingdings" w:hAnsi="Wingdings" w:hint="default"/>
      </w:rPr>
    </w:lvl>
  </w:abstractNum>
  <w:abstractNum w:abstractNumId="5" w15:restartNumberingAfterBreak="0">
    <w:nsid w:val="0E812856"/>
    <w:multiLevelType w:val="hybridMultilevel"/>
    <w:tmpl w:val="2910C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413D8D"/>
    <w:multiLevelType w:val="multilevel"/>
    <w:tmpl w:val="BBBA8066"/>
    <w:lvl w:ilvl="0" w:tentative="1">
      <w:start w:val="1"/>
      <w:numFmt w:val="bullet"/>
      <w:lvlText w:val=""/>
      <w:lvlJc w:val="left"/>
      <w:pPr>
        <w:ind w:left="5040" w:hanging="360"/>
      </w:pPr>
      <w:rPr>
        <w:rFonts w:ascii="Symbol" w:hAnsi="Symbol" w:hint="default"/>
      </w:rPr>
    </w:lvl>
    <w:lvl w:ilvl="1" w:tentative="1">
      <w:start w:val="1"/>
      <w:numFmt w:val="bullet"/>
      <w:lvlText w:val="o"/>
      <w:lvlJc w:val="left"/>
      <w:pPr>
        <w:ind w:left="5760" w:hanging="360"/>
      </w:pPr>
      <w:rPr>
        <w:rFonts w:ascii="Courier New" w:hAnsi="Courier New" w:cs="Courier New" w:hint="default"/>
      </w:rPr>
    </w:lvl>
    <w:lvl w:ilvl="2" w:tentative="1">
      <w:start w:val="1"/>
      <w:numFmt w:val="bullet"/>
      <w:lvlText w:val=""/>
      <w:lvlJc w:val="left"/>
      <w:pPr>
        <w:ind w:left="6480" w:hanging="360"/>
      </w:pPr>
      <w:rPr>
        <w:rFonts w:ascii="Wingdings" w:hAnsi="Wingdings" w:hint="default"/>
      </w:rPr>
    </w:lvl>
    <w:lvl w:ilvl="3">
      <w:start w:val="1"/>
      <w:numFmt w:val="lowerRoman"/>
      <w:lvlText w:val="%1)"/>
      <w:lvlJc w:val="left"/>
      <w:pPr>
        <w:ind w:left="2160" w:hanging="720"/>
      </w:pPr>
      <w:rPr>
        <w:rFonts w:hint="default"/>
      </w:rPr>
    </w:lvl>
    <w:lvl w:ilvl="4" w:tentative="1">
      <w:start w:val="1"/>
      <w:numFmt w:val="lowerLetter"/>
      <w:pStyle w:val="Heading5"/>
      <w:lvlText w:val="%2."/>
      <w:lvlJc w:val="left"/>
      <w:pPr>
        <w:ind w:left="2520" w:hanging="360"/>
      </w:pPr>
    </w:lvl>
    <w:lvl w:ilvl="5" w:tentative="1">
      <w:start w:val="1"/>
      <w:numFmt w:val="lowerRoman"/>
      <w:pStyle w:val="Heading6"/>
      <w:lvlText w:val="%3."/>
      <w:lvlJc w:val="right"/>
      <w:pPr>
        <w:ind w:left="3240" w:hanging="180"/>
      </w:pPr>
    </w:lvl>
    <w:lvl w:ilvl="6" w:tentative="1">
      <w:start w:val="1"/>
      <w:numFmt w:val="decimal"/>
      <w:pStyle w:val="Heading7"/>
      <w:lvlText w:val="%4."/>
      <w:lvlJc w:val="left"/>
      <w:pPr>
        <w:ind w:left="3960" w:hanging="360"/>
      </w:pPr>
    </w:lvl>
    <w:lvl w:ilvl="7" w:tentative="1">
      <w:start w:val="1"/>
      <w:numFmt w:val="lowerLetter"/>
      <w:pStyle w:val="Heading8"/>
      <w:lvlText w:val="%5."/>
      <w:lvlJc w:val="left"/>
      <w:pPr>
        <w:ind w:left="4680" w:hanging="360"/>
      </w:pPr>
    </w:lvl>
    <w:lvl w:ilvl="8" w:tentative="1">
      <w:start w:val="1"/>
      <w:numFmt w:val="lowerRoman"/>
      <w:pStyle w:val="Heading9"/>
      <w:lvlText w:val="%6."/>
      <w:lvlJc w:val="right"/>
      <w:pPr>
        <w:ind w:left="5400" w:hanging="180"/>
      </w:pPr>
    </w:lvl>
  </w:abstractNum>
  <w:abstractNum w:abstractNumId="7" w15:restartNumberingAfterBreak="0">
    <w:nsid w:val="13BD71DC"/>
    <w:multiLevelType w:val="hybridMultilevel"/>
    <w:tmpl w:val="27ECF3D4"/>
    <w:lvl w:ilvl="0" w:tplc="3B06DE28">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66148F5"/>
    <w:multiLevelType w:val="hybridMultilevel"/>
    <w:tmpl w:val="6CC421B2"/>
    <w:lvl w:ilvl="0" w:tplc="BA16772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7E26D2D"/>
    <w:multiLevelType w:val="hybridMultilevel"/>
    <w:tmpl w:val="42201920"/>
    <w:lvl w:ilvl="0" w:tplc="0408F8E8">
      <w:start w:val="1"/>
      <w:numFmt w:val="bullet"/>
      <w:lvlText w:val="Օ"/>
      <w:lvlJc w:val="left"/>
      <w:rPr>
        <w:rFonts w:ascii="Arial" w:hAnsi="Aria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80D567E"/>
    <w:multiLevelType w:val="hybridMultilevel"/>
    <w:tmpl w:val="BEE2578C"/>
    <w:lvl w:ilvl="0" w:tplc="08090001">
      <w:start w:val="1"/>
      <w:numFmt w:val="bullet"/>
      <w:lvlText w:val="Օ"/>
      <w:lvlJc w:val="left"/>
      <w:pPr>
        <w:ind w:left="360" w:hanging="360"/>
      </w:pPr>
      <w:rPr>
        <w:rFonts w:ascii="Arial"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396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2520" w:hanging="360"/>
      </w:pPr>
      <w:rPr>
        <w:rFonts w:ascii="Wingdings" w:hAnsi="Wingdings" w:hint="default"/>
      </w:rPr>
    </w:lvl>
    <w:lvl w:ilvl="6" w:tplc="FFFFFFFF" w:tentative="1">
      <w:start w:val="1"/>
      <w:numFmt w:val="bullet"/>
      <w:lvlText w:val=""/>
      <w:lvlJc w:val="left"/>
      <w:pPr>
        <w:ind w:left="-1800" w:hanging="360"/>
      </w:pPr>
      <w:rPr>
        <w:rFonts w:ascii="Symbol" w:hAnsi="Symbol" w:hint="default"/>
      </w:rPr>
    </w:lvl>
    <w:lvl w:ilvl="7" w:tplc="FFFFFFFF" w:tentative="1">
      <w:start w:val="1"/>
      <w:numFmt w:val="bullet"/>
      <w:lvlText w:val="o"/>
      <w:lvlJc w:val="left"/>
      <w:pPr>
        <w:ind w:left="-1080" w:hanging="360"/>
      </w:pPr>
      <w:rPr>
        <w:rFonts w:ascii="Courier New" w:hAnsi="Courier New" w:cs="Courier New" w:hint="default"/>
      </w:rPr>
    </w:lvl>
    <w:lvl w:ilvl="8" w:tplc="FFFFFFFF" w:tentative="1">
      <w:start w:val="1"/>
      <w:numFmt w:val="bullet"/>
      <w:lvlText w:val=""/>
      <w:lvlJc w:val="left"/>
      <w:pPr>
        <w:ind w:left="-360" w:hanging="360"/>
      </w:pPr>
      <w:rPr>
        <w:rFonts w:ascii="Wingdings" w:hAnsi="Wingdings" w:hint="default"/>
      </w:rPr>
    </w:lvl>
  </w:abstractNum>
  <w:abstractNum w:abstractNumId="11" w15:restartNumberingAfterBreak="0">
    <w:nsid w:val="18CF693F"/>
    <w:multiLevelType w:val="hybridMultilevel"/>
    <w:tmpl w:val="6B68E074"/>
    <w:lvl w:ilvl="0" w:tplc="F7588BC4">
      <w:start w:val="1"/>
      <w:numFmt w:val="bullet"/>
      <w:lvlText w:val="Օ"/>
      <w:lvlJc w:val="left"/>
      <w:pPr>
        <w:ind w:left="360" w:hanging="360"/>
      </w:pPr>
      <w:rPr>
        <w:rFonts w:ascii="Arial" w:hAnsi="Arial" w:hint="default"/>
        <w:color w:val="auto"/>
        <w:sz w:val="22"/>
        <w:szCs w:val="1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none"/>
      <w:lvlText w:val=""/>
      <w:lvlJc w:val="left"/>
      <w:pPr>
        <w:tabs>
          <w:tab w:val="num" w:pos="360"/>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1DB85494"/>
    <w:multiLevelType w:val="hybridMultilevel"/>
    <w:tmpl w:val="025606AC"/>
    <w:lvl w:ilvl="0" w:tplc="7944851A">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EC35E3F"/>
    <w:multiLevelType w:val="hybridMultilevel"/>
    <w:tmpl w:val="8FAE6FBE"/>
    <w:lvl w:ilvl="0" w:tplc="08090001">
      <w:start w:val="1"/>
      <w:numFmt w:val="bullet"/>
      <w:lvlText w:val="Օ"/>
      <w:lvlJc w:val="left"/>
      <w:rPr>
        <w:rFonts w:ascii="Arial" w:hAnsi="Aria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2A1381E"/>
    <w:multiLevelType w:val="hybridMultilevel"/>
    <w:tmpl w:val="74F09A20"/>
    <w:lvl w:ilvl="0" w:tplc="0408F8E8">
      <w:start w:val="1"/>
      <w:numFmt w:val="bullet"/>
      <w:lvlText w:val="Օ"/>
      <w:lvlJc w:val="left"/>
      <w:rPr>
        <w:rFonts w:ascii="Arial" w:hAnsi="Aria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22F5410E"/>
    <w:multiLevelType w:val="hybridMultilevel"/>
    <w:tmpl w:val="5F4AFBCC"/>
    <w:lvl w:ilvl="0" w:tplc="0408F8E8">
      <w:start w:val="1"/>
      <w:numFmt w:val="bullet"/>
      <w:lvlText w:val="Օ"/>
      <w:lvlJc w:val="left"/>
      <w:rPr>
        <w:rFonts w:ascii="Arial" w:hAnsi="Aria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24CA0599"/>
    <w:multiLevelType w:val="hybridMultilevel"/>
    <w:tmpl w:val="C228FB3A"/>
    <w:lvl w:ilvl="0" w:tplc="FFFFFFFF">
      <w:numFmt w:val="decimal"/>
      <w:lvlText w:val=""/>
      <w:lvlJc w:val="left"/>
    </w:lvl>
    <w:lvl w:ilvl="1" w:tplc="3B06DE28">
      <w:start w:val="1"/>
      <w:numFmt w:val="bullet"/>
      <w:lvlText w:val=""/>
      <w:lvlJc w:val="left"/>
      <w:pPr>
        <w:ind w:left="360" w:hanging="360"/>
      </w:pPr>
      <w:rPr>
        <w:rFonts w:ascii="Wingdings" w:hAnsi="Wingding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25462DCD"/>
    <w:multiLevelType w:val="hybridMultilevel"/>
    <w:tmpl w:val="7FAEDDC4"/>
    <w:lvl w:ilvl="0" w:tplc="08090001">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C8939CA"/>
    <w:multiLevelType w:val="hybridMultilevel"/>
    <w:tmpl w:val="82CE8252"/>
    <w:lvl w:ilvl="0" w:tplc="1AA22D80">
      <w:start w:val="1"/>
      <w:numFmt w:val="bullet"/>
      <w:lvlText w:val=""/>
      <w:lvlJc w:val="left"/>
      <w:pPr>
        <w:ind w:left="462" w:hanging="360"/>
      </w:pPr>
      <w:rPr>
        <w:rFonts w:ascii="Wingdings" w:hAnsi="Wingdings" w:hint="default"/>
        <w:sz w:val="22"/>
        <w:szCs w:val="22"/>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19" w15:restartNumberingAfterBreak="0">
    <w:nsid w:val="30A57607"/>
    <w:multiLevelType w:val="hybridMultilevel"/>
    <w:tmpl w:val="07D28130"/>
    <w:lvl w:ilvl="0" w:tplc="0408F8E8">
      <w:start w:val="1"/>
      <w:numFmt w:val="bullet"/>
      <w:lvlText w:val="Օ"/>
      <w:lvlJc w:val="left"/>
      <w:rPr>
        <w:rFonts w:ascii="Arial" w:hAnsi="Aria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372F4722"/>
    <w:multiLevelType w:val="hybridMultilevel"/>
    <w:tmpl w:val="59C0B774"/>
    <w:lvl w:ilvl="0" w:tplc="BB14A38A">
      <w:numFmt w:val="decimal"/>
      <w:pStyle w:val="Bullestlist2"/>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1" w15:restartNumberingAfterBreak="0">
    <w:nsid w:val="37795619"/>
    <w:multiLevelType w:val="hybridMultilevel"/>
    <w:tmpl w:val="2A9E3374"/>
    <w:lvl w:ilvl="0" w:tplc="5BB45B44">
      <w:numFmt w:val="decimal"/>
      <w:pStyle w:val="ListBullet"/>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22" w15:restartNumberingAfterBreak="0">
    <w:nsid w:val="3D0E0078"/>
    <w:multiLevelType w:val="hybridMultilevel"/>
    <w:tmpl w:val="2EA4C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8056D0"/>
    <w:multiLevelType w:val="hybridMultilevel"/>
    <w:tmpl w:val="2C8A3536"/>
    <w:lvl w:ilvl="0" w:tplc="A4F6DE0A">
      <w:start w:val="1"/>
      <w:numFmt w:val="bullet"/>
      <w:lvlText w:val="Օ"/>
      <w:lvlJc w:val="left"/>
      <w:pPr>
        <w:ind w:left="360" w:hanging="360"/>
      </w:pPr>
      <w:rPr>
        <w:rFonts w:ascii="Arial" w:hAnsi="Arial" w:hint="default"/>
        <w:sz w:val="24"/>
        <w:szCs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40565458"/>
    <w:multiLevelType w:val="hybridMultilevel"/>
    <w:tmpl w:val="0FF44D1A"/>
    <w:lvl w:ilvl="0" w:tplc="08090001">
      <w:start w:val="1"/>
      <w:numFmt w:val="bullet"/>
      <w:lvlText w:val="Օ"/>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442CBD8A">
      <w:start w:val="1"/>
      <w:numFmt w:val="bullet"/>
      <w:lvlText w:val="Օ"/>
      <w:lvlJc w:val="left"/>
      <w:pPr>
        <w:ind w:left="360" w:hanging="360"/>
      </w:pPr>
      <w:rPr>
        <w:rFonts w:ascii="Arial" w:hAnsi="Arial" w:hint="default"/>
        <w:sz w:val="22"/>
        <w:szCs w:val="22"/>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5A5B19"/>
    <w:multiLevelType w:val="hybridMultilevel"/>
    <w:tmpl w:val="A28099F0"/>
    <w:lvl w:ilvl="0" w:tplc="0408F8E8">
      <w:start w:val="1"/>
      <w:numFmt w:val="bullet"/>
      <w:lvlText w:val="Օ"/>
      <w:lvlJc w:val="left"/>
      <w:rPr>
        <w:rFonts w:ascii="Arial" w:hAnsi="Aria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7DE4FAF"/>
    <w:multiLevelType w:val="hybridMultilevel"/>
    <w:tmpl w:val="25C8EA68"/>
    <w:lvl w:ilvl="0" w:tplc="CBE0E830">
      <w:numFmt w:val="decimal"/>
      <w:pStyle w:val="Bullet1"/>
      <w:lvlText w:val=""/>
      <w:lvlJc w:val="left"/>
    </w:lvl>
    <w:lvl w:ilvl="1" w:tplc="0C090003">
      <w:numFmt w:val="decimal"/>
      <w:lvlText w:val=""/>
      <w:lvlJc w:val="left"/>
    </w:lvl>
    <w:lvl w:ilvl="2" w:tplc="0C090005">
      <w:numFmt w:val="decimal"/>
      <w:lvlText w:val=""/>
      <w:lvlJc w:val="left"/>
    </w:lvl>
    <w:lvl w:ilvl="3" w:tplc="0C090001">
      <w:numFmt w:val="decimal"/>
      <w:lvlText w:val=""/>
      <w:lvlJc w:val="left"/>
    </w:lvl>
    <w:lvl w:ilvl="4" w:tplc="0C090003">
      <w:numFmt w:val="decimal"/>
      <w:lvlText w:val=""/>
      <w:lvlJc w:val="left"/>
    </w:lvl>
    <w:lvl w:ilvl="5" w:tplc="0C090005">
      <w:numFmt w:val="decimal"/>
      <w:lvlText w:val=""/>
      <w:lvlJc w:val="left"/>
    </w:lvl>
    <w:lvl w:ilvl="6" w:tplc="0C090001">
      <w:numFmt w:val="decimal"/>
      <w:lvlText w:val=""/>
      <w:lvlJc w:val="left"/>
    </w:lvl>
    <w:lvl w:ilvl="7" w:tplc="0C090003">
      <w:numFmt w:val="decimal"/>
      <w:lvlText w:val=""/>
      <w:lvlJc w:val="left"/>
    </w:lvl>
    <w:lvl w:ilvl="8" w:tplc="0C090005">
      <w:numFmt w:val="decimal"/>
      <w:lvlText w:val=""/>
      <w:lvlJc w:val="left"/>
    </w:lvl>
  </w:abstractNum>
  <w:abstractNum w:abstractNumId="27" w15:restartNumberingAfterBreak="0">
    <w:nsid w:val="523574BE"/>
    <w:multiLevelType w:val="hybridMultilevel"/>
    <w:tmpl w:val="E312A84A"/>
    <w:lvl w:ilvl="0" w:tplc="08090001">
      <w:start w:val="1"/>
      <w:numFmt w:val="bullet"/>
      <w:lvlText w:val="Օ"/>
      <w:lvlJc w:val="left"/>
      <w:pPr>
        <w:ind w:left="360" w:hanging="360"/>
      </w:pPr>
      <w:rPr>
        <w:rFonts w:ascii="Arial" w:hAnsi="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E4C491A"/>
    <w:multiLevelType w:val="hybridMultilevel"/>
    <w:tmpl w:val="6C625A36"/>
    <w:lvl w:ilvl="0" w:tplc="3B06DE28">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0601994"/>
    <w:multiLevelType w:val="hybridMultilevel"/>
    <w:tmpl w:val="034E3338"/>
    <w:lvl w:ilvl="0" w:tplc="0408F8E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2313F59"/>
    <w:multiLevelType w:val="hybridMultilevel"/>
    <w:tmpl w:val="AF4ECE10"/>
    <w:lvl w:ilvl="0" w:tplc="6358BF76">
      <w:numFmt w:val="decimal"/>
      <w:pStyle w:val="Subtitle"/>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1" w15:restartNumberingAfterBreak="0">
    <w:nsid w:val="65232BD6"/>
    <w:multiLevelType w:val="hybridMultilevel"/>
    <w:tmpl w:val="EBF840B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63E31A3"/>
    <w:multiLevelType w:val="hybridMultilevel"/>
    <w:tmpl w:val="DC8A434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671562F4"/>
    <w:multiLevelType w:val="hybridMultilevel"/>
    <w:tmpl w:val="364C834E"/>
    <w:lvl w:ilvl="0" w:tplc="3B06DE28">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3960" w:hanging="360"/>
      </w:pPr>
      <w:rPr>
        <w:rFonts w:ascii="Wingdings" w:hAnsi="Wingdings"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2520" w:hanging="360"/>
      </w:pPr>
      <w:rPr>
        <w:rFonts w:ascii="Wingdings" w:hAnsi="Wingdings" w:hint="default"/>
      </w:rPr>
    </w:lvl>
    <w:lvl w:ilvl="6" w:tplc="FFFFFFFF" w:tentative="1">
      <w:start w:val="1"/>
      <w:numFmt w:val="bullet"/>
      <w:lvlText w:val=""/>
      <w:lvlJc w:val="left"/>
      <w:pPr>
        <w:ind w:left="-1800" w:hanging="360"/>
      </w:pPr>
      <w:rPr>
        <w:rFonts w:ascii="Symbol" w:hAnsi="Symbol" w:hint="default"/>
      </w:rPr>
    </w:lvl>
    <w:lvl w:ilvl="7" w:tplc="FFFFFFFF" w:tentative="1">
      <w:start w:val="1"/>
      <w:numFmt w:val="bullet"/>
      <w:lvlText w:val="o"/>
      <w:lvlJc w:val="left"/>
      <w:pPr>
        <w:ind w:left="-1080" w:hanging="360"/>
      </w:pPr>
      <w:rPr>
        <w:rFonts w:ascii="Courier New" w:hAnsi="Courier New" w:cs="Courier New" w:hint="default"/>
      </w:rPr>
    </w:lvl>
    <w:lvl w:ilvl="8" w:tplc="FFFFFFFF" w:tentative="1">
      <w:start w:val="1"/>
      <w:numFmt w:val="bullet"/>
      <w:lvlText w:val=""/>
      <w:lvlJc w:val="left"/>
      <w:pPr>
        <w:ind w:left="-360" w:hanging="360"/>
      </w:pPr>
      <w:rPr>
        <w:rFonts w:ascii="Wingdings" w:hAnsi="Wingdings" w:hint="default"/>
      </w:rPr>
    </w:lvl>
  </w:abstractNum>
  <w:abstractNum w:abstractNumId="34" w15:restartNumberingAfterBreak="0">
    <w:nsid w:val="6BC81A7E"/>
    <w:multiLevelType w:val="hybridMultilevel"/>
    <w:tmpl w:val="60CAC05E"/>
    <w:lvl w:ilvl="0" w:tplc="08090001">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70A363DA"/>
    <w:multiLevelType w:val="hybridMultilevel"/>
    <w:tmpl w:val="FA428158"/>
    <w:lvl w:ilvl="0" w:tplc="3B06DE28">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0B81EFC"/>
    <w:multiLevelType w:val="hybridMultilevel"/>
    <w:tmpl w:val="DA5CA702"/>
    <w:lvl w:ilvl="0" w:tplc="3B06DE28">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396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2520" w:hanging="360"/>
      </w:pPr>
      <w:rPr>
        <w:rFonts w:ascii="Wingdings" w:hAnsi="Wingdings" w:hint="default"/>
      </w:rPr>
    </w:lvl>
    <w:lvl w:ilvl="6" w:tplc="FFFFFFFF" w:tentative="1">
      <w:start w:val="1"/>
      <w:numFmt w:val="bullet"/>
      <w:lvlText w:val=""/>
      <w:lvlJc w:val="left"/>
      <w:pPr>
        <w:ind w:left="-1800" w:hanging="360"/>
      </w:pPr>
      <w:rPr>
        <w:rFonts w:ascii="Symbol" w:hAnsi="Symbol" w:hint="default"/>
      </w:rPr>
    </w:lvl>
    <w:lvl w:ilvl="7" w:tplc="FFFFFFFF" w:tentative="1">
      <w:start w:val="1"/>
      <w:numFmt w:val="bullet"/>
      <w:lvlText w:val="o"/>
      <w:lvlJc w:val="left"/>
      <w:pPr>
        <w:ind w:left="-1080" w:hanging="360"/>
      </w:pPr>
      <w:rPr>
        <w:rFonts w:ascii="Courier New" w:hAnsi="Courier New" w:cs="Courier New" w:hint="default"/>
      </w:rPr>
    </w:lvl>
    <w:lvl w:ilvl="8" w:tplc="FFFFFFFF" w:tentative="1">
      <w:start w:val="1"/>
      <w:numFmt w:val="bullet"/>
      <w:lvlText w:val=""/>
      <w:lvlJc w:val="left"/>
      <w:pPr>
        <w:ind w:left="-360" w:hanging="360"/>
      </w:pPr>
      <w:rPr>
        <w:rFonts w:ascii="Wingdings" w:hAnsi="Wingdings" w:hint="default"/>
      </w:rPr>
    </w:lvl>
  </w:abstractNum>
  <w:abstractNum w:abstractNumId="37" w15:restartNumberingAfterBreak="0">
    <w:nsid w:val="764F192A"/>
    <w:multiLevelType w:val="hybridMultilevel"/>
    <w:tmpl w:val="326E2200"/>
    <w:lvl w:ilvl="0" w:tplc="DD8003A8">
      <w:start w:val="1"/>
      <w:numFmt w:val="bullet"/>
      <w:lvlText w:val="Օ"/>
      <w:lvlJc w:val="left"/>
      <w:pPr>
        <w:ind w:left="1440" w:hanging="360"/>
      </w:pPr>
      <w:rPr>
        <w:rFonts w:ascii="Arial" w:hAnsi="Arial" w:hint="default"/>
        <w:sz w:val="22"/>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8" w15:restartNumberingAfterBreak="0">
    <w:nsid w:val="7D0F0CF2"/>
    <w:multiLevelType w:val="hybridMultilevel"/>
    <w:tmpl w:val="F4C25C1C"/>
    <w:lvl w:ilvl="0" w:tplc="1496365C">
      <w:numFmt w:val="decimal"/>
      <w:pStyle w:val="ListBullet3"/>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9" w15:restartNumberingAfterBreak="0">
    <w:nsid w:val="7D5033D6"/>
    <w:multiLevelType w:val="hybridMultilevel"/>
    <w:tmpl w:val="B0DC644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7E1115B6"/>
    <w:multiLevelType w:val="hybridMultilevel"/>
    <w:tmpl w:val="9190C7D6"/>
    <w:lvl w:ilvl="0" w:tplc="0F6A93D4">
      <w:numFmt w:val="decimal"/>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41" w15:restartNumberingAfterBreak="0">
    <w:nsid w:val="7E932B33"/>
    <w:multiLevelType w:val="hybridMultilevel"/>
    <w:tmpl w:val="C33447D0"/>
    <w:lvl w:ilvl="0" w:tplc="45100E30">
      <w:start w:val="1"/>
      <w:numFmt w:val="bullet"/>
      <w:lvlText w:val=""/>
      <w:lvlJc w:val="left"/>
      <w:pPr>
        <w:ind w:left="360" w:hanging="360"/>
      </w:pPr>
      <w:rPr>
        <w:rFonts w:ascii="Wingdings" w:hAnsi="Wingdings"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27173192">
    <w:abstractNumId w:val="21"/>
  </w:num>
  <w:num w:numId="2" w16cid:durableId="1039090926">
    <w:abstractNumId w:val="0"/>
  </w:num>
  <w:num w:numId="3" w16cid:durableId="1811364743">
    <w:abstractNumId w:val="30"/>
  </w:num>
  <w:num w:numId="4" w16cid:durableId="1565991181">
    <w:abstractNumId w:val="20"/>
  </w:num>
  <w:num w:numId="5" w16cid:durableId="834994734">
    <w:abstractNumId w:val="38"/>
  </w:num>
  <w:num w:numId="6" w16cid:durableId="904803814">
    <w:abstractNumId w:val="26"/>
  </w:num>
  <w:num w:numId="7" w16cid:durableId="2014138073">
    <w:abstractNumId w:val="6"/>
  </w:num>
  <w:num w:numId="8" w16cid:durableId="2115202551">
    <w:abstractNumId w:val="4"/>
  </w:num>
  <w:num w:numId="9" w16cid:durableId="372190720">
    <w:abstractNumId w:val="40"/>
  </w:num>
  <w:num w:numId="10" w16cid:durableId="230895103">
    <w:abstractNumId w:val="29"/>
  </w:num>
  <w:num w:numId="11" w16cid:durableId="1189179685">
    <w:abstractNumId w:val="18"/>
  </w:num>
  <w:num w:numId="12" w16cid:durableId="1171987226">
    <w:abstractNumId w:val="1"/>
  </w:num>
  <w:num w:numId="13" w16cid:durableId="289820552">
    <w:abstractNumId w:val="41"/>
  </w:num>
  <w:num w:numId="14" w16cid:durableId="2105496023">
    <w:abstractNumId w:val="23"/>
  </w:num>
  <w:num w:numId="15" w16cid:durableId="234627263">
    <w:abstractNumId w:val="25"/>
  </w:num>
  <w:num w:numId="16" w16cid:durableId="1974366704">
    <w:abstractNumId w:val="15"/>
  </w:num>
  <w:num w:numId="17" w16cid:durableId="1116371367">
    <w:abstractNumId w:val="9"/>
  </w:num>
  <w:num w:numId="18" w16cid:durableId="1048845367">
    <w:abstractNumId w:val="19"/>
  </w:num>
  <w:num w:numId="19" w16cid:durableId="1109591981">
    <w:abstractNumId w:val="14"/>
  </w:num>
  <w:num w:numId="20" w16cid:durableId="158038716">
    <w:abstractNumId w:val="35"/>
  </w:num>
  <w:num w:numId="21" w16cid:durableId="1329013771">
    <w:abstractNumId w:val="33"/>
  </w:num>
  <w:num w:numId="22" w16cid:durableId="1788115453">
    <w:abstractNumId w:val="31"/>
  </w:num>
  <w:num w:numId="23" w16cid:durableId="1089503201">
    <w:abstractNumId w:val="39"/>
  </w:num>
  <w:num w:numId="24" w16cid:durableId="921524455">
    <w:abstractNumId w:val="7"/>
  </w:num>
  <w:num w:numId="25" w16cid:durableId="2071414738">
    <w:abstractNumId w:val="32"/>
  </w:num>
  <w:num w:numId="26" w16cid:durableId="470561196">
    <w:abstractNumId w:val="36"/>
  </w:num>
  <w:num w:numId="27" w16cid:durableId="1921405960">
    <w:abstractNumId w:val="2"/>
  </w:num>
  <w:num w:numId="28" w16cid:durableId="2006467290">
    <w:abstractNumId w:val="16"/>
  </w:num>
  <w:num w:numId="29" w16cid:durableId="1097941377">
    <w:abstractNumId w:val="10"/>
  </w:num>
  <w:num w:numId="30" w16cid:durableId="316767855">
    <w:abstractNumId w:val="3"/>
  </w:num>
  <w:num w:numId="31" w16cid:durableId="2051026779">
    <w:abstractNumId w:val="13"/>
  </w:num>
  <w:num w:numId="32" w16cid:durableId="1083530202">
    <w:abstractNumId w:val="11"/>
  </w:num>
  <w:num w:numId="33" w16cid:durableId="1467235795">
    <w:abstractNumId w:val="8"/>
  </w:num>
  <w:num w:numId="34" w16cid:durableId="707685427">
    <w:abstractNumId w:val="24"/>
  </w:num>
  <w:num w:numId="35" w16cid:durableId="1767847514">
    <w:abstractNumId w:val="27"/>
  </w:num>
  <w:num w:numId="36" w16cid:durableId="475343460">
    <w:abstractNumId w:val="12"/>
  </w:num>
  <w:num w:numId="37" w16cid:durableId="335576430">
    <w:abstractNumId w:val="28"/>
  </w:num>
  <w:num w:numId="38" w16cid:durableId="1084717763">
    <w:abstractNumId w:val="17"/>
  </w:num>
  <w:num w:numId="39" w16cid:durableId="1835493351">
    <w:abstractNumId w:val="34"/>
  </w:num>
  <w:num w:numId="40" w16cid:durableId="632096095">
    <w:abstractNumId w:val="37"/>
  </w:num>
  <w:num w:numId="41" w16cid:durableId="1846675024">
    <w:abstractNumId w:val="5"/>
  </w:num>
  <w:num w:numId="42" w16cid:durableId="1747603316">
    <w:abstractNumId w:val="2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2MjUyM7cwNTa1tDBR0lEKTi0uzszPAykwNKgFAHyL06gtAAAA"/>
  </w:docVars>
  <w:rsids>
    <w:rsidRoot w:val="00AF407C"/>
    <w:rsid w:val="0000066F"/>
    <w:rsid w:val="00000949"/>
    <w:rsid w:val="00000A6C"/>
    <w:rsid w:val="00000F0E"/>
    <w:rsid w:val="00001622"/>
    <w:rsid w:val="000019D6"/>
    <w:rsid w:val="00001AF1"/>
    <w:rsid w:val="00001B5F"/>
    <w:rsid w:val="00001BF5"/>
    <w:rsid w:val="00001CA1"/>
    <w:rsid w:val="00001FAA"/>
    <w:rsid w:val="0000229B"/>
    <w:rsid w:val="000028F7"/>
    <w:rsid w:val="00002B20"/>
    <w:rsid w:val="00002F10"/>
    <w:rsid w:val="000038ED"/>
    <w:rsid w:val="00003C45"/>
    <w:rsid w:val="00003C92"/>
    <w:rsid w:val="00003FDC"/>
    <w:rsid w:val="000044F5"/>
    <w:rsid w:val="00004729"/>
    <w:rsid w:val="00004AA8"/>
    <w:rsid w:val="00004D88"/>
    <w:rsid w:val="0000519E"/>
    <w:rsid w:val="00005CC3"/>
    <w:rsid w:val="0000606A"/>
    <w:rsid w:val="0000632D"/>
    <w:rsid w:val="0000671E"/>
    <w:rsid w:val="00006E9B"/>
    <w:rsid w:val="00007C6E"/>
    <w:rsid w:val="00010881"/>
    <w:rsid w:val="000108D8"/>
    <w:rsid w:val="00010CDC"/>
    <w:rsid w:val="000111DC"/>
    <w:rsid w:val="00011371"/>
    <w:rsid w:val="00011D58"/>
    <w:rsid w:val="0001224B"/>
    <w:rsid w:val="00012F7D"/>
    <w:rsid w:val="00013354"/>
    <w:rsid w:val="00013500"/>
    <w:rsid w:val="00013735"/>
    <w:rsid w:val="00013F17"/>
    <w:rsid w:val="000147ED"/>
    <w:rsid w:val="00014D30"/>
    <w:rsid w:val="000156D9"/>
    <w:rsid w:val="000157CE"/>
    <w:rsid w:val="00015B5F"/>
    <w:rsid w:val="00015FA8"/>
    <w:rsid w:val="00015FE9"/>
    <w:rsid w:val="000161E8"/>
    <w:rsid w:val="0001639E"/>
    <w:rsid w:val="0001659F"/>
    <w:rsid w:val="00016B1D"/>
    <w:rsid w:val="000170B5"/>
    <w:rsid w:val="0001755F"/>
    <w:rsid w:val="000176D7"/>
    <w:rsid w:val="0002028E"/>
    <w:rsid w:val="00020717"/>
    <w:rsid w:val="00020AD8"/>
    <w:rsid w:val="00020C8D"/>
    <w:rsid w:val="00020DCF"/>
    <w:rsid w:val="000211DE"/>
    <w:rsid w:val="00021340"/>
    <w:rsid w:val="00021B60"/>
    <w:rsid w:val="000220E1"/>
    <w:rsid w:val="000221EA"/>
    <w:rsid w:val="00022340"/>
    <w:rsid w:val="00022970"/>
    <w:rsid w:val="00023019"/>
    <w:rsid w:val="0002330F"/>
    <w:rsid w:val="000237B6"/>
    <w:rsid w:val="00023A8A"/>
    <w:rsid w:val="000240F4"/>
    <w:rsid w:val="0002423E"/>
    <w:rsid w:val="00024633"/>
    <w:rsid w:val="00024677"/>
    <w:rsid w:val="00024C6C"/>
    <w:rsid w:val="000250BA"/>
    <w:rsid w:val="00025264"/>
    <w:rsid w:val="000252EC"/>
    <w:rsid w:val="00025CBA"/>
    <w:rsid w:val="00025E35"/>
    <w:rsid w:val="00026FCC"/>
    <w:rsid w:val="000270A7"/>
    <w:rsid w:val="0002772E"/>
    <w:rsid w:val="00030208"/>
    <w:rsid w:val="00031246"/>
    <w:rsid w:val="00031A10"/>
    <w:rsid w:val="00031E57"/>
    <w:rsid w:val="000324AE"/>
    <w:rsid w:val="0003281A"/>
    <w:rsid w:val="00032F7B"/>
    <w:rsid w:val="00032FA0"/>
    <w:rsid w:val="000332D5"/>
    <w:rsid w:val="00033692"/>
    <w:rsid w:val="0003412F"/>
    <w:rsid w:val="00034176"/>
    <w:rsid w:val="00034792"/>
    <w:rsid w:val="00034FCF"/>
    <w:rsid w:val="00035602"/>
    <w:rsid w:val="00035A03"/>
    <w:rsid w:val="00035ADA"/>
    <w:rsid w:val="00035BAB"/>
    <w:rsid w:val="00035BDE"/>
    <w:rsid w:val="00035FF7"/>
    <w:rsid w:val="000362FF"/>
    <w:rsid w:val="0003660E"/>
    <w:rsid w:val="00036739"/>
    <w:rsid w:val="00036891"/>
    <w:rsid w:val="00036C0A"/>
    <w:rsid w:val="00037F17"/>
    <w:rsid w:val="0004066A"/>
    <w:rsid w:val="000409DF"/>
    <w:rsid w:val="00040E37"/>
    <w:rsid w:val="00041535"/>
    <w:rsid w:val="00041B31"/>
    <w:rsid w:val="00041CBD"/>
    <w:rsid w:val="000424AE"/>
    <w:rsid w:val="00042568"/>
    <w:rsid w:val="000425F5"/>
    <w:rsid w:val="00042B53"/>
    <w:rsid w:val="00042D55"/>
    <w:rsid w:val="00042E9C"/>
    <w:rsid w:val="00043236"/>
    <w:rsid w:val="00043810"/>
    <w:rsid w:val="00043BEB"/>
    <w:rsid w:val="00043C88"/>
    <w:rsid w:val="00043EA6"/>
    <w:rsid w:val="0004440C"/>
    <w:rsid w:val="000445DA"/>
    <w:rsid w:val="000447C6"/>
    <w:rsid w:val="0004499B"/>
    <w:rsid w:val="00045A99"/>
    <w:rsid w:val="00045AEC"/>
    <w:rsid w:val="000460DC"/>
    <w:rsid w:val="00046852"/>
    <w:rsid w:val="00046F01"/>
    <w:rsid w:val="00047846"/>
    <w:rsid w:val="00047A4E"/>
    <w:rsid w:val="00047CE0"/>
    <w:rsid w:val="000504F6"/>
    <w:rsid w:val="000506D8"/>
    <w:rsid w:val="00050BB0"/>
    <w:rsid w:val="00050BD3"/>
    <w:rsid w:val="00050DAF"/>
    <w:rsid w:val="00051435"/>
    <w:rsid w:val="00051837"/>
    <w:rsid w:val="00051B2F"/>
    <w:rsid w:val="00051E0F"/>
    <w:rsid w:val="00051E8B"/>
    <w:rsid w:val="00051FA8"/>
    <w:rsid w:val="00053235"/>
    <w:rsid w:val="00053BDE"/>
    <w:rsid w:val="00053C53"/>
    <w:rsid w:val="000541D4"/>
    <w:rsid w:val="0005473E"/>
    <w:rsid w:val="00055193"/>
    <w:rsid w:val="000556A9"/>
    <w:rsid w:val="00056710"/>
    <w:rsid w:val="000568A5"/>
    <w:rsid w:val="000569CA"/>
    <w:rsid w:val="00056C51"/>
    <w:rsid w:val="0005703B"/>
    <w:rsid w:val="0005712E"/>
    <w:rsid w:val="00057385"/>
    <w:rsid w:val="00057C59"/>
    <w:rsid w:val="000611A3"/>
    <w:rsid w:val="000620D2"/>
    <w:rsid w:val="0006224F"/>
    <w:rsid w:val="00062915"/>
    <w:rsid w:val="0006294D"/>
    <w:rsid w:val="00062C4E"/>
    <w:rsid w:val="000633A9"/>
    <w:rsid w:val="00063762"/>
    <w:rsid w:val="00063D9D"/>
    <w:rsid w:val="000640E6"/>
    <w:rsid w:val="00064A61"/>
    <w:rsid w:val="00064CBA"/>
    <w:rsid w:val="0006504B"/>
    <w:rsid w:val="0006522A"/>
    <w:rsid w:val="0006531C"/>
    <w:rsid w:val="0006583A"/>
    <w:rsid w:val="00065C96"/>
    <w:rsid w:val="00065DA4"/>
    <w:rsid w:val="00066862"/>
    <w:rsid w:val="00066897"/>
    <w:rsid w:val="00066FEE"/>
    <w:rsid w:val="00067024"/>
    <w:rsid w:val="00067234"/>
    <w:rsid w:val="00067E0F"/>
    <w:rsid w:val="00067E1B"/>
    <w:rsid w:val="00070822"/>
    <w:rsid w:val="00070AE9"/>
    <w:rsid w:val="00070B31"/>
    <w:rsid w:val="00071A69"/>
    <w:rsid w:val="00071D2D"/>
    <w:rsid w:val="00072137"/>
    <w:rsid w:val="000721B0"/>
    <w:rsid w:val="000722D8"/>
    <w:rsid w:val="00072A0C"/>
    <w:rsid w:val="0007320D"/>
    <w:rsid w:val="000733E9"/>
    <w:rsid w:val="000737ED"/>
    <w:rsid w:val="0007404F"/>
    <w:rsid w:val="00074996"/>
    <w:rsid w:val="00074FDB"/>
    <w:rsid w:val="00075C40"/>
    <w:rsid w:val="00075E63"/>
    <w:rsid w:val="00076310"/>
    <w:rsid w:val="000765D2"/>
    <w:rsid w:val="000768E3"/>
    <w:rsid w:val="000769D8"/>
    <w:rsid w:val="00076B19"/>
    <w:rsid w:val="00076D2D"/>
    <w:rsid w:val="00076E99"/>
    <w:rsid w:val="00076F3B"/>
    <w:rsid w:val="00077393"/>
    <w:rsid w:val="00077433"/>
    <w:rsid w:val="000775FC"/>
    <w:rsid w:val="00077676"/>
    <w:rsid w:val="00077B26"/>
    <w:rsid w:val="00077C46"/>
    <w:rsid w:val="00077E1E"/>
    <w:rsid w:val="0008023A"/>
    <w:rsid w:val="000806B0"/>
    <w:rsid w:val="000806EB"/>
    <w:rsid w:val="00080CC0"/>
    <w:rsid w:val="000811EB"/>
    <w:rsid w:val="00081441"/>
    <w:rsid w:val="00082314"/>
    <w:rsid w:val="000826CC"/>
    <w:rsid w:val="00082A5E"/>
    <w:rsid w:val="00082E0B"/>
    <w:rsid w:val="000835BB"/>
    <w:rsid w:val="000839B1"/>
    <w:rsid w:val="00083F13"/>
    <w:rsid w:val="000840F4"/>
    <w:rsid w:val="00084D05"/>
    <w:rsid w:val="00084F73"/>
    <w:rsid w:val="00084FE0"/>
    <w:rsid w:val="00085059"/>
    <w:rsid w:val="0008595F"/>
    <w:rsid w:val="00085ABD"/>
    <w:rsid w:val="00085FD1"/>
    <w:rsid w:val="000867F9"/>
    <w:rsid w:val="000870A9"/>
    <w:rsid w:val="0008788F"/>
    <w:rsid w:val="00087DD9"/>
    <w:rsid w:val="0009002C"/>
    <w:rsid w:val="00090364"/>
    <w:rsid w:val="00090D0A"/>
    <w:rsid w:val="00090E6A"/>
    <w:rsid w:val="000911F4"/>
    <w:rsid w:val="000915B8"/>
    <w:rsid w:val="000915CB"/>
    <w:rsid w:val="000918C0"/>
    <w:rsid w:val="00091BA3"/>
    <w:rsid w:val="00092A49"/>
    <w:rsid w:val="00093496"/>
    <w:rsid w:val="000934E3"/>
    <w:rsid w:val="00093E0E"/>
    <w:rsid w:val="000945C0"/>
    <w:rsid w:val="00094941"/>
    <w:rsid w:val="000952BA"/>
    <w:rsid w:val="00095369"/>
    <w:rsid w:val="0009562A"/>
    <w:rsid w:val="00095866"/>
    <w:rsid w:val="00095910"/>
    <w:rsid w:val="00095F19"/>
    <w:rsid w:val="00096546"/>
    <w:rsid w:val="00096708"/>
    <w:rsid w:val="00096BC7"/>
    <w:rsid w:val="00097063"/>
    <w:rsid w:val="00097355"/>
    <w:rsid w:val="00097A99"/>
    <w:rsid w:val="000A0566"/>
    <w:rsid w:val="000A08F6"/>
    <w:rsid w:val="000A096E"/>
    <w:rsid w:val="000A0B9E"/>
    <w:rsid w:val="000A19E8"/>
    <w:rsid w:val="000A232D"/>
    <w:rsid w:val="000A27D0"/>
    <w:rsid w:val="000A28F2"/>
    <w:rsid w:val="000A2C5C"/>
    <w:rsid w:val="000A2D47"/>
    <w:rsid w:val="000A2E81"/>
    <w:rsid w:val="000A2FFD"/>
    <w:rsid w:val="000A30F3"/>
    <w:rsid w:val="000A33C2"/>
    <w:rsid w:val="000A37E4"/>
    <w:rsid w:val="000A3852"/>
    <w:rsid w:val="000A444D"/>
    <w:rsid w:val="000A451B"/>
    <w:rsid w:val="000A4E63"/>
    <w:rsid w:val="000A4F55"/>
    <w:rsid w:val="000A5038"/>
    <w:rsid w:val="000A51DA"/>
    <w:rsid w:val="000A536F"/>
    <w:rsid w:val="000A595B"/>
    <w:rsid w:val="000A5C9A"/>
    <w:rsid w:val="000A61A5"/>
    <w:rsid w:val="000A6384"/>
    <w:rsid w:val="000A66CB"/>
    <w:rsid w:val="000A6A1F"/>
    <w:rsid w:val="000A6B26"/>
    <w:rsid w:val="000A7215"/>
    <w:rsid w:val="000A72AD"/>
    <w:rsid w:val="000A738C"/>
    <w:rsid w:val="000A793D"/>
    <w:rsid w:val="000A794C"/>
    <w:rsid w:val="000A7C2A"/>
    <w:rsid w:val="000B000E"/>
    <w:rsid w:val="000B014C"/>
    <w:rsid w:val="000B05FC"/>
    <w:rsid w:val="000B104F"/>
    <w:rsid w:val="000B11F7"/>
    <w:rsid w:val="000B164E"/>
    <w:rsid w:val="000B1761"/>
    <w:rsid w:val="000B1772"/>
    <w:rsid w:val="000B1B68"/>
    <w:rsid w:val="000B1C48"/>
    <w:rsid w:val="000B1F1B"/>
    <w:rsid w:val="000B206A"/>
    <w:rsid w:val="000B21F9"/>
    <w:rsid w:val="000B27AD"/>
    <w:rsid w:val="000B280C"/>
    <w:rsid w:val="000B2934"/>
    <w:rsid w:val="000B2F5E"/>
    <w:rsid w:val="000B30D4"/>
    <w:rsid w:val="000B3117"/>
    <w:rsid w:val="000B33E4"/>
    <w:rsid w:val="000B3990"/>
    <w:rsid w:val="000B3D17"/>
    <w:rsid w:val="000B3DA8"/>
    <w:rsid w:val="000B3F2C"/>
    <w:rsid w:val="000B3F6E"/>
    <w:rsid w:val="000B44A2"/>
    <w:rsid w:val="000B45FA"/>
    <w:rsid w:val="000B4A4F"/>
    <w:rsid w:val="000B4ABF"/>
    <w:rsid w:val="000B5B11"/>
    <w:rsid w:val="000B5E22"/>
    <w:rsid w:val="000B66C0"/>
    <w:rsid w:val="000B67DE"/>
    <w:rsid w:val="000B6FB2"/>
    <w:rsid w:val="000B7073"/>
    <w:rsid w:val="000B7170"/>
    <w:rsid w:val="000B74A2"/>
    <w:rsid w:val="000B7668"/>
    <w:rsid w:val="000C03E0"/>
    <w:rsid w:val="000C07D9"/>
    <w:rsid w:val="000C0812"/>
    <w:rsid w:val="000C0B2D"/>
    <w:rsid w:val="000C0B3B"/>
    <w:rsid w:val="000C1131"/>
    <w:rsid w:val="000C1366"/>
    <w:rsid w:val="000C16DE"/>
    <w:rsid w:val="000C16E3"/>
    <w:rsid w:val="000C213A"/>
    <w:rsid w:val="000C278F"/>
    <w:rsid w:val="000C2A64"/>
    <w:rsid w:val="000C2DD4"/>
    <w:rsid w:val="000C2F5F"/>
    <w:rsid w:val="000C328E"/>
    <w:rsid w:val="000C3298"/>
    <w:rsid w:val="000C3664"/>
    <w:rsid w:val="000C36C3"/>
    <w:rsid w:val="000C3780"/>
    <w:rsid w:val="000C3B8A"/>
    <w:rsid w:val="000C3EED"/>
    <w:rsid w:val="000C47B2"/>
    <w:rsid w:val="000C4BB0"/>
    <w:rsid w:val="000C5CCE"/>
    <w:rsid w:val="000C5DE4"/>
    <w:rsid w:val="000C64E7"/>
    <w:rsid w:val="000C6E65"/>
    <w:rsid w:val="000C6EF4"/>
    <w:rsid w:val="000C72CB"/>
    <w:rsid w:val="000C732B"/>
    <w:rsid w:val="000C7391"/>
    <w:rsid w:val="000C7FB0"/>
    <w:rsid w:val="000D066C"/>
    <w:rsid w:val="000D0836"/>
    <w:rsid w:val="000D096F"/>
    <w:rsid w:val="000D0BD4"/>
    <w:rsid w:val="000D0EDC"/>
    <w:rsid w:val="000D0FF7"/>
    <w:rsid w:val="000D114D"/>
    <w:rsid w:val="000D11F1"/>
    <w:rsid w:val="000D1B4D"/>
    <w:rsid w:val="000D1DBC"/>
    <w:rsid w:val="000D2214"/>
    <w:rsid w:val="000D2483"/>
    <w:rsid w:val="000D2BA7"/>
    <w:rsid w:val="000D2CE2"/>
    <w:rsid w:val="000D2F1A"/>
    <w:rsid w:val="000D30AF"/>
    <w:rsid w:val="000D34BD"/>
    <w:rsid w:val="000D368D"/>
    <w:rsid w:val="000D3E75"/>
    <w:rsid w:val="000D3ED3"/>
    <w:rsid w:val="000D44DB"/>
    <w:rsid w:val="000D511E"/>
    <w:rsid w:val="000D5658"/>
    <w:rsid w:val="000D572A"/>
    <w:rsid w:val="000D579F"/>
    <w:rsid w:val="000D5ADB"/>
    <w:rsid w:val="000D5D9C"/>
    <w:rsid w:val="000D61D9"/>
    <w:rsid w:val="000D740B"/>
    <w:rsid w:val="000D7A4A"/>
    <w:rsid w:val="000D7B31"/>
    <w:rsid w:val="000E0110"/>
    <w:rsid w:val="000E02EA"/>
    <w:rsid w:val="000E03FD"/>
    <w:rsid w:val="000E0407"/>
    <w:rsid w:val="000E0BB2"/>
    <w:rsid w:val="000E0FBC"/>
    <w:rsid w:val="000E14B5"/>
    <w:rsid w:val="000E23AF"/>
    <w:rsid w:val="000E27E6"/>
    <w:rsid w:val="000E28C8"/>
    <w:rsid w:val="000E31C3"/>
    <w:rsid w:val="000E38E9"/>
    <w:rsid w:val="000E4109"/>
    <w:rsid w:val="000E4113"/>
    <w:rsid w:val="000E42FF"/>
    <w:rsid w:val="000E43DC"/>
    <w:rsid w:val="000E4453"/>
    <w:rsid w:val="000E47B5"/>
    <w:rsid w:val="000E47D7"/>
    <w:rsid w:val="000E4C5B"/>
    <w:rsid w:val="000E4DF0"/>
    <w:rsid w:val="000E56FA"/>
    <w:rsid w:val="000E573E"/>
    <w:rsid w:val="000E5E4C"/>
    <w:rsid w:val="000E6460"/>
    <w:rsid w:val="000E695F"/>
    <w:rsid w:val="000E6D36"/>
    <w:rsid w:val="000E6DBC"/>
    <w:rsid w:val="000E757E"/>
    <w:rsid w:val="000E7695"/>
    <w:rsid w:val="000E7704"/>
    <w:rsid w:val="000E796F"/>
    <w:rsid w:val="000E7B4F"/>
    <w:rsid w:val="000E7B6C"/>
    <w:rsid w:val="000E7E7A"/>
    <w:rsid w:val="000F004F"/>
    <w:rsid w:val="000F0126"/>
    <w:rsid w:val="000F0137"/>
    <w:rsid w:val="000F0160"/>
    <w:rsid w:val="000F028B"/>
    <w:rsid w:val="000F03AA"/>
    <w:rsid w:val="000F04F6"/>
    <w:rsid w:val="000F1014"/>
    <w:rsid w:val="000F1534"/>
    <w:rsid w:val="000F2536"/>
    <w:rsid w:val="000F253D"/>
    <w:rsid w:val="000F2578"/>
    <w:rsid w:val="000F2700"/>
    <w:rsid w:val="000F2A51"/>
    <w:rsid w:val="000F3252"/>
    <w:rsid w:val="000F34CA"/>
    <w:rsid w:val="000F39D0"/>
    <w:rsid w:val="000F3CF4"/>
    <w:rsid w:val="000F3F95"/>
    <w:rsid w:val="000F45D9"/>
    <w:rsid w:val="000F5158"/>
    <w:rsid w:val="000F5416"/>
    <w:rsid w:val="000F54A6"/>
    <w:rsid w:val="000F54AE"/>
    <w:rsid w:val="000F5B41"/>
    <w:rsid w:val="000F5C4B"/>
    <w:rsid w:val="000F5EAB"/>
    <w:rsid w:val="000F6E4E"/>
    <w:rsid w:val="000F6FB6"/>
    <w:rsid w:val="000F7047"/>
    <w:rsid w:val="000F707E"/>
    <w:rsid w:val="000F7135"/>
    <w:rsid w:val="000F7EC1"/>
    <w:rsid w:val="001008AD"/>
    <w:rsid w:val="00100CA3"/>
    <w:rsid w:val="001012BC"/>
    <w:rsid w:val="0010131B"/>
    <w:rsid w:val="0010146F"/>
    <w:rsid w:val="00101E32"/>
    <w:rsid w:val="001029F4"/>
    <w:rsid w:val="001029FC"/>
    <w:rsid w:val="0010355F"/>
    <w:rsid w:val="00103807"/>
    <w:rsid w:val="0010409E"/>
    <w:rsid w:val="0010445F"/>
    <w:rsid w:val="00104B5D"/>
    <w:rsid w:val="00104BCC"/>
    <w:rsid w:val="00104C48"/>
    <w:rsid w:val="00105613"/>
    <w:rsid w:val="001056CC"/>
    <w:rsid w:val="00105A55"/>
    <w:rsid w:val="00105CDF"/>
    <w:rsid w:val="00105F46"/>
    <w:rsid w:val="001061FA"/>
    <w:rsid w:val="001062B8"/>
    <w:rsid w:val="0010667F"/>
    <w:rsid w:val="0010711B"/>
    <w:rsid w:val="001073FF"/>
    <w:rsid w:val="00107420"/>
    <w:rsid w:val="0010747A"/>
    <w:rsid w:val="00107BFA"/>
    <w:rsid w:val="00107D46"/>
    <w:rsid w:val="00107E16"/>
    <w:rsid w:val="00110A78"/>
    <w:rsid w:val="00110AEA"/>
    <w:rsid w:val="00111EE8"/>
    <w:rsid w:val="001122EF"/>
    <w:rsid w:val="00112961"/>
    <w:rsid w:val="00112FDA"/>
    <w:rsid w:val="00113135"/>
    <w:rsid w:val="001131E5"/>
    <w:rsid w:val="00113242"/>
    <w:rsid w:val="0011393A"/>
    <w:rsid w:val="00113AE5"/>
    <w:rsid w:val="00113E0A"/>
    <w:rsid w:val="0011464C"/>
    <w:rsid w:val="0011511A"/>
    <w:rsid w:val="001152DF"/>
    <w:rsid w:val="00116B7D"/>
    <w:rsid w:val="00116D37"/>
    <w:rsid w:val="0011754B"/>
    <w:rsid w:val="0011785E"/>
    <w:rsid w:val="00117ED8"/>
    <w:rsid w:val="0012006A"/>
    <w:rsid w:val="001207F2"/>
    <w:rsid w:val="001209F2"/>
    <w:rsid w:val="00120CAE"/>
    <w:rsid w:val="001211F6"/>
    <w:rsid w:val="00121654"/>
    <w:rsid w:val="0012179D"/>
    <w:rsid w:val="00121AB9"/>
    <w:rsid w:val="00121E43"/>
    <w:rsid w:val="00122BB8"/>
    <w:rsid w:val="00122E41"/>
    <w:rsid w:val="00123758"/>
    <w:rsid w:val="00123AF4"/>
    <w:rsid w:val="00123D4D"/>
    <w:rsid w:val="0012413A"/>
    <w:rsid w:val="00124B77"/>
    <w:rsid w:val="00124C83"/>
    <w:rsid w:val="00124F77"/>
    <w:rsid w:val="00124FAC"/>
    <w:rsid w:val="0012527B"/>
    <w:rsid w:val="001254CF"/>
    <w:rsid w:val="001256E2"/>
    <w:rsid w:val="0012637C"/>
    <w:rsid w:val="00126CFA"/>
    <w:rsid w:val="00126DD1"/>
    <w:rsid w:val="0012753D"/>
    <w:rsid w:val="001276FF"/>
    <w:rsid w:val="00130474"/>
    <w:rsid w:val="001309FA"/>
    <w:rsid w:val="00130BA0"/>
    <w:rsid w:val="001311E3"/>
    <w:rsid w:val="00131533"/>
    <w:rsid w:val="00131C30"/>
    <w:rsid w:val="001322C1"/>
    <w:rsid w:val="00132F09"/>
    <w:rsid w:val="001331D0"/>
    <w:rsid w:val="00133837"/>
    <w:rsid w:val="00133BCB"/>
    <w:rsid w:val="00133CE8"/>
    <w:rsid w:val="0013418E"/>
    <w:rsid w:val="001343C0"/>
    <w:rsid w:val="001346AC"/>
    <w:rsid w:val="00134802"/>
    <w:rsid w:val="00134942"/>
    <w:rsid w:val="00134ECF"/>
    <w:rsid w:val="001353AB"/>
    <w:rsid w:val="00135705"/>
    <w:rsid w:val="00136544"/>
    <w:rsid w:val="00136574"/>
    <w:rsid w:val="00136B1A"/>
    <w:rsid w:val="00136E2E"/>
    <w:rsid w:val="00136EFE"/>
    <w:rsid w:val="00136FF2"/>
    <w:rsid w:val="001373AF"/>
    <w:rsid w:val="0013796D"/>
    <w:rsid w:val="0014051B"/>
    <w:rsid w:val="00140D51"/>
    <w:rsid w:val="00140DA3"/>
    <w:rsid w:val="00140E5C"/>
    <w:rsid w:val="00140F93"/>
    <w:rsid w:val="00142171"/>
    <w:rsid w:val="001421FE"/>
    <w:rsid w:val="001422C2"/>
    <w:rsid w:val="00142492"/>
    <w:rsid w:val="00142546"/>
    <w:rsid w:val="00142547"/>
    <w:rsid w:val="00142C5A"/>
    <w:rsid w:val="00142EAB"/>
    <w:rsid w:val="00143142"/>
    <w:rsid w:val="0014314D"/>
    <w:rsid w:val="0014322B"/>
    <w:rsid w:val="00143A7D"/>
    <w:rsid w:val="00143B4E"/>
    <w:rsid w:val="00144520"/>
    <w:rsid w:val="0014452A"/>
    <w:rsid w:val="00144826"/>
    <w:rsid w:val="00144DD0"/>
    <w:rsid w:val="00144FE5"/>
    <w:rsid w:val="001450B5"/>
    <w:rsid w:val="00145212"/>
    <w:rsid w:val="0014536B"/>
    <w:rsid w:val="001455B8"/>
    <w:rsid w:val="00145EAE"/>
    <w:rsid w:val="00145F90"/>
    <w:rsid w:val="001460D4"/>
    <w:rsid w:val="001470AA"/>
    <w:rsid w:val="001472F0"/>
    <w:rsid w:val="00147C57"/>
    <w:rsid w:val="00147EE1"/>
    <w:rsid w:val="0015026D"/>
    <w:rsid w:val="001506F0"/>
    <w:rsid w:val="00150A22"/>
    <w:rsid w:val="00150DB7"/>
    <w:rsid w:val="00151483"/>
    <w:rsid w:val="0015178F"/>
    <w:rsid w:val="00152082"/>
    <w:rsid w:val="001521FB"/>
    <w:rsid w:val="001525E0"/>
    <w:rsid w:val="00152810"/>
    <w:rsid w:val="001528C3"/>
    <w:rsid w:val="00153588"/>
    <w:rsid w:val="00154B40"/>
    <w:rsid w:val="00154EB8"/>
    <w:rsid w:val="001550B9"/>
    <w:rsid w:val="001553CC"/>
    <w:rsid w:val="00155A77"/>
    <w:rsid w:val="00155BDA"/>
    <w:rsid w:val="00155F29"/>
    <w:rsid w:val="0015658B"/>
    <w:rsid w:val="0015714C"/>
    <w:rsid w:val="001573B8"/>
    <w:rsid w:val="0015790C"/>
    <w:rsid w:val="00157CDB"/>
    <w:rsid w:val="001604C4"/>
    <w:rsid w:val="0016097C"/>
    <w:rsid w:val="00160C5D"/>
    <w:rsid w:val="00160DA1"/>
    <w:rsid w:val="001612A3"/>
    <w:rsid w:val="001612DC"/>
    <w:rsid w:val="001613D3"/>
    <w:rsid w:val="001616F7"/>
    <w:rsid w:val="00161747"/>
    <w:rsid w:val="00161FAF"/>
    <w:rsid w:val="0016200E"/>
    <w:rsid w:val="00162056"/>
    <w:rsid w:val="0016234C"/>
    <w:rsid w:val="001628C9"/>
    <w:rsid w:val="00162D37"/>
    <w:rsid w:val="0016338E"/>
    <w:rsid w:val="001633FF"/>
    <w:rsid w:val="00163794"/>
    <w:rsid w:val="00163D28"/>
    <w:rsid w:val="00163F1A"/>
    <w:rsid w:val="00164924"/>
    <w:rsid w:val="00164BAE"/>
    <w:rsid w:val="001650F7"/>
    <w:rsid w:val="001653D8"/>
    <w:rsid w:val="00165558"/>
    <w:rsid w:val="00166186"/>
    <w:rsid w:val="00166960"/>
    <w:rsid w:val="00166B69"/>
    <w:rsid w:val="00166CA4"/>
    <w:rsid w:val="00167627"/>
    <w:rsid w:val="00167725"/>
    <w:rsid w:val="00167971"/>
    <w:rsid w:val="00170185"/>
    <w:rsid w:val="001706A8"/>
    <w:rsid w:val="00170CBC"/>
    <w:rsid w:val="0017173A"/>
    <w:rsid w:val="00171975"/>
    <w:rsid w:val="00171B0C"/>
    <w:rsid w:val="00171B3F"/>
    <w:rsid w:val="00171DAD"/>
    <w:rsid w:val="00172076"/>
    <w:rsid w:val="00172384"/>
    <w:rsid w:val="00172B05"/>
    <w:rsid w:val="00172B1B"/>
    <w:rsid w:val="00172D7E"/>
    <w:rsid w:val="001732A0"/>
    <w:rsid w:val="001735C9"/>
    <w:rsid w:val="001737B5"/>
    <w:rsid w:val="00173DB0"/>
    <w:rsid w:val="00174249"/>
    <w:rsid w:val="001743CB"/>
    <w:rsid w:val="001744F2"/>
    <w:rsid w:val="00174725"/>
    <w:rsid w:val="00175433"/>
    <w:rsid w:val="0017567C"/>
    <w:rsid w:val="001758C2"/>
    <w:rsid w:val="001759B9"/>
    <w:rsid w:val="00175D6A"/>
    <w:rsid w:val="00175E68"/>
    <w:rsid w:val="00176017"/>
    <w:rsid w:val="0017631B"/>
    <w:rsid w:val="00176330"/>
    <w:rsid w:val="0017677C"/>
    <w:rsid w:val="001768C9"/>
    <w:rsid w:val="00176AFE"/>
    <w:rsid w:val="00176BEF"/>
    <w:rsid w:val="00176CBC"/>
    <w:rsid w:val="00176EF9"/>
    <w:rsid w:val="001770C8"/>
    <w:rsid w:val="00177839"/>
    <w:rsid w:val="001778ED"/>
    <w:rsid w:val="001803DC"/>
    <w:rsid w:val="0018109C"/>
    <w:rsid w:val="00181662"/>
    <w:rsid w:val="001819D4"/>
    <w:rsid w:val="00181A22"/>
    <w:rsid w:val="0018251F"/>
    <w:rsid w:val="00182C1B"/>
    <w:rsid w:val="00183048"/>
    <w:rsid w:val="001834FA"/>
    <w:rsid w:val="00183B57"/>
    <w:rsid w:val="00183CD7"/>
    <w:rsid w:val="00183FF5"/>
    <w:rsid w:val="001840FF"/>
    <w:rsid w:val="00184249"/>
    <w:rsid w:val="00184AF0"/>
    <w:rsid w:val="00184B56"/>
    <w:rsid w:val="00184F1A"/>
    <w:rsid w:val="00185319"/>
    <w:rsid w:val="00185B63"/>
    <w:rsid w:val="001866A3"/>
    <w:rsid w:val="00186BE7"/>
    <w:rsid w:val="00186DED"/>
    <w:rsid w:val="00187FB2"/>
    <w:rsid w:val="00190124"/>
    <w:rsid w:val="00193246"/>
    <w:rsid w:val="00193447"/>
    <w:rsid w:val="0019348F"/>
    <w:rsid w:val="00193694"/>
    <w:rsid w:val="00193D64"/>
    <w:rsid w:val="00193DBC"/>
    <w:rsid w:val="00193E23"/>
    <w:rsid w:val="00193E62"/>
    <w:rsid w:val="00194E23"/>
    <w:rsid w:val="001954D2"/>
    <w:rsid w:val="00195955"/>
    <w:rsid w:val="00195994"/>
    <w:rsid w:val="001959B8"/>
    <w:rsid w:val="00195B0B"/>
    <w:rsid w:val="001960C9"/>
    <w:rsid w:val="0019616F"/>
    <w:rsid w:val="001962E1"/>
    <w:rsid w:val="00196662"/>
    <w:rsid w:val="00196A00"/>
    <w:rsid w:val="00196B21"/>
    <w:rsid w:val="00196F0B"/>
    <w:rsid w:val="00197006"/>
    <w:rsid w:val="00197066"/>
    <w:rsid w:val="00197C8A"/>
    <w:rsid w:val="00197D37"/>
    <w:rsid w:val="00197E68"/>
    <w:rsid w:val="001A0444"/>
    <w:rsid w:val="001A0541"/>
    <w:rsid w:val="001A08C8"/>
    <w:rsid w:val="001A0E14"/>
    <w:rsid w:val="001A1262"/>
    <w:rsid w:val="001A1333"/>
    <w:rsid w:val="001A1732"/>
    <w:rsid w:val="001A278B"/>
    <w:rsid w:val="001A2C57"/>
    <w:rsid w:val="001A3203"/>
    <w:rsid w:val="001A3474"/>
    <w:rsid w:val="001A3555"/>
    <w:rsid w:val="001A384D"/>
    <w:rsid w:val="001A388C"/>
    <w:rsid w:val="001A4085"/>
    <w:rsid w:val="001A45BA"/>
    <w:rsid w:val="001A47A9"/>
    <w:rsid w:val="001A4ACB"/>
    <w:rsid w:val="001A4BFC"/>
    <w:rsid w:val="001A4C15"/>
    <w:rsid w:val="001A558E"/>
    <w:rsid w:val="001A5629"/>
    <w:rsid w:val="001A574A"/>
    <w:rsid w:val="001A57A9"/>
    <w:rsid w:val="001A584C"/>
    <w:rsid w:val="001A68DE"/>
    <w:rsid w:val="001A6DE8"/>
    <w:rsid w:val="001A7004"/>
    <w:rsid w:val="001A70FE"/>
    <w:rsid w:val="001A763F"/>
    <w:rsid w:val="001A7977"/>
    <w:rsid w:val="001A7F7F"/>
    <w:rsid w:val="001B0697"/>
    <w:rsid w:val="001B0CAE"/>
    <w:rsid w:val="001B1245"/>
    <w:rsid w:val="001B1838"/>
    <w:rsid w:val="001B1929"/>
    <w:rsid w:val="001B2B88"/>
    <w:rsid w:val="001B356D"/>
    <w:rsid w:val="001B3BB6"/>
    <w:rsid w:val="001B3E80"/>
    <w:rsid w:val="001B404F"/>
    <w:rsid w:val="001B43CE"/>
    <w:rsid w:val="001B480D"/>
    <w:rsid w:val="001B4F37"/>
    <w:rsid w:val="001B52F7"/>
    <w:rsid w:val="001B54CE"/>
    <w:rsid w:val="001B557B"/>
    <w:rsid w:val="001B5B07"/>
    <w:rsid w:val="001B5D27"/>
    <w:rsid w:val="001B602A"/>
    <w:rsid w:val="001B64A9"/>
    <w:rsid w:val="001B6575"/>
    <w:rsid w:val="001B6756"/>
    <w:rsid w:val="001B6EEE"/>
    <w:rsid w:val="001B7844"/>
    <w:rsid w:val="001B7D26"/>
    <w:rsid w:val="001C0547"/>
    <w:rsid w:val="001C0EE8"/>
    <w:rsid w:val="001C1331"/>
    <w:rsid w:val="001C13E2"/>
    <w:rsid w:val="001C1740"/>
    <w:rsid w:val="001C1D70"/>
    <w:rsid w:val="001C1D9C"/>
    <w:rsid w:val="001C1F10"/>
    <w:rsid w:val="001C2171"/>
    <w:rsid w:val="001C226D"/>
    <w:rsid w:val="001C2532"/>
    <w:rsid w:val="001C275A"/>
    <w:rsid w:val="001C2872"/>
    <w:rsid w:val="001C373C"/>
    <w:rsid w:val="001C3B29"/>
    <w:rsid w:val="001C3F96"/>
    <w:rsid w:val="001C42FC"/>
    <w:rsid w:val="001C4D99"/>
    <w:rsid w:val="001C5386"/>
    <w:rsid w:val="001C5540"/>
    <w:rsid w:val="001C567A"/>
    <w:rsid w:val="001C5A11"/>
    <w:rsid w:val="001C6505"/>
    <w:rsid w:val="001C6712"/>
    <w:rsid w:val="001C73B6"/>
    <w:rsid w:val="001C74F4"/>
    <w:rsid w:val="001C7764"/>
    <w:rsid w:val="001D0095"/>
    <w:rsid w:val="001D03D8"/>
    <w:rsid w:val="001D10CB"/>
    <w:rsid w:val="001D158D"/>
    <w:rsid w:val="001D1607"/>
    <w:rsid w:val="001D1667"/>
    <w:rsid w:val="001D17EC"/>
    <w:rsid w:val="001D1BC0"/>
    <w:rsid w:val="001D24C6"/>
    <w:rsid w:val="001D2532"/>
    <w:rsid w:val="001D259A"/>
    <w:rsid w:val="001D25C9"/>
    <w:rsid w:val="001D34D1"/>
    <w:rsid w:val="001D35D7"/>
    <w:rsid w:val="001D3C1C"/>
    <w:rsid w:val="001D3C1E"/>
    <w:rsid w:val="001D41C9"/>
    <w:rsid w:val="001D5020"/>
    <w:rsid w:val="001D513A"/>
    <w:rsid w:val="001D5DE7"/>
    <w:rsid w:val="001D5E3B"/>
    <w:rsid w:val="001D6379"/>
    <w:rsid w:val="001D6432"/>
    <w:rsid w:val="001D64E7"/>
    <w:rsid w:val="001D6B5D"/>
    <w:rsid w:val="001D7287"/>
    <w:rsid w:val="001D76D1"/>
    <w:rsid w:val="001D7C56"/>
    <w:rsid w:val="001D7E2E"/>
    <w:rsid w:val="001E0442"/>
    <w:rsid w:val="001E0609"/>
    <w:rsid w:val="001E0982"/>
    <w:rsid w:val="001E0C49"/>
    <w:rsid w:val="001E0CD6"/>
    <w:rsid w:val="001E0D3A"/>
    <w:rsid w:val="001E15D4"/>
    <w:rsid w:val="001E234D"/>
    <w:rsid w:val="001E258C"/>
    <w:rsid w:val="001E2D15"/>
    <w:rsid w:val="001E2DEE"/>
    <w:rsid w:val="001E2E8C"/>
    <w:rsid w:val="001E310E"/>
    <w:rsid w:val="001E359B"/>
    <w:rsid w:val="001E363E"/>
    <w:rsid w:val="001E3757"/>
    <w:rsid w:val="001E3883"/>
    <w:rsid w:val="001E452C"/>
    <w:rsid w:val="001E46C6"/>
    <w:rsid w:val="001E4B2B"/>
    <w:rsid w:val="001E5065"/>
    <w:rsid w:val="001E552F"/>
    <w:rsid w:val="001E5673"/>
    <w:rsid w:val="001E58C6"/>
    <w:rsid w:val="001E5D9B"/>
    <w:rsid w:val="001E63C6"/>
    <w:rsid w:val="001E65A2"/>
    <w:rsid w:val="001E673C"/>
    <w:rsid w:val="001E6BCA"/>
    <w:rsid w:val="001E6D51"/>
    <w:rsid w:val="001E788F"/>
    <w:rsid w:val="001E7ABA"/>
    <w:rsid w:val="001E7C56"/>
    <w:rsid w:val="001F0C5A"/>
    <w:rsid w:val="001F0CED"/>
    <w:rsid w:val="001F106F"/>
    <w:rsid w:val="001F1948"/>
    <w:rsid w:val="001F196F"/>
    <w:rsid w:val="001F1F4A"/>
    <w:rsid w:val="001F2363"/>
    <w:rsid w:val="001F2474"/>
    <w:rsid w:val="001F323B"/>
    <w:rsid w:val="001F3533"/>
    <w:rsid w:val="001F358C"/>
    <w:rsid w:val="001F4532"/>
    <w:rsid w:val="001F4629"/>
    <w:rsid w:val="001F4BED"/>
    <w:rsid w:val="001F51C9"/>
    <w:rsid w:val="001F5554"/>
    <w:rsid w:val="001F5766"/>
    <w:rsid w:val="001F5E39"/>
    <w:rsid w:val="001F62CF"/>
    <w:rsid w:val="001F6F0B"/>
    <w:rsid w:val="001F7075"/>
    <w:rsid w:val="001F72D4"/>
    <w:rsid w:val="001F7331"/>
    <w:rsid w:val="001F7AE9"/>
    <w:rsid w:val="002003FA"/>
    <w:rsid w:val="002012AB"/>
    <w:rsid w:val="00201951"/>
    <w:rsid w:val="002019B6"/>
    <w:rsid w:val="00201ECF"/>
    <w:rsid w:val="002021FC"/>
    <w:rsid w:val="00202296"/>
    <w:rsid w:val="00202389"/>
    <w:rsid w:val="00202602"/>
    <w:rsid w:val="00202CEA"/>
    <w:rsid w:val="00202F32"/>
    <w:rsid w:val="002030B8"/>
    <w:rsid w:val="002036D3"/>
    <w:rsid w:val="0020444A"/>
    <w:rsid w:val="00204F57"/>
    <w:rsid w:val="00205814"/>
    <w:rsid w:val="002058B3"/>
    <w:rsid w:val="00205AB2"/>
    <w:rsid w:val="0020600A"/>
    <w:rsid w:val="00206011"/>
    <w:rsid w:val="0020660D"/>
    <w:rsid w:val="002066DB"/>
    <w:rsid w:val="002070AD"/>
    <w:rsid w:val="002070DE"/>
    <w:rsid w:val="0020733E"/>
    <w:rsid w:val="00207620"/>
    <w:rsid w:val="00207DF3"/>
    <w:rsid w:val="00207FD4"/>
    <w:rsid w:val="00210371"/>
    <w:rsid w:val="00210505"/>
    <w:rsid w:val="002105F2"/>
    <w:rsid w:val="00210A25"/>
    <w:rsid w:val="00210B30"/>
    <w:rsid w:val="00210E6A"/>
    <w:rsid w:val="00211082"/>
    <w:rsid w:val="00211091"/>
    <w:rsid w:val="0021168B"/>
    <w:rsid w:val="00211AB4"/>
    <w:rsid w:val="002123D0"/>
    <w:rsid w:val="00212962"/>
    <w:rsid w:val="002129C7"/>
    <w:rsid w:val="00212B8C"/>
    <w:rsid w:val="00212EC1"/>
    <w:rsid w:val="0021321A"/>
    <w:rsid w:val="0021326D"/>
    <w:rsid w:val="0021353A"/>
    <w:rsid w:val="00213A9C"/>
    <w:rsid w:val="00213E81"/>
    <w:rsid w:val="00214088"/>
    <w:rsid w:val="002141F6"/>
    <w:rsid w:val="00214319"/>
    <w:rsid w:val="002143BB"/>
    <w:rsid w:val="00215151"/>
    <w:rsid w:val="00215371"/>
    <w:rsid w:val="00215CF6"/>
    <w:rsid w:val="00216AB1"/>
    <w:rsid w:val="00216E74"/>
    <w:rsid w:val="00216FF4"/>
    <w:rsid w:val="002173F4"/>
    <w:rsid w:val="00217457"/>
    <w:rsid w:val="0021791F"/>
    <w:rsid w:val="0021799A"/>
    <w:rsid w:val="00217C19"/>
    <w:rsid w:val="00217D52"/>
    <w:rsid w:val="00217DD6"/>
    <w:rsid w:val="00220122"/>
    <w:rsid w:val="002204DB"/>
    <w:rsid w:val="002207AD"/>
    <w:rsid w:val="00220AE1"/>
    <w:rsid w:val="00220CAD"/>
    <w:rsid w:val="00220F15"/>
    <w:rsid w:val="00221523"/>
    <w:rsid w:val="00221530"/>
    <w:rsid w:val="00221E91"/>
    <w:rsid w:val="00221F6E"/>
    <w:rsid w:val="00222747"/>
    <w:rsid w:val="002229E3"/>
    <w:rsid w:val="00222A14"/>
    <w:rsid w:val="00222A9B"/>
    <w:rsid w:val="00222F43"/>
    <w:rsid w:val="00222FF1"/>
    <w:rsid w:val="002231CF"/>
    <w:rsid w:val="00223349"/>
    <w:rsid w:val="00223639"/>
    <w:rsid w:val="00224097"/>
    <w:rsid w:val="002240DA"/>
    <w:rsid w:val="002245AF"/>
    <w:rsid w:val="00224789"/>
    <w:rsid w:val="00224BC4"/>
    <w:rsid w:val="00224C5B"/>
    <w:rsid w:val="00224CB7"/>
    <w:rsid w:val="00224F2A"/>
    <w:rsid w:val="002251D4"/>
    <w:rsid w:val="00225E44"/>
    <w:rsid w:val="002266E4"/>
    <w:rsid w:val="00226850"/>
    <w:rsid w:val="002270AD"/>
    <w:rsid w:val="00227216"/>
    <w:rsid w:val="002273FD"/>
    <w:rsid w:val="00227430"/>
    <w:rsid w:val="00227904"/>
    <w:rsid w:val="00227A11"/>
    <w:rsid w:val="00227FBF"/>
    <w:rsid w:val="00230463"/>
    <w:rsid w:val="00230806"/>
    <w:rsid w:val="0023086D"/>
    <w:rsid w:val="00230BF7"/>
    <w:rsid w:val="002314DB"/>
    <w:rsid w:val="00231AF2"/>
    <w:rsid w:val="00231DE0"/>
    <w:rsid w:val="00232657"/>
    <w:rsid w:val="00232786"/>
    <w:rsid w:val="002328B6"/>
    <w:rsid w:val="002329B7"/>
    <w:rsid w:val="00232AF2"/>
    <w:rsid w:val="00233C15"/>
    <w:rsid w:val="002357FF"/>
    <w:rsid w:val="00235F08"/>
    <w:rsid w:val="00236BE7"/>
    <w:rsid w:val="00237460"/>
    <w:rsid w:val="00237698"/>
    <w:rsid w:val="00237BAD"/>
    <w:rsid w:val="00237C7B"/>
    <w:rsid w:val="00237DCB"/>
    <w:rsid w:val="0024065D"/>
    <w:rsid w:val="00240774"/>
    <w:rsid w:val="00241092"/>
    <w:rsid w:val="002416F6"/>
    <w:rsid w:val="00241B4F"/>
    <w:rsid w:val="00241C06"/>
    <w:rsid w:val="00241D5A"/>
    <w:rsid w:val="00241DED"/>
    <w:rsid w:val="002420E7"/>
    <w:rsid w:val="0024222C"/>
    <w:rsid w:val="002425DE"/>
    <w:rsid w:val="002427DC"/>
    <w:rsid w:val="00243738"/>
    <w:rsid w:val="002437BC"/>
    <w:rsid w:val="00243B81"/>
    <w:rsid w:val="0024426B"/>
    <w:rsid w:val="00244410"/>
    <w:rsid w:val="0024464D"/>
    <w:rsid w:val="002447C7"/>
    <w:rsid w:val="00244E30"/>
    <w:rsid w:val="00245121"/>
    <w:rsid w:val="0024536B"/>
    <w:rsid w:val="002457FD"/>
    <w:rsid w:val="00245C75"/>
    <w:rsid w:val="00245E39"/>
    <w:rsid w:val="00246278"/>
    <w:rsid w:val="00246936"/>
    <w:rsid w:val="00246A36"/>
    <w:rsid w:val="002472DD"/>
    <w:rsid w:val="0024774C"/>
    <w:rsid w:val="002479DD"/>
    <w:rsid w:val="00247D34"/>
    <w:rsid w:val="00247E06"/>
    <w:rsid w:val="00247FF4"/>
    <w:rsid w:val="00250147"/>
    <w:rsid w:val="00250199"/>
    <w:rsid w:val="00250F18"/>
    <w:rsid w:val="0025111B"/>
    <w:rsid w:val="002515F3"/>
    <w:rsid w:val="00251F51"/>
    <w:rsid w:val="00252119"/>
    <w:rsid w:val="002531A0"/>
    <w:rsid w:val="00253D37"/>
    <w:rsid w:val="00254015"/>
    <w:rsid w:val="0025413A"/>
    <w:rsid w:val="00254159"/>
    <w:rsid w:val="002547FF"/>
    <w:rsid w:val="00254B1D"/>
    <w:rsid w:val="00254C09"/>
    <w:rsid w:val="00254D79"/>
    <w:rsid w:val="0025584B"/>
    <w:rsid w:val="00255943"/>
    <w:rsid w:val="0025605E"/>
    <w:rsid w:val="00256544"/>
    <w:rsid w:val="00256FE1"/>
    <w:rsid w:val="00257035"/>
    <w:rsid w:val="0025715F"/>
    <w:rsid w:val="0025734A"/>
    <w:rsid w:val="00257731"/>
    <w:rsid w:val="00257992"/>
    <w:rsid w:val="00257FB6"/>
    <w:rsid w:val="0026007F"/>
    <w:rsid w:val="0026029F"/>
    <w:rsid w:val="00260A3B"/>
    <w:rsid w:val="00260CEB"/>
    <w:rsid w:val="00260F38"/>
    <w:rsid w:val="002613EE"/>
    <w:rsid w:val="00261512"/>
    <w:rsid w:val="002617A5"/>
    <w:rsid w:val="002619EF"/>
    <w:rsid w:val="00261CC5"/>
    <w:rsid w:val="00261D30"/>
    <w:rsid w:val="00261FF1"/>
    <w:rsid w:val="002629FB"/>
    <w:rsid w:val="00262C39"/>
    <w:rsid w:val="0026346D"/>
    <w:rsid w:val="002635ED"/>
    <w:rsid w:val="00263AFF"/>
    <w:rsid w:val="002642CC"/>
    <w:rsid w:val="002643FD"/>
    <w:rsid w:val="002644D9"/>
    <w:rsid w:val="0026492C"/>
    <w:rsid w:val="00265089"/>
    <w:rsid w:val="00265507"/>
    <w:rsid w:val="00265574"/>
    <w:rsid w:val="002656A4"/>
    <w:rsid w:val="00265914"/>
    <w:rsid w:val="00266442"/>
    <w:rsid w:val="0026672B"/>
    <w:rsid w:val="002667CF"/>
    <w:rsid w:val="002670ED"/>
    <w:rsid w:val="002679AC"/>
    <w:rsid w:val="00270044"/>
    <w:rsid w:val="002700A1"/>
    <w:rsid w:val="0027071D"/>
    <w:rsid w:val="0027073B"/>
    <w:rsid w:val="00270EA5"/>
    <w:rsid w:val="00271209"/>
    <w:rsid w:val="002716DB"/>
    <w:rsid w:val="00272434"/>
    <w:rsid w:val="002724A4"/>
    <w:rsid w:val="0027269C"/>
    <w:rsid w:val="00272EA4"/>
    <w:rsid w:val="00272EB2"/>
    <w:rsid w:val="00273015"/>
    <w:rsid w:val="002730E4"/>
    <w:rsid w:val="00273126"/>
    <w:rsid w:val="00273179"/>
    <w:rsid w:val="0027428C"/>
    <w:rsid w:val="00274436"/>
    <w:rsid w:val="002745E9"/>
    <w:rsid w:val="00274D60"/>
    <w:rsid w:val="00274F06"/>
    <w:rsid w:val="0027577D"/>
    <w:rsid w:val="00275A08"/>
    <w:rsid w:val="00275BE0"/>
    <w:rsid w:val="00275FA7"/>
    <w:rsid w:val="00276C99"/>
    <w:rsid w:val="00276DA6"/>
    <w:rsid w:val="00277143"/>
    <w:rsid w:val="00277646"/>
    <w:rsid w:val="00277DD0"/>
    <w:rsid w:val="00277F18"/>
    <w:rsid w:val="00280DC6"/>
    <w:rsid w:val="00281514"/>
    <w:rsid w:val="00281988"/>
    <w:rsid w:val="00281CE9"/>
    <w:rsid w:val="0028219B"/>
    <w:rsid w:val="00282409"/>
    <w:rsid w:val="0028279D"/>
    <w:rsid w:val="00282D7A"/>
    <w:rsid w:val="0028323E"/>
    <w:rsid w:val="00283310"/>
    <w:rsid w:val="00283482"/>
    <w:rsid w:val="0028370E"/>
    <w:rsid w:val="002838DF"/>
    <w:rsid w:val="00283B07"/>
    <w:rsid w:val="00283D30"/>
    <w:rsid w:val="00283D9A"/>
    <w:rsid w:val="00283E47"/>
    <w:rsid w:val="00284068"/>
    <w:rsid w:val="002848EA"/>
    <w:rsid w:val="00284BF7"/>
    <w:rsid w:val="00284C54"/>
    <w:rsid w:val="002857CE"/>
    <w:rsid w:val="002858F1"/>
    <w:rsid w:val="00285CDD"/>
    <w:rsid w:val="00285D46"/>
    <w:rsid w:val="002860A1"/>
    <w:rsid w:val="0028622A"/>
    <w:rsid w:val="00286400"/>
    <w:rsid w:val="00286F80"/>
    <w:rsid w:val="002874C8"/>
    <w:rsid w:val="00287657"/>
    <w:rsid w:val="00287958"/>
    <w:rsid w:val="0029005B"/>
    <w:rsid w:val="00290383"/>
    <w:rsid w:val="002904DC"/>
    <w:rsid w:val="00290784"/>
    <w:rsid w:val="00290797"/>
    <w:rsid w:val="00290A48"/>
    <w:rsid w:val="00290BF1"/>
    <w:rsid w:val="00290DD4"/>
    <w:rsid w:val="0029231D"/>
    <w:rsid w:val="00292580"/>
    <w:rsid w:val="00292923"/>
    <w:rsid w:val="00292D6C"/>
    <w:rsid w:val="00292F28"/>
    <w:rsid w:val="0029322E"/>
    <w:rsid w:val="00293A10"/>
    <w:rsid w:val="002951D3"/>
    <w:rsid w:val="0029533D"/>
    <w:rsid w:val="0029539D"/>
    <w:rsid w:val="002959E3"/>
    <w:rsid w:val="00295E6C"/>
    <w:rsid w:val="002960BE"/>
    <w:rsid w:val="00296111"/>
    <w:rsid w:val="00296A3C"/>
    <w:rsid w:val="00296BE3"/>
    <w:rsid w:val="00296ED6"/>
    <w:rsid w:val="00297658"/>
    <w:rsid w:val="0029777B"/>
    <w:rsid w:val="00297EFC"/>
    <w:rsid w:val="002A09A0"/>
    <w:rsid w:val="002A0AC2"/>
    <w:rsid w:val="002A0B08"/>
    <w:rsid w:val="002A0D0D"/>
    <w:rsid w:val="002A0E7F"/>
    <w:rsid w:val="002A1132"/>
    <w:rsid w:val="002A11EA"/>
    <w:rsid w:val="002A14C7"/>
    <w:rsid w:val="002A1A12"/>
    <w:rsid w:val="002A1C76"/>
    <w:rsid w:val="002A2486"/>
    <w:rsid w:val="002A2565"/>
    <w:rsid w:val="002A333C"/>
    <w:rsid w:val="002A33F1"/>
    <w:rsid w:val="002A3733"/>
    <w:rsid w:val="002A3786"/>
    <w:rsid w:val="002A3C6B"/>
    <w:rsid w:val="002A40C7"/>
    <w:rsid w:val="002A414C"/>
    <w:rsid w:val="002A4D89"/>
    <w:rsid w:val="002A5457"/>
    <w:rsid w:val="002A6161"/>
    <w:rsid w:val="002A6237"/>
    <w:rsid w:val="002A702A"/>
    <w:rsid w:val="002A75C7"/>
    <w:rsid w:val="002A782B"/>
    <w:rsid w:val="002A79FD"/>
    <w:rsid w:val="002A7B23"/>
    <w:rsid w:val="002A7C71"/>
    <w:rsid w:val="002B0485"/>
    <w:rsid w:val="002B0D54"/>
    <w:rsid w:val="002B0D86"/>
    <w:rsid w:val="002B1146"/>
    <w:rsid w:val="002B13D0"/>
    <w:rsid w:val="002B1432"/>
    <w:rsid w:val="002B1715"/>
    <w:rsid w:val="002B21FA"/>
    <w:rsid w:val="002B220E"/>
    <w:rsid w:val="002B28DC"/>
    <w:rsid w:val="002B291D"/>
    <w:rsid w:val="002B2B57"/>
    <w:rsid w:val="002B2CCD"/>
    <w:rsid w:val="002B383E"/>
    <w:rsid w:val="002B3A79"/>
    <w:rsid w:val="002B437C"/>
    <w:rsid w:val="002B43BF"/>
    <w:rsid w:val="002B4420"/>
    <w:rsid w:val="002B49EA"/>
    <w:rsid w:val="002B556B"/>
    <w:rsid w:val="002B5816"/>
    <w:rsid w:val="002B5A3D"/>
    <w:rsid w:val="002B5A5F"/>
    <w:rsid w:val="002B5A92"/>
    <w:rsid w:val="002B61EE"/>
    <w:rsid w:val="002B6418"/>
    <w:rsid w:val="002B67BF"/>
    <w:rsid w:val="002B6EC1"/>
    <w:rsid w:val="002B7099"/>
    <w:rsid w:val="002B73A4"/>
    <w:rsid w:val="002B7502"/>
    <w:rsid w:val="002B7F7A"/>
    <w:rsid w:val="002B7F97"/>
    <w:rsid w:val="002C05C6"/>
    <w:rsid w:val="002C08DA"/>
    <w:rsid w:val="002C0DF7"/>
    <w:rsid w:val="002C1752"/>
    <w:rsid w:val="002C18C7"/>
    <w:rsid w:val="002C2066"/>
    <w:rsid w:val="002C2361"/>
    <w:rsid w:val="002C2386"/>
    <w:rsid w:val="002C26F0"/>
    <w:rsid w:val="002C280F"/>
    <w:rsid w:val="002C29B0"/>
    <w:rsid w:val="002C2B41"/>
    <w:rsid w:val="002C2BFB"/>
    <w:rsid w:val="002C2DF4"/>
    <w:rsid w:val="002C3211"/>
    <w:rsid w:val="002C396F"/>
    <w:rsid w:val="002C3AB6"/>
    <w:rsid w:val="002C3D99"/>
    <w:rsid w:val="002C3E3A"/>
    <w:rsid w:val="002C489E"/>
    <w:rsid w:val="002C69C8"/>
    <w:rsid w:val="002C702F"/>
    <w:rsid w:val="002C77C9"/>
    <w:rsid w:val="002C7986"/>
    <w:rsid w:val="002C79C1"/>
    <w:rsid w:val="002C7E80"/>
    <w:rsid w:val="002D04BB"/>
    <w:rsid w:val="002D0507"/>
    <w:rsid w:val="002D0955"/>
    <w:rsid w:val="002D0EF3"/>
    <w:rsid w:val="002D1432"/>
    <w:rsid w:val="002D14CE"/>
    <w:rsid w:val="002D153C"/>
    <w:rsid w:val="002D1684"/>
    <w:rsid w:val="002D1836"/>
    <w:rsid w:val="002D1D09"/>
    <w:rsid w:val="002D3466"/>
    <w:rsid w:val="002D3695"/>
    <w:rsid w:val="002D36F6"/>
    <w:rsid w:val="002D3B52"/>
    <w:rsid w:val="002D4112"/>
    <w:rsid w:val="002D423A"/>
    <w:rsid w:val="002D428C"/>
    <w:rsid w:val="002D43FB"/>
    <w:rsid w:val="002D4AE7"/>
    <w:rsid w:val="002D4B1B"/>
    <w:rsid w:val="002D4E22"/>
    <w:rsid w:val="002D4F2A"/>
    <w:rsid w:val="002D54DF"/>
    <w:rsid w:val="002D55BC"/>
    <w:rsid w:val="002D63C1"/>
    <w:rsid w:val="002D701A"/>
    <w:rsid w:val="002D7023"/>
    <w:rsid w:val="002D72E8"/>
    <w:rsid w:val="002D79E1"/>
    <w:rsid w:val="002E0EDA"/>
    <w:rsid w:val="002E1578"/>
    <w:rsid w:val="002E19FB"/>
    <w:rsid w:val="002E1A30"/>
    <w:rsid w:val="002E1B06"/>
    <w:rsid w:val="002E1D96"/>
    <w:rsid w:val="002E268B"/>
    <w:rsid w:val="002E2718"/>
    <w:rsid w:val="002E34E9"/>
    <w:rsid w:val="002E3586"/>
    <w:rsid w:val="002E38F7"/>
    <w:rsid w:val="002E3AF5"/>
    <w:rsid w:val="002E3C12"/>
    <w:rsid w:val="002E407F"/>
    <w:rsid w:val="002E41DA"/>
    <w:rsid w:val="002E47AC"/>
    <w:rsid w:val="002E47B0"/>
    <w:rsid w:val="002E48BD"/>
    <w:rsid w:val="002E4A6F"/>
    <w:rsid w:val="002E4F67"/>
    <w:rsid w:val="002E52DD"/>
    <w:rsid w:val="002E60A8"/>
    <w:rsid w:val="002E63E3"/>
    <w:rsid w:val="002E69DB"/>
    <w:rsid w:val="002E6C53"/>
    <w:rsid w:val="002E6CB5"/>
    <w:rsid w:val="002E7969"/>
    <w:rsid w:val="002E7B2C"/>
    <w:rsid w:val="002E7CE1"/>
    <w:rsid w:val="002F010C"/>
    <w:rsid w:val="002F012C"/>
    <w:rsid w:val="002F0339"/>
    <w:rsid w:val="002F03AB"/>
    <w:rsid w:val="002F042F"/>
    <w:rsid w:val="002F04FB"/>
    <w:rsid w:val="002F061E"/>
    <w:rsid w:val="002F1394"/>
    <w:rsid w:val="002F1626"/>
    <w:rsid w:val="002F18E5"/>
    <w:rsid w:val="002F2039"/>
    <w:rsid w:val="002F27A6"/>
    <w:rsid w:val="002F2D7A"/>
    <w:rsid w:val="002F2EC2"/>
    <w:rsid w:val="002F3DF0"/>
    <w:rsid w:val="002F423C"/>
    <w:rsid w:val="002F44C7"/>
    <w:rsid w:val="002F50F0"/>
    <w:rsid w:val="002F510D"/>
    <w:rsid w:val="002F5492"/>
    <w:rsid w:val="002F599F"/>
    <w:rsid w:val="002F64C6"/>
    <w:rsid w:val="002F6551"/>
    <w:rsid w:val="002F684C"/>
    <w:rsid w:val="002F68DF"/>
    <w:rsid w:val="002F69DC"/>
    <w:rsid w:val="002F6F3D"/>
    <w:rsid w:val="002F78FA"/>
    <w:rsid w:val="002F7ACF"/>
    <w:rsid w:val="002F7C71"/>
    <w:rsid w:val="00300032"/>
    <w:rsid w:val="00300183"/>
    <w:rsid w:val="0030032A"/>
    <w:rsid w:val="003009A2"/>
    <w:rsid w:val="003009CD"/>
    <w:rsid w:val="00300A80"/>
    <w:rsid w:val="0030130C"/>
    <w:rsid w:val="00301824"/>
    <w:rsid w:val="00301B8E"/>
    <w:rsid w:val="00301EEB"/>
    <w:rsid w:val="00302132"/>
    <w:rsid w:val="003021E7"/>
    <w:rsid w:val="00302808"/>
    <w:rsid w:val="003039D3"/>
    <w:rsid w:val="00303B6C"/>
    <w:rsid w:val="00303FD4"/>
    <w:rsid w:val="00304114"/>
    <w:rsid w:val="00304202"/>
    <w:rsid w:val="003046E3"/>
    <w:rsid w:val="003047CF"/>
    <w:rsid w:val="00304E23"/>
    <w:rsid w:val="00304EA4"/>
    <w:rsid w:val="00304F11"/>
    <w:rsid w:val="003051E9"/>
    <w:rsid w:val="0030548C"/>
    <w:rsid w:val="0030592C"/>
    <w:rsid w:val="00306289"/>
    <w:rsid w:val="003067A7"/>
    <w:rsid w:val="00307197"/>
    <w:rsid w:val="003072BF"/>
    <w:rsid w:val="003078AA"/>
    <w:rsid w:val="00307900"/>
    <w:rsid w:val="00307BC2"/>
    <w:rsid w:val="00307C86"/>
    <w:rsid w:val="003101FC"/>
    <w:rsid w:val="0031031D"/>
    <w:rsid w:val="00310751"/>
    <w:rsid w:val="00310871"/>
    <w:rsid w:val="00310D6E"/>
    <w:rsid w:val="00311144"/>
    <w:rsid w:val="00311C1A"/>
    <w:rsid w:val="00311EB6"/>
    <w:rsid w:val="00311FEF"/>
    <w:rsid w:val="00312533"/>
    <w:rsid w:val="00312538"/>
    <w:rsid w:val="0031261D"/>
    <w:rsid w:val="00312784"/>
    <w:rsid w:val="00312FA5"/>
    <w:rsid w:val="003135F4"/>
    <w:rsid w:val="00313906"/>
    <w:rsid w:val="00313E18"/>
    <w:rsid w:val="00315354"/>
    <w:rsid w:val="00315395"/>
    <w:rsid w:val="003153A2"/>
    <w:rsid w:val="0031554B"/>
    <w:rsid w:val="003158C0"/>
    <w:rsid w:val="00315E41"/>
    <w:rsid w:val="00316079"/>
    <w:rsid w:val="0031633A"/>
    <w:rsid w:val="003165E0"/>
    <w:rsid w:val="0031681A"/>
    <w:rsid w:val="00316A2F"/>
    <w:rsid w:val="00316B0F"/>
    <w:rsid w:val="00316BAC"/>
    <w:rsid w:val="003170B3"/>
    <w:rsid w:val="003172C0"/>
    <w:rsid w:val="00317794"/>
    <w:rsid w:val="00317D5E"/>
    <w:rsid w:val="00317DB3"/>
    <w:rsid w:val="0032021B"/>
    <w:rsid w:val="003206E8"/>
    <w:rsid w:val="00320D77"/>
    <w:rsid w:val="003210D7"/>
    <w:rsid w:val="003216E9"/>
    <w:rsid w:val="00321CAB"/>
    <w:rsid w:val="00322413"/>
    <w:rsid w:val="00322711"/>
    <w:rsid w:val="003227EC"/>
    <w:rsid w:val="00322906"/>
    <w:rsid w:val="00322CA0"/>
    <w:rsid w:val="00322D04"/>
    <w:rsid w:val="00322D52"/>
    <w:rsid w:val="00323889"/>
    <w:rsid w:val="00323917"/>
    <w:rsid w:val="00323BCC"/>
    <w:rsid w:val="00323C34"/>
    <w:rsid w:val="00323DAF"/>
    <w:rsid w:val="00323EE3"/>
    <w:rsid w:val="003241BC"/>
    <w:rsid w:val="003241E4"/>
    <w:rsid w:val="00324312"/>
    <w:rsid w:val="00324718"/>
    <w:rsid w:val="00324770"/>
    <w:rsid w:val="00324DA9"/>
    <w:rsid w:val="003252A2"/>
    <w:rsid w:val="00325602"/>
    <w:rsid w:val="00326090"/>
    <w:rsid w:val="0032618D"/>
    <w:rsid w:val="003261C6"/>
    <w:rsid w:val="00326432"/>
    <w:rsid w:val="00326864"/>
    <w:rsid w:val="003268EA"/>
    <w:rsid w:val="003278BF"/>
    <w:rsid w:val="00330161"/>
    <w:rsid w:val="00331581"/>
    <w:rsid w:val="00331692"/>
    <w:rsid w:val="0033182F"/>
    <w:rsid w:val="00331B0A"/>
    <w:rsid w:val="00331B39"/>
    <w:rsid w:val="00331C35"/>
    <w:rsid w:val="00331D44"/>
    <w:rsid w:val="00332068"/>
    <w:rsid w:val="0033219D"/>
    <w:rsid w:val="003321A5"/>
    <w:rsid w:val="003326FF"/>
    <w:rsid w:val="00332EE9"/>
    <w:rsid w:val="00332F0E"/>
    <w:rsid w:val="003331CA"/>
    <w:rsid w:val="0033326C"/>
    <w:rsid w:val="00333273"/>
    <w:rsid w:val="003336E8"/>
    <w:rsid w:val="00333A45"/>
    <w:rsid w:val="00333ACB"/>
    <w:rsid w:val="0033420F"/>
    <w:rsid w:val="003342AE"/>
    <w:rsid w:val="003343C9"/>
    <w:rsid w:val="00334A5C"/>
    <w:rsid w:val="00335DAA"/>
    <w:rsid w:val="00335DD3"/>
    <w:rsid w:val="00336859"/>
    <w:rsid w:val="00336A93"/>
    <w:rsid w:val="00336AEB"/>
    <w:rsid w:val="003371EA"/>
    <w:rsid w:val="003375F3"/>
    <w:rsid w:val="0033782B"/>
    <w:rsid w:val="00337936"/>
    <w:rsid w:val="003402DE"/>
    <w:rsid w:val="00340D0D"/>
    <w:rsid w:val="00340F5E"/>
    <w:rsid w:val="00341355"/>
    <w:rsid w:val="00341A5E"/>
    <w:rsid w:val="00341D3C"/>
    <w:rsid w:val="0034277B"/>
    <w:rsid w:val="003428AA"/>
    <w:rsid w:val="00342C9B"/>
    <w:rsid w:val="00342FF8"/>
    <w:rsid w:val="0034351B"/>
    <w:rsid w:val="003435EA"/>
    <w:rsid w:val="003435EF"/>
    <w:rsid w:val="003436FC"/>
    <w:rsid w:val="00343B54"/>
    <w:rsid w:val="003444EF"/>
    <w:rsid w:val="00344A71"/>
    <w:rsid w:val="00344F91"/>
    <w:rsid w:val="00345047"/>
    <w:rsid w:val="00345150"/>
    <w:rsid w:val="003452C5"/>
    <w:rsid w:val="003452DB"/>
    <w:rsid w:val="003459A8"/>
    <w:rsid w:val="00345E8D"/>
    <w:rsid w:val="00346C32"/>
    <w:rsid w:val="00347824"/>
    <w:rsid w:val="00347B82"/>
    <w:rsid w:val="0035077A"/>
    <w:rsid w:val="00350F8F"/>
    <w:rsid w:val="0035140E"/>
    <w:rsid w:val="00351CC4"/>
    <w:rsid w:val="00351D93"/>
    <w:rsid w:val="00351E10"/>
    <w:rsid w:val="00351F0C"/>
    <w:rsid w:val="00352315"/>
    <w:rsid w:val="00352FE5"/>
    <w:rsid w:val="00353657"/>
    <w:rsid w:val="00353AD2"/>
    <w:rsid w:val="00353BD8"/>
    <w:rsid w:val="00353FB8"/>
    <w:rsid w:val="00354565"/>
    <w:rsid w:val="00354E42"/>
    <w:rsid w:val="00354FE3"/>
    <w:rsid w:val="00355418"/>
    <w:rsid w:val="00355724"/>
    <w:rsid w:val="00355D9E"/>
    <w:rsid w:val="00355EF3"/>
    <w:rsid w:val="0035648C"/>
    <w:rsid w:val="003568E4"/>
    <w:rsid w:val="00357097"/>
    <w:rsid w:val="003572F5"/>
    <w:rsid w:val="00357885"/>
    <w:rsid w:val="00357D71"/>
    <w:rsid w:val="00360142"/>
    <w:rsid w:val="00360920"/>
    <w:rsid w:val="003617F3"/>
    <w:rsid w:val="00361BFD"/>
    <w:rsid w:val="00361D8E"/>
    <w:rsid w:val="003625D6"/>
    <w:rsid w:val="00362935"/>
    <w:rsid w:val="00362DCB"/>
    <w:rsid w:val="00363314"/>
    <w:rsid w:val="0036390D"/>
    <w:rsid w:val="003639B9"/>
    <w:rsid w:val="00363F03"/>
    <w:rsid w:val="00364030"/>
    <w:rsid w:val="00364286"/>
    <w:rsid w:val="00364A0D"/>
    <w:rsid w:val="00364AB6"/>
    <w:rsid w:val="00366300"/>
    <w:rsid w:val="003663D5"/>
    <w:rsid w:val="00366CBE"/>
    <w:rsid w:val="00366D3B"/>
    <w:rsid w:val="003670BE"/>
    <w:rsid w:val="00370011"/>
    <w:rsid w:val="003702B3"/>
    <w:rsid w:val="0037096E"/>
    <w:rsid w:val="00370BA2"/>
    <w:rsid w:val="003713D8"/>
    <w:rsid w:val="00371E24"/>
    <w:rsid w:val="00372673"/>
    <w:rsid w:val="00374232"/>
    <w:rsid w:val="00374421"/>
    <w:rsid w:val="0037451C"/>
    <w:rsid w:val="0037474A"/>
    <w:rsid w:val="0037491A"/>
    <w:rsid w:val="00375AC5"/>
    <w:rsid w:val="00375FB0"/>
    <w:rsid w:val="003764BF"/>
    <w:rsid w:val="00376733"/>
    <w:rsid w:val="0037678A"/>
    <w:rsid w:val="00376A76"/>
    <w:rsid w:val="0037722E"/>
    <w:rsid w:val="003772A4"/>
    <w:rsid w:val="003774AA"/>
    <w:rsid w:val="003776FA"/>
    <w:rsid w:val="00377721"/>
    <w:rsid w:val="00377A0F"/>
    <w:rsid w:val="00377E0B"/>
    <w:rsid w:val="00380451"/>
    <w:rsid w:val="0038046D"/>
    <w:rsid w:val="00380B16"/>
    <w:rsid w:val="003811D2"/>
    <w:rsid w:val="00381A02"/>
    <w:rsid w:val="00382435"/>
    <w:rsid w:val="003826A2"/>
    <w:rsid w:val="003827B6"/>
    <w:rsid w:val="00383027"/>
    <w:rsid w:val="00383347"/>
    <w:rsid w:val="003837CF"/>
    <w:rsid w:val="003839D5"/>
    <w:rsid w:val="00383F55"/>
    <w:rsid w:val="0038422C"/>
    <w:rsid w:val="003846EB"/>
    <w:rsid w:val="003850C6"/>
    <w:rsid w:val="003854AC"/>
    <w:rsid w:val="003858BF"/>
    <w:rsid w:val="00385CF7"/>
    <w:rsid w:val="00386080"/>
    <w:rsid w:val="0038665B"/>
    <w:rsid w:val="003868C9"/>
    <w:rsid w:val="0038691E"/>
    <w:rsid w:val="003869C5"/>
    <w:rsid w:val="00386C5F"/>
    <w:rsid w:val="0038707A"/>
    <w:rsid w:val="00387696"/>
    <w:rsid w:val="00387771"/>
    <w:rsid w:val="00387990"/>
    <w:rsid w:val="00387BB7"/>
    <w:rsid w:val="00387C76"/>
    <w:rsid w:val="00387E83"/>
    <w:rsid w:val="00390203"/>
    <w:rsid w:val="00390D57"/>
    <w:rsid w:val="003913A8"/>
    <w:rsid w:val="003913E7"/>
    <w:rsid w:val="00391613"/>
    <w:rsid w:val="00391F3A"/>
    <w:rsid w:val="00391F4A"/>
    <w:rsid w:val="0039365C"/>
    <w:rsid w:val="00393993"/>
    <w:rsid w:val="003939DD"/>
    <w:rsid w:val="00393CD0"/>
    <w:rsid w:val="00394056"/>
    <w:rsid w:val="003941A1"/>
    <w:rsid w:val="00394A24"/>
    <w:rsid w:val="00394B88"/>
    <w:rsid w:val="0039506F"/>
    <w:rsid w:val="003954EA"/>
    <w:rsid w:val="00395509"/>
    <w:rsid w:val="00395E3E"/>
    <w:rsid w:val="00395E92"/>
    <w:rsid w:val="0039614A"/>
    <w:rsid w:val="003962D7"/>
    <w:rsid w:val="00396478"/>
    <w:rsid w:val="00396687"/>
    <w:rsid w:val="00396C82"/>
    <w:rsid w:val="00396CAE"/>
    <w:rsid w:val="00396EEC"/>
    <w:rsid w:val="003972F4"/>
    <w:rsid w:val="00397CFD"/>
    <w:rsid w:val="00397DDE"/>
    <w:rsid w:val="003A055D"/>
    <w:rsid w:val="003A093D"/>
    <w:rsid w:val="003A0D5B"/>
    <w:rsid w:val="003A0EB0"/>
    <w:rsid w:val="003A1E35"/>
    <w:rsid w:val="003A2E32"/>
    <w:rsid w:val="003A2EEE"/>
    <w:rsid w:val="003A379D"/>
    <w:rsid w:val="003A39CD"/>
    <w:rsid w:val="003A42F9"/>
    <w:rsid w:val="003A4D7F"/>
    <w:rsid w:val="003A4E8A"/>
    <w:rsid w:val="003A4F26"/>
    <w:rsid w:val="003A558C"/>
    <w:rsid w:val="003A56F8"/>
    <w:rsid w:val="003A5841"/>
    <w:rsid w:val="003A5A8A"/>
    <w:rsid w:val="003A5C37"/>
    <w:rsid w:val="003A6538"/>
    <w:rsid w:val="003A6964"/>
    <w:rsid w:val="003A6C2B"/>
    <w:rsid w:val="003A6DE7"/>
    <w:rsid w:val="003A7360"/>
    <w:rsid w:val="003A74B8"/>
    <w:rsid w:val="003A7812"/>
    <w:rsid w:val="003B0574"/>
    <w:rsid w:val="003B0BE2"/>
    <w:rsid w:val="003B0BEC"/>
    <w:rsid w:val="003B0C8B"/>
    <w:rsid w:val="003B15F1"/>
    <w:rsid w:val="003B1B1D"/>
    <w:rsid w:val="003B2111"/>
    <w:rsid w:val="003B2508"/>
    <w:rsid w:val="003B2534"/>
    <w:rsid w:val="003B2A33"/>
    <w:rsid w:val="003B2E76"/>
    <w:rsid w:val="003B2FA4"/>
    <w:rsid w:val="003B332F"/>
    <w:rsid w:val="003B3618"/>
    <w:rsid w:val="003B36BB"/>
    <w:rsid w:val="003B3724"/>
    <w:rsid w:val="003B4169"/>
    <w:rsid w:val="003B4779"/>
    <w:rsid w:val="003B479C"/>
    <w:rsid w:val="003B4A61"/>
    <w:rsid w:val="003B4B85"/>
    <w:rsid w:val="003B4E00"/>
    <w:rsid w:val="003B529C"/>
    <w:rsid w:val="003B5D5D"/>
    <w:rsid w:val="003B6648"/>
    <w:rsid w:val="003B667C"/>
    <w:rsid w:val="003B7125"/>
    <w:rsid w:val="003B798C"/>
    <w:rsid w:val="003B7AFE"/>
    <w:rsid w:val="003C07F5"/>
    <w:rsid w:val="003C094B"/>
    <w:rsid w:val="003C0B11"/>
    <w:rsid w:val="003C0D9C"/>
    <w:rsid w:val="003C1810"/>
    <w:rsid w:val="003C1FE8"/>
    <w:rsid w:val="003C20F4"/>
    <w:rsid w:val="003C2247"/>
    <w:rsid w:val="003C2539"/>
    <w:rsid w:val="003C3767"/>
    <w:rsid w:val="003C38B3"/>
    <w:rsid w:val="003C3A52"/>
    <w:rsid w:val="003C3B5D"/>
    <w:rsid w:val="003C3CED"/>
    <w:rsid w:val="003C3E45"/>
    <w:rsid w:val="003C3E6E"/>
    <w:rsid w:val="003C3F4A"/>
    <w:rsid w:val="003C48F0"/>
    <w:rsid w:val="003C4FC5"/>
    <w:rsid w:val="003C52F5"/>
    <w:rsid w:val="003C5AB7"/>
    <w:rsid w:val="003C5B2B"/>
    <w:rsid w:val="003C5FAA"/>
    <w:rsid w:val="003C64C3"/>
    <w:rsid w:val="003C6AF0"/>
    <w:rsid w:val="003C6D72"/>
    <w:rsid w:val="003C7068"/>
    <w:rsid w:val="003C70C6"/>
    <w:rsid w:val="003C70E1"/>
    <w:rsid w:val="003C7766"/>
    <w:rsid w:val="003C7B29"/>
    <w:rsid w:val="003C7D40"/>
    <w:rsid w:val="003C7DA3"/>
    <w:rsid w:val="003D001B"/>
    <w:rsid w:val="003D0134"/>
    <w:rsid w:val="003D0459"/>
    <w:rsid w:val="003D150A"/>
    <w:rsid w:val="003D1519"/>
    <w:rsid w:val="003D16C3"/>
    <w:rsid w:val="003D28FC"/>
    <w:rsid w:val="003D29DE"/>
    <w:rsid w:val="003D2B97"/>
    <w:rsid w:val="003D2EDD"/>
    <w:rsid w:val="003D2FCD"/>
    <w:rsid w:val="003D34E5"/>
    <w:rsid w:val="003D3719"/>
    <w:rsid w:val="003D4015"/>
    <w:rsid w:val="003D4410"/>
    <w:rsid w:val="003D4B39"/>
    <w:rsid w:val="003D4B93"/>
    <w:rsid w:val="003D4BBD"/>
    <w:rsid w:val="003D4CD1"/>
    <w:rsid w:val="003D4DB9"/>
    <w:rsid w:val="003D4E60"/>
    <w:rsid w:val="003D5812"/>
    <w:rsid w:val="003D5E81"/>
    <w:rsid w:val="003D671F"/>
    <w:rsid w:val="003D6D91"/>
    <w:rsid w:val="003D745D"/>
    <w:rsid w:val="003D77E7"/>
    <w:rsid w:val="003D7803"/>
    <w:rsid w:val="003D7CFA"/>
    <w:rsid w:val="003D7DC5"/>
    <w:rsid w:val="003E11C8"/>
    <w:rsid w:val="003E1F5E"/>
    <w:rsid w:val="003E23D7"/>
    <w:rsid w:val="003E2798"/>
    <w:rsid w:val="003E282B"/>
    <w:rsid w:val="003E285C"/>
    <w:rsid w:val="003E29EC"/>
    <w:rsid w:val="003E326F"/>
    <w:rsid w:val="003E3453"/>
    <w:rsid w:val="003E37F5"/>
    <w:rsid w:val="003E39B4"/>
    <w:rsid w:val="003E3C6A"/>
    <w:rsid w:val="003E3CAB"/>
    <w:rsid w:val="003E4136"/>
    <w:rsid w:val="003E44D6"/>
    <w:rsid w:val="003E4AFB"/>
    <w:rsid w:val="003E4FE0"/>
    <w:rsid w:val="003E54D3"/>
    <w:rsid w:val="003E672C"/>
    <w:rsid w:val="003E6B48"/>
    <w:rsid w:val="003E6F62"/>
    <w:rsid w:val="003E7583"/>
    <w:rsid w:val="003E766A"/>
    <w:rsid w:val="003E7694"/>
    <w:rsid w:val="003E76BE"/>
    <w:rsid w:val="003E78BD"/>
    <w:rsid w:val="003E7EC3"/>
    <w:rsid w:val="003E7F69"/>
    <w:rsid w:val="003F057B"/>
    <w:rsid w:val="003F07BB"/>
    <w:rsid w:val="003F09AB"/>
    <w:rsid w:val="003F09B6"/>
    <w:rsid w:val="003F0B4F"/>
    <w:rsid w:val="003F174C"/>
    <w:rsid w:val="003F1752"/>
    <w:rsid w:val="003F1949"/>
    <w:rsid w:val="003F19A9"/>
    <w:rsid w:val="003F19F2"/>
    <w:rsid w:val="003F19F3"/>
    <w:rsid w:val="003F1D7D"/>
    <w:rsid w:val="003F21C6"/>
    <w:rsid w:val="003F226D"/>
    <w:rsid w:val="003F22D3"/>
    <w:rsid w:val="003F234C"/>
    <w:rsid w:val="003F246A"/>
    <w:rsid w:val="003F30F9"/>
    <w:rsid w:val="003F337B"/>
    <w:rsid w:val="003F37D8"/>
    <w:rsid w:val="003F3921"/>
    <w:rsid w:val="003F3D83"/>
    <w:rsid w:val="003F4790"/>
    <w:rsid w:val="003F4897"/>
    <w:rsid w:val="003F4984"/>
    <w:rsid w:val="003F4B5E"/>
    <w:rsid w:val="003F4B8A"/>
    <w:rsid w:val="003F5DE6"/>
    <w:rsid w:val="003F6D2C"/>
    <w:rsid w:val="003F7D8D"/>
    <w:rsid w:val="003F7ECE"/>
    <w:rsid w:val="003F7F68"/>
    <w:rsid w:val="00401068"/>
    <w:rsid w:val="004012BB"/>
    <w:rsid w:val="004012C9"/>
    <w:rsid w:val="00401879"/>
    <w:rsid w:val="004019A2"/>
    <w:rsid w:val="0040286E"/>
    <w:rsid w:val="004028EF"/>
    <w:rsid w:val="00402B8E"/>
    <w:rsid w:val="00402E9A"/>
    <w:rsid w:val="004032F9"/>
    <w:rsid w:val="0040416A"/>
    <w:rsid w:val="00404B3A"/>
    <w:rsid w:val="004065F1"/>
    <w:rsid w:val="00406918"/>
    <w:rsid w:val="0040691A"/>
    <w:rsid w:val="00406E77"/>
    <w:rsid w:val="00407098"/>
    <w:rsid w:val="00407158"/>
    <w:rsid w:val="00407195"/>
    <w:rsid w:val="004071EF"/>
    <w:rsid w:val="00407264"/>
    <w:rsid w:val="00407781"/>
    <w:rsid w:val="0041063D"/>
    <w:rsid w:val="0041084A"/>
    <w:rsid w:val="00410AF0"/>
    <w:rsid w:val="00410F07"/>
    <w:rsid w:val="00410F1F"/>
    <w:rsid w:val="004113BA"/>
    <w:rsid w:val="00411E04"/>
    <w:rsid w:val="00411F36"/>
    <w:rsid w:val="004123E3"/>
    <w:rsid w:val="00412A82"/>
    <w:rsid w:val="004130DA"/>
    <w:rsid w:val="004130F9"/>
    <w:rsid w:val="00413306"/>
    <w:rsid w:val="004135C3"/>
    <w:rsid w:val="00413756"/>
    <w:rsid w:val="00413A3D"/>
    <w:rsid w:val="00413D2E"/>
    <w:rsid w:val="00414046"/>
    <w:rsid w:val="0041435A"/>
    <w:rsid w:val="0041441D"/>
    <w:rsid w:val="00415400"/>
    <w:rsid w:val="0041626C"/>
    <w:rsid w:val="0041630F"/>
    <w:rsid w:val="00417026"/>
    <w:rsid w:val="0041740C"/>
    <w:rsid w:val="00417919"/>
    <w:rsid w:val="004202E1"/>
    <w:rsid w:val="00420665"/>
    <w:rsid w:val="0042094D"/>
    <w:rsid w:val="00420DD7"/>
    <w:rsid w:val="004211E3"/>
    <w:rsid w:val="00421336"/>
    <w:rsid w:val="004219A5"/>
    <w:rsid w:val="004219C2"/>
    <w:rsid w:val="00421C18"/>
    <w:rsid w:val="004226B7"/>
    <w:rsid w:val="00422CBA"/>
    <w:rsid w:val="00423C74"/>
    <w:rsid w:val="00423D7B"/>
    <w:rsid w:val="00423D9A"/>
    <w:rsid w:val="004240AC"/>
    <w:rsid w:val="0042431A"/>
    <w:rsid w:val="0042436C"/>
    <w:rsid w:val="00424385"/>
    <w:rsid w:val="00424A1C"/>
    <w:rsid w:val="00424C2A"/>
    <w:rsid w:val="004256F7"/>
    <w:rsid w:val="00425AEE"/>
    <w:rsid w:val="004261E9"/>
    <w:rsid w:val="004263BD"/>
    <w:rsid w:val="0042799D"/>
    <w:rsid w:val="00427B5B"/>
    <w:rsid w:val="00427B66"/>
    <w:rsid w:val="00427D61"/>
    <w:rsid w:val="00430392"/>
    <w:rsid w:val="004319CE"/>
    <w:rsid w:val="004320DB"/>
    <w:rsid w:val="004328D9"/>
    <w:rsid w:val="00433041"/>
    <w:rsid w:val="0043328A"/>
    <w:rsid w:val="0043420D"/>
    <w:rsid w:val="0043422E"/>
    <w:rsid w:val="004343A2"/>
    <w:rsid w:val="00434937"/>
    <w:rsid w:val="004349E5"/>
    <w:rsid w:val="00434C35"/>
    <w:rsid w:val="004350FB"/>
    <w:rsid w:val="00435166"/>
    <w:rsid w:val="004352C6"/>
    <w:rsid w:val="004353B0"/>
    <w:rsid w:val="004353FA"/>
    <w:rsid w:val="00435450"/>
    <w:rsid w:val="004356B7"/>
    <w:rsid w:val="0043632E"/>
    <w:rsid w:val="0043666E"/>
    <w:rsid w:val="00436C9C"/>
    <w:rsid w:val="004370C8"/>
    <w:rsid w:val="00437885"/>
    <w:rsid w:val="00437B61"/>
    <w:rsid w:val="00437D12"/>
    <w:rsid w:val="00437D69"/>
    <w:rsid w:val="00437EF5"/>
    <w:rsid w:val="0044026D"/>
    <w:rsid w:val="00440323"/>
    <w:rsid w:val="004408EA"/>
    <w:rsid w:val="00441654"/>
    <w:rsid w:val="00441875"/>
    <w:rsid w:val="00442138"/>
    <w:rsid w:val="00443876"/>
    <w:rsid w:val="004439AC"/>
    <w:rsid w:val="00443F77"/>
    <w:rsid w:val="0044453C"/>
    <w:rsid w:val="00444899"/>
    <w:rsid w:val="00444CAD"/>
    <w:rsid w:val="00445117"/>
    <w:rsid w:val="00445181"/>
    <w:rsid w:val="00445531"/>
    <w:rsid w:val="00445678"/>
    <w:rsid w:val="00445A49"/>
    <w:rsid w:val="00445AEE"/>
    <w:rsid w:val="0044601E"/>
    <w:rsid w:val="00446349"/>
    <w:rsid w:val="00446392"/>
    <w:rsid w:val="0044640A"/>
    <w:rsid w:val="00446449"/>
    <w:rsid w:val="004466EA"/>
    <w:rsid w:val="00446705"/>
    <w:rsid w:val="00446B1A"/>
    <w:rsid w:val="00446B34"/>
    <w:rsid w:val="00446BF9"/>
    <w:rsid w:val="00446FC8"/>
    <w:rsid w:val="00447150"/>
    <w:rsid w:val="0044780A"/>
    <w:rsid w:val="00447857"/>
    <w:rsid w:val="00447A1B"/>
    <w:rsid w:val="00447C83"/>
    <w:rsid w:val="00447D8D"/>
    <w:rsid w:val="00447DAB"/>
    <w:rsid w:val="00447DD4"/>
    <w:rsid w:val="00447FCA"/>
    <w:rsid w:val="0045017D"/>
    <w:rsid w:val="0045038C"/>
    <w:rsid w:val="00451196"/>
    <w:rsid w:val="00451595"/>
    <w:rsid w:val="00451988"/>
    <w:rsid w:val="00451DE7"/>
    <w:rsid w:val="00452454"/>
    <w:rsid w:val="00452513"/>
    <w:rsid w:val="0045269E"/>
    <w:rsid w:val="0045291F"/>
    <w:rsid w:val="00452958"/>
    <w:rsid w:val="00452DC3"/>
    <w:rsid w:val="00453180"/>
    <w:rsid w:val="004531B8"/>
    <w:rsid w:val="00454323"/>
    <w:rsid w:val="00454A6F"/>
    <w:rsid w:val="004551FB"/>
    <w:rsid w:val="004551FD"/>
    <w:rsid w:val="0045532B"/>
    <w:rsid w:val="00455BF0"/>
    <w:rsid w:val="0045664A"/>
    <w:rsid w:val="0045668D"/>
    <w:rsid w:val="004578F0"/>
    <w:rsid w:val="00457A69"/>
    <w:rsid w:val="00457CB7"/>
    <w:rsid w:val="00457F65"/>
    <w:rsid w:val="004600D7"/>
    <w:rsid w:val="0046046C"/>
    <w:rsid w:val="00460673"/>
    <w:rsid w:val="00460707"/>
    <w:rsid w:val="00460738"/>
    <w:rsid w:val="004608B0"/>
    <w:rsid w:val="0046117C"/>
    <w:rsid w:val="00461304"/>
    <w:rsid w:val="00461565"/>
    <w:rsid w:val="004616F0"/>
    <w:rsid w:val="004617A2"/>
    <w:rsid w:val="00461A4D"/>
    <w:rsid w:val="00461F9D"/>
    <w:rsid w:val="00462556"/>
    <w:rsid w:val="00462967"/>
    <w:rsid w:val="00462ED3"/>
    <w:rsid w:val="0046346D"/>
    <w:rsid w:val="00463A4A"/>
    <w:rsid w:val="004641BC"/>
    <w:rsid w:val="004644DB"/>
    <w:rsid w:val="00464E2C"/>
    <w:rsid w:val="004651F9"/>
    <w:rsid w:val="0046540B"/>
    <w:rsid w:val="00465764"/>
    <w:rsid w:val="004659B1"/>
    <w:rsid w:val="0046657A"/>
    <w:rsid w:val="00467126"/>
    <w:rsid w:val="00467132"/>
    <w:rsid w:val="00467400"/>
    <w:rsid w:val="004675F0"/>
    <w:rsid w:val="004679DB"/>
    <w:rsid w:val="00470245"/>
    <w:rsid w:val="004706DD"/>
    <w:rsid w:val="004707F8"/>
    <w:rsid w:val="0047084E"/>
    <w:rsid w:val="00470B24"/>
    <w:rsid w:val="00470DD8"/>
    <w:rsid w:val="00470E45"/>
    <w:rsid w:val="00471589"/>
    <w:rsid w:val="0047228E"/>
    <w:rsid w:val="00473102"/>
    <w:rsid w:val="0047316B"/>
    <w:rsid w:val="0047326E"/>
    <w:rsid w:val="00474525"/>
    <w:rsid w:val="00474B44"/>
    <w:rsid w:val="00474E80"/>
    <w:rsid w:val="00475003"/>
    <w:rsid w:val="00475025"/>
    <w:rsid w:val="00475943"/>
    <w:rsid w:val="00475A40"/>
    <w:rsid w:val="00475BBF"/>
    <w:rsid w:val="00475BEE"/>
    <w:rsid w:val="00475D2B"/>
    <w:rsid w:val="004761F1"/>
    <w:rsid w:val="00476221"/>
    <w:rsid w:val="0047636C"/>
    <w:rsid w:val="00476481"/>
    <w:rsid w:val="0047649A"/>
    <w:rsid w:val="004769F6"/>
    <w:rsid w:val="00476B98"/>
    <w:rsid w:val="00476D68"/>
    <w:rsid w:val="00476F21"/>
    <w:rsid w:val="004771C3"/>
    <w:rsid w:val="00477A97"/>
    <w:rsid w:val="00477BAB"/>
    <w:rsid w:val="0048023E"/>
    <w:rsid w:val="00480371"/>
    <w:rsid w:val="004805AA"/>
    <w:rsid w:val="0048077A"/>
    <w:rsid w:val="00480A62"/>
    <w:rsid w:val="00480DE5"/>
    <w:rsid w:val="00481208"/>
    <w:rsid w:val="00481A59"/>
    <w:rsid w:val="00482176"/>
    <w:rsid w:val="00482F85"/>
    <w:rsid w:val="00483261"/>
    <w:rsid w:val="00483472"/>
    <w:rsid w:val="004839F5"/>
    <w:rsid w:val="00483A2A"/>
    <w:rsid w:val="0048412B"/>
    <w:rsid w:val="004842AB"/>
    <w:rsid w:val="00484D9B"/>
    <w:rsid w:val="00484DE8"/>
    <w:rsid w:val="00484EAC"/>
    <w:rsid w:val="00484F49"/>
    <w:rsid w:val="004856A6"/>
    <w:rsid w:val="00485755"/>
    <w:rsid w:val="0048622F"/>
    <w:rsid w:val="00486338"/>
    <w:rsid w:val="00486879"/>
    <w:rsid w:val="004868BC"/>
    <w:rsid w:val="0048766C"/>
    <w:rsid w:val="00487696"/>
    <w:rsid w:val="0049001F"/>
    <w:rsid w:val="0049034A"/>
    <w:rsid w:val="004906F2"/>
    <w:rsid w:val="00490899"/>
    <w:rsid w:val="004918AF"/>
    <w:rsid w:val="0049196C"/>
    <w:rsid w:val="00491C1E"/>
    <w:rsid w:val="00491E67"/>
    <w:rsid w:val="00492BFA"/>
    <w:rsid w:val="00492D42"/>
    <w:rsid w:val="00492E47"/>
    <w:rsid w:val="00492FC5"/>
    <w:rsid w:val="00493015"/>
    <w:rsid w:val="00493066"/>
    <w:rsid w:val="00493249"/>
    <w:rsid w:val="00493C9C"/>
    <w:rsid w:val="004951BD"/>
    <w:rsid w:val="004952A9"/>
    <w:rsid w:val="004952F9"/>
    <w:rsid w:val="004954F3"/>
    <w:rsid w:val="00495522"/>
    <w:rsid w:val="004955EB"/>
    <w:rsid w:val="00495B4C"/>
    <w:rsid w:val="00495DBA"/>
    <w:rsid w:val="00496036"/>
    <w:rsid w:val="00496083"/>
    <w:rsid w:val="00496127"/>
    <w:rsid w:val="00496498"/>
    <w:rsid w:val="00496714"/>
    <w:rsid w:val="0049695A"/>
    <w:rsid w:val="00497169"/>
    <w:rsid w:val="00497F55"/>
    <w:rsid w:val="004A06C6"/>
    <w:rsid w:val="004A0C7A"/>
    <w:rsid w:val="004A1003"/>
    <w:rsid w:val="004A244A"/>
    <w:rsid w:val="004A26FE"/>
    <w:rsid w:val="004A2B0A"/>
    <w:rsid w:val="004A2C14"/>
    <w:rsid w:val="004A2E94"/>
    <w:rsid w:val="004A300A"/>
    <w:rsid w:val="004A3159"/>
    <w:rsid w:val="004A40EA"/>
    <w:rsid w:val="004A43FD"/>
    <w:rsid w:val="004A4622"/>
    <w:rsid w:val="004A4905"/>
    <w:rsid w:val="004A4DDA"/>
    <w:rsid w:val="004A4E5A"/>
    <w:rsid w:val="004A4F6F"/>
    <w:rsid w:val="004A5386"/>
    <w:rsid w:val="004A578B"/>
    <w:rsid w:val="004A61C2"/>
    <w:rsid w:val="004A62EA"/>
    <w:rsid w:val="004A63A8"/>
    <w:rsid w:val="004A73E1"/>
    <w:rsid w:val="004A74A2"/>
    <w:rsid w:val="004A7580"/>
    <w:rsid w:val="004A75A4"/>
    <w:rsid w:val="004A7FE7"/>
    <w:rsid w:val="004B0072"/>
    <w:rsid w:val="004B0469"/>
    <w:rsid w:val="004B080D"/>
    <w:rsid w:val="004B0A2E"/>
    <w:rsid w:val="004B0AF6"/>
    <w:rsid w:val="004B0D8D"/>
    <w:rsid w:val="004B126C"/>
    <w:rsid w:val="004B1C37"/>
    <w:rsid w:val="004B2247"/>
    <w:rsid w:val="004B2623"/>
    <w:rsid w:val="004B28DD"/>
    <w:rsid w:val="004B2928"/>
    <w:rsid w:val="004B2B03"/>
    <w:rsid w:val="004B2B82"/>
    <w:rsid w:val="004B3863"/>
    <w:rsid w:val="004B3A9F"/>
    <w:rsid w:val="004B3DEB"/>
    <w:rsid w:val="004B433B"/>
    <w:rsid w:val="004B46C3"/>
    <w:rsid w:val="004B4925"/>
    <w:rsid w:val="004B496D"/>
    <w:rsid w:val="004B503C"/>
    <w:rsid w:val="004B52B9"/>
    <w:rsid w:val="004B67FF"/>
    <w:rsid w:val="004B69E6"/>
    <w:rsid w:val="004B6D24"/>
    <w:rsid w:val="004B71D1"/>
    <w:rsid w:val="004B763F"/>
    <w:rsid w:val="004B7702"/>
    <w:rsid w:val="004B7885"/>
    <w:rsid w:val="004B7958"/>
    <w:rsid w:val="004B7D44"/>
    <w:rsid w:val="004B7E1C"/>
    <w:rsid w:val="004C016F"/>
    <w:rsid w:val="004C0239"/>
    <w:rsid w:val="004C0D1D"/>
    <w:rsid w:val="004C12CE"/>
    <w:rsid w:val="004C1F9F"/>
    <w:rsid w:val="004C1FD9"/>
    <w:rsid w:val="004C259B"/>
    <w:rsid w:val="004C265C"/>
    <w:rsid w:val="004C28B8"/>
    <w:rsid w:val="004C37BA"/>
    <w:rsid w:val="004C3A5E"/>
    <w:rsid w:val="004C5027"/>
    <w:rsid w:val="004C540B"/>
    <w:rsid w:val="004C5A7F"/>
    <w:rsid w:val="004C6349"/>
    <w:rsid w:val="004C65FC"/>
    <w:rsid w:val="004C6BD9"/>
    <w:rsid w:val="004C7201"/>
    <w:rsid w:val="004C79CE"/>
    <w:rsid w:val="004C7CDD"/>
    <w:rsid w:val="004C7E88"/>
    <w:rsid w:val="004D05CD"/>
    <w:rsid w:val="004D09D0"/>
    <w:rsid w:val="004D0A68"/>
    <w:rsid w:val="004D1EE4"/>
    <w:rsid w:val="004D2C75"/>
    <w:rsid w:val="004D333A"/>
    <w:rsid w:val="004D35B9"/>
    <w:rsid w:val="004D3F35"/>
    <w:rsid w:val="004D42E3"/>
    <w:rsid w:val="004D4343"/>
    <w:rsid w:val="004D4CF8"/>
    <w:rsid w:val="004D5117"/>
    <w:rsid w:val="004D5752"/>
    <w:rsid w:val="004D593C"/>
    <w:rsid w:val="004D5EDA"/>
    <w:rsid w:val="004D6535"/>
    <w:rsid w:val="004D6976"/>
    <w:rsid w:val="004D6D56"/>
    <w:rsid w:val="004E0080"/>
    <w:rsid w:val="004E03E6"/>
    <w:rsid w:val="004E0400"/>
    <w:rsid w:val="004E052B"/>
    <w:rsid w:val="004E066E"/>
    <w:rsid w:val="004E0D72"/>
    <w:rsid w:val="004E14C4"/>
    <w:rsid w:val="004E1E2D"/>
    <w:rsid w:val="004E1EAB"/>
    <w:rsid w:val="004E2298"/>
    <w:rsid w:val="004E23D3"/>
    <w:rsid w:val="004E2888"/>
    <w:rsid w:val="004E29FD"/>
    <w:rsid w:val="004E2CA2"/>
    <w:rsid w:val="004E3CB1"/>
    <w:rsid w:val="004E3D3D"/>
    <w:rsid w:val="004E413B"/>
    <w:rsid w:val="004E47F7"/>
    <w:rsid w:val="004E4D65"/>
    <w:rsid w:val="004E57AC"/>
    <w:rsid w:val="004E5BF9"/>
    <w:rsid w:val="004E5D46"/>
    <w:rsid w:val="004E5DA1"/>
    <w:rsid w:val="004E5DE0"/>
    <w:rsid w:val="004E636F"/>
    <w:rsid w:val="004E637E"/>
    <w:rsid w:val="004E6A9F"/>
    <w:rsid w:val="004E6F8C"/>
    <w:rsid w:val="004E7796"/>
    <w:rsid w:val="004F0368"/>
    <w:rsid w:val="004F0563"/>
    <w:rsid w:val="004F09E4"/>
    <w:rsid w:val="004F0BA2"/>
    <w:rsid w:val="004F1F21"/>
    <w:rsid w:val="004F1F3D"/>
    <w:rsid w:val="004F2041"/>
    <w:rsid w:val="004F22DC"/>
    <w:rsid w:val="004F25C4"/>
    <w:rsid w:val="004F35C9"/>
    <w:rsid w:val="004F36FB"/>
    <w:rsid w:val="004F3B0F"/>
    <w:rsid w:val="004F3CA2"/>
    <w:rsid w:val="004F4082"/>
    <w:rsid w:val="004F4C39"/>
    <w:rsid w:val="004F4D61"/>
    <w:rsid w:val="004F5025"/>
    <w:rsid w:val="004F5026"/>
    <w:rsid w:val="004F6970"/>
    <w:rsid w:val="004F7A8A"/>
    <w:rsid w:val="004F7C6F"/>
    <w:rsid w:val="004F7E3E"/>
    <w:rsid w:val="00500B3C"/>
    <w:rsid w:val="00500B95"/>
    <w:rsid w:val="00500E34"/>
    <w:rsid w:val="00500E62"/>
    <w:rsid w:val="00500F9B"/>
    <w:rsid w:val="00500FE7"/>
    <w:rsid w:val="00501B5A"/>
    <w:rsid w:val="00502038"/>
    <w:rsid w:val="005025F3"/>
    <w:rsid w:val="0050291D"/>
    <w:rsid w:val="005035F0"/>
    <w:rsid w:val="005037C9"/>
    <w:rsid w:val="00503AD3"/>
    <w:rsid w:val="00504188"/>
    <w:rsid w:val="00504410"/>
    <w:rsid w:val="005044AA"/>
    <w:rsid w:val="005044BF"/>
    <w:rsid w:val="0050471A"/>
    <w:rsid w:val="00504A56"/>
    <w:rsid w:val="0050585B"/>
    <w:rsid w:val="00505C7C"/>
    <w:rsid w:val="00505E6E"/>
    <w:rsid w:val="00505F72"/>
    <w:rsid w:val="005065A6"/>
    <w:rsid w:val="005065CF"/>
    <w:rsid w:val="00506ED7"/>
    <w:rsid w:val="00506F34"/>
    <w:rsid w:val="00507462"/>
    <w:rsid w:val="00507A5B"/>
    <w:rsid w:val="005108A8"/>
    <w:rsid w:val="00510D04"/>
    <w:rsid w:val="0051124E"/>
    <w:rsid w:val="0051130D"/>
    <w:rsid w:val="0051136A"/>
    <w:rsid w:val="0051173C"/>
    <w:rsid w:val="005117FD"/>
    <w:rsid w:val="00511BD8"/>
    <w:rsid w:val="00511D12"/>
    <w:rsid w:val="00511E5B"/>
    <w:rsid w:val="00512517"/>
    <w:rsid w:val="0051269B"/>
    <w:rsid w:val="00512C81"/>
    <w:rsid w:val="00512DE0"/>
    <w:rsid w:val="005135EA"/>
    <w:rsid w:val="00514435"/>
    <w:rsid w:val="005144BD"/>
    <w:rsid w:val="00514782"/>
    <w:rsid w:val="005147D6"/>
    <w:rsid w:val="005153B2"/>
    <w:rsid w:val="0051555C"/>
    <w:rsid w:val="005155A4"/>
    <w:rsid w:val="0051568B"/>
    <w:rsid w:val="00515B10"/>
    <w:rsid w:val="00515D96"/>
    <w:rsid w:val="00515FDB"/>
    <w:rsid w:val="00517466"/>
    <w:rsid w:val="00517830"/>
    <w:rsid w:val="00517BB5"/>
    <w:rsid w:val="00517C0A"/>
    <w:rsid w:val="00517D55"/>
    <w:rsid w:val="00517F75"/>
    <w:rsid w:val="00520691"/>
    <w:rsid w:val="00520AD5"/>
    <w:rsid w:val="00520C10"/>
    <w:rsid w:val="00520EAB"/>
    <w:rsid w:val="005215D1"/>
    <w:rsid w:val="00521DCC"/>
    <w:rsid w:val="005225EF"/>
    <w:rsid w:val="00522708"/>
    <w:rsid w:val="00522B18"/>
    <w:rsid w:val="00523730"/>
    <w:rsid w:val="00523A52"/>
    <w:rsid w:val="00523ACF"/>
    <w:rsid w:val="00523E22"/>
    <w:rsid w:val="00524FFC"/>
    <w:rsid w:val="00525227"/>
    <w:rsid w:val="005253ED"/>
    <w:rsid w:val="0052558F"/>
    <w:rsid w:val="00525EBA"/>
    <w:rsid w:val="005266B7"/>
    <w:rsid w:val="00526F7F"/>
    <w:rsid w:val="00527660"/>
    <w:rsid w:val="00527E1C"/>
    <w:rsid w:val="005282A3"/>
    <w:rsid w:val="0053041B"/>
    <w:rsid w:val="0053051D"/>
    <w:rsid w:val="005306CD"/>
    <w:rsid w:val="005307A9"/>
    <w:rsid w:val="00530DE3"/>
    <w:rsid w:val="00530EF4"/>
    <w:rsid w:val="005313B2"/>
    <w:rsid w:val="00531512"/>
    <w:rsid w:val="00531554"/>
    <w:rsid w:val="00531571"/>
    <w:rsid w:val="0053187D"/>
    <w:rsid w:val="00531C3E"/>
    <w:rsid w:val="00531E46"/>
    <w:rsid w:val="00532E83"/>
    <w:rsid w:val="0053356A"/>
    <w:rsid w:val="0053376F"/>
    <w:rsid w:val="00533824"/>
    <w:rsid w:val="0053429A"/>
    <w:rsid w:val="00534869"/>
    <w:rsid w:val="005348A8"/>
    <w:rsid w:val="00534957"/>
    <w:rsid w:val="00534A56"/>
    <w:rsid w:val="00534BB0"/>
    <w:rsid w:val="00535070"/>
    <w:rsid w:val="005353E6"/>
    <w:rsid w:val="00535FA8"/>
    <w:rsid w:val="00536D51"/>
    <w:rsid w:val="00537088"/>
    <w:rsid w:val="005374E3"/>
    <w:rsid w:val="00537E61"/>
    <w:rsid w:val="00537F2E"/>
    <w:rsid w:val="0054066D"/>
    <w:rsid w:val="005410D6"/>
    <w:rsid w:val="00541B73"/>
    <w:rsid w:val="00541BA9"/>
    <w:rsid w:val="0054208B"/>
    <w:rsid w:val="005424D2"/>
    <w:rsid w:val="005430F8"/>
    <w:rsid w:val="00543577"/>
    <w:rsid w:val="0054362A"/>
    <w:rsid w:val="005439D1"/>
    <w:rsid w:val="00543A6F"/>
    <w:rsid w:val="00544095"/>
    <w:rsid w:val="00544542"/>
    <w:rsid w:val="00544839"/>
    <w:rsid w:val="00544E00"/>
    <w:rsid w:val="00545525"/>
    <w:rsid w:val="0054581E"/>
    <w:rsid w:val="00545935"/>
    <w:rsid w:val="00545AB6"/>
    <w:rsid w:val="00545B08"/>
    <w:rsid w:val="00545F06"/>
    <w:rsid w:val="00546D3C"/>
    <w:rsid w:val="00547277"/>
    <w:rsid w:val="0054768B"/>
    <w:rsid w:val="00547702"/>
    <w:rsid w:val="00547902"/>
    <w:rsid w:val="00547948"/>
    <w:rsid w:val="00547D72"/>
    <w:rsid w:val="00547D9F"/>
    <w:rsid w:val="00547E6B"/>
    <w:rsid w:val="00547F2C"/>
    <w:rsid w:val="0055001A"/>
    <w:rsid w:val="00550B58"/>
    <w:rsid w:val="005510A1"/>
    <w:rsid w:val="005510F6"/>
    <w:rsid w:val="0055149C"/>
    <w:rsid w:val="00551623"/>
    <w:rsid w:val="00551AE3"/>
    <w:rsid w:val="00551BBF"/>
    <w:rsid w:val="0055203A"/>
    <w:rsid w:val="00552230"/>
    <w:rsid w:val="0055266A"/>
    <w:rsid w:val="00552C75"/>
    <w:rsid w:val="00552D99"/>
    <w:rsid w:val="00553073"/>
    <w:rsid w:val="00553542"/>
    <w:rsid w:val="00553734"/>
    <w:rsid w:val="00553A6D"/>
    <w:rsid w:val="00553AC3"/>
    <w:rsid w:val="00553D75"/>
    <w:rsid w:val="00553EB5"/>
    <w:rsid w:val="005547A0"/>
    <w:rsid w:val="005548DE"/>
    <w:rsid w:val="00555089"/>
    <w:rsid w:val="00555259"/>
    <w:rsid w:val="0055559E"/>
    <w:rsid w:val="005557B5"/>
    <w:rsid w:val="00555F98"/>
    <w:rsid w:val="00556163"/>
    <w:rsid w:val="005577A1"/>
    <w:rsid w:val="00557907"/>
    <w:rsid w:val="00557BE0"/>
    <w:rsid w:val="00557CDF"/>
    <w:rsid w:val="0056021F"/>
    <w:rsid w:val="00560AD8"/>
    <w:rsid w:val="00560B5B"/>
    <w:rsid w:val="00560CA2"/>
    <w:rsid w:val="00560D01"/>
    <w:rsid w:val="00560FB1"/>
    <w:rsid w:val="005611C9"/>
    <w:rsid w:val="005613E9"/>
    <w:rsid w:val="00561771"/>
    <w:rsid w:val="00561894"/>
    <w:rsid w:val="005627A9"/>
    <w:rsid w:val="005631A5"/>
    <w:rsid w:val="0056330D"/>
    <w:rsid w:val="00563FC3"/>
    <w:rsid w:val="005642BC"/>
    <w:rsid w:val="00564816"/>
    <w:rsid w:val="00565663"/>
    <w:rsid w:val="005657CC"/>
    <w:rsid w:val="00565E22"/>
    <w:rsid w:val="005662E4"/>
    <w:rsid w:val="005673E3"/>
    <w:rsid w:val="00567AD2"/>
    <w:rsid w:val="005702CE"/>
    <w:rsid w:val="00570519"/>
    <w:rsid w:val="00570A30"/>
    <w:rsid w:val="0057187B"/>
    <w:rsid w:val="005722AE"/>
    <w:rsid w:val="005722F4"/>
    <w:rsid w:val="00572464"/>
    <w:rsid w:val="00572923"/>
    <w:rsid w:val="005731F8"/>
    <w:rsid w:val="005737F8"/>
    <w:rsid w:val="005739DD"/>
    <w:rsid w:val="00573F18"/>
    <w:rsid w:val="005741B2"/>
    <w:rsid w:val="00574479"/>
    <w:rsid w:val="005744CE"/>
    <w:rsid w:val="0057471B"/>
    <w:rsid w:val="0057471F"/>
    <w:rsid w:val="00574E53"/>
    <w:rsid w:val="00574E8F"/>
    <w:rsid w:val="00575539"/>
    <w:rsid w:val="00576DBD"/>
    <w:rsid w:val="00576E2E"/>
    <w:rsid w:val="00577850"/>
    <w:rsid w:val="00577E4A"/>
    <w:rsid w:val="00577F69"/>
    <w:rsid w:val="00580810"/>
    <w:rsid w:val="00580EC4"/>
    <w:rsid w:val="00580F1C"/>
    <w:rsid w:val="00580F57"/>
    <w:rsid w:val="00581395"/>
    <w:rsid w:val="005816BB"/>
    <w:rsid w:val="00581866"/>
    <w:rsid w:val="00581BD5"/>
    <w:rsid w:val="0058203D"/>
    <w:rsid w:val="00582098"/>
    <w:rsid w:val="0058226E"/>
    <w:rsid w:val="0058279B"/>
    <w:rsid w:val="00582B31"/>
    <w:rsid w:val="00582C44"/>
    <w:rsid w:val="0058311E"/>
    <w:rsid w:val="00584391"/>
    <w:rsid w:val="005846B1"/>
    <w:rsid w:val="00584737"/>
    <w:rsid w:val="00584E58"/>
    <w:rsid w:val="005855EF"/>
    <w:rsid w:val="005856C8"/>
    <w:rsid w:val="00585829"/>
    <w:rsid w:val="00585A18"/>
    <w:rsid w:val="00585E89"/>
    <w:rsid w:val="00585EAA"/>
    <w:rsid w:val="00585F31"/>
    <w:rsid w:val="0058685D"/>
    <w:rsid w:val="00586879"/>
    <w:rsid w:val="005871FD"/>
    <w:rsid w:val="005872E3"/>
    <w:rsid w:val="005872F7"/>
    <w:rsid w:val="00587E30"/>
    <w:rsid w:val="005909D3"/>
    <w:rsid w:val="00590AEB"/>
    <w:rsid w:val="00591621"/>
    <w:rsid w:val="00592675"/>
    <w:rsid w:val="00592CA6"/>
    <w:rsid w:val="0059300D"/>
    <w:rsid w:val="00593348"/>
    <w:rsid w:val="00594067"/>
    <w:rsid w:val="005940A1"/>
    <w:rsid w:val="0059416A"/>
    <w:rsid w:val="005942FD"/>
    <w:rsid w:val="00594512"/>
    <w:rsid w:val="0059466B"/>
    <w:rsid w:val="005946F2"/>
    <w:rsid w:val="00594702"/>
    <w:rsid w:val="00594823"/>
    <w:rsid w:val="00594952"/>
    <w:rsid w:val="00595114"/>
    <w:rsid w:val="00595154"/>
    <w:rsid w:val="005956A0"/>
    <w:rsid w:val="00595826"/>
    <w:rsid w:val="005962FC"/>
    <w:rsid w:val="00596373"/>
    <w:rsid w:val="005964E7"/>
    <w:rsid w:val="005970F8"/>
    <w:rsid w:val="00597606"/>
    <w:rsid w:val="00597658"/>
    <w:rsid w:val="0059777E"/>
    <w:rsid w:val="00597BD1"/>
    <w:rsid w:val="00597C12"/>
    <w:rsid w:val="005A03AD"/>
    <w:rsid w:val="005A0A32"/>
    <w:rsid w:val="005A0AFD"/>
    <w:rsid w:val="005A0F11"/>
    <w:rsid w:val="005A17C9"/>
    <w:rsid w:val="005A2B19"/>
    <w:rsid w:val="005A3327"/>
    <w:rsid w:val="005A3458"/>
    <w:rsid w:val="005A34EF"/>
    <w:rsid w:val="005A36F2"/>
    <w:rsid w:val="005A39B3"/>
    <w:rsid w:val="005A4C50"/>
    <w:rsid w:val="005A5412"/>
    <w:rsid w:val="005A54AA"/>
    <w:rsid w:val="005A5C45"/>
    <w:rsid w:val="005A6C5B"/>
    <w:rsid w:val="005A7568"/>
    <w:rsid w:val="005A76F9"/>
    <w:rsid w:val="005A7D39"/>
    <w:rsid w:val="005A7DCF"/>
    <w:rsid w:val="005B0014"/>
    <w:rsid w:val="005B0564"/>
    <w:rsid w:val="005B099B"/>
    <w:rsid w:val="005B1705"/>
    <w:rsid w:val="005B17AA"/>
    <w:rsid w:val="005B184C"/>
    <w:rsid w:val="005B2625"/>
    <w:rsid w:val="005B26ED"/>
    <w:rsid w:val="005B2C1E"/>
    <w:rsid w:val="005B351F"/>
    <w:rsid w:val="005B3773"/>
    <w:rsid w:val="005B3870"/>
    <w:rsid w:val="005B48F5"/>
    <w:rsid w:val="005B49C7"/>
    <w:rsid w:val="005B52FA"/>
    <w:rsid w:val="005B5687"/>
    <w:rsid w:val="005B5837"/>
    <w:rsid w:val="005B5D73"/>
    <w:rsid w:val="005B60C2"/>
    <w:rsid w:val="005B6388"/>
    <w:rsid w:val="005B6506"/>
    <w:rsid w:val="005B65B0"/>
    <w:rsid w:val="005B665E"/>
    <w:rsid w:val="005B670E"/>
    <w:rsid w:val="005B6AD6"/>
    <w:rsid w:val="005B6C90"/>
    <w:rsid w:val="005B726F"/>
    <w:rsid w:val="005B73E6"/>
    <w:rsid w:val="005B759A"/>
    <w:rsid w:val="005B7632"/>
    <w:rsid w:val="005C0345"/>
    <w:rsid w:val="005C055B"/>
    <w:rsid w:val="005C0566"/>
    <w:rsid w:val="005C09F7"/>
    <w:rsid w:val="005C0B64"/>
    <w:rsid w:val="005C1277"/>
    <w:rsid w:val="005C15F8"/>
    <w:rsid w:val="005C1637"/>
    <w:rsid w:val="005C2275"/>
    <w:rsid w:val="005C255A"/>
    <w:rsid w:val="005C37E6"/>
    <w:rsid w:val="005C3824"/>
    <w:rsid w:val="005C41CC"/>
    <w:rsid w:val="005C4248"/>
    <w:rsid w:val="005C4778"/>
    <w:rsid w:val="005C4A3C"/>
    <w:rsid w:val="005C5129"/>
    <w:rsid w:val="005C5454"/>
    <w:rsid w:val="005C55A8"/>
    <w:rsid w:val="005C5669"/>
    <w:rsid w:val="005C569E"/>
    <w:rsid w:val="005C57DE"/>
    <w:rsid w:val="005C59F1"/>
    <w:rsid w:val="005C5B7F"/>
    <w:rsid w:val="005C630A"/>
    <w:rsid w:val="005C633A"/>
    <w:rsid w:val="005C6836"/>
    <w:rsid w:val="005C693F"/>
    <w:rsid w:val="005C6B75"/>
    <w:rsid w:val="005C77F4"/>
    <w:rsid w:val="005C7E3B"/>
    <w:rsid w:val="005D02AA"/>
    <w:rsid w:val="005D03FA"/>
    <w:rsid w:val="005D0621"/>
    <w:rsid w:val="005D08DF"/>
    <w:rsid w:val="005D0D09"/>
    <w:rsid w:val="005D0D7B"/>
    <w:rsid w:val="005D16BB"/>
    <w:rsid w:val="005D1BBA"/>
    <w:rsid w:val="005D209F"/>
    <w:rsid w:val="005D280D"/>
    <w:rsid w:val="005D2B81"/>
    <w:rsid w:val="005D2EC5"/>
    <w:rsid w:val="005D38D6"/>
    <w:rsid w:val="005D406E"/>
    <w:rsid w:val="005D440A"/>
    <w:rsid w:val="005D45D4"/>
    <w:rsid w:val="005D476E"/>
    <w:rsid w:val="005D4976"/>
    <w:rsid w:val="005D4A2D"/>
    <w:rsid w:val="005D5654"/>
    <w:rsid w:val="005D590E"/>
    <w:rsid w:val="005D59EC"/>
    <w:rsid w:val="005D5CB3"/>
    <w:rsid w:val="005D5E8E"/>
    <w:rsid w:val="005D6094"/>
    <w:rsid w:val="005D6252"/>
    <w:rsid w:val="005D63A3"/>
    <w:rsid w:val="005D696C"/>
    <w:rsid w:val="005D6A4A"/>
    <w:rsid w:val="005D6E06"/>
    <w:rsid w:val="005D7667"/>
    <w:rsid w:val="005D7DE8"/>
    <w:rsid w:val="005D7EA6"/>
    <w:rsid w:val="005D7F18"/>
    <w:rsid w:val="005E0767"/>
    <w:rsid w:val="005E0EEA"/>
    <w:rsid w:val="005E13EC"/>
    <w:rsid w:val="005E16C0"/>
    <w:rsid w:val="005E1D12"/>
    <w:rsid w:val="005E2CA5"/>
    <w:rsid w:val="005E2FFD"/>
    <w:rsid w:val="005E32D9"/>
    <w:rsid w:val="005E32EE"/>
    <w:rsid w:val="005E3409"/>
    <w:rsid w:val="005E3EB0"/>
    <w:rsid w:val="005E400D"/>
    <w:rsid w:val="005E406F"/>
    <w:rsid w:val="005E45A9"/>
    <w:rsid w:val="005E4782"/>
    <w:rsid w:val="005E4E50"/>
    <w:rsid w:val="005E556D"/>
    <w:rsid w:val="005E57D5"/>
    <w:rsid w:val="005E5997"/>
    <w:rsid w:val="005E5AFB"/>
    <w:rsid w:val="005E5CB3"/>
    <w:rsid w:val="005E628B"/>
    <w:rsid w:val="005E6472"/>
    <w:rsid w:val="005E6905"/>
    <w:rsid w:val="005E6EFA"/>
    <w:rsid w:val="005E7ADD"/>
    <w:rsid w:val="005F1843"/>
    <w:rsid w:val="005F196F"/>
    <w:rsid w:val="005F1C7A"/>
    <w:rsid w:val="005F1E66"/>
    <w:rsid w:val="005F246C"/>
    <w:rsid w:val="005F2710"/>
    <w:rsid w:val="005F2A63"/>
    <w:rsid w:val="005F2BB4"/>
    <w:rsid w:val="005F2D56"/>
    <w:rsid w:val="005F2FB1"/>
    <w:rsid w:val="005F49CF"/>
    <w:rsid w:val="005F515B"/>
    <w:rsid w:val="005F543B"/>
    <w:rsid w:val="005F58CD"/>
    <w:rsid w:val="005F5B14"/>
    <w:rsid w:val="005F5F69"/>
    <w:rsid w:val="005F635A"/>
    <w:rsid w:val="005F6539"/>
    <w:rsid w:val="005F746C"/>
    <w:rsid w:val="005F78BB"/>
    <w:rsid w:val="005F7AEA"/>
    <w:rsid w:val="006000B2"/>
    <w:rsid w:val="0060059F"/>
    <w:rsid w:val="00600A89"/>
    <w:rsid w:val="00600C26"/>
    <w:rsid w:val="00600CE6"/>
    <w:rsid w:val="00600D20"/>
    <w:rsid w:val="00600D73"/>
    <w:rsid w:val="00600F0B"/>
    <w:rsid w:val="00603E16"/>
    <w:rsid w:val="006040B5"/>
    <w:rsid w:val="006049A8"/>
    <w:rsid w:val="00604A27"/>
    <w:rsid w:val="0060518F"/>
    <w:rsid w:val="00605818"/>
    <w:rsid w:val="00605F69"/>
    <w:rsid w:val="00606184"/>
    <w:rsid w:val="00606A24"/>
    <w:rsid w:val="00606C8A"/>
    <w:rsid w:val="00607078"/>
    <w:rsid w:val="00607D0C"/>
    <w:rsid w:val="00610089"/>
    <w:rsid w:val="00610597"/>
    <w:rsid w:val="00610A33"/>
    <w:rsid w:val="00610A6E"/>
    <w:rsid w:val="00610C6C"/>
    <w:rsid w:val="00610DE2"/>
    <w:rsid w:val="00610FA9"/>
    <w:rsid w:val="006113C7"/>
    <w:rsid w:val="00611418"/>
    <w:rsid w:val="006115A9"/>
    <w:rsid w:val="00611650"/>
    <w:rsid w:val="00611859"/>
    <w:rsid w:val="00611861"/>
    <w:rsid w:val="00611A2E"/>
    <w:rsid w:val="00612223"/>
    <w:rsid w:val="00612767"/>
    <w:rsid w:val="00613143"/>
    <w:rsid w:val="00613915"/>
    <w:rsid w:val="0061393C"/>
    <w:rsid w:val="00613AB4"/>
    <w:rsid w:val="00613BF5"/>
    <w:rsid w:val="00613F0B"/>
    <w:rsid w:val="006140FC"/>
    <w:rsid w:val="006147E6"/>
    <w:rsid w:val="00614BE1"/>
    <w:rsid w:val="00614D73"/>
    <w:rsid w:val="00614EEB"/>
    <w:rsid w:val="00614F14"/>
    <w:rsid w:val="00614F41"/>
    <w:rsid w:val="00614FAF"/>
    <w:rsid w:val="00615100"/>
    <w:rsid w:val="00615154"/>
    <w:rsid w:val="00615546"/>
    <w:rsid w:val="00615585"/>
    <w:rsid w:val="006156FB"/>
    <w:rsid w:val="006163F1"/>
    <w:rsid w:val="006164E1"/>
    <w:rsid w:val="00616D10"/>
    <w:rsid w:val="006170E5"/>
    <w:rsid w:val="006171D4"/>
    <w:rsid w:val="00617214"/>
    <w:rsid w:val="00617890"/>
    <w:rsid w:val="00620033"/>
    <w:rsid w:val="00620236"/>
    <w:rsid w:val="0062024F"/>
    <w:rsid w:val="0062051A"/>
    <w:rsid w:val="00620A3E"/>
    <w:rsid w:val="00621DCE"/>
    <w:rsid w:val="0062224E"/>
    <w:rsid w:val="0062250D"/>
    <w:rsid w:val="0062276B"/>
    <w:rsid w:val="00622824"/>
    <w:rsid w:val="0062338C"/>
    <w:rsid w:val="006244DD"/>
    <w:rsid w:val="006245E0"/>
    <w:rsid w:val="00624BAA"/>
    <w:rsid w:val="00624F77"/>
    <w:rsid w:val="0062550B"/>
    <w:rsid w:val="006256B2"/>
    <w:rsid w:val="00625A27"/>
    <w:rsid w:val="00625FBA"/>
    <w:rsid w:val="00626427"/>
    <w:rsid w:val="006271A9"/>
    <w:rsid w:val="00627387"/>
    <w:rsid w:val="0062788D"/>
    <w:rsid w:val="00627A7A"/>
    <w:rsid w:val="00627DE8"/>
    <w:rsid w:val="00630725"/>
    <w:rsid w:val="00630BCC"/>
    <w:rsid w:val="0063134F"/>
    <w:rsid w:val="006314E5"/>
    <w:rsid w:val="00631538"/>
    <w:rsid w:val="00631647"/>
    <w:rsid w:val="0063168B"/>
    <w:rsid w:val="006317E6"/>
    <w:rsid w:val="00631B5D"/>
    <w:rsid w:val="00632657"/>
    <w:rsid w:val="006326A4"/>
    <w:rsid w:val="00632B75"/>
    <w:rsid w:val="00632C6E"/>
    <w:rsid w:val="00632CC9"/>
    <w:rsid w:val="00633485"/>
    <w:rsid w:val="006334B9"/>
    <w:rsid w:val="00633B7E"/>
    <w:rsid w:val="00633F7F"/>
    <w:rsid w:val="006343E6"/>
    <w:rsid w:val="00634578"/>
    <w:rsid w:val="00634D11"/>
    <w:rsid w:val="006350BA"/>
    <w:rsid w:val="006353DA"/>
    <w:rsid w:val="0063545E"/>
    <w:rsid w:val="00635533"/>
    <w:rsid w:val="0063554F"/>
    <w:rsid w:val="0063589D"/>
    <w:rsid w:val="00636ECA"/>
    <w:rsid w:val="006372B8"/>
    <w:rsid w:val="00637441"/>
    <w:rsid w:val="00637733"/>
    <w:rsid w:val="00637B0F"/>
    <w:rsid w:val="00637C91"/>
    <w:rsid w:val="006401A8"/>
    <w:rsid w:val="006402AC"/>
    <w:rsid w:val="006408E9"/>
    <w:rsid w:val="00640D5E"/>
    <w:rsid w:val="00640DF0"/>
    <w:rsid w:val="006418F4"/>
    <w:rsid w:val="0064198B"/>
    <w:rsid w:val="00641A48"/>
    <w:rsid w:val="00641C29"/>
    <w:rsid w:val="006425C7"/>
    <w:rsid w:val="006426FC"/>
    <w:rsid w:val="006428AA"/>
    <w:rsid w:val="00642BDF"/>
    <w:rsid w:val="00642C3A"/>
    <w:rsid w:val="00642F09"/>
    <w:rsid w:val="0064307A"/>
    <w:rsid w:val="006436A9"/>
    <w:rsid w:val="00643D96"/>
    <w:rsid w:val="0064408D"/>
    <w:rsid w:val="006448FD"/>
    <w:rsid w:val="00644C81"/>
    <w:rsid w:val="00645378"/>
    <w:rsid w:val="006453B3"/>
    <w:rsid w:val="006454DC"/>
    <w:rsid w:val="006454F7"/>
    <w:rsid w:val="0064585A"/>
    <w:rsid w:val="00646265"/>
    <w:rsid w:val="006471DF"/>
    <w:rsid w:val="00647411"/>
    <w:rsid w:val="00647C94"/>
    <w:rsid w:val="00647CBA"/>
    <w:rsid w:val="006505B3"/>
    <w:rsid w:val="00650687"/>
    <w:rsid w:val="00650A02"/>
    <w:rsid w:val="00650B2F"/>
    <w:rsid w:val="00650B70"/>
    <w:rsid w:val="00651064"/>
    <w:rsid w:val="0065134F"/>
    <w:rsid w:val="00651A47"/>
    <w:rsid w:val="00651B82"/>
    <w:rsid w:val="00651CDE"/>
    <w:rsid w:val="00651D28"/>
    <w:rsid w:val="0065277A"/>
    <w:rsid w:val="006527DC"/>
    <w:rsid w:val="00653319"/>
    <w:rsid w:val="006542CC"/>
    <w:rsid w:val="006552E4"/>
    <w:rsid w:val="006553FD"/>
    <w:rsid w:val="0065555F"/>
    <w:rsid w:val="00656404"/>
    <w:rsid w:val="00656439"/>
    <w:rsid w:val="006571F7"/>
    <w:rsid w:val="006574D5"/>
    <w:rsid w:val="00657C9A"/>
    <w:rsid w:val="00657F61"/>
    <w:rsid w:val="006606FF"/>
    <w:rsid w:val="0066087B"/>
    <w:rsid w:val="00660BFF"/>
    <w:rsid w:val="00660D62"/>
    <w:rsid w:val="0066150D"/>
    <w:rsid w:val="006615D3"/>
    <w:rsid w:val="006616E7"/>
    <w:rsid w:val="0066184D"/>
    <w:rsid w:val="00661B99"/>
    <w:rsid w:val="00661C49"/>
    <w:rsid w:val="0066238A"/>
    <w:rsid w:val="006626E0"/>
    <w:rsid w:val="00662C5A"/>
    <w:rsid w:val="00662D48"/>
    <w:rsid w:val="0066341C"/>
    <w:rsid w:val="00663A77"/>
    <w:rsid w:val="00663C6A"/>
    <w:rsid w:val="006641F8"/>
    <w:rsid w:val="00664530"/>
    <w:rsid w:val="006645D5"/>
    <w:rsid w:val="00664711"/>
    <w:rsid w:val="00664862"/>
    <w:rsid w:val="0066492F"/>
    <w:rsid w:val="00664AD0"/>
    <w:rsid w:val="00665ED2"/>
    <w:rsid w:val="00666D48"/>
    <w:rsid w:val="00666E75"/>
    <w:rsid w:val="00667C76"/>
    <w:rsid w:val="006702E2"/>
    <w:rsid w:val="00670B26"/>
    <w:rsid w:val="00670B6C"/>
    <w:rsid w:val="006712A3"/>
    <w:rsid w:val="00671967"/>
    <w:rsid w:val="00671AE2"/>
    <w:rsid w:val="00671AF7"/>
    <w:rsid w:val="00671B97"/>
    <w:rsid w:val="00671BE1"/>
    <w:rsid w:val="00672500"/>
    <w:rsid w:val="006725EA"/>
    <w:rsid w:val="006736EF"/>
    <w:rsid w:val="006737D6"/>
    <w:rsid w:val="00673CAB"/>
    <w:rsid w:val="00673DFA"/>
    <w:rsid w:val="00674018"/>
    <w:rsid w:val="006747DE"/>
    <w:rsid w:val="00675025"/>
    <w:rsid w:val="006752E3"/>
    <w:rsid w:val="006755EE"/>
    <w:rsid w:val="0067576D"/>
    <w:rsid w:val="0067604E"/>
    <w:rsid w:val="0067604F"/>
    <w:rsid w:val="00676627"/>
    <w:rsid w:val="00676857"/>
    <w:rsid w:val="00677643"/>
    <w:rsid w:val="00680239"/>
    <w:rsid w:val="00680FC5"/>
    <w:rsid w:val="00681734"/>
    <w:rsid w:val="00681AE5"/>
    <w:rsid w:val="00681E74"/>
    <w:rsid w:val="00681FEC"/>
    <w:rsid w:val="00682246"/>
    <w:rsid w:val="00682725"/>
    <w:rsid w:val="00682818"/>
    <w:rsid w:val="0068284D"/>
    <w:rsid w:val="00682B52"/>
    <w:rsid w:val="00683394"/>
    <w:rsid w:val="00683CD3"/>
    <w:rsid w:val="00683FA8"/>
    <w:rsid w:val="00683FB7"/>
    <w:rsid w:val="00684583"/>
    <w:rsid w:val="006846CF"/>
    <w:rsid w:val="006846EB"/>
    <w:rsid w:val="006851B6"/>
    <w:rsid w:val="0068535D"/>
    <w:rsid w:val="006862F2"/>
    <w:rsid w:val="00686A60"/>
    <w:rsid w:val="00686B6D"/>
    <w:rsid w:val="00687789"/>
    <w:rsid w:val="00687865"/>
    <w:rsid w:val="00687D47"/>
    <w:rsid w:val="00687DA9"/>
    <w:rsid w:val="006904F1"/>
    <w:rsid w:val="00690D3F"/>
    <w:rsid w:val="00690F2F"/>
    <w:rsid w:val="00692300"/>
    <w:rsid w:val="0069253D"/>
    <w:rsid w:val="006925C6"/>
    <w:rsid w:val="006927A1"/>
    <w:rsid w:val="00692A94"/>
    <w:rsid w:val="00692CC2"/>
    <w:rsid w:val="00693301"/>
    <w:rsid w:val="006936A0"/>
    <w:rsid w:val="00693C34"/>
    <w:rsid w:val="006942B2"/>
    <w:rsid w:val="00694680"/>
    <w:rsid w:val="0069470C"/>
    <w:rsid w:val="0069473F"/>
    <w:rsid w:val="006949AD"/>
    <w:rsid w:val="00695193"/>
    <w:rsid w:val="00695245"/>
    <w:rsid w:val="006957B3"/>
    <w:rsid w:val="00695BEC"/>
    <w:rsid w:val="00695EDE"/>
    <w:rsid w:val="00696BD7"/>
    <w:rsid w:val="00697906"/>
    <w:rsid w:val="00697E6D"/>
    <w:rsid w:val="00697FB3"/>
    <w:rsid w:val="006A024F"/>
    <w:rsid w:val="006A0E42"/>
    <w:rsid w:val="006A0F41"/>
    <w:rsid w:val="006A1230"/>
    <w:rsid w:val="006A1413"/>
    <w:rsid w:val="006A15E2"/>
    <w:rsid w:val="006A1A10"/>
    <w:rsid w:val="006A27B2"/>
    <w:rsid w:val="006A2ADC"/>
    <w:rsid w:val="006A3041"/>
    <w:rsid w:val="006A358B"/>
    <w:rsid w:val="006A3A33"/>
    <w:rsid w:val="006A3B6D"/>
    <w:rsid w:val="006A3C57"/>
    <w:rsid w:val="006A3F7D"/>
    <w:rsid w:val="006A4223"/>
    <w:rsid w:val="006A4590"/>
    <w:rsid w:val="006A459B"/>
    <w:rsid w:val="006A4805"/>
    <w:rsid w:val="006A4E9B"/>
    <w:rsid w:val="006A5899"/>
    <w:rsid w:val="006A5A50"/>
    <w:rsid w:val="006A5B4E"/>
    <w:rsid w:val="006A5C4F"/>
    <w:rsid w:val="006A5D48"/>
    <w:rsid w:val="006A6220"/>
    <w:rsid w:val="006A66D1"/>
    <w:rsid w:val="006A6801"/>
    <w:rsid w:val="006A68CE"/>
    <w:rsid w:val="006A6B4D"/>
    <w:rsid w:val="006A72AB"/>
    <w:rsid w:val="006A7908"/>
    <w:rsid w:val="006B02C0"/>
    <w:rsid w:val="006B0455"/>
    <w:rsid w:val="006B0599"/>
    <w:rsid w:val="006B0F38"/>
    <w:rsid w:val="006B1214"/>
    <w:rsid w:val="006B1A0A"/>
    <w:rsid w:val="006B22A2"/>
    <w:rsid w:val="006B24A1"/>
    <w:rsid w:val="006B2626"/>
    <w:rsid w:val="006B29AB"/>
    <w:rsid w:val="006B3BA4"/>
    <w:rsid w:val="006B3F51"/>
    <w:rsid w:val="006B4171"/>
    <w:rsid w:val="006B547B"/>
    <w:rsid w:val="006B57BF"/>
    <w:rsid w:val="006B57C9"/>
    <w:rsid w:val="006B5F0C"/>
    <w:rsid w:val="006B606D"/>
    <w:rsid w:val="006B64DD"/>
    <w:rsid w:val="006B6A26"/>
    <w:rsid w:val="006B6E42"/>
    <w:rsid w:val="006B737F"/>
    <w:rsid w:val="006B7D3C"/>
    <w:rsid w:val="006C07E3"/>
    <w:rsid w:val="006C08F7"/>
    <w:rsid w:val="006C0F16"/>
    <w:rsid w:val="006C1E1A"/>
    <w:rsid w:val="006C2420"/>
    <w:rsid w:val="006C2639"/>
    <w:rsid w:val="006C2A3A"/>
    <w:rsid w:val="006C2DFB"/>
    <w:rsid w:val="006C3197"/>
    <w:rsid w:val="006C3B22"/>
    <w:rsid w:val="006C48D8"/>
    <w:rsid w:val="006C4B59"/>
    <w:rsid w:val="006C4EB7"/>
    <w:rsid w:val="006C4F80"/>
    <w:rsid w:val="006C511E"/>
    <w:rsid w:val="006C5601"/>
    <w:rsid w:val="006C5F71"/>
    <w:rsid w:val="006C5F96"/>
    <w:rsid w:val="006C5FAE"/>
    <w:rsid w:val="006C61CE"/>
    <w:rsid w:val="006C62F9"/>
    <w:rsid w:val="006C676F"/>
    <w:rsid w:val="006C6AAC"/>
    <w:rsid w:val="006C7008"/>
    <w:rsid w:val="006C70A1"/>
    <w:rsid w:val="006C7161"/>
    <w:rsid w:val="006C7652"/>
    <w:rsid w:val="006C7B84"/>
    <w:rsid w:val="006C7E3F"/>
    <w:rsid w:val="006C7EB7"/>
    <w:rsid w:val="006C7F51"/>
    <w:rsid w:val="006D07B1"/>
    <w:rsid w:val="006D0D01"/>
    <w:rsid w:val="006D113F"/>
    <w:rsid w:val="006D1472"/>
    <w:rsid w:val="006D2296"/>
    <w:rsid w:val="006D24D0"/>
    <w:rsid w:val="006D29C9"/>
    <w:rsid w:val="006D2AB5"/>
    <w:rsid w:val="006D2AB8"/>
    <w:rsid w:val="006D2C3D"/>
    <w:rsid w:val="006D310C"/>
    <w:rsid w:val="006D32C6"/>
    <w:rsid w:val="006D3544"/>
    <w:rsid w:val="006D3E17"/>
    <w:rsid w:val="006D435C"/>
    <w:rsid w:val="006D446C"/>
    <w:rsid w:val="006D45F4"/>
    <w:rsid w:val="006D4972"/>
    <w:rsid w:val="006D4A03"/>
    <w:rsid w:val="006D5618"/>
    <w:rsid w:val="006D599A"/>
    <w:rsid w:val="006D5A04"/>
    <w:rsid w:val="006D5CF3"/>
    <w:rsid w:val="006D5E00"/>
    <w:rsid w:val="006D607C"/>
    <w:rsid w:val="006D6183"/>
    <w:rsid w:val="006D61E5"/>
    <w:rsid w:val="006D629E"/>
    <w:rsid w:val="006D6555"/>
    <w:rsid w:val="006D66C8"/>
    <w:rsid w:val="006D6876"/>
    <w:rsid w:val="006D6BED"/>
    <w:rsid w:val="006D6ECB"/>
    <w:rsid w:val="006D7459"/>
    <w:rsid w:val="006D7E7E"/>
    <w:rsid w:val="006E02F4"/>
    <w:rsid w:val="006E076A"/>
    <w:rsid w:val="006E0E89"/>
    <w:rsid w:val="006E18F5"/>
    <w:rsid w:val="006E1B7C"/>
    <w:rsid w:val="006E1FC7"/>
    <w:rsid w:val="006E22BB"/>
    <w:rsid w:val="006E23AB"/>
    <w:rsid w:val="006E2D13"/>
    <w:rsid w:val="006E2E80"/>
    <w:rsid w:val="006E39CE"/>
    <w:rsid w:val="006E3C60"/>
    <w:rsid w:val="006E4018"/>
    <w:rsid w:val="006E4B16"/>
    <w:rsid w:val="006E4F27"/>
    <w:rsid w:val="006E4FEB"/>
    <w:rsid w:val="006E5029"/>
    <w:rsid w:val="006E618E"/>
    <w:rsid w:val="006E629D"/>
    <w:rsid w:val="006E635F"/>
    <w:rsid w:val="006E6F71"/>
    <w:rsid w:val="006E73AE"/>
    <w:rsid w:val="006E766B"/>
    <w:rsid w:val="006E790A"/>
    <w:rsid w:val="006F01BF"/>
    <w:rsid w:val="006F02B3"/>
    <w:rsid w:val="006F08A2"/>
    <w:rsid w:val="006F0A64"/>
    <w:rsid w:val="006F0CCA"/>
    <w:rsid w:val="006F18B7"/>
    <w:rsid w:val="006F248C"/>
    <w:rsid w:val="006F310E"/>
    <w:rsid w:val="006F32B2"/>
    <w:rsid w:val="006F36A8"/>
    <w:rsid w:val="006F37E6"/>
    <w:rsid w:val="006F3899"/>
    <w:rsid w:val="006F3A96"/>
    <w:rsid w:val="006F3CE4"/>
    <w:rsid w:val="006F3DC2"/>
    <w:rsid w:val="006F425F"/>
    <w:rsid w:val="006F4506"/>
    <w:rsid w:val="006F4DA6"/>
    <w:rsid w:val="006F4E06"/>
    <w:rsid w:val="006F4F14"/>
    <w:rsid w:val="006F58A0"/>
    <w:rsid w:val="006F5B4C"/>
    <w:rsid w:val="006F5FBA"/>
    <w:rsid w:val="006F6753"/>
    <w:rsid w:val="006F6863"/>
    <w:rsid w:val="006F6B00"/>
    <w:rsid w:val="006F6F84"/>
    <w:rsid w:val="006F716A"/>
    <w:rsid w:val="006F73C6"/>
    <w:rsid w:val="006F791A"/>
    <w:rsid w:val="006FB85E"/>
    <w:rsid w:val="007000C1"/>
    <w:rsid w:val="0070024D"/>
    <w:rsid w:val="00700A45"/>
    <w:rsid w:val="00700DA3"/>
    <w:rsid w:val="00701001"/>
    <w:rsid w:val="0070141C"/>
    <w:rsid w:val="00701472"/>
    <w:rsid w:val="00701BF4"/>
    <w:rsid w:val="00701D52"/>
    <w:rsid w:val="00702310"/>
    <w:rsid w:val="00702B67"/>
    <w:rsid w:val="00702D21"/>
    <w:rsid w:val="00703406"/>
    <w:rsid w:val="00703D3A"/>
    <w:rsid w:val="00704502"/>
    <w:rsid w:val="0070491C"/>
    <w:rsid w:val="00704937"/>
    <w:rsid w:val="00704975"/>
    <w:rsid w:val="00704AB3"/>
    <w:rsid w:val="00704BD5"/>
    <w:rsid w:val="007052F1"/>
    <w:rsid w:val="00705814"/>
    <w:rsid w:val="00705D53"/>
    <w:rsid w:val="007064C0"/>
    <w:rsid w:val="007067EA"/>
    <w:rsid w:val="00706AD1"/>
    <w:rsid w:val="00707066"/>
    <w:rsid w:val="00707096"/>
    <w:rsid w:val="007071F3"/>
    <w:rsid w:val="007078FE"/>
    <w:rsid w:val="00710066"/>
    <w:rsid w:val="00710230"/>
    <w:rsid w:val="007109D2"/>
    <w:rsid w:val="00711034"/>
    <w:rsid w:val="00711260"/>
    <w:rsid w:val="00711286"/>
    <w:rsid w:val="00711902"/>
    <w:rsid w:val="0071210E"/>
    <w:rsid w:val="00712996"/>
    <w:rsid w:val="00712AC6"/>
    <w:rsid w:val="00712B9C"/>
    <w:rsid w:val="00712F40"/>
    <w:rsid w:val="0071325F"/>
    <w:rsid w:val="00713504"/>
    <w:rsid w:val="0071353B"/>
    <w:rsid w:val="0071360A"/>
    <w:rsid w:val="00713902"/>
    <w:rsid w:val="007143A4"/>
    <w:rsid w:val="0071464B"/>
    <w:rsid w:val="00714B17"/>
    <w:rsid w:val="00714CD2"/>
    <w:rsid w:val="00714E1D"/>
    <w:rsid w:val="0071548D"/>
    <w:rsid w:val="007157CE"/>
    <w:rsid w:val="00715FE8"/>
    <w:rsid w:val="00716CFB"/>
    <w:rsid w:val="00716E6A"/>
    <w:rsid w:val="0071755E"/>
    <w:rsid w:val="00717647"/>
    <w:rsid w:val="00717883"/>
    <w:rsid w:val="007203CA"/>
    <w:rsid w:val="00721370"/>
    <w:rsid w:val="007216CC"/>
    <w:rsid w:val="00721842"/>
    <w:rsid w:val="00721A0B"/>
    <w:rsid w:val="00721C34"/>
    <w:rsid w:val="00721C63"/>
    <w:rsid w:val="00721EAB"/>
    <w:rsid w:val="007222E8"/>
    <w:rsid w:val="007228E3"/>
    <w:rsid w:val="00722DAE"/>
    <w:rsid w:val="00722DF4"/>
    <w:rsid w:val="00723031"/>
    <w:rsid w:val="007238D5"/>
    <w:rsid w:val="00723BAD"/>
    <w:rsid w:val="0072401D"/>
    <w:rsid w:val="007240D1"/>
    <w:rsid w:val="0072508C"/>
    <w:rsid w:val="007254E6"/>
    <w:rsid w:val="007254E9"/>
    <w:rsid w:val="0072571D"/>
    <w:rsid w:val="00726C1A"/>
    <w:rsid w:val="0072733A"/>
    <w:rsid w:val="00730030"/>
    <w:rsid w:val="00730682"/>
    <w:rsid w:val="007306F4"/>
    <w:rsid w:val="00730846"/>
    <w:rsid w:val="007309D1"/>
    <w:rsid w:val="00730AD8"/>
    <w:rsid w:val="00730D72"/>
    <w:rsid w:val="00731193"/>
    <w:rsid w:val="007316E2"/>
    <w:rsid w:val="00731CFA"/>
    <w:rsid w:val="0073298E"/>
    <w:rsid w:val="00732B64"/>
    <w:rsid w:val="00732BA4"/>
    <w:rsid w:val="00732CC8"/>
    <w:rsid w:val="007336AF"/>
    <w:rsid w:val="007338FD"/>
    <w:rsid w:val="00734011"/>
    <w:rsid w:val="00734DF9"/>
    <w:rsid w:val="00734F77"/>
    <w:rsid w:val="00735107"/>
    <w:rsid w:val="007351CB"/>
    <w:rsid w:val="007352AD"/>
    <w:rsid w:val="00735789"/>
    <w:rsid w:val="007358B5"/>
    <w:rsid w:val="00736D1B"/>
    <w:rsid w:val="007371D2"/>
    <w:rsid w:val="007373C0"/>
    <w:rsid w:val="007401BC"/>
    <w:rsid w:val="00740977"/>
    <w:rsid w:val="0074169F"/>
    <w:rsid w:val="00741959"/>
    <w:rsid w:val="00741D7F"/>
    <w:rsid w:val="00741EE6"/>
    <w:rsid w:val="007420FA"/>
    <w:rsid w:val="007421DF"/>
    <w:rsid w:val="00742762"/>
    <w:rsid w:val="00742DA1"/>
    <w:rsid w:val="0074337B"/>
    <w:rsid w:val="007438F0"/>
    <w:rsid w:val="00743B12"/>
    <w:rsid w:val="007448B2"/>
    <w:rsid w:val="00744B67"/>
    <w:rsid w:val="00744D25"/>
    <w:rsid w:val="00745261"/>
    <w:rsid w:val="00745628"/>
    <w:rsid w:val="00745A3F"/>
    <w:rsid w:val="00745E08"/>
    <w:rsid w:val="007461B5"/>
    <w:rsid w:val="00746B90"/>
    <w:rsid w:val="00746C1B"/>
    <w:rsid w:val="007476F0"/>
    <w:rsid w:val="007479E3"/>
    <w:rsid w:val="007505B5"/>
    <w:rsid w:val="007505E1"/>
    <w:rsid w:val="007507B0"/>
    <w:rsid w:val="0075092D"/>
    <w:rsid w:val="007510BE"/>
    <w:rsid w:val="00751324"/>
    <w:rsid w:val="00751D19"/>
    <w:rsid w:val="00752BE5"/>
    <w:rsid w:val="00752CDB"/>
    <w:rsid w:val="0075310B"/>
    <w:rsid w:val="00753B18"/>
    <w:rsid w:val="007548E3"/>
    <w:rsid w:val="007549D8"/>
    <w:rsid w:val="00754AFB"/>
    <w:rsid w:val="00754BCB"/>
    <w:rsid w:val="00755386"/>
    <w:rsid w:val="00755443"/>
    <w:rsid w:val="0075551A"/>
    <w:rsid w:val="00755BA9"/>
    <w:rsid w:val="00755F17"/>
    <w:rsid w:val="007566CF"/>
    <w:rsid w:val="007567B8"/>
    <w:rsid w:val="007569DE"/>
    <w:rsid w:val="00756E6E"/>
    <w:rsid w:val="00757195"/>
    <w:rsid w:val="007571E2"/>
    <w:rsid w:val="0075721B"/>
    <w:rsid w:val="00757524"/>
    <w:rsid w:val="0075786B"/>
    <w:rsid w:val="007579A0"/>
    <w:rsid w:val="00757F0E"/>
    <w:rsid w:val="00760264"/>
    <w:rsid w:val="00760BC6"/>
    <w:rsid w:val="00761104"/>
    <w:rsid w:val="00761EA1"/>
    <w:rsid w:val="007621FA"/>
    <w:rsid w:val="0076236B"/>
    <w:rsid w:val="00762985"/>
    <w:rsid w:val="00762AB6"/>
    <w:rsid w:val="00762B2E"/>
    <w:rsid w:val="00762D24"/>
    <w:rsid w:val="00762E4A"/>
    <w:rsid w:val="00763727"/>
    <w:rsid w:val="00763817"/>
    <w:rsid w:val="00763926"/>
    <w:rsid w:val="007640D6"/>
    <w:rsid w:val="00765540"/>
    <w:rsid w:val="007656A8"/>
    <w:rsid w:val="00765AFA"/>
    <w:rsid w:val="00765F32"/>
    <w:rsid w:val="007664D6"/>
    <w:rsid w:val="0076654E"/>
    <w:rsid w:val="00766693"/>
    <w:rsid w:val="00766778"/>
    <w:rsid w:val="00766799"/>
    <w:rsid w:val="00766EC3"/>
    <w:rsid w:val="0076718A"/>
    <w:rsid w:val="00767B9D"/>
    <w:rsid w:val="007700E7"/>
    <w:rsid w:val="007701F4"/>
    <w:rsid w:val="007703BA"/>
    <w:rsid w:val="00770435"/>
    <w:rsid w:val="007704A9"/>
    <w:rsid w:val="00770A77"/>
    <w:rsid w:val="00770A8B"/>
    <w:rsid w:val="00770F4A"/>
    <w:rsid w:val="00771882"/>
    <w:rsid w:val="00771C38"/>
    <w:rsid w:val="0077226D"/>
    <w:rsid w:val="00773105"/>
    <w:rsid w:val="00773518"/>
    <w:rsid w:val="0077360A"/>
    <w:rsid w:val="007738EC"/>
    <w:rsid w:val="0077392B"/>
    <w:rsid w:val="00773ED2"/>
    <w:rsid w:val="0077409C"/>
    <w:rsid w:val="0077426C"/>
    <w:rsid w:val="00774567"/>
    <w:rsid w:val="007749E8"/>
    <w:rsid w:val="00774EF3"/>
    <w:rsid w:val="007751D1"/>
    <w:rsid w:val="00775484"/>
    <w:rsid w:val="0077552B"/>
    <w:rsid w:val="00775D43"/>
    <w:rsid w:val="00775F6D"/>
    <w:rsid w:val="00776178"/>
    <w:rsid w:val="007764BB"/>
    <w:rsid w:val="0077657B"/>
    <w:rsid w:val="0077677D"/>
    <w:rsid w:val="00776934"/>
    <w:rsid w:val="00776A2E"/>
    <w:rsid w:val="00777205"/>
    <w:rsid w:val="007773AA"/>
    <w:rsid w:val="007775D3"/>
    <w:rsid w:val="00777747"/>
    <w:rsid w:val="0078008F"/>
    <w:rsid w:val="007800BE"/>
    <w:rsid w:val="0078064E"/>
    <w:rsid w:val="00780B09"/>
    <w:rsid w:val="00780B4F"/>
    <w:rsid w:val="0078105F"/>
    <w:rsid w:val="007815ED"/>
    <w:rsid w:val="00781834"/>
    <w:rsid w:val="00781942"/>
    <w:rsid w:val="0078221B"/>
    <w:rsid w:val="00782776"/>
    <w:rsid w:val="007828DE"/>
    <w:rsid w:val="00783031"/>
    <w:rsid w:val="00783476"/>
    <w:rsid w:val="0078349C"/>
    <w:rsid w:val="00783BF9"/>
    <w:rsid w:val="007843C4"/>
    <w:rsid w:val="007848D8"/>
    <w:rsid w:val="00784A37"/>
    <w:rsid w:val="00784A8C"/>
    <w:rsid w:val="00784C9B"/>
    <w:rsid w:val="0078522F"/>
    <w:rsid w:val="007855DD"/>
    <w:rsid w:val="00785770"/>
    <w:rsid w:val="0078659A"/>
    <w:rsid w:val="00786AA1"/>
    <w:rsid w:val="007870EF"/>
    <w:rsid w:val="0078790E"/>
    <w:rsid w:val="00787F9E"/>
    <w:rsid w:val="00790398"/>
    <w:rsid w:val="0079044B"/>
    <w:rsid w:val="00790742"/>
    <w:rsid w:val="00790A40"/>
    <w:rsid w:val="00790B4D"/>
    <w:rsid w:val="00790E66"/>
    <w:rsid w:val="00791021"/>
    <w:rsid w:val="0079152B"/>
    <w:rsid w:val="00791654"/>
    <w:rsid w:val="007918AE"/>
    <w:rsid w:val="007918D0"/>
    <w:rsid w:val="00791BBC"/>
    <w:rsid w:val="00791DD0"/>
    <w:rsid w:val="00791E26"/>
    <w:rsid w:val="00791F04"/>
    <w:rsid w:val="00792B99"/>
    <w:rsid w:val="00792DE7"/>
    <w:rsid w:val="00792F53"/>
    <w:rsid w:val="00793130"/>
    <w:rsid w:val="007931A4"/>
    <w:rsid w:val="0079327A"/>
    <w:rsid w:val="007944F4"/>
    <w:rsid w:val="00794C3D"/>
    <w:rsid w:val="00795294"/>
    <w:rsid w:val="00795516"/>
    <w:rsid w:val="00795ACE"/>
    <w:rsid w:val="007966E2"/>
    <w:rsid w:val="0079678A"/>
    <w:rsid w:val="0079689E"/>
    <w:rsid w:val="00797122"/>
    <w:rsid w:val="00797371"/>
    <w:rsid w:val="00797426"/>
    <w:rsid w:val="00797B0D"/>
    <w:rsid w:val="007A0803"/>
    <w:rsid w:val="007A0C3F"/>
    <w:rsid w:val="007A0DF8"/>
    <w:rsid w:val="007A10A3"/>
    <w:rsid w:val="007A17E4"/>
    <w:rsid w:val="007A1990"/>
    <w:rsid w:val="007A2392"/>
    <w:rsid w:val="007A2449"/>
    <w:rsid w:val="007A2695"/>
    <w:rsid w:val="007A2881"/>
    <w:rsid w:val="007A2B69"/>
    <w:rsid w:val="007A2BB5"/>
    <w:rsid w:val="007A2DCA"/>
    <w:rsid w:val="007A3059"/>
    <w:rsid w:val="007A35B5"/>
    <w:rsid w:val="007A3F34"/>
    <w:rsid w:val="007A46F3"/>
    <w:rsid w:val="007A495F"/>
    <w:rsid w:val="007A5026"/>
    <w:rsid w:val="007A5483"/>
    <w:rsid w:val="007A5CCE"/>
    <w:rsid w:val="007A6252"/>
    <w:rsid w:val="007A66E2"/>
    <w:rsid w:val="007A694C"/>
    <w:rsid w:val="007A6E64"/>
    <w:rsid w:val="007A7CA1"/>
    <w:rsid w:val="007B0831"/>
    <w:rsid w:val="007B0B35"/>
    <w:rsid w:val="007B19BC"/>
    <w:rsid w:val="007B20BC"/>
    <w:rsid w:val="007B258C"/>
    <w:rsid w:val="007B2EA1"/>
    <w:rsid w:val="007B3513"/>
    <w:rsid w:val="007B352A"/>
    <w:rsid w:val="007B37DE"/>
    <w:rsid w:val="007B4302"/>
    <w:rsid w:val="007B4A39"/>
    <w:rsid w:val="007B4B76"/>
    <w:rsid w:val="007B4C6D"/>
    <w:rsid w:val="007B4E46"/>
    <w:rsid w:val="007B5036"/>
    <w:rsid w:val="007B5185"/>
    <w:rsid w:val="007B54E4"/>
    <w:rsid w:val="007B588E"/>
    <w:rsid w:val="007B5900"/>
    <w:rsid w:val="007B5B03"/>
    <w:rsid w:val="007B6129"/>
    <w:rsid w:val="007B6276"/>
    <w:rsid w:val="007B6294"/>
    <w:rsid w:val="007B65D9"/>
    <w:rsid w:val="007B68B7"/>
    <w:rsid w:val="007B6995"/>
    <w:rsid w:val="007B7225"/>
    <w:rsid w:val="007B74CA"/>
    <w:rsid w:val="007B790C"/>
    <w:rsid w:val="007B790D"/>
    <w:rsid w:val="007B7C42"/>
    <w:rsid w:val="007C0EB0"/>
    <w:rsid w:val="007C1C87"/>
    <w:rsid w:val="007C316F"/>
    <w:rsid w:val="007C3D3D"/>
    <w:rsid w:val="007C3FEB"/>
    <w:rsid w:val="007C41D6"/>
    <w:rsid w:val="007C4857"/>
    <w:rsid w:val="007C4F03"/>
    <w:rsid w:val="007C51EB"/>
    <w:rsid w:val="007C580C"/>
    <w:rsid w:val="007C62CB"/>
    <w:rsid w:val="007C69C1"/>
    <w:rsid w:val="007C6B88"/>
    <w:rsid w:val="007C6C2F"/>
    <w:rsid w:val="007C6DC3"/>
    <w:rsid w:val="007C739D"/>
    <w:rsid w:val="007C7913"/>
    <w:rsid w:val="007C7A5C"/>
    <w:rsid w:val="007C7B7C"/>
    <w:rsid w:val="007C7BB9"/>
    <w:rsid w:val="007C7EFF"/>
    <w:rsid w:val="007D00B6"/>
    <w:rsid w:val="007D08F0"/>
    <w:rsid w:val="007D0F46"/>
    <w:rsid w:val="007D1734"/>
    <w:rsid w:val="007D1E48"/>
    <w:rsid w:val="007D1EC6"/>
    <w:rsid w:val="007D219D"/>
    <w:rsid w:val="007D2446"/>
    <w:rsid w:val="007D25CC"/>
    <w:rsid w:val="007D2AA5"/>
    <w:rsid w:val="007D352B"/>
    <w:rsid w:val="007D3995"/>
    <w:rsid w:val="007D409F"/>
    <w:rsid w:val="007D41D0"/>
    <w:rsid w:val="007D4351"/>
    <w:rsid w:val="007D46FF"/>
    <w:rsid w:val="007D495F"/>
    <w:rsid w:val="007D49DB"/>
    <w:rsid w:val="007D4E52"/>
    <w:rsid w:val="007D4EEF"/>
    <w:rsid w:val="007D53E3"/>
    <w:rsid w:val="007D544F"/>
    <w:rsid w:val="007D54AB"/>
    <w:rsid w:val="007D5D38"/>
    <w:rsid w:val="007D5D8E"/>
    <w:rsid w:val="007D66C4"/>
    <w:rsid w:val="007D6D0A"/>
    <w:rsid w:val="007D7193"/>
    <w:rsid w:val="007D7693"/>
    <w:rsid w:val="007E0265"/>
    <w:rsid w:val="007E0890"/>
    <w:rsid w:val="007E1124"/>
    <w:rsid w:val="007E124F"/>
    <w:rsid w:val="007E1636"/>
    <w:rsid w:val="007E1D0A"/>
    <w:rsid w:val="007E1F63"/>
    <w:rsid w:val="007E1F80"/>
    <w:rsid w:val="007E20AA"/>
    <w:rsid w:val="007E2FFB"/>
    <w:rsid w:val="007E34A1"/>
    <w:rsid w:val="007E3550"/>
    <w:rsid w:val="007E3888"/>
    <w:rsid w:val="007E39D9"/>
    <w:rsid w:val="007E49B7"/>
    <w:rsid w:val="007E4C92"/>
    <w:rsid w:val="007E4CDF"/>
    <w:rsid w:val="007E5367"/>
    <w:rsid w:val="007E574A"/>
    <w:rsid w:val="007E592C"/>
    <w:rsid w:val="007E66F0"/>
    <w:rsid w:val="007E71F7"/>
    <w:rsid w:val="007E7390"/>
    <w:rsid w:val="007E7795"/>
    <w:rsid w:val="007E7BAA"/>
    <w:rsid w:val="007E7E66"/>
    <w:rsid w:val="007E7F0C"/>
    <w:rsid w:val="007F0613"/>
    <w:rsid w:val="007F08BC"/>
    <w:rsid w:val="007F0CE5"/>
    <w:rsid w:val="007F1740"/>
    <w:rsid w:val="007F1E08"/>
    <w:rsid w:val="007F1FC2"/>
    <w:rsid w:val="007F270F"/>
    <w:rsid w:val="007F2A0D"/>
    <w:rsid w:val="007F2D24"/>
    <w:rsid w:val="007F367B"/>
    <w:rsid w:val="007F3870"/>
    <w:rsid w:val="007F392F"/>
    <w:rsid w:val="007F4120"/>
    <w:rsid w:val="007F419F"/>
    <w:rsid w:val="007F4374"/>
    <w:rsid w:val="007F4586"/>
    <w:rsid w:val="007F4734"/>
    <w:rsid w:val="007F4A7B"/>
    <w:rsid w:val="007F51AC"/>
    <w:rsid w:val="007F61E3"/>
    <w:rsid w:val="007F68CA"/>
    <w:rsid w:val="007F6A0D"/>
    <w:rsid w:val="007F6CCA"/>
    <w:rsid w:val="007F6D19"/>
    <w:rsid w:val="007F6E0C"/>
    <w:rsid w:val="007F6EE0"/>
    <w:rsid w:val="007F7165"/>
    <w:rsid w:val="007F775D"/>
    <w:rsid w:val="007F7D4F"/>
    <w:rsid w:val="007F7F67"/>
    <w:rsid w:val="00800203"/>
    <w:rsid w:val="00800345"/>
    <w:rsid w:val="00800A6E"/>
    <w:rsid w:val="00800B0D"/>
    <w:rsid w:val="00800C8F"/>
    <w:rsid w:val="00801240"/>
    <w:rsid w:val="00801B91"/>
    <w:rsid w:val="00802127"/>
    <w:rsid w:val="008022C3"/>
    <w:rsid w:val="008026AF"/>
    <w:rsid w:val="00803937"/>
    <w:rsid w:val="00803A2D"/>
    <w:rsid w:val="00803ED0"/>
    <w:rsid w:val="00804116"/>
    <w:rsid w:val="00804884"/>
    <w:rsid w:val="00804F19"/>
    <w:rsid w:val="008058EE"/>
    <w:rsid w:val="00805F6B"/>
    <w:rsid w:val="00806341"/>
    <w:rsid w:val="008065F6"/>
    <w:rsid w:val="00806620"/>
    <w:rsid w:val="00806C9E"/>
    <w:rsid w:val="0080730B"/>
    <w:rsid w:val="0080741E"/>
    <w:rsid w:val="0080747B"/>
    <w:rsid w:val="008077A1"/>
    <w:rsid w:val="00807D3E"/>
    <w:rsid w:val="00810287"/>
    <w:rsid w:val="008102E3"/>
    <w:rsid w:val="008105C2"/>
    <w:rsid w:val="00810703"/>
    <w:rsid w:val="008107B8"/>
    <w:rsid w:val="00810AD4"/>
    <w:rsid w:val="00810FCF"/>
    <w:rsid w:val="0081137F"/>
    <w:rsid w:val="0081159A"/>
    <w:rsid w:val="00811922"/>
    <w:rsid w:val="00811D39"/>
    <w:rsid w:val="00811E4B"/>
    <w:rsid w:val="00812364"/>
    <w:rsid w:val="00812A26"/>
    <w:rsid w:val="00812DD4"/>
    <w:rsid w:val="00812F2E"/>
    <w:rsid w:val="008133A8"/>
    <w:rsid w:val="008137B9"/>
    <w:rsid w:val="00813AF9"/>
    <w:rsid w:val="00813D5C"/>
    <w:rsid w:val="00814117"/>
    <w:rsid w:val="008145D0"/>
    <w:rsid w:val="008148D1"/>
    <w:rsid w:val="00815517"/>
    <w:rsid w:val="00815B3A"/>
    <w:rsid w:val="00815DE3"/>
    <w:rsid w:val="008161AC"/>
    <w:rsid w:val="0081623D"/>
    <w:rsid w:val="008166D5"/>
    <w:rsid w:val="00817932"/>
    <w:rsid w:val="00817AC9"/>
    <w:rsid w:val="00820193"/>
    <w:rsid w:val="008202E1"/>
    <w:rsid w:val="0082111C"/>
    <w:rsid w:val="00821900"/>
    <w:rsid w:val="00821FFD"/>
    <w:rsid w:val="00822212"/>
    <w:rsid w:val="0082244A"/>
    <w:rsid w:val="0082294C"/>
    <w:rsid w:val="00823074"/>
    <w:rsid w:val="008233E9"/>
    <w:rsid w:val="0082352E"/>
    <w:rsid w:val="008235BD"/>
    <w:rsid w:val="00823A80"/>
    <w:rsid w:val="00823BD2"/>
    <w:rsid w:val="00823E64"/>
    <w:rsid w:val="00823EF3"/>
    <w:rsid w:val="00824527"/>
    <w:rsid w:val="00824E0E"/>
    <w:rsid w:val="00824F56"/>
    <w:rsid w:val="00824FCA"/>
    <w:rsid w:val="00825262"/>
    <w:rsid w:val="00825424"/>
    <w:rsid w:val="0082580D"/>
    <w:rsid w:val="008258AB"/>
    <w:rsid w:val="00826165"/>
    <w:rsid w:val="00826620"/>
    <w:rsid w:val="00826843"/>
    <w:rsid w:val="00826F63"/>
    <w:rsid w:val="00827194"/>
    <w:rsid w:val="0082793A"/>
    <w:rsid w:val="008306FF"/>
    <w:rsid w:val="00830A1A"/>
    <w:rsid w:val="0083125F"/>
    <w:rsid w:val="008312A6"/>
    <w:rsid w:val="008314D5"/>
    <w:rsid w:val="0083150C"/>
    <w:rsid w:val="00831A49"/>
    <w:rsid w:val="0083252D"/>
    <w:rsid w:val="00832659"/>
    <w:rsid w:val="008328B4"/>
    <w:rsid w:val="008330D1"/>
    <w:rsid w:val="008342E3"/>
    <w:rsid w:val="00834667"/>
    <w:rsid w:val="00834CE2"/>
    <w:rsid w:val="00835ED1"/>
    <w:rsid w:val="00835F81"/>
    <w:rsid w:val="00836359"/>
    <w:rsid w:val="008365AC"/>
    <w:rsid w:val="00836AD6"/>
    <w:rsid w:val="00837551"/>
    <w:rsid w:val="00837E6B"/>
    <w:rsid w:val="00840830"/>
    <w:rsid w:val="008408CC"/>
    <w:rsid w:val="00840ED4"/>
    <w:rsid w:val="00840F86"/>
    <w:rsid w:val="008419B5"/>
    <w:rsid w:val="00841B8C"/>
    <w:rsid w:val="00841DF2"/>
    <w:rsid w:val="00841FB2"/>
    <w:rsid w:val="008420E8"/>
    <w:rsid w:val="008420EB"/>
    <w:rsid w:val="00843111"/>
    <w:rsid w:val="008437A3"/>
    <w:rsid w:val="0084427F"/>
    <w:rsid w:val="00844459"/>
    <w:rsid w:val="008454FC"/>
    <w:rsid w:val="008456B8"/>
    <w:rsid w:val="008456CA"/>
    <w:rsid w:val="008457F9"/>
    <w:rsid w:val="008459EC"/>
    <w:rsid w:val="00845A4C"/>
    <w:rsid w:val="00845C68"/>
    <w:rsid w:val="00845CA7"/>
    <w:rsid w:val="00845DD9"/>
    <w:rsid w:val="00845E49"/>
    <w:rsid w:val="00846460"/>
    <w:rsid w:val="00846541"/>
    <w:rsid w:val="00846A81"/>
    <w:rsid w:val="00846C34"/>
    <w:rsid w:val="008470F2"/>
    <w:rsid w:val="0084729F"/>
    <w:rsid w:val="00847360"/>
    <w:rsid w:val="008477D2"/>
    <w:rsid w:val="00847A01"/>
    <w:rsid w:val="00847A75"/>
    <w:rsid w:val="00850879"/>
    <w:rsid w:val="008508C1"/>
    <w:rsid w:val="00850A4D"/>
    <w:rsid w:val="00850DA6"/>
    <w:rsid w:val="00851416"/>
    <w:rsid w:val="00851AC0"/>
    <w:rsid w:val="00851B98"/>
    <w:rsid w:val="00852E29"/>
    <w:rsid w:val="00853962"/>
    <w:rsid w:val="00853BE0"/>
    <w:rsid w:val="00853C24"/>
    <w:rsid w:val="00853C72"/>
    <w:rsid w:val="00854FF0"/>
    <w:rsid w:val="00855067"/>
    <w:rsid w:val="008553A0"/>
    <w:rsid w:val="008557FA"/>
    <w:rsid w:val="00855AB2"/>
    <w:rsid w:val="00855C92"/>
    <w:rsid w:val="00855ECD"/>
    <w:rsid w:val="00856377"/>
    <w:rsid w:val="008563E6"/>
    <w:rsid w:val="00856B56"/>
    <w:rsid w:val="008572DB"/>
    <w:rsid w:val="00857360"/>
    <w:rsid w:val="00857AC1"/>
    <w:rsid w:val="00857E3B"/>
    <w:rsid w:val="00857EEC"/>
    <w:rsid w:val="00860392"/>
    <w:rsid w:val="0086044C"/>
    <w:rsid w:val="008608F3"/>
    <w:rsid w:val="00860AF2"/>
    <w:rsid w:val="008612FE"/>
    <w:rsid w:val="0086193D"/>
    <w:rsid w:val="008619D0"/>
    <w:rsid w:val="00861BE8"/>
    <w:rsid w:val="0086223D"/>
    <w:rsid w:val="00862520"/>
    <w:rsid w:val="0086264F"/>
    <w:rsid w:val="00862801"/>
    <w:rsid w:val="00862A49"/>
    <w:rsid w:val="00863256"/>
    <w:rsid w:val="00863382"/>
    <w:rsid w:val="008634C9"/>
    <w:rsid w:val="008638B8"/>
    <w:rsid w:val="00863C07"/>
    <w:rsid w:val="00863FFB"/>
    <w:rsid w:val="008643B7"/>
    <w:rsid w:val="00864719"/>
    <w:rsid w:val="00864736"/>
    <w:rsid w:val="008649F5"/>
    <w:rsid w:val="00864D30"/>
    <w:rsid w:val="00867532"/>
    <w:rsid w:val="0086758D"/>
    <w:rsid w:val="00867750"/>
    <w:rsid w:val="00867CB8"/>
    <w:rsid w:val="00867D59"/>
    <w:rsid w:val="00870B3C"/>
    <w:rsid w:val="0087160D"/>
    <w:rsid w:val="008719D7"/>
    <w:rsid w:val="00871BEC"/>
    <w:rsid w:val="00871BFB"/>
    <w:rsid w:val="00871CE4"/>
    <w:rsid w:val="00871FA6"/>
    <w:rsid w:val="00872095"/>
    <w:rsid w:val="0087278C"/>
    <w:rsid w:val="00872BE4"/>
    <w:rsid w:val="00872EA1"/>
    <w:rsid w:val="00873158"/>
    <w:rsid w:val="00873332"/>
    <w:rsid w:val="0087356D"/>
    <w:rsid w:val="008736D2"/>
    <w:rsid w:val="00873E0C"/>
    <w:rsid w:val="00873FF1"/>
    <w:rsid w:val="008752B2"/>
    <w:rsid w:val="008756B9"/>
    <w:rsid w:val="008758EF"/>
    <w:rsid w:val="00875AB8"/>
    <w:rsid w:val="00875CB0"/>
    <w:rsid w:val="00875CE6"/>
    <w:rsid w:val="00875E26"/>
    <w:rsid w:val="008763E6"/>
    <w:rsid w:val="008765C3"/>
    <w:rsid w:val="00876772"/>
    <w:rsid w:val="00877004"/>
    <w:rsid w:val="00877B06"/>
    <w:rsid w:val="00877FC3"/>
    <w:rsid w:val="00880A07"/>
    <w:rsid w:val="00880A24"/>
    <w:rsid w:val="008811F5"/>
    <w:rsid w:val="0088151D"/>
    <w:rsid w:val="00881A36"/>
    <w:rsid w:val="00881D9F"/>
    <w:rsid w:val="00881E69"/>
    <w:rsid w:val="00881EE1"/>
    <w:rsid w:val="00882647"/>
    <w:rsid w:val="00882825"/>
    <w:rsid w:val="0088290D"/>
    <w:rsid w:val="00882BC3"/>
    <w:rsid w:val="00882E14"/>
    <w:rsid w:val="00883338"/>
    <w:rsid w:val="0088405D"/>
    <w:rsid w:val="00884592"/>
    <w:rsid w:val="00884693"/>
    <w:rsid w:val="008850F1"/>
    <w:rsid w:val="008852DB"/>
    <w:rsid w:val="0088580E"/>
    <w:rsid w:val="00885CC0"/>
    <w:rsid w:val="00885DFB"/>
    <w:rsid w:val="0088649C"/>
    <w:rsid w:val="008869B7"/>
    <w:rsid w:val="00886C33"/>
    <w:rsid w:val="008871E9"/>
    <w:rsid w:val="008872E3"/>
    <w:rsid w:val="00887682"/>
    <w:rsid w:val="008878A9"/>
    <w:rsid w:val="00887C97"/>
    <w:rsid w:val="00887CB7"/>
    <w:rsid w:val="00887D97"/>
    <w:rsid w:val="008900E4"/>
    <w:rsid w:val="0089022D"/>
    <w:rsid w:val="008902EF"/>
    <w:rsid w:val="008902F9"/>
    <w:rsid w:val="008904F8"/>
    <w:rsid w:val="0089068B"/>
    <w:rsid w:val="0089093E"/>
    <w:rsid w:val="00890AF6"/>
    <w:rsid w:val="00890B62"/>
    <w:rsid w:val="00891668"/>
    <w:rsid w:val="00891740"/>
    <w:rsid w:val="00891803"/>
    <w:rsid w:val="00891D83"/>
    <w:rsid w:val="00891F57"/>
    <w:rsid w:val="00892322"/>
    <w:rsid w:val="00892A8D"/>
    <w:rsid w:val="0089372D"/>
    <w:rsid w:val="00893E52"/>
    <w:rsid w:val="00894A65"/>
    <w:rsid w:val="00894D63"/>
    <w:rsid w:val="00895365"/>
    <w:rsid w:val="00895AF5"/>
    <w:rsid w:val="00895B01"/>
    <w:rsid w:val="00896068"/>
    <w:rsid w:val="0089635F"/>
    <w:rsid w:val="00896541"/>
    <w:rsid w:val="00896857"/>
    <w:rsid w:val="00896A28"/>
    <w:rsid w:val="00896ADF"/>
    <w:rsid w:val="00897013"/>
    <w:rsid w:val="00897701"/>
    <w:rsid w:val="008979B7"/>
    <w:rsid w:val="00897DC2"/>
    <w:rsid w:val="00897E2E"/>
    <w:rsid w:val="008A0122"/>
    <w:rsid w:val="008A0684"/>
    <w:rsid w:val="008A08D7"/>
    <w:rsid w:val="008A0B3D"/>
    <w:rsid w:val="008A0CAF"/>
    <w:rsid w:val="008A0DF4"/>
    <w:rsid w:val="008A1425"/>
    <w:rsid w:val="008A187D"/>
    <w:rsid w:val="008A1A6E"/>
    <w:rsid w:val="008A1A75"/>
    <w:rsid w:val="008A1BF4"/>
    <w:rsid w:val="008A1D28"/>
    <w:rsid w:val="008A1D7D"/>
    <w:rsid w:val="008A1FC4"/>
    <w:rsid w:val="008A22EC"/>
    <w:rsid w:val="008A2B84"/>
    <w:rsid w:val="008A369D"/>
    <w:rsid w:val="008A37D5"/>
    <w:rsid w:val="008A39A5"/>
    <w:rsid w:val="008A39F9"/>
    <w:rsid w:val="008A3B0A"/>
    <w:rsid w:val="008A43E5"/>
    <w:rsid w:val="008A492A"/>
    <w:rsid w:val="008A4E40"/>
    <w:rsid w:val="008A5676"/>
    <w:rsid w:val="008A62D2"/>
    <w:rsid w:val="008A6A7C"/>
    <w:rsid w:val="008A700D"/>
    <w:rsid w:val="008A7258"/>
    <w:rsid w:val="008A76EC"/>
    <w:rsid w:val="008A7F6D"/>
    <w:rsid w:val="008B0252"/>
    <w:rsid w:val="008B041B"/>
    <w:rsid w:val="008B0571"/>
    <w:rsid w:val="008B09D9"/>
    <w:rsid w:val="008B0D4C"/>
    <w:rsid w:val="008B1784"/>
    <w:rsid w:val="008B17FD"/>
    <w:rsid w:val="008B2141"/>
    <w:rsid w:val="008B22F5"/>
    <w:rsid w:val="008B2760"/>
    <w:rsid w:val="008B2DDD"/>
    <w:rsid w:val="008B30BA"/>
    <w:rsid w:val="008B3DF8"/>
    <w:rsid w:val="008B3E22"/>
    <w:rsid w:val="008B47CF"/>
    <w:rsid w:val="008B47E8"/>
    <w:rsid w:val="008B4CE5"/>
    <w:rsid w:val="008B5050"/>
    <w:rsid w:val="008B52DA"/>
    <w:rsid w:val="008B5634"/>
    <w:rsid w:val="008B5871"/>
    <w:rsid w:val="008B5995"/>
    <w:rsid w:val="008B6545"/>
    <w:rsid w:val="008B6D21"/>
    <w:rsid w:val="008B6D72"/>
    <w:rsid w:val="008B6EF4"/>
    <w:rsid w:val="008B736E"/>
    <w:rsid w:val="008B767A"/>
    <w:rsid w:val="008B785E"/>
    <w:rsid w:val="008C02A0"/>
    <w:rsid w:val="008C0C12"/>
    <w:rsid w:val="008C0CB5"/>
    <w:rsid w:val="008C0DCB"/>
    <w:rsid w:val="008C130A"/>
    <w:rsid w:val="008C13E1"/>
    <w:rsid w:val="008C14F2"/>
    <w:rsid w:val="008C1D50"/>
    <w:rsid w:val="008C1E66"/>
    <w:rsid w:val="008C22C8"/>
    <w:rsid w:val="008C25ED"/>
    <w:rsid w:val="008C2610"/>
    <w:rsid w:val="008C2BCE"/>
    <w:rsid w:val="008C2FBD"/>
    <w:rsid w:val="008C3036"/>
    <w:rsid w:val="008C3117"/>
    <w:rsid w:val="008C3566"/>
    <w:rsid w:val="008C38C4"/>
    <w:rsid w:val="008C3C13"/>
    <w:rsid w:val="008C3D14"/>
    <w:rsid w:val="008C40C1"/>
    <w:rsid w:val="008C478B"/>
    <w:rsid w:val="008C47F5"/>
    <w:rsid w:val="008C4980"/>
    <w:rsid w:val="008C4C37"/>
    <w:rsid w:val="008C4F0C"/>
    <w:rsid w:val="008C572B"/>
    <w:rsid w:val="008C585B"/>
    <w:rsid w:val="008C5952"/>
    <w:rsid w:val="008C5961"/>
    <w:rsid w:val="008C5DD1"/>
    <w:rsid w:val="008C5E76"/>
    <w:rsid w:val="008C62A0"/>
    <w:rsid w:val="008C6321"/>
    <w:rsid w:val="008C6992"/>
    <w:rsid w:val="008C7500"/>
    <w:rsid w:val="008C7603"/>
    <w:rsid w:val="008C7DA0"/>
    <w:rsid w:val="008C7F11"/>
    <w:rsid w:val="008D0467"/>
    <w:rsid w:val="008D0660"/>
    <w:rsid w:val="008D098F"/>
    <w:rsid w:val="008D0F5E"/>
    <w:rsid w:val="008D1416"/>
    <w:rsid w:val="008D14B0"/>
    <w:rsid w:val="008D1BA6"/>
    <w:rsid w:val="008D1C61"/>
    <w:rsid w:val="008D2A83"/>
    <w:rsid w:val="008D2C06"/>
    <w:rsid w:val="008D2ED4"/>
    <w:rsid w:val="008D30DB"/>
    <w:rsid w:val="008D37FD"/>
    <w:rsid w:val="008D3A91"/>
    <w:rsid w:val="008D3B2F"/>
    <w:rsid w:val="008D3E60"/>
    <w:rsid w:val="008D3EBF"/>
    <w:rsid w:val="008D51FA"/>
    <w:rsid w:val="008D5694"/>
    <w:rsid w:val="008D589C"/>
    <w:rsid w:val="008D58F3"/>
    <w:rsid w:val="008D5CF8"/>
    <w:rsid w:val="008D5E84"/>
    <w:rsid w:val="008D6892"/>
    <w:rsid w:val="008D6EF3"/>
    <w:rsid w:val="008D75C2"/>
    <w:rsid w:val="008D7D20"/>
    <w:rsid w:val="008D7D3B"/>
    <w:rsid w:val="008E044C"/>
    <w:rsid w:val="008E0666"/>
    <w:rsid w:val="008E0C04"/>
    <w:rsid w:val="008E0F7B"/>
    <w:rsid w:val="008E1569"/>
    <w:rsid w:val="008E1B8C"/>
    <w:rsid w:val="008E26A5"/>
    <w:rsid w:val="008E2A97"/>
    <w:rsid w:val="008E2ADF"/>
    <w:rsid w:val="008E2B8B"/>
    <w:rsid w:val="008E37C3"/>
    <w:rsid w:val="008E42AE"/>
    <w:rsid w:val="008E472C"/>
    <w:rsid w:val="008E483F"/>
    <w:rsid w:val="008E4ABE"/>
    <w:rsid w:val="008E4FFD"/>
    <w:rsid w:val="008E518A"/>
    <w:rsid w:val="008E5D82"/>
    <w:rsid w:val="008E6E55"/>
    <w:rsid w:val="008E7420"/>
    <w:rsid w:val="008E751D"/>
    <w:rsid w:val="008E7560"/>
    <w:rsid w:val="008E7AEC"/>
    <w:rsid w:val="008E7DD4"/>
    <w:rsid w:val="008F07FF"/>
    <w:rsid w:val="008F0B2A"/>
    <w:rsid w:val="008F116C"/>
    <w:rsid w:val="008F1D52"/>
    <w:rsid w:val="008F1FF1"/>
    <w:rsid w:val="008F270B"/>
    <w:rsid w:val="008F2B3F"/>
    <w:rsid w:val="008F2DAB"/>
    <w:rsid w:val="008F2FA4"/>
    <w:rsid w:val="008F31F6"/>
    <w:rsid w:val="008F332E"/>
    <w:rsid w:val="008F3CD5"/>
    <w:rsid w:val="008F4DAF"/>
    <w:rsid w:val="008F5593"/>
    <w:rsid w:val="008F5AE2"/>
    <w:rsid w:val="008F6134"/>
    <w:rsid w:val="008F61FF"/>
    <w:rsid w:val="008F6A09"/>
    <w:rsid w:val="008F6FE0"/>
    <w:rsid w:val="008F7BAA"/>
    <w:rsid w:val="008F7D3E"/>
    <w:rsid w:val="008F7E96"/>
    <w:rsid w:val="00900278"/>
    <w:rsid w:val="009006E7"/>
    <w:rsid w:val="00900A4B"/>
    <w:rsid w:val="00900CBA"/>
    <w:rsid w:val="00901269"/>
    <w:rsid w:val="009013AD"/>
    <w:rsid w:val="0090175C"/>
    <w:rsid w:val="00901979"/>
    <w:rsid w:val="00901A98"/>
    <w:rsid w:val="00901B02"/>
    <w:rsid w:val="00902DB5"/>
    <w:rsid w:val="00902E87"/>
    <w:rsid w:val="00902F49"/>
    <w:rsid w:val="00902F51"/>
    <w:rsid w:val="009030EA"/>
    <w:rsid w:val="009032C9"/>
    <w:rsid w:val="009038CE"/>
    <w:rsid w:val="00903B5E"/>
    <w:rsid w:val="00903C6E"/>
    <w:rsid w:val="00903F7C"/>
    <w:rsid w:val="009049CD"/>
    <w:rsid w:val="00904C9D"/>
    <w:rsid w:val="00904EFB"/>
    <w:rsid w:val="009050AB"/>
    <w:rsid w:val="00905845"/>
    <w:rsid w:val="00905B35"/>
    <w:rsid w:val="00905C72"/>
    <w:rsid w:val="00905D81"/>
    <w:rsid w:val="0090600E"/>
    <w:rsid w:val="00906212"/>
    <w:rsid w:val="009067C1"/>
    <w:rsid w:val="009070C7"/>
    <w:rsid w:val="009070D1"/>
    <w:rsid w:val="00907386"/>
    <w:rsid w:val="00907E6E"/>
    <w:rsid w:val="0091036C"/>
    <w:rsid w:val="00910388"/>
    <w:rsid w:val="009108ED"/>
    <w:rsid w:val="009109D5"/>
    <w:rsid w:val="00910F85"/>
    <w:rsid w:val="00911088"/>
    <w:rsid w:val="0091126A"/>
    <w:rsid w:val="00911962"/>
    <w:rsid w:val="00911A7F"/>
    <w:rsid w:val="00911DC7"/>
    <w:rsid w:val="00911F07"/>
    <w:rsid w:val="00912213"/>
    <w:rsid w:val="00913179"/>
    <w:rsid w:val="00913BEF"/>
    <w:rsid w:val="00914AA7"/>
    <w:rsid w:val="00914E64"/>
    <w:rsid w:val="00914EFE"/>
    <w:rsid w:val="009154BC"/>
    <w:rsid w:val="009159D7"/>
    <w:rsid w:val="00915C2A"/>
    <w:rsid w:val="00915D82"/>
    <w:rsid w:val="00917EFB"/>
    <w:rsid w:val="00917F80"/>
    <w:rsid w:val="00920388"/>
    <w:rsid w:val="00920406"/>
    <w:rsid w:val="00920946"/>
    <w:rsid w:val="0092174F"/>
    <w:rsid w:val="0092180B"/>
    <w:rsid w:val="00921DBB"/>
    <w:rsid w:val="009225E5"/>
    <w:rsid w:val="0092269D"/>
    <w:rsid w:val="009226CB"/>
    <w:rsid w:val="00922BEA"/>
    <w:rsid w:val="00922C4D"/>
    <w:rsid w:val="00922C89"/>
    <w:rsid w:val="00923090"/>
    <w:rsid w:val="00923EA8"/>
    <w:rsid w:val="0092400B"/>
    <w:rsid w:val="00924711"/>
    <w:rsid w:val="0092496B"/>
    <w:rsid w:val="00924CC0"/>
    <w:rsid w:val="00924E4E"/>
    <w:rsid w:val="00924F37"/>
    <w:rsid w:val="00925091"/>
    <w:rsid w:val="009251CA"/>
    <w:rsid w:val="009252F0"/>
    <w:rsid w:val="00925BEE"/>
    <w:rsid w:val="00925BFC"/>
    <w:rsid w:val="00925E3C"/>
    <w:rsid w:val="00926359"/>
    <w:rsid w:val="00926690"/>
    <w:rsid w:val="00926A7C"/>
    <w:rsid w:val="00926AD1"/>
    <w:rsid w:val="00926C29"/>
    <w:rsid w:val="00926DBA"/>
    <w:rsid w:val="00926ED0"/>
    <w:rsid w:val="00926F96"/>
    <w:rsid w:val="0092743B"/>
    <w:rsid w:val="00930DFC"/>
    <w:rsid w:val="00930F7A"/>
    <w:rsid w:val="0093105F"/>
    <w:rsid w:val="009310E9"/>
    <w:rsid w:val="0093164A"/>
    <w:rsid w:val="0093187B"/>
    <w:rsid w:val="00932111"/>
    <w:rsid w:val="0093235F"/>
    <w:rsid w:val="009323B9"/>
    <w:rsid w:val="00932892"/>
    <w:rsid w:val="00932BE2"/>
    <w:rsid w:val="00932DAB"/>
    <w:rsid w:val="00933026"/>
    <w:rsid w:val="009337F6"/>
    <w:rsid w:val="00933AFF"/>
    <w:rsid w:val="00933F22"/>
    <w:rsid w:val="0093409E"/>
    <w:rsid w:val="00934309"/>
    <w:rsid w:val="009345DB"/>
    <w:rsid w:val="009349BD"/>
    <w:rsid w:val="00934FD9"/>
    <w:rsid w:val="00935093"/>
    <w:rsid w:val="00935AAC"/>
    <w:rsid w:val="0093604D"/>
    <w:rsid w:val="009360E3"/>
    <w:rsid w:val="00936577"/>
    <w:rsid w:val="0093683C"/>
    <w:rsid w:val="00936E03"/>
    <w:rsid w:val="009373F1"/>
    <w:rsid w:val="00940293"/>
    <w:rsid w:val="00940817"/>
    <w:rsid w:val="0094097F"/>
    <w:rsid w:val="00940D33"/>
    <w:rsid w:val="009412AC"/>
    <w:rsid w:val="00941CAD"/>
    <w:rsid w:val="00941EA9"/>
    <w:rsid w:val="009423A0"/>
    <w:rsid w:val="00942F21"/>
    <w:rsid w:val="00942FF5"/>
    <w:rsid w:val="0094315D"/>
    <w:rsid w:val="00943350"/>
    <w:rsid w:val="00943691"/>
    <w:rsid w:val="00943DCF"/>
    <w:rsid w:val="00944641"/>
    <w:rsid w:val="00944961"/>
    <w:rsid w:val="00944BF8"/>
    <w:rsid w:val="00945F35"/>
    <w:rsid w:val="00945F7A"/>
    <w:rsid w:val="009468F5"/>
    <w:rsid w:val="009475BE"/>
    <w:rsid w:val="00947A5E"/>
    <w:rsid w:val="00947B7D"/>
    <w:rsid w:val="00950AAD"/>
    <w:rsid w:val="00950DE1"/>
    <w:rsid w:val="0095120B"/>
    <w:rsid w:val="00951E2C"/>
    <w:rsid w:val="00951FAA"/>
    <w:rsid w:val="00952339"/>
    <w:rsid w:val="0095237B"/>
    <w:rsid w:val="009525DD"/>
    <w:rsid w:val="00953970"/>
    <w:rsid w:val="00954212"/>
    <w:rsid w:val="009542E3"/>
    <w:rsid w:val="009546BC"/>
    <w:rsid w:val="009546D7"/>
    <w:rsid w:val="00954928"/>
    <w:rsid w:val="00954C4E"/>
    <w:rsid w:val="00955132"/>
    <w:rsid w:val="0095527B"/>
    <w:rsid w:val="00955487"/>
    <w:rsid w:val="009556E2"/>
    <w:rsid w:val="0095571C"/>
    <w:rsid w:val="00955790"/>
    <w:rsid w:val="00955A99"/>
    <w:rsid w:val="009567DE"/>
    <w:rsid w:val="009575D9"/>
    <w:rsid w:val="009577EA"/>
    <w:rsid w:val="00957EAB"/>
    <w:rsid w:val="00960439"/>
    <w:rsid w:val="00960917"/>
    <w:rsid w:val="00960D51"/>
    <w:rsid w:val="00960EB2"/>
    <w:rsid w:val="009610B4"/>
    <w:rsid w:val="009613D3"/>
    <w:rsid w:val="00962199"/>
    <w:rsid w:val="00962259"/>
    <w:rsid w:val="0096266E"/>
    <w:rsid w:val="00962752"/>
    <w:rsid w:val="00962E3F"/>
    <w:rsid w:val="00962ED3"/>
    <w:rsid w:val="0096302D"/>
    <w:rsid w:val="00963EF1"/>
    <w:rsid w:val="009644DB"/>
    <w:rsid w:val="00964853"/>
    <w:rsid w:val="0096496B"/>
    <w:rsid w:val="00964CC8"/>
    <w:rsid w:val="00964E2B"/>
    <w:rsid w:val="00964E7E"/>
    <w:rsid w:val="00965723"/>
    <w:rsid w:val="00965822"/>
    <w:rsid w:val="00966E6F"/>
    <w:rsid w:val="00967364"/>
    <w:rsid w:val="009675F7"/>
    <w:rsid w:val="00967702"/>
    <w:rsid w:val="00970352"/>
    <w:rsid w:val="0097049D"/>
    <w:rsid w:val="009705DB"/>
    <w:rsid w:val="00970995"/>
    <w:rsid w:val="00970CD8"/>
    <w:rsid w:val="00970E23"/>
    <w:rsid w:val="00970FDC"/>
    <w:rsid w:val="00972888"/>
    <w:rsid w:val="009728F7"/>
    <w:rsid w:val="009728FB"/>
    <w:rsid w:val="00972EBE"/>
    <w:rsid w:val="00972FA3"/>
    <w:rsid w:val="00973087"/>
    <w:rsid w:val="009731FE"/>
    <w:rsid w:val="009733C7"/>
    <w:rsid w:val="009739A1"/>
    <w:rsid w:val="009743F7"/>
    <w:rsid w:val="00974642"/>
    <w:rsid w:val="009753F0"/>
    <w:rsid w:val="00975793"/>
    <w:rsid w:val="00975912"/>
    <w:rsid w:val="0097627B"/>
    <w:rsid w:val="00976D4A"/>
    <w:rsid w:val="00977697"/>
    <w:rsid w:val="00980182"/>
    <w:rsid w:val="00980911"/>
    <w:rsid w:val="00980A2F"/>
    <w:rsid w:val="00980F36"/>
    <w:rsid w:val="009812C6"/>
    <w:rsid w:val="00983063"/>
    <w:rsid w:val="0098346A"/>
    <w:rsid w:val="00983554"/>
    <w:rsid w:val="0098357C"/>
    <w:rsid w:val="00983672"/>
    <w:rsid w:val="009838B5"/>
    <w:rsid w:val="00983F45"/>
    <w:rsid w:val="00984BB7"/>
    <w:rsid w:val="00984E9C"/>
    <w:rsid w:val="0098500C"/>
    <w:rsid w:val="00985263"/>
    <w:rsid w:val="0098559E"/>
    <w:rsid w:val="00985B77"/>
    <w:rsid w:val="00985D26"/>
    <w:rsid w:val="009862A8"/>
    <w:rsid w:val="0098636E"/>
    <w:rsid w:val="0098677A"/>
    <w:rsid w:val="0098688E"/>
    <w:rsid w:val="00986C0C"/>
    <w:rsid w:val="0098742D"/>
    <w:rsid w:val="00987468"/>
    <w:rsid w:val="00987745"/>
    <w:rsid w:val="00990121"/>
    <w:rsid w:val="009902A1"/>
    <w:rsid w:val="009903B9"/>
    <w:rsid w:val="00990C83"/>
    <w:rsid w:val="00990EAA"/>
    <w:rsid w:val="009910A2"/>
    <w:rsid w:val="00991A5B"/>
    <w:rsid w:val="00991B58"/>
    <w:rsid w:val="00991D0A"/>
    <w:rsid w:val="0099258E"/>
    <w:rsid w:val="009926DA"/>
    <w:rsid w:val="00992BCD"/>
    <w:rsid w:val="0099335C"/>
    <w:rsid w:val="00993493"/>
    <w:rsid w:val="00993BCF"/>
    <w:rsid w:val="00993C2E"/>
    <w:rsid w:val="009940A6"/>
    <w:rsid w:val="009941F6"/>
    <w:rsid w:val="009944A8"/>
    <w:rsid w:val="009947F8"/>
    <w:rsid w:val="0099482B"/>
    <w:rsid w:val="00994BDA"/>
    <w:rsid w:val="00994DAB"/>
    <w:rsid w:val="00995227"/>
    <w:rsid w:val="00995B3C"/>
    <w:rsid w:val="0099602D"/>
    <w:rsid w:val="00996590"/>
    <w:rsid w:val="00996E02"/>
    <w:rsid w:val="0099713F"/>
    <w:rsid w:val="00997F32"/>
    <w:rsid w:val="009A0017"/>
    <w:rsid w:val="009A0038"/>
    <w:rsid w:val="009A007C"/>
    <w:rsid w:val="009A062A"/>
    <w:rsid w:val="009A0864"/>
    <w:rsid w:val="009A0CC6"/>
    <w:rsid w:val="009A0E8B"/>
    <w:rsid w:val="009A1084"/>
    <w:rsid w:val="009A1193"/>
    <w:rsid w:val="009A1724"/>
    <w:rsid w:val="009A18F3"/>
    <w:rsid w:val="009A19DE"/>
    <w:rsid w:val="009A2303"/>
    <w:rsid w:val="009A254E"/>
    <w:rsid w:val="009A2868"/>
    <w:rsid w:val="009A2966"/>
    <w:rsid w:val="009A2D66"/>
    <w:rsid w:val="009A32D3"/>
    <w:rsid w:val="009A3A09"/>
    <w:rsid w:val="009A44D0"/>
    <w:rsid w:val="009A4606"/>
    <w:rsid w:val="009A485E"/>
    <w:rsid w:val="009A4909"/>
    <w:rsid w:val="009A54E3"/>
    <w:rsid w:val="009A565B"/>
    <w:rsid w:val="009A56E7"/>
    <w:rsid w:val="009A59ED"/>
    <w:rsid w:val="009A64EC"/>
    <w:rsid w:val="009A64FE"/>
    <w:rsid w:val="009A6624"/>
    <w:rsid w:val="009A6688"/>
    <w:rsid w:val="009A6F51"/>
    <w:rsid w:val="009A77E1"/>
    <w:rsid w:val="009A7E94"/>
    <w:rsid w:val="009B0042"/>
    <w:rsid w:val="009B019A"/>
    <w:rsid w:val="009B0453"/>
    <w:rsid w:val="009B05C4"/>
    <w:rsid w:val="009B0AA0"/>
    <w:rsid w:val="009B0EEC"/>
    <w:rsid w:val="009B15FD"/>
    <w:rsid w:val="009B1981"/>
    <w:rsid w:val="009B1B35"/>
    <w:rsid w:val="009B1DD4"/>
    <w:rsid w:val="009B210F"/>
    <w:rsid w:val="009B2AF2"/>
    <w:rsid w:val="009B31C0"/>
    <w:rsid w:val="009B3D69"/>
    <w:rsid w:val="009B4168"/>
    <w:rsid w:val="009B46BD"/>
    <w:rsid w:val="009B4C3B"/>
    <w:rsid w:val="009B4D56"/>
    <w:rsid w:val="009B5250"/>
    <w:rsid w:val="009B550F"/>
    <w:rsid w:val="009B557B"/>
    <w:rsid w:val="009B55DA"/>
    <w:rsid w:val="009B5C6B"/>
    <w:rsid w:val="009B62A8"/>
    <w:rsid w:val="009B6301"/>
    <w:rsid w:val="009B662B"/>
    <w:rsid w:val="009B67ED"/>
    <w:rsid w:val="009B6CF8"/>
    <w:rsid w:val="009B6EBE"/>
    <w:rsid w:val="009B6F48"/>
    <w:rsid w:val="009B7125"/>
    <w:rsid w:val="009B76E3"/>
    <w:rsid w:val="009C0351"/>
    <w:rsid w:val="009C057D"/>
    <w:rsid w:val="009C0BE0"/>
    <w:rsid w:val="009C1BCD"/>
    <w:rsid w:val="009C1C9D"/>
    <w:rsid w:val="009C1D19"/>
    <w:rsid w:val="009C1D6C"/>
    <w:rsid w:val="009C211E"/>
    <w:rsid w:val="009C21BC"/>
    <w:rsid w:val="009C27E5"/>
    <w:rsid w:val="009C2B25"/>
    <w:rsid w:val="009C2B9B"/>
    <w:rsid w:val="009C2BF2"/>
    <w:rsid w:val="009C3687"/>
    <w:rsid w:val="009C3966"/>
    <w:rsid w:val="009C3BFB"/>
    <w:rsid w:val="009C4697"/>
    <w:rsid w:val="009C4A1C"/>
    <w:rsid w:val="009C64BE"/>
    <w:rsid w:val="009C739B"/>
    <w:rsid w:val="009C74A7"/>
    <w:rsid w:val="009C7AAE"/>
    <w:rsid w:val="009C7CCF"/>
    <w:rsid w:val="009D000D"/>
    <w:rsid w:val="009D01B9"/>
    <w:rsid w:val="009D0256"/>
    <w:rsid w:val="009D04C2"/>
    <w:rsid w:val="009D09AA"/>
    <w:rsid w:val="009D11C8"/>
    <w:rsid w:val="009D1332"/>
    <w:rsid w:val="009D1516"/>
    <w:rsid w:val="009D16D7"/>
    <w:rsid w:val="009D18AA"/>
    <w:rsid w:val="009D1944"/>
    <w:rsid w:val="009D26E7"/>
    <w:rsid w:val="009D331B"/>
    <w:rsid w:val="009D3320"/>
    <w:rsid w:val="009D3374"/>
    <w:rsid w:val="009D38FF"/>
    <w:rsid w:val="009D3A7F"/>
    <w:rsid w:val="009D3BAD"/>
    <w:rsid w:val="009D4204"/>
    <w:rsid w:val="009D49FE"/>
    <w:rsid w:val="009D4DEF"/>
    <w:rsid w:val="009D4E66"/>
    <w:rsid w:val="009D5CE3"/>
    <w:rsid w:val="009D5E05"/>
    <w:rsid w:val="009D5F7E"/>
    <w:rsid w:val="009D6550"/>
    <w:rsid w:val="009D6748"/>
    <w:rsid w:val="009D703D"/>
    <w:rsid w:val="009D733F"/>
    <w:rsid w:val="009D76A6"/>
    <w:rsid w:val="009E0914"/>
    <w:rsid w:val="009E09E6"/>
    <w:rsid w:val="009E0C98"/>
    <w:rsid w:val="009E10B2"/>
    <w:rsid w:val="009E1792"/>
    <w:rsid w:val="009E3130"/>
    <w:rsid w:val="009E35BA"/>
    <w:rsid w:val="009E3761"/>
    <w:rsid w:val="009E3900"/>
    <w:rsid w:val="009E3903"/>
    <w:rsid w:val="009E3E5A"/>
    <w:rsid w:val="009E4C40"/>
    <w:rsid w:val="009E4D9B"/>
    <w:rsid w:val="009E5075"/>
    <w:rsid w:val="009E6290"/>
    <w:rsid w:val="009E62DB"/>
    <w:rsid w:val="009E64C2"/>
    <w:rsid w:val="009E65A5"/>
    <w:rsid w:val="009E6A34"/>
    <w:rsid w:val="009E7141"/>
    <w:rsid w:val="009E72D7"/>
    <w:rsid w:val="009E76F0"/>
    <w:rsid w:val="009E7775"/>
    <w:rsid w:val="009E7D81"/>
    <w:rsid w:val="009F050E"/>
    <w:rsid w:val="009F0BD8"/>
    <w:rsid w:val="009F0E93"/>
    <w:rsid w:val="009F165F"/>
    <w:rsid w:val="009F1764"/>
    <w:rsid w:val="009F17A4"/>
    <w:rsid w:val="009F17CF"/>
    <w:rsid w:val="009F182F"/>
    <w:rsid w:val="009F2261"/>
    <w:rsid w:val="009F32EA"/>
    <w:rsid w:val="009F32EC"/>
    <w:rsid w:val="009F33D8"/>
    <w:rsid w:val="009F4008"/>
    <w:rsid w:val="009F46CC"/>
    <w:rsid w:val="009F4A44"/>
    <w:rsid w:val="009F4B29"/>
    <w:rsid w:val="009F4ED5"/>
    <w:rsid w:val="009F4F37"/>
    <w:rsid w:val="009F56D5"/>
    <w:rsid w:val="009F5966"/>
    <w:rsid w:val="009F5E38"/>
    <w:rsid w:val="009F6144"/>
    <w:rsid w:val="009F6158"/>
    <w:rsid w:val="009F61CA"/>
    <w:rsid w:val="009F63A3"/>
    <w:rsid w:val="009F6923"/>
    <w:rsid w:val="009F6CFB"/>
    <w:rsid w:val="009F7A8E"/>
    <w:rsid w:val="009F7CF6"/>
    <w:rsid w:val="00A00EA2"/>
    <w:rsid w:val="00A0133A"/>
    <w:rsid w:val="00A01B78"/>
    <w:rsid w:val="00A01F81"/>
    <w:rsid w:val="00A01FDB"/>
    <w:rsid w:val="00A02772"/>
    <w:rsid w:val="00A02A73"/>
    <w:rsid w:val="00A02F43"/>
    <w:rsid w:val="00A03227"/>
    <w:rsid w:val="00A03386"/>
    <w:rsid w:val="00A03755"/>
    <w:rsid w:val="00A04325"/>
    <w:rsid w:val="00A044E2"/>
    <w:rsid w:val="00A046B1"/>
    <w:rsid w:val="00A049FD"/>
    <w:rsid w:val="00A052C7"/>
    <w:rsid w:val="00A05386"/>
    <w:rsid w:val="00A0543F"/>
    <w:rsid w:val="00A057B0"/>
    <w:rsid w:val="00A06137"/>
    <w:rsid w:val="00A071E5"/>
    <w:rsid w:val="00A075B2"/>
    <w:rsid w:val="00A0771A"/>
    <w:rsid w:val="00A07C27"/>
    <w:rsid w:val="00A07D1E"/>
    <w:rsid w:val="00A07D26"/>
    <w:rsid w:val="00A07E48"/>
    <w:rsid w:val="00A10400"/>
    <w:rsid w:val="00A1069E"/>
    <w:rsid w:val="00A106C0"/>
    <w:rsid w:val="00A10759"/>
    <w:rsid w:val="00A10BF1"/>
    <w:rsid w:val="00A10EC6"/>
    <w:rsid w:val="00A117EB"/>
    <w:rsid w:val="00A11A7E"/>
    <w:rsid w:val="00A11D0B"/>
    <w:rsid w:val="00A11E8B"/>
    <w:rsid w:val="00A12275"/>
    <w:rsid w:val="00A12416"/>
    <w:rsid w:val="00A128D3"/>
    <w:rsid w:val="00A13BC9"/>
    <w:rsid w:val="00A14C96"/>
    <w:rsid w:val="00A150A5"/>
    <w:rsid w:val="00A15370"/>
    <w:rsid w:val="00A1540C"/>
    <w:rsid w:val="00A1633F"/>
    <w:rsid w:val="00A16891"/>
    <w:rsid w:val="00A16E50"/>
    <w:rsid w:val="00A170ED"/>
    <w:rsid w:val="00A1730C"/>
    <w:rsid w:val="00A17496"/>
    <w:rsid w:val="00A17A18"/>
    <w:rsid w:val="00A17B56"/>
    <w:rsid w:val="00A17CA8"/>
    <w:rsid w:val="00A2002E"/>
    <w:rsid w:val="00A20C3D"/>
    <w:rsid w:val="00A20EA2"/>
    <w:rsid w:val="00A2100B"/>
    <w:rsid w:val="00A2106D"/>
    <w:rsid w:val="00A2121B"/>
    <w:rsid w:val="00A21411"/>
    <w:rsid w:val="00A218C9"/>
    <w:rsid w:val="00A21BCB"/>
    <w:rsid w:val="00A221F9"/>
    <w:rsid w:val="00A2273F"/>
    <w:rsid w:val="00A2337A"/>
    <w:rsid w:val="00A233C0"/>
    <w:rsid w:val="00A23C33"/>
    <w:rsid w:val="00A23FA5"/>
    <w:rsid w:val="00A240AA"/>
    <w:rsid w:val="00A24209"/>
    <w:rsid w:val="00A243A8"/>
    <w:rsid w:val="00A24C55"/>
    <w:rsid w:val="00A24C9F"/>
    <w:rsid w:val="00A24F05"/>
    <w:rsid w:val="00A24FC5"/>
    <w:rsid w:val="00A2528E"/>
    <w:rsid w:val="00A25406"/>
    <w:rsid w:val="00A25916"/>
    <w:rsid w:val="00A25CC6"/>
    <w:rsid w:val="00A26085"/>
    <w:rsid w:val="00A2714D"/>
    <w:rsid w:val="00A27D1D"/>
    <w:rsid w:val="00A27FF8"/>
    <w:rsid w:val="00A30029"/>
    <w:rsid w:val="00A30270"/>
    <w:rsid w:val="00A30D8A"/>
    <w:rsid w:val="00A31571"/>
    <w:rsid w:val="00A31D95"/>
    <w:rsid w:val="00A31EFF"/>
    <w:rsid w:val="00A31FBE"/>
    <w:rsid w:val="00A3275B"/>
    <w:rsid w:val="00A32809"/>
    <w:rsid w:val="00A32817"/>
    <w:rsid w:val="00A32C83"/>
    <w:rsid w:val="00A32FF1"/>
    <w:rsid w:val="00A32FF5"/>
    <w:rsid w:val="00A341BE"/>
    <w:rsid w:val="00A350A3"/>
    <w:rsid w:val="00A3537F"/>
    <w:rsid w:val="00A35482"/>
    <w:rsid w:val="00A3553E"/>
    <w:rsid w:val="00A356B5"/>
    <w:rsid w:val="00A35C5F"/>
    <w:rsid w:val="00A36646"/>
    <w:rsid w:val="00A36811"/>
    <w:rsid w:val="00A36B75"/>
    <w:rsid w:val="00A36D7A"/>
    <w:rsid w:val="00A36E1F"/>
    <w:rsid w:val="00A37B2D"/>
    <w:rsid w:val="00A37D29"/>
    <w:rsid w:val="00A37E7D"/>
    <w:rsid w:val="00A402EC"/>
    <w:rsid w:val="00A40353"/>
    <w:rsid w:val="00A40744"/>
    <w:rsid w:val="00A40A65"/>
    <w:rsid w:val="00A40B23"/>
    <w:rsid w:val="00A40D5E"/>
    <w:rsid w:val="00A40E6D"/>
    <w:rsid w:val="00A41460"/>
    <w:rsid w:val="00A4202C"/>
    <w:rsid w:val="00A423A3"/>
    <w:rsid w:val="00A42A24"/>
    <w:rsid w:val="00A43B82"/>
    <w:rsid w:val="00A43C1A"/>
    <w:rsid w:val="00A43C2A"/>
    <w:rsid w:val="00A4400C"/>
    <w:rsid w:val="00A44613"/>
    <w:rsid w:val="00A448D6"/>
    <w:rsid w:val="00A44C0C"/>
    <w:rsid w:val="00A44F9A"/>
    <w:rsid w:val="00A450C5"/>
    <w:rsid w:val="00A45786"/>
    <w:rsid w:val="00A459DD"/>
    <w:rsid w:val="00A462A8"/>
    <w:rsid w:val="00A4674B"/>
    <w:rsid w:val="00A46E2C"/>
    <w:rsid w:val="00A4745F"/>
    <w:rsid w:val="00A47698"/>
    <w:rsid w:val="00A47ECD"/>
    <w:rsid w:val="00A50504"/>
    <w:rsid w:val="00A50899"/>
    <w:rsid w:val="00A50967"/>
    <w:rsid w:val="00A50A86"/>
    <w:rsid w:val="00A50F3D"/>
    <w:rsid w:val="00A5118F"/>
    <w:rsid w:val="00A5182B"/>
    <w:rsid w:val="00A521E0"/>
    <w:rsid w:val="00A526F0"/>
    <w:rsid w:val="00A52F0B"/>
    <w:rsid w:val="00A52FAE"/>
    <w:rsid w:val="00A53179"/>
    <w:rsid w:val="00A534AA"/>
    <w:rsid w:val="00A534B7"/>
    <w:rsid w:val="00A53709"/>
    <w:rsid w:val="00A537F3"/>
    <w:rsid w:val="00A53A2E"/>
    <w:rsid w:val="00A54045"/>
    <w:rsid w:val="00A540D3"/>
    <w:rsid w:val="00A54968"/>
    <w:rsid w:val="00A54B32"/>
    <w:rsid w:val="00A54B65"/>
    <w:rsid w:val="00A55013"/>
    <w:rsid w:val="00A550BC"/>
    <w:rsid w:val="00A55628"/>
    <w:rsid w:val="00A55B5E"/>
    <w:rsid w:val="00A5624B"/>
    <w:rsid w:val="00A56473"/>
    <w:rsid w:val="00A56CAF"/>
    <w:rsid w:val="00A57113"/>
    <w:rsid w:val="00A57924"/>
    <w:rsid w:val="00A601A8"/>
    <w:rsid w:val="00A60C4B"/>
    <w:rsid w:val="00A60D74"/>
    <w:rsid w:val="00A60E26"/>
    <w:rsid w:val="00A614A9"/>
    <w:rsid w:val="00A61BB2"/>
    <w:rsid w:val="00A6215A"/>
    <w:rsid w:val="00A625FA"/>
    <w:rsid w:val="00A62693"/>
    <w:rsid w:val="00A6288E"/>
    <w:rsid w:val="00A628C8"/>
    <w:rsid w:val="00A62CD4"/>
    <w:rsid w:val="00A62ED6"/>
    <w:rsid w:val="00A63086"/>
    <w:rsid w:val="00A63726"/>
    <w:rsid w:val="00A63F26"/>
    <w:rsid w:val="00A64056"/>
    <w:rsid w:val="00A64065"/>
    <w:rsid w:val="00A6419F"/>
    <w:rsid w:val="00A641DA"/>
    <w:rsid w:val="00A64A94"/>
    <w:rsid w:val="00A64ACC"/>
    <w:rsid w:val="00A651AA"/>
    <w:rsid w:val="00A65741"/>
    <w:rsid w:val="00A659F0"/>
    <w:rsid w:val="00A65BFE"/>
    <w:rsid w:val="00A65FF8"/>
    <w:rsid w:val="00A662AF"/>
    <w:rsid w:val="00A66B1C"/>
    <w:rsid w:val="00A66DA3"/>
    <w:rsid w:val="00A67031"/>
    <w:rsid w:val="00A6720B"/>
    <w:rsid w:val="00A6741B"/>
    <w:rsid w:val="00A6746D"/>
    <w:rsid w:val="00A675AD"/>
    <w:rsid w:val="00A702DA"/>
    <w:rsid w:val="00A703D8"/>
    <w:rsid w:val="00A708C5"/>
    <w:rsid w:val="00A709D8"/>
    <w:rsid w:val="00A70A77"/>
    <w:rsid w:val="00A70C1A"/>
    <w:rsid w:val="00A7118C"/>
    <w:rsid w:val="00A71B1F"/>
    <w:rsid w:val="00A71BA5"/>
    <w:rsid w:val="00A72562"/>
    <w:rsid w:val="00A725FB"/>
    <w:rsid w:val="00A72B86"/>
    <w:rsid w:val="00A72CFF"/>
    <w:rsid w:val="00A731C7"/>
    <w:rsid w:val="00A73E6D"/>
    <w:rsid w:val="00A747EF"/>
    <w:rsid w:val="00A74835"/>
    <w:rsid w:val="00A74874"/>
    <w:rsid w:val="00A7496E"/>
    <w:rsid w:val="00A754DC"/>
    <w:rsid w:val="00A755DA"/>
    <w:rsid w:val="00A76187"/>
    <w:rsid w:val="00A771EC"/>
    <w:rsid w:val="00A775E0"/>
    <w:rsid w:val="00A7779B"/>
    <w:rsid w:val="00A77DEE"/>
    <w:rsid w:val="00A803FA"/>
    <w:rsid w:val="00A81269"/>
    <w:rsid w:val="00A813F9"/>
    <w:rsid w:val="00A81475"/>
    <w:rsid w:val="00A8168E"/>
    <w:rsid w:val="00A81C16"/>
    <w:rsid w:val="00A824C8"/>
    <w:rsid w:val="00A82B01"/>
    <w:rsid w:val="00A830DF"/>
    <w:rsid w:val="00A8330E"/>
    <w:rsid w:val="00A8342E"/>
    <w:rsid w:val="00A835F4"/>
    <w:rsid w:val="00A83B85"/>
    <w:rsid w:val="00A83D44"/>
    <w:rsid w:val="00A83EBB"/>
    <w:rsid w:val="00A83F25"/>
    <w:rsid w:val="00A84515"/>
    <w:rsid w:val="00A848CF"/>
    <w:rsid w:val="00A8558A"/>
    <w:rsid w:val="00A85695"/>
    <w:rsid w:val="00A856B8"/>
    <w:rsid w:val="00A85953"/>
    <w:rsid w:val="00A85990"/>
    <w:rsid w:val="00A85A57"/>
    <w:rsid w:val="00A866F3"/>
    <w:rsid w:val="00A86723"/>
    <w:rsid w:val="00A86B6D"/>
    <w:rsid w:val="00A86C0F"/>
    <w:rsid w:val="00A86EDF"/>
    <w:rsid w:val="00A8701A"/>
    <w:rsid w:val="00A87544"/>
    <w:rsid w:val="00A87920"/>
    <w:rsid w:val="00A87B8C"/>
    <w:rsid w:val="00A87CD0"/>
    <w:rsid w:val="00A87F98"/>
    <w:rsid w:val="00A90597"/>
    <w:rsid w:val="00A905D9"/>
    <w:rsid w:val="00A90AAA"/>
    <w:rsid w:val="00A90C9E"/>
    <w:rsid w:val="00A90DD4"/>
    <w:rsid w:val="00A91300"/>
    <w:rsid w:val="00A918DA"/>
    <w:rsid w:val="00A9199A"/>
    <w:rsid w:val="00A921DE"/>
    <w:rsid w:val="00A926F5"/>
    <w:rsid w:val="00A92D7C"/>
    <w:rsid w:val="00A92DEA"/>
    <w:rsid w:val="00A92F2F"/>
    <w:rsid w:val="00A92F39"/>
    <w:rsid w:val="00A93156"/>
    <w:rsid w:val="00A93196"/>
    <w:rsid w:val="00A93457"/>
    <w:rsid w:val="00A93808"/>
    <w:rsid w:val="00A942C9"/>
    <w:rsid w:val="00A94448"/>
    <w:rsid w:val="00A94732"/>
    <w:rsid w:val="00A94900"/>
    <w:rsid w:val="00A94BD2"/>
    <w:rsid w:val="00A95021"/>
    <w:rsid w:val="00A95107"/>
    <w:rsid w:val="00A95577"/>
    <w:rsid w:val="00A959B1"/>
    <w:rsid w:val="00A96AAA"/>
    <w:rsid w:val="00A96D58"/>
    <w:rsid w:val="00A96E02"/>
    <w:rsid w:val="00A97273"/>
    <w:rsid w:val="00A973E7"/>
    <w:rsid w:val="00A97487"/>
    <w:rsid w:val="00A976AA"/>
    <w:rsid w:val="00A97B07"/>
    <w:rsid w:val="00A97C87"/>
    <w:rsid w:val="00AA019B"/>
    <w:rsid w:val="00AA0EC7"/>
    <w:rsid w:val="00AA129B"/>
    <w:rsid w:val="00AA1A7F"/>
    <w:rsid w:val="00AA23B5"/>
    <w:rsid w:val="00AA2789"/>
    <w:rsid w:val="00AA2EDA"/>
    <w:rsid w:val="00AA2EEB"/>
    <w:rsid w:val="00AA3032"/>
    <w:rsid w:val="00AA3652"/>
    <w:rsid w:val="00AA3C73"/>
    <w:rsid w:val="00AA432C"/>
    <w:rsid w:val="00AA468F"/>
    <w:rsid w:val="00AA537A"/>
    <w:rsid w:val="00AA546C"/>
    <w:rsid w:val="00AA583A"/>
    <w:rsid w:val="00AA5F5C"/>
    <w:rsid w:val="00AA68F8"/>
    <w:rsid w:val="00AA733F"/>
    <w:rsid w:val="00AA7BAE"/>
    <w:rsid w:val="00AB0478"/>
    <w:rsid w:val="00AB0495"/>
    <w:rsid w:val="00AB0A2B"/>
    <w:rsid w:val="00AB0BC6"/>
    <w:rsid w:val="00AB0D8D"/>
    <w:rsid w:val="00AB17C4"/>
    <w:rsid w:val="00AB1899"/>
    <w:rsid w:val="00AB1E92"/>
    <w:rsid w:val="00AB21E0"/>
    <w:rsid w:val="00AB22EE"/>
    <w:rsid w:val="00AB29E2"/>
    <w:rsid w:val="00AB2D09"/>
    <w:rsid w:val="00AB2D19"/>
    <w:rsid w:val="00AB3204"/>
    <w:rsid w:val="00AB327D"/>
    <w:rsid w:val="00AB3DAF"/>
    <w:rsid w:val="00AB4CEA"/>
    <w:rsid w:val="00AB4D3B"/>
    <w:rsid w:val="00AB52E7"/>
    <w:rsid w:val="00AB535B"/>
    <w:rsid w:val="00AB5511"/>
    <w:rsid w:val="00AB563A"/>
    <w:rsid w:val="00AB5844"/>
    <w:rsid w:val="00AB6301"/>
    <w:rsid w:val="00AB6560"/>
    <w:rsid w:val="00AB6BD7"/>
    <w:rsid w:val="00AB6D37"/>
    <w:rsid w:val="00AB6F60"/>
    <w:rsid w:val="00AB70E7"/>
    <w:rsid w:val="00AB744F"/>
    <w:rsid w:val="00AB770F"/>
    <w:rsid w:val="00AB77FF"/>
    <w:rsid w:val="00AB791B"/>
    <w:rsid w:val="00AB7B59"/>
    <w:rsid w:val="00AC0179"/>
    <w:rsid w:val="00AC0A51"/>
    <w:rsid w:val="00AC1A7E"/>
    <w:rsid w:val="00AC1ECE"/>
    <w:rsid w:val="00AC2193"/>
    <w:rsid w:val="00AC2358"/>
    <w:rsid w:val="00AC2CCF"/>
    <w:rsid w:val="00AC3589"/>
    <w:rsid w:val="00AC3677"/>
    <w:rsid w:val="00AC3AD9"/>
    <w:rsid w:val="00AC3B62"/>
    <w:rsid w:val="00AC3CB1"/>
    <w:rsid w:val="00AC4210"/>
    <w:rsid w:val="00AC4286"/>
    <w:rsid w:val="00AC4A58"/>
    <w:rsid w:val="00AC4C3E"/>
    <w:rsid w:val="00AC5087"/>
    <w:rsid w:val="00AC558B"/>
    <w:rsid w:val="00AC5AD1"/>
    <w:rsid w:val="00AC65EE"/>
    <w:rsid w:val="00AC7074"/>
    <w:rsid w:val="00AD02E0"/>
    <w:rsid w:val="00AD031C"/>
    <w:rsid w:val="00AD0414"/>
    <w:rsid w:val="00AD0604"/>
    <w:rsid w:val="00AD06F7"/>
    <w:rsid w:val="00AD07D4"/>
    <w:rsid w:val="00AD0917"/>
    <w:rsid w:val="00AD0C54"/>
    <w:rsid w:val="00AD0D8E"/>
    <w:rsid w:val="00AD119A"/>
    <w:rsid w:val="00AD1721"/>
    <w:rsid w:val="00AD1D1E"/>
    <w:rsid w:val="00AD2041"/>
    <w:rsid w:val="00AD25D4"/>
    <w:rsid w:val="00AD2CD5"/>
    <w:rsid w:val="00AD2FF4"/>
    <w:rsid w:val="00AD3B5C"/>
    <w:rsid w:val="00AD420F"/>
    <w:rsid w:val="00AD4746"/>
    <w:rsid w:val="00AD4BC5"/>
    <w:rsid w:val="00AD4C1F"/>
    <w:rsid w:val="00AD4CF6"/>
    <w:rsid w:val="00AD4D87"/>
    <w:rsid w:val="00AD4E1A"/>
    <w:rsid w:val="00AD4FCB"/>
    <w:rsid w:val="00AD5339"/>
    <w:rsid w:val="00AD573E"/>
    <w:rsid w:val="00AD5F7B"/>
    <w:rsid w:val="00AD62A6"/>
    <w:rsid w:val="00AD6F17"/>
    <w:rsid w:val="00AD757D"/>
    <w:rsid w:val="00AD7A04"/>
    <w:rsid w:val="00AE00D9"/>
    <w:rsid w:val="00AE056D"/>
    <w:rsid w:val="00AE05A2"/>
    <w:rsid w:val="00AE088D"/>
    <w:rsid w:val="00AE0F1A"/>
    <w:rsid w:val="00AE1764"/>
    <w:rsid w:val="00AE1EB5"/>
    <w:rsid w:val="00AE21B5"/>
    <w:rsid w:val="00AE2247"/>
    <w:rsid w:val="00AE2D84"/>
    <w:rsid w:val="00AE332E"/>
    <w:rsid w:val="00AE3992"/>
    <w:rsid w:val="00AE3E12"/>
    <w:rsid w:val="00AE3F0D"/>
    <w:rsid w:val="00AE3F7C"/>
    <w:rsid w:val="00AE4647"/>
    <w:rsid w:val="00AE4ED1"/>
    <w:rsid w:val="00AE4F9E"/>
    <w:rsid w:val="00AE5C4C"/>
    <w:rsid w:val="00AE5D1B"/>
    <w:rsid w:val="00AE5E42"/>
    <w:rsid w:val="00AE622D"/>
    <w:rsid w:val="00AE6666"/>
    <w:rsid w:val="00AE670B"/>
    <w:rsid w:val="00AE6A3F"/>
    <w:rsid w:val="00AE6E85"/>
    <w:rsid w:val="00AE73FC"/>
    <w:rsid w:val="00AE7727"/>
    <w:rsid w:val="00AE7AE8"/>
    <w:rsid w:val="00AE7E3E"/>
    <w:rsid w:val="00AF1557"/>
    <w:rsid w:val="00AF1950"/>
    <w:rsid w:val="00AF1B6A"/>
    <w:rsid w:val="00AF235B"/>
    <w:rsid w:val="00AF2824"/>
    <w:rsid w:val="00AF285C"/>
    <w:rsid w:val="00AF2DDC"/>
    <w:rsid w:val="00AF300B"/>
    <w:rsid w:val="00AF33B1"/>
    <w:rsid w:val="00AF341B"/>
    <w:rsid w:val="00AF3B42"/>
    <w:rsid w:val="00AF3BBC"/>
    <w:rsid w:val="00AF3EDF"/>
    <w:rsid w:val="00AF407C"/>
    <w:rsid w:val="00AF43DA"/>
    <w:rsid w:val="00AF4EC1"/>
    <w:rsid w:val="00AF4F1E"/>
    <w:rsid w:val="00AF577C"/>
    <w:rsid w:val="00AF5DE9"/>
    <w:rsid w:val="00AF6174"/>
    <w:rsid w:val="00AF6279"/>
    <w:rsid w:val="00AF6482"/>
    <w:rsid w:val="00AF6970"/>
    <w:rsid w:val="00AF6A3B"/>
    <w:rsid w:val="00AF71B4"/>
    <w:rsid w:val="00AF77E2"/>
    <w:rsid w:val="00AF78A5"/>
    <w:rsid w:val="00AF7AD9"/>
    <w:rsid w:val="00AF7B8B"/>
    <w:rsid w:val="00B00E11"/>
    <w:rsid w:val="00B011B3"/>
    <w:rsid w:val="00B013FB"/>
    <w:rsid w:val="00B017D9"/>
    <w:rsid w:val="00B019A6"/>
    <w:rsid w:val="00B01CD4"/>
    <w:rsid w:val="00B026F3"/>
    <w:rsid w:val="00B02A94"/>
    <w:rsid w:val="00B02C18"/>
    <w:rsid w:val="00B02FF6"/>
    <w:rsid w:val="00B038F9"/>
    <w:rsid w:val="00B03CE2"/>
    <w:rsid w:val="00B0415E"/>
    <w:rsid w:val="00B0422E"/>
    <w:rsid w:val="00B0434D"/>
    <w:rsid w:val="00B0446A"/>
    <w:rsid w:val="00B0454C"/>
    <w:rsid w:val="00B04A08"/>
    <w:rsid w:val="00B05FD9"/>
    <w:rsid w:val="00B06202"/>
    <w:rsid w:val="00B07133"/>
    <w:rsid w:val="00B07F73"/>
    <w:rsid w:val="00B101AC"/>
    <w:rsid w:val="00B10356"/>
    <w:rsid w:val="00B108C3"/>
    <w:rsid w:val="00B1097A"/>
    <w:rsid w:val="00B10AAC"/>
    <w:rsid w:val="00B10EAB"/>
    <w:rsid w:val="00B128D8"/>
    <w:rsid w:val="00B12929"/>
    <w:rsid w:val="00B12CCB"/>
    <w:rsid w:val="00B12EC6"/>
    <w:rsid w:val="00B13116"/>
    <w:rsid w:val="00B13386"/>
    <w:rsid w:val="00B136CF"/>
    <w:rsid w:val="00B13FF3"/>
    <w:rsid w:val="00B1429F"/>
    <w:rsid w:val="00B14B0E"/>
    <w:rsid w:val="00B14C8B"/>
    <w:rsid w:val="00B154AD"/>
    <w:rsid w:val="00B16519"/>
    <w:rsid w:val="00B16907"/>
    <w:rsid w:val="00B16BD3"/>
    <w:rsid w:val="00B171C6"/>
    <w:rsid w:val="00B17B7C"/>
    <w:rsid w:val="00B17CCB"/>
    <w:rsid w:val="00B17CCF"/>
    <w:rsid w:val="00B17DE6"/>
    <w:rsid w:val="00B2028C"/>
    <w:rsid w:val="00B20A9C"/>
    <w:rsid w:val="00B20C8F"/>
    <w:rsid w:val="00B211D7"/>
    <w:rsid w:val="00B213EC"/>
    <w:rsid w:val="00B21CCB"/>
    <w:rsid w:val="00B21D44"/>
    <w:rsid w:val="00B22251"/>
    <w:rsid w:val="00B22273"/>
    <w:rsid w:val="00B22305"/>
    <w:rsid w:val="00B22B32"/>
    <w:rsid w:val="00B22B88"/>
    <w:rsid w:val="00B22C26"/>
    <w:rsid w:val="00B230FE"/>
    <w:rsid w:val="00B237E8"/>
    <w:rsid w:val="00B239F7"/>
    <w:rsid w:val="00B23A2E"/>
    <w:rsid w:val="00B24057"/>
    <w:rsid w:val="00B24162"/>
    <w:rsid w:val="00B2421F"/>
    <w:rsid w:val="00B242CC"/>
    <w:rsid w:val="00B243EE"/>
    <w:rsid w:val="00B244D2"/>
    <w:rsid w:val="00B25240"/>
    <w:rsid w:val="00B25DFA"/>
    <w:rsid w:val="00B26142"/>
    <w:rsid w:val="00B26278"/>
    <w:rsid w:val="00B263E0"/>
    <w:rsid w:val="00B26C4A"/>
    <w:rsid w:val="00B27864"/>
    <w:rsid w:val="00B27BE6"/>
    <w:rsid w:val="00B27C17"/>
    <w:rsid w:val="00B27CAF"/>
    <w:rsid w:val="00B27D0A"/>
    <w:rsid w:val="00B302FA"/>
    <w:rsid w:val="00B30348"/>
    <w:rsid w:val="00B303A3"/>
    <w:rsid w:val="00B303A4"/>
    <w:rsid w:val="00B31191"/>
    <w:rsid w:val="00B31588"/>
    <w:rsid w:val="00B3206E"/>
    <w:rsid w:val="00B32074"/>
    <w:rsid w:val="00B32077"/>
    <w:rsid w:val="00B32725"/>
    <w:rsid w:val="00B32925"/>
    <w:rsid w:val="00B32CDC"/>
    <w:rsid w:val="00B32DBB"/>
    <w:rsid w:val="00B33206"/>
    <w:rsid w:val="00B335C6"/>
    <w:rsid w:val="00B33642"/>
    <w:rsid w:val="00B3398E"/>
    <w:rsid w:val="00B33D76"/>
    <w:rsid w:val="00B340F9"/>
    <w:rsid w:val="00B35062"/>
    <w:rsid w:val="00B359DC"/>
    <w:rsid w:val="00B35EE7"/>
    <w:rsid w:val="00B35F22"/>
    <w:rsid w:val="00B366F9"/>
    <w:rsid w:val="00B36E2D"/>
    <w:rsid w:val="00B371D2"/>
    <w:rsid w:val="00B374D9"/>
    <w:rsid w:val="00B37A4A"/>
    <w:rsid w:val="00B40071"/>
    <w:rsid w:val="00B405E4"/>
    <w:rsid w:val="00B40838"/>
    <w:rsid w:val="00B40A37"/>
    <w:rsid w:val="00B40C13"/>
    <w:rsid w:val="00B412FD"/>
    <w:rsid w:val="00B4171B"/>
    <w:rsid w:val="00B4196E"/>
    <w:rsid w:val="00B41DD5"/>
    <w:rsid w:val="00B41E4E"/>
    <w:rsid w:val="00B420FC"/>
    <w:rsid w:val="00B4231F"/>
    <w:rsid w:val="00B42418"/>
    <w:rsid w:val="00B42616"/>
    <w:rsid w:val="00B42BF0"/>
    <w:rsid w:val="00B42CB4"/>
    <w:rsid w:val="00B42D82"/>
    <w:rsid w:val="00B431DF"/>
    <w:rsid w:val="00B4381B"/>
    <w:rsid w:val="00B43C73"/>
    <w:rsid w:val="00B441F1"/>
    <w:rsid w:val="00B45189"/>
    <w:rsid w:val="00B4580A"/>
    <w:rsid w:val="00B459A2"/>
    <w:rsid w:val="00B45E79"/>
    <w:rsid w:val="00B46524"/>
    <w:rsid w:val="00B47411"/>
    <w:rsid w:val="00B50385"/>
    <w:rsid w:val="00B50402"/>
    <w:rsid w:val="00B5074A"/>
    <w:rsid w:val="00B50769"/>
    <w:rsid w:val="00B50A20"/>
    <w:rsid w:val="00B50BDB"/>
    <w:rsid w:val="00B5125D"/>
    <w:rsid w:val="00B515CC"/>
    <w:rsid w:val="00B51F0C"/>
    <w:rsid w:val="00B52864"/>
    <w:rsid w:val="00B52D87"/>
    <w:rsid w:val="00B52DD1"/>
    <w:rsid w:val="00B53262"/>
    <w:rsid w:val="00B534BA"/>
    <w:rsid w:val="00B534E7"/>
    <w:rsid w:val="00B534F5"/>
    <w:rsid w:val="00B537CA"/>
    <w:rsid w:val="00B53944"/>
    <w:rsid w:val="00B53A67"/>
    <w:rsid w:val="00B53A78"/>
    <w:rsid w:val="00B53B65"/>
    <w:rsid w:val="00B53C6F"/>
    <w:rsid w:val="00B54338"/>
    <w:rsid w:val="00B544A1"/>
    <w:rsid w:val="00B54577"/>
    <w:rsid w:val="00B54B5B"/>
    <w:rsid w:val="00B54E63"/>
    <w:rsid w:val="00B55365"/>
    <w:rsid w:val="00B56A02"/>
    <w:rsid w:val="00B56E76"/>
    <w:rsid w:val="00B56E9C"/>
    <w:rsid w:val="00B57706"/>
    <w:rsid w:val="00B577F1"/>
    <w:rsid w:val="00B578B5"/>
    <w:rsid w:val="00B5795C"/>
    <w:rsid w:val="00B57ABB"/>
    <w:rsid w:val="00B6006C"/>
    <w:rsid w:val="00B602F5"/>
    <w:rsid w:val="00B6068B"/>
    <w:rsid w:val="00B609B0"/>
    <w:rsid w:val="00B60DFF"/>
    <w:rsid w:val="00B60F5B"/>
    <w:rsid w:val="00B61307"/>
    <w:rsid w:val="00B616C1"/>
    <w:rsid w:val="00B61CC8"/>
    <w:rsid w:val="00B623C7"/>
    <w:rsid w:val="00B62577"/>
    <w:rsid w:val="00B62AFF"/>
    <w:rsid w:val="00B63447"/>
    <w:rsid w:val="00B6348D"/>
    <w:rsid w:val="00B63527"/>
    <w:rsid w:val="00B63A11"/>
    <w:rsid w:val="00B63D45"/>
    <w:rsid w:val="00B63E06"/>
    <w:rsid w:val="00B641E1"/>
    <w:rsid w:val="00B6445B"/>
    <w:rsid w:val="00B64C45"/>
    <w:rsid w:val="00B658F3"/>
    <w:rsid w:val="00B65A71"/>
    <w:rsid w:val="00B65E26"/>
    <w:rsid w:val="00B65FBD"/>
    <w:rsid w:val="00B6635A"/>
    <w:rsid w:val="00B664AB"/>
    <w:rsid w:val="00B665D7"/>
    <w:rsid w:val="00B66A50"/>
    <w:rsid w:val="00B66C0F"/>
    <w:rsid w:val="00B671DF"/>
    <w:rsid w:val="00B67B21"/>
    <w:rsid w:val="00B67DB9"/>
    <w:rsid w:val="00B67F74"/>
    <w:rsid w:val="00B7044D"/>
    <w:rsid w:val="00B70DA1"/>
    <w:rsid w:val="00B71129"/>
    <w:rsid w:val="00B7133A"/>
    <w:rsid w:val="00B7211C"/>
    <w:rsid w:val="00B72C1A"/>
    <w:rsid w:val="00B72CAD"/>
    <w:rsid w:val="00B72E89"/>
    <w:rsid w:val="00B733A0"/>
    <w:rsid w:val="00B738B7"/>
    <w:rsid w:val="00B73914"/>
    <w:rsid w:val="00B73BDA"/>
    <w:rsid w:val="00B7433C"/>
    <w:rsid w:val="00B74C83"/>
    <w:rsid w:val="00B74D30"/>
    <w:rsid w:val="00B75033"/>
    <w:rsid w:val="00B75111"/>
    <w:rsid w:val="00B755FB"/>
    <w:rsid w:val="00B762A5"/>
    <w:rsid w:val="00B76855"/>
    <w:rsid w:val="00B76A64"/>
    <w:rsid w:val="00B76AB0"/>
    <w:rsid w:val="00B76D5B"/>
    <w:rsid w:val="00B801BB"/>
    <w:rsid w:val="00B80449"/>
    <w:rsid w:val="00B80C74"/>
    <w:rsid w:val="00B822D5"/>
    <w:rsid w:val="00B82854"/>
    <w:rsid w:val="00B8296C"/>
    <w:rsid w:val="00B82F46"/>
    <w:rsid w:val="00B83870"/>
    <w:rsid w:val="00B83B5B"/>
    <w:rsid w:val="00B83C46"/>
    <w:rsid w:val="00B84C29"/>
    <w:rsid w:val="00B84E63"/>
    <w:rsid w:val="00B858FC"/>
    <w:rsid w:val="00B85A26"/>
    <w:rsid w:val="00B85AAB"/>
    <w:rsid w:val="00B860F6"/>
    <w:rsid w:val="00B86991"/>
    <w:rsid w:val="00B86E50"/>
    <w:rsid w:val="00B87242"/>
    <w:rsid w:val="00B872B2"/>
    <w:rsid w:val="00B87440"/>
    <w:rsid w:val="00B87F6D"/>
    <w:rsid w:val="00B87F77"/>
    <w:rsid w:val="00B900D0"/>
    <w:rsid w:val="00B90143"/>
    <w:rsid w:val="00B901A9"/>
    <w:rsid w:val="00B9050F"/>
    <w:rsid w:val="00B9079E"/>
    <w:rsid w:val="00B90F95"/>
    <w:rsid w:val="00B91465"/>
    <w:rsid w:val="00B91903"/>
    <w:rsid w:val="00B91C7E"/>
    <w:rsid w:val="00B91E70"/>
    <w:rsid w:val="00B9213F"/>
    <w:rsid w:val="00B922C2"/>
    <w:rsid w:val="00B9254A"/>
    <w:rsid w:val="00B9283B"/>
    <w:rsid w:val="00B936D1"/>
    <w:rsid w:val="00B93783"/>
    <w:rsid w:val="00B94154"/>
    <w:rsid w:val="00B942ED"/>
    <w:rsid w:val="00B95D55"/>
    <w:rsid w:val="00B961EB"/>
    <w:rsid w:val="00B96E32"/>
    <w:rsid w:val="00B97006"/>
    <w:rsid w:val="00B973BE"/>
    <w:rsid w:val="00B978F3"/>
    <w:rsid w:val="00B97C17"/>
    <w:rsid w:val="00B97E55"/>
    <w:rsid w:val="00BA0356"/>
    <w:rsid w:val="00BA0B73"/>
    <w:rsid w:val="00BA122F"/>
    <w:rsid w:val="00BA14BF"/>
    <w:rsid w:val="00BA1651"/>
    <w:rsid w:val="00BA1D50"/>
    <w:rsid w:val="00BA1FC9"/>
    <w:rsid w:val="00BA2629"/>
    <w:rsid w:val="00BA2986"/>
    <w:rsid w:val="00BA2D56"/>
    <w:rsid w:val="00BA31D5"/>
    <w:rsid w:val="00BA33E7"/>
    <w:rsid w:val="00BA34CF"/>
    <w:rsid w:val="00BA3791"/>
    <w:rsid w:val="00BA38E4"/>
    <w:rsid w:val="00BA39AF"/>
    <w:rsid w:val="00BA3DD5"/>
    <w:rsid w:val="00BA3EB2"/>
    <w:rsid w:val="00BA4108"/>
    <w:rsid w:val="00BA4411"/>
    <w:rsid w:val="00BA479E"/>
    <w:rsid w:val="00BA4EC5"/>
    <w:rsid w:val="00BA53A5"/>
    <w:rsid w:val="00BA5625"/>
    <w:rsid w:val="00BA58C4"/>
    <w:rsid w:val="00BA5BF5"/>
    <w:rsid w:val="00BA63DF"/>
    <w:rsid w:val="00BA6611"/>
    <w:rsid w:val="00BA68BE"/>
    <w:rsid w:val="00BA6909"/>
    <w:rsid w:val="00BA691F"/>
    <w:rsid w:val="00BA6DC8"/>
    <w:rsid w:val="00BA7113"/>
    <w:rsid w:val="00BA76B2"/>
    <w:rsid w:val="00BA77D1"/>
    <w:rsid w:val="00BA7A00"/>
    <w:rsid w:val="00BA7C56"/>
    <w:rsid w:val="00BA7D26"/>
    <w:rsid w:val="00BA7D58"/>
    <w:rsid w:val="00BA7E13"/>
    <w:rsid w:val="00BB0B20"/>
    <w:rsid w:val="00BB0CD3"/>
    <w:rsid w:val="00BB10CD"/>
    <w:rsid w:val="00BB15DA"/>
    <w:rsid w:val="00BB17AA"/>
    <w:rsid w:val="00BB182F"/>
    <w:rsid w:val="00BB1C59"/>
    <w:rsid w:val="00BB1D7A"/>
    <w:rsid w:val="00BB27B9"/>
    <w:rsid w:val="00BB27C7"/>
    <w:rsid w:val="00BB3433"/>
    <w:rsid w:val="00BB39E8"/>
    <w:rsid w:val="00BB3E58"/>
    <w:rsid w:val="00BB3E64"/>
    <w:rsid w:val="00BB3EF9"/>
    <w:rsid w:val="00BB4096"/>
    <w:rsid w:val="00BB48BD"/>
    <w:rsid w:val="00BB4D6C"/>
    <w:rsid w:val="00BB4F88"/>
    <w:rsid w:val="00BB504E"/>
    <w:rsid w:val="00BB52C4"/>
    <w:rsid w:val="00BB5601"/>
    <w:rsid w:val="00BB58BF"/>
    <w:rsid w:val="00BB5900"/>
    <w:rsid w:val="00BB5BBB"/>
    <w:rsid w:val="00BB60A8"/>
    <w:rsid w:val="00BB647A"/>
    <w:rsid w:val="00BB6667"/>
    <w:rsid w:val="00BB6994"/>
    <w:rsid w:val="00BB708A"/>
    <w:rsid w:val="00BB7224"/>
    <w:rsid w:val="00BB7B91"/>
    <w:rsid w:val="00BC0483"/>
    <w:rsid w:val="00BC0CC9"/>
    <w:rsid w:val="00BC1B63"/>
    <w:rsid w:val="00BC1EED"/>
    <w:rsid w:val="00BC2007"/>
    <w:rsid w:val="00BC2079"/>
    <w:rsid w:val="00BC20A6"/>
    <w:rsid w:val="00BC2178"/>
    <w:rsid w:val="00BC2354"/>
    <w:rsid w:val="00BC24BF"/>
    <w:rsid w:val="00BC3B85"/>
    <w:rsid w:val="00BC3DB9"/>
    <w:rsid w:val="00BC56FB"/>
    <w:rsid w:val="00BC5F27"/>
    <w:rsid w:val="00BC6004"/>
    <w:rsid w:val="00BC607F"/>
    <w:rsid w:val="00BC6354"/>
    <w:rsid w:val="00BC63A0"/>
    <w:rsid w:val="00BC6777"/>
    <w:rsid w:val="00BC6B0D"/>
    <w:rsid w:val="00BC73F1"/>
    <w:rsid w:val="00BC75FA"/>
    <w:rsid w:val="00BC7884"/>
    <w:rsid w:val="00BC78A5"/>
    <w:rsid w:val="00BC78E3"/>
    <w:rsid w:val="00BD07BC"/>
    <w:rsid w:val="00BD0EAD"/>
    <w:rsid w:val="00BD0F7E"/>
    <w:rsid w:val="00BD19C1"/>
    <w:rsid w:val="00BD19D1"/>
    <w:rsid w:val="00BD1ECD"/>
    <w:rsid w:val="00BD1EEB"/>
    <w:rsid w:val="00BD215C"/>
    <w:rsid w:val="00BD24D8"/>
    <w:rsid w:val="00BD2DEF"/>
    <w:rsid w:val="00BD2E4E"/>
    <w:rsid w:val="00BD4221"/>
    <w:rsid w:val="00BD43EC"/>
    <w:rsid w:val="00BD4627"/>
    <w:rsid w:val="00BD46E5"/>
    <w:rsid w:val="00BD4E4A"/>
    <w:rsid w:val="00BD536D"/>
    <w:rsid w:val="00BD5575"/>
    <w:rsid w:val="00BD5910"/>
    <w:rsid w:val="00BD5FA3"/>
    <w:rsid w:val="00BD6375"/>
    <w:rsid w:val="00BD6912"/>
    <w:rsid w:val="00BD711E"/>
    <w:rsid w:val="00BD7502"/>
    <w:rsid w:val="00BD7535"/>
    <w:rsid w:val="00BD769E"/>
    <w:rsid w:val="00BD777F"/>
    <w:rsid w:val="00BD77AC"/>
    <w:rsid w:val="00BD77BE"/>
    <w:rsid w:val="00BD7867"/>
    <w:rsid w:val="00BD7F2D"/>
    <w:rsid w:val="00BE01C6"/>
    <w:rsid w:val="00BE17A9"/>
    <w:rsid w:val="00BE1AED"/>
    <w:rsid w:val="00BE1E20"/>
    <w:rsid w:val="00BE1EDF"/>
    <w:rsid w:val="00BE1FA1"/>
    <w:rsid w:val="00BE2324"/>
    <w:rsid w:val="00BE26CB"/>
    <w:rsid w:val="00BE2E67"/>
    <w:rsid w:val="00BE30F4"/>
    <w:rsid w:val="00BE316D"/>
    <w:rsid w:val="00BE3561"/>
    <w:rsid w:val="00BE357E"/>
    <w:rsid w:val="00BE43DC"/>
    <w:rsid w:val="00BE4CB2"/>
    <w:rsid w:val="00BE5BF5"/>
    <w:rsid w:val="00BE5CC6"/>
    <w:rsid w:val="00BE5E23"/>
    <w:rsid w:val="00BE71C7"/>
    <w:rsid w:val="00BE733B"/>
    <w:rsid w:val="00BE740E"/>
    <w:rsid w:val="00BE752D"/>
    <w:rsid w:val="00BE75BC"/>
    <w:rsid w:val="00BE76B2"/>
    <w:rsid w:val="00BF0589"/>
    <w:rsid w:val="00BF0B27"/>
    <w:rsid w:val="00BF18AB"/>
    <w:rsid w:val="00BF1AA5"/>
    <w:rsid w:val="00BF1EC3"/>
    <w:rsid w:val="00BF248F"/>
    <w:rsid w:val="00BF2BD5"/>
    <w:rsid w:val="00BF2C63"/>
    <w:rsid w:val="00BF2F2B"/>
    <w:rsid w:val="00BF31E7"/>
    <w:rsid w:val="00BF3760"/>
    <w:rsid w:val="00BF471C"/>
    <w:rsid w:val="00BF5BD3"/>
    <w:rsid w:val="00BF6383"/>
    <w:rsid w:val="00BF6A44"/>
    <w:rsid w:val="00BF6E99"/>
    <w:rsid w:val="00BF71FA"/>
    <w:rsid w:val="00BF759B"/>
    <w:rsid w:val="00BF784C"/>
    <w:rsid w:val="00BF79B6"/>
    <w:rsid w:val="00C0008F"/>
    <w:rsid w:val="00C00210"/>
    <w:rsid w:val="00C00239"/>
    <w:rsid w:val="00C0025C"/>
    <w:rsid w:val="00C008B9"/>
    <w:rsid w:val="00C00A20"/>
    <w:rsid w:val="00C01152"/>
    <w:rsid w:val="00C0119C"/>
    <w:rsid w:val="00C01A68"/>
    <w:rsid w:val="00C01BFD"/>
    <w:rsid w:val="00C01F5C"/>
    <w:rsid w:val="00C0236B"/>
    <w:rsid w:val="00C025C4"/>
    <w:rsid w:val="00C02972"/>
    <w:rsid w:val="00C02B14"/>
    <w:rsid w:val="00C02BC3"/>
    <w:rsid w:val="00C03369"/>
    <w:rsid w:val="00C0339C"/>
    <w:rsid w:val="00C03454"/>
    <w:rsid w:val="00C03644"/>
    <w:rsid w:val="00C03AF9"/>
    <w:rsid w:val="00C03E38"/>
    <w:rsid w:val="00C03E58"/>
    <w:rsid w:val="00C044C6"/>
    <w:rsid w:val="00C048C9"/>
    <w:rsid w:val="00C04AC1"/>
    <w:rsid w:val="00C04BB7"/>
    <w:rsid w:val="00C04C03"/>
    <w:rsid w:val="00C04CC8"/>
    <w:rsid w:val="00C050AE"/>
    <w:rsid w:val="00C05348"/>
    <w:rsid w:val="00C05680"/>
    <w:rsid w:val="00C05AE5"/>
    <w:rsid w:val="00C05B75"/>
    <w:rsid w:val="00C05D6E"/>
    <w:rsid w:val="00C05FD0"/>
    <w:rsid w:val="00C0604A"/>
    <w:rsid w:val="00C062E9"/>
    <w:rsid w:val="00C0669C"/>
    <w:rsid w:val="00C06ADF"/>
    <w:rsid w:val="00C06B89"/>
    <w:rsid w:val="00C07126"/>
    <w:rsid w:val="00C0723B"/>
    <w:rsid w:val="00C074B1"/>
    <w:rsid w:val="00C0767C"/>
    <w:rsid w:val="00C10CEE"/>
    <w:rsid w:val="00C11284"/>
    <w:rsid w:val="00C1208F"/>
    <w:rsid w:val="00C12410"/>
    <w:rsid w:val="00C128D4"/>
    <w:rsid w:val="00C13126"/>
    <w:rsid w:val="00C135EF"/>
    <w:rsid w:val="00C136FC"/>
    <w:rsid w:val="00C138DC"/>
    <w:rsid w:val="00C14073"/>
    <w:rsid w:val="00C1422F"/>
    <w:rsid w:val="00C143F3"/>
    <w:rsid w:val="00C1453A"/>
    <w:rsid w:val="00C157E2"/>
    <w:rsid w:val="00C165AE"/>
    <w:rsid w:val="00C17769"/>
    <w:rsid w:val="00C201D9"/>
    <w:rsid w:val="00C2021A"/>
    <w:rsid w:val="00C202A6"/>
    <w:rsid w:val="00C202FB"/>
    <w:rsid w:val="00C207EF"/>
    <w:rsid w:val="00C20EDC"/>
    <w:rsid w:val="00C20FED"/>
    <w:rsid w:val="00C2126A"/>
    <w:rsid w:val="00C21798"/>
    <w:rsid w:val="00C218CC"/>
    <w:rsid w:val="00C21DAC"/>
    <w:rsid w:val="00C22920"/>
    <w:rsid w:val="00C22D4A"/>
    <w:rsid w:val="00C23092"/>
    <w:rsid w:val="00C234B8"/>
    <w:rsid w:val="00C23D08"/>
    <w:rsid w:val="00C242E6"/>
    <w:rsid w:val="00C24716"/>
    <w:rsid w:val="00C24788"/>
    <w:rsid w:val="00C25214"/>
    <w:rsid w:val="00C25A19"/>
    <w:rsid w:val="00C26331"/>
    <w:rsid w:val="00C264F4"/>
    <w:rsid w:val="00C26695"/>
    <w:rsid w:val="00C26907"/>
    <w:rsid w:val="00C26CF1"/>
    <w:rsid w:val="00C27276"/>
    <w:rsid w:val="00C272B1"/>
    <w:rsid w:val="00C27441"/>
    <w:rsid w:val="00C278B6"/>
    <w:rsid w:val="00C304BB"/>
    <w:rsid w:val="00C305F8"/>
    <w:rsid w:val="00C306B5"/>
    <w:rsid w:val="00C30A94"/>
    <w:rsid w:val="00C30C07"/>
    <w:rsid w:val="00C30EE0"/>
    <w:rsid w:val="00C30FBF"/>
    <w:rsid w:val="00C31293"/>
    <w:rsid w:val="00C3158A"/>
    <w:rsid w:val="00C32264"/>
    <w:rsid w:val="00C32378"/>
    <w:rsid w:val="00C324A0"/>
    <w:rsid w:val="00C32659"/>
    <w:rsid w:val="00C328D3"/>
    <w:rsid w:val="00C329BC"/>
    <w:rsid w:val="00C32A64"/>
    <w:rsid w:val="00C32E8B"/>
    <w:rsid w:val="00C32E96"/>
    <w:rsid w:val="00C3319B"/>
    <w:rsid w:val="00C332C8"/>
    <w:rsid w:val="00C335F4"/>
    <w:rsid w:val="00C33A3B"/>
    <w:rsid w:val="00C33D54"/>
    <w:rsid w:val="00C33EAA"/>
    <w:rsid w:val="00C33FDB"/>
    <w:rsid w:val="00C3403B"/>
    <w:rsid w:val="00C341CB"/>
    <w:rsid w:val="00C34412"/>
    <w:rsid w:val="00C345E1"/>
    <w:rsid w:val="00C347F2"/>
    <w:rsid w:val="00C34A92"/>
    <w:rsid w:val="00C34F0C"/>
    <w:rsid w:val="00C35460"/>
    <w:rsid w:val="00C354DD"/>
    <w:rsid w:val="00C35D5D"/>
    <w:rsid w:val="00C35ED6"/>
    <w:rsid w:val="00C35F79"/>
    <w:rsid w:val="00C36471"/>
    <w:rsid w:val="00C3657D"/>
    <w:rsid w:val="00C36786"/>
    <w:rsid w:val="00C36B0E"/>
    <w:rsid w:val="00C37225"/>
    <w:rsid w:val="00C37519"/>
    <w:rsid w:val="00C403CB"/>
    <w:rsid w:val="00C40566"/>
    <w:rsid w:val="00C414A7"/>
    <w:rsid w:val="00C423A8"/>
    <w:rsid w:val="00C42A72"/>
    <w:rsid w:val="00C42ADC"/>
    <w:rsid w:val="00C42F04"/>
    <w:rsid w:val="00C44368"/>
    <w:rsid w:val="00C4489E"/>
    <w:rsid w:val="00C44CF3"/>
    <w:rsid w:val="00C45468"/>
    <w:rsid w:val="00C4547B"/>
    <w:rsid w:val="00C45E68"/>
    <w:rsid w:val="00C46302"/>
    <w:rsid w:val="00C46B93"/>
    <w:rsid w:val="00C4723D"/>
    <w:rsid w:val="00C4770B"/>
    <w:rsid w:val="00C4770C"/>
    <w:rsid w:val="00C479C5"/>
    <w:rsid w:val="00C47A6B"/>
    <w:rsid w:val="00C47A6D"/>
    <w:rsid w:val="00C47B2D"/>
    <w:rsid w:val="00C5005E"/>
    <w:rsid w:val="00C50C2A"/>
    <w:rsid w:val="00C50C98"/>
    <w:rsid w:val="00C5116C"/>
    <w:rsid w:val="00C5130D"/>
    <w:rsid w:val="00C51754"/>
    <w:rsid w:val="00C519A3"/>
    <w:rsid w:val="00C519FB"/>
    <w:rsid w:val="00C51AAF"/>
    <w:rsid w:val="00C51D04"/>
    <w:rsid w:val="00C52012"/>
    <w:rsid w:val="00C5201E"/>
    <w:rsid w:val="00C521F3"/>
    <w:rsid w:val="00C522DD"/>
    <w:rsid w:val="00C5245F"/>
    <w:rsid w:val="00C526FB"/>
    <w:rsid w:val="00C52AF6"/>
    <w:rsid w:val="00C52B31"/>
    <w:rsid w:val="00C52CD5"/>
    <w:rsid w:val="00C52D40"/>
    <w:rsid w:val="00C53C31"/>
    <w:rsid w:val="00C53EDA"/>
    <w:rsid w:val="00C54521"/>
    <w:rsid w:val="00C5463E"/>
    <w:rsid w:val="00C547F4"/>
    <w:rsid w:val="00C54AE1"/>
    <w:rsid w:val="00C55846"/>
    <w:rsid w:val="00C55AAE"/>
    <w:rsid w:val="00C55CF5"/>
    <w:rsid w:val="00C55FEA"/>
    <w:rsid w:val="00C560B1"/>
    <w:rsid w:val="00C57716"/>
    <w:rsid w:val="00C57754"/>
    <w:rsid w:val="00C57877"/>
    <w:rsid w:val="00C57A32"/>
    <w:rsid w:val="00C57F89"/>
    <w:rsid w:val="00C60197"/>
    <w:rsid w:val="00C6057F"/>
    <w:rsid w:val="00C6075C"/>
    <w:rsid w:val="00C60E0D"/>
    <w:rsid w:val="00C61759"/>
    <w:rsid w:val="00C61C90"/>
    <w:rsid w:val="00C621A9"/>
    <w:rsid w:val="00C623CB"/>
    <w:rsid w:val="00C63021"/>
    <w:rsid w:val="00C6350B"/>
    <w:rsid w:val="00C63599"/>
    <w:rsid w:val="00C648EA"/>
    <w:rsid w:val="00C6567F"/>
    <w:rsid w:val="00C656DF"/>
    <w:rsid w:val="00C65DAD"/>
    <w:rsid w:val="00C66634"/>
    <w:rsid w:val="00C66B5C"/>
    <w:rsid w:val="00C66D79"/>
    <w:rsid w:val="00C677B4"/>
    <w:rsid w:val="00C678FF"/>
    <w:rsid w:val="00C700A8"/>
    <w:rsid w:val="00C70107"/>
    <w:rsid w:val="00C7045D"/>
    <w:rsid w:val="00C706A3"/>
    <w:rsid w:val="00C70919"/>
    <w:rsid w:val="00C7118A"/>
    <w:rsid w:val="00C71381"/>
    <w:rsid w:val="00C7163F"/>
    <w:rsid w:val="00C71859"/>
    <w:rsid w:val="00C71AAB"/>
    <w:rsid w:val="00C71EE9"/>
    <w:rsid w:val="00C72CE8"/>
    <w:rsid w:val="00C72D0C"/>
    <w:rsid w:val="00C72D61"/>
    <w:rsid w:val="00C73157"/>
    <w:rsid w:val="00C733A4"/>
    <w:rsid w:val="00C73968"/>
    <w:rsid w:val="00C74BBC"/>
    <w:rsid w:val="00C74CBA"/>
    <w:rsid w:val="00C752D6"/>
    <w:rsid w:val="00C753A7"/>
    <w:rsid w:val="00C75DE7"/>
    <w:rsid w:val="00C75EF6"/>
    <w:rsid w:val="00C76351"/>
    <w:rsid w:val="00C76401"/>
    <w:rsid w:val="00C76D48"/>
    <w:rsid w:val="00C76E80"/>
    <w:rsid w:val="00C76F47"/>
    <w:rsid w:val="00C774F8"/>
    <w:rsid w:val="00C77564"/>
    <w:rsid w:val="00C776CE"/>
    <w:rsid w:val="00C77D0D"/>
    <w:rsid w:val="00C803FA"/>
    <w:rsid w:val="00C80635"/>
    <w:rsid w:val="00C807D0"/>
    <w:rsid w:val="00C80948"/>
    <w:rsid w:val="00C80C92"/>
    <w:rsid w:val="00C812B7"/>
    <w:rsid w:val="00C81770"/>
    <w:rsid w:val="00C81793"/>
    <w:rsid w:val="00C819A9"/>
    <w:rsid w:val="00C820DF"/>
    <w:rsid w:val="00C83422"/>
    <w:rsid w:val="00C844A7"/>
    <w:rsid w:val="00C84B7D"/>
    <w:rsid w:val="00C85262"/>
    <w:rsid w:val="00C859FB"/>
    <w:rsid w:val="00C85A3E"/>
    <w:rsid w:val="00C85A50"/>
    <w:rsid w:val="00C85ADF"/>
    <w:rsid w:val="00C85D66"/>
    <w:rsid w:val="00C85E9F"/>
    <w:rsid w:val="00C8628A"/>
    <w:rsid w:val="00C86381"/>
    <w:rsid w:val="00C867B3"/>
    <w:rsid w:val="00C877AC"/>
    <w:rsid w:val="00C8783E"/>
    <w:rsid w:val="00C904A8"/>
    <w:rsid w:val="00C905C2"/>
    <w:rsid w:val="00C9154C"/>
    <w:rsid w:val="00C91684"/>
    <w:rsid w:val="00C91892"/>
    <w:rsid w:val="00C91E60"/>
    <w:rsid w:val="00C91F8F"/>
    <w:rsid w:val="00C91FDE"/>
    <w:rsid w:val="00C92114"/>
    <w:rsid w:val="00C92117"/>
    <w:rsid w:val="00C927AB"/>
    <w:rsid w:val="00C9289B"/>
    <w:rsid w:val="00C929F2"/>
    <w:rsid w:val="00C92D12"/>
    <w:rsid w:val="00C9303D"/>
    <w:rsid w:val="00C933C1"/>
    <w:rsid w:val="00C93A95"/>
    <w:rsid w:val="00C93AF1"/>
    <w:rsid w:val="00C94639"/>
    <w:rsid w:val="00C94EB4"/>
    <w:rsid w:val="00C95D96"/>
    <w:rsid w:val="00C969FC"/>
    <w:rsid w:val="00C96F10"/>
    <w:rsid w:val="00C972DC"/>
    <w:rsid w:val="00C974EC"/>
    <w:rsid w:val="00C97C35"/>
    <w:rsid w:val="00CA0070"/>
    <w:rsid w:val="00CA02AA"/>
    <w:rsid w:val="00CA0487"/>
    <w:rsid w:val="00CA0A1A"/>
    <w:rsid w:val="00CA0E71"/>
    <w:rsid w:val="00CA105E"/>
    <w:rsid w:val="00CA24E1"/>
    <w:rsid w:val="00CA2707"/>
    <w:rsid w:val="00CA33F6"/>
    <w:rsid w:val="00CA3E82"/>
    <w:rsid w:val="00CA3F80"/>
    <w:rsid w:val="00CA3F8A"/>
    <w:rsid w:val="00CA4569"/>
    <w:rsid w:val="00CA45AC"/>
    <w:rsid w:val="00CA47F7"/>
    <w:rsid w:val="00CA4D06"/>
    <w:rsid w:val="00CA5162"/>
    <w:rsid w:val="00CA52F0"/>
    <w:rsid w:val="00CA54C9"/>
    <w:rsid w:val="00CA565B"/>
    <w:rsid w:val="00CA61F9"/>
    <w:rsid w:val="00CA62A9"/>
    <w:rsid w:val="00CA6366"/>
    <w:rsid w:val="00CA6562"/>
    <w:rsid w:val="00CA75F8"/>
    <w:rsid w:val="00CB0126"/>
    <w:rsid w:val="00CB0137"/>
    <w:rsid w:val="00CB05C3"/>
    <w:rsid w:val="00CB0A5B"/>
    <w:rsid w:val="00CB0F6E"/>
    <w:rsid w:val="00CB1911"/>
    <w:rsid w:val="00CB19E4"/>
    <w:rsid w:val="00CB25D3"/>
    <w:rsid w:val="00CB2A58"/>
    <w:rsid w:val="00CB2FD5"/>
    <w:rsid w:val="00CB302A"/>
    <w:rsid w:val="00CB3325"/>
    <w:rsid w:val="00CB3682"/>
    <w:rsid w:val="00CB39FF"/>
    <w:rsid w:val="00CB3A45"/>
    <w:rsid w:val="00CB3FB8"/>
    <w:rsid w:val="00CB496C"/>
    <w:rsid w:val="00CB4B56"/>
    <w:rsid w:val="00CB4E2D"/>
    <w:rsid w:val="00CB4E38"/>
    <w:rsid w:val="00CB5201"/>
    <w:rsid w:val="00CB56C4"/>
    <w:rsid w:val="00CB5984"/>
    <w:rsid w:val="00CB5F17"/>
    <w:rsid w:val="00CB6287"/>
    <w:rsid w:val="00CB67FF"/>
    <w:rsid w:val="00CB69ED"/>
    <w:rsid w:val="00CB70B0"/>
    <w:rsid w:val="00CB71C2"/>
    <w:rsid w:val="00CB7648"/>
    <w:rsid w:val="00CC0086"/>
    <w:rsid w:val="00CC014A"/>
    <w:rsid w:val="00CC0956"/>
    <w:rsid w:val="00CC0988"/>
    <w:rsid w:val="00CC0B2D"/>
    <w:rsid w:val="00CC1410"/>
    <w:rsid w:val="00CC2298"/>
    <w:rsid w:val="00CC24CD"/>
    <w:rsid w:val="00CC2994"/>
    <w:rsid w:val="00CC29C4"/>
    <w:rsid w:val="00CC313A"/>
    <w:rsid w:val="00CC4738"/>
    <w:rsid w:val="00CC4739"/>
    <w:rsid w:val="00CC4ADD"/>
    <w:rsid w:val="00CC4DE4"/>
    <w:rsid w:val="00CC4E2F"/>
    <w:rsid w:val="00CC5F76"/>
    <w:rsid w:val="00CC60F5"/>
    <w:rsid w:val="00CC66A7"/>
    <w:rsid w:val="00CC7756"/>
    <w:rsid w:val="00CC7E67"/>
    <w:rsid w:val="00CD027C"/>
    <w:rsid w:val="00CD0452"/>
    <w:rsid w:val="00CD0735"/>
    <w:rsid w:val="00CD0E4F"/>
    <w:rsid w:val="00CD0EB0"/>
    <w:rsid w:val="00CD0F58"/>
    <w:rsid w:val="00CD1291"/>
    <w:rsid w:val="00CD1DC6"/>
    <w:rsid w:val="00CD1FA2"/>
    <w:rsid w:val="00CD28D2"/>
    <w:rsid w:val="00CD31FA"/>
    <w:rsid w:val="00CD3485"/>
    <w:rsid w:val="00CD3A2F"/>
    <w:rsid w:val="00CD41DB"/>
    <w:rsid w:val="00CD4925"/>
    <w:rsid w:val="00CD4CB2"/>
    <w:rsid w:val="00CD51A3"/>
    <w:rsid w:val="00CD51ED"/>
    <w:rsid w:val="00CD54FC"/>
    <w:rsid w:val="00CD56AA"/>
    <w:rsid w:val="00CD62F9"/>
    <w:rsid w:val="00CD6F59"/>
    <w:rsid w:val="00CD72EB"/>
    <w:rsid w:val="00CD764E"/>
    <w:rsid w:val="00CD7C02"/>
    <w:rsid w:val="00CE05D0"/>
    <w:rsid w:val="00CE121B"/>
    <w:rsid w:val="00CE16AF"/>
    <w:rsid w:val="00CE1AEC"/>
    <w:rsid w:val="00CE2391"/>
    <w:rsid w:val="00CE2887"/>
    <w:rsid w:val="00CE29DD"/>
    <w:rsid w:val="00CE2ED0"/>
    <w:rsid w:val="00CE30FD"/>
    <w:rsid w:val="00CE47E7"/>
    <w:rsid w:val="00CE48F9"/>
    <w:rsid w:val="00CE493B"/>
    <w:rsid w:val="00CE6004"/>
    <w:rsid w:val="00CE607E"/>
    <w:rsid w:val="00CE64FE"/>
    <w:rsid w:val="00CE65E9"/>
    <w:rsid w:val="00CE6F29"/>
    <w:rsid w:val="00CE71C0"/>
    <w:rsid w:val="00CF023B"/>
    <w:rsid w:val="00CF07D3"/>
    <w:rsid w:val="00CF07F2"/>
    <w:rsid w:val="00CF08FE"/>
    <w:rsid w:val="00CF0C6D"/>
    <w:rsid w:val="00CF0F26"/>
    <w:rsid w:val="00CF13A4"/>
    <w:rsid w:val="00CF1F0A"/>
    <w:rsid w:val="00CF2281"/>
    <w:rsid w:val="00CF2870"/>
    <w:rsid w:val="00CF2CCB"/>
    <w:rsid w:val="00CF33F7"/>
    <w:rsid w:val="00CF37E0"/>
    <w:rsid w:val="00CF38E6"/>
    <w:rsid w:val="00CF39D0"/>
    <w:rsid w:val="00CF39FE"/>
    <w:rsid w:val="00CF41C9"/>
    <w:rsid w:val="00CF423E"/>
    <w:rsid w:val="00CF4875"/>
    <w:rsid w:val="00CF501B"/>
    <w:rsid w:val="00CF5044"/>
    <w:rsid w:val="00CF564F"/>
    <w:rsid w:val="00CF5989"/>
    <w:rsid w:val="00CF5A5B"/>
    <w:rsid w:val="00CF5CC4"/>
    <w:rsid w:val="00CF619A"/>
    <w:rsid w:val="00CF6B1F"/>
    <w:rsid w:val="00D0012A"/>
    <w:rsid w:val="00D00ED2"/>
    <w:rsid w:val="00D011B3"/>
    <w:rsid w:val="00D01479"/>
    <w:rsid w:val="00D01D15"/>
    <w:rsid w:val="00D02041"/>
    <w:rsid w:val="00D021A9"/>
    <w:rsid w:val="00D02420"/>
    <w:rsid w:val="00D02865"/>
    <w:rsid w:val="00D03000"/>
    <w:rsid w:val="00D030CA"/>
    <w:rsid w:val="00D03425"/>
    <w:rsid w:val="00D03590"/>
    <w:rsid w:val="00D03963"/>
    <w:rsid w:val="00D051E6"/>
    <w:rsid w:val="00D053C5"/>
    <w:rsid w:val="00D05CCE"/>
    <w:rsid w:val="00D06368"/>
    <w:rsid w:val="00D064BB"/>
    <w:rsid w:val="00D066AB"/>
    <w:rsid w:val="00D068F8"/>
    <w:rsid w:val="00D079FF"/>
    <w:rsid w:val="00D07BB6"/>
    <w:rsid w:val="00D102FE"/>
    <w:rsid w:val="00D1057E"/>
    <w:rsid w:val="00D10899"/>
    <w:rsid w:val="00D10A65"/>
    <w:rsid w:val="00D10EA4"/>
    <w:rsid w:val="00D10EAC"/>
    <w:rsid w:val="00D10FB4"/>
    <w:rsid w:val="00D1144E"/>
    <w:rsid w:val="00D115E5"/>
    <w:rsid w:val="00D11D37"/>
    <w:rsid w:val="00D125ED"/>
    <w:rsid w:val="00D127CC"/>
    <w:rsid w:val="00D12A4B"/>
    <w:rsid w:val="00D131BC"/>
    <w:rsid w:val="00D1357A"/>
    <w:rsid w:val="00D13D74"/>
    <w:rsid w:val="00D13D8E"/>
    <w:rsid w:val="00D13EDF"/>
    <w:rsid w:val="00D1462F"/>
    <w:rsid w:val="00D14A1C"/>
    <w:rsid w:val="00D14D4C"/>
    <w:rsid w:val="00D1505C"/>
    <w:rsid w:val="00D151E5"/>
    <w:rsid w:val="00D15392"/>
    <w:rsid w:val="00D15570"/>
    <w:rsid w:val="00D155F6"/>
    <w:rsid w:val="00D15B8E"/>
    <w:rsid w:val="00D15C3E"/>
    <w:rsid w:val="00D1605D"/>
    <w:rsid w:val="00D163CF"/>
    <w:rsid w:val="00D16B56"/>
    <w:rsid w:val="00D172D9"/>
    <w:rsid w:val="00D17E19"/>
    <w:rsid w:val="00D20068"/>
    <w:rsid w:val="00D20306"/>
    <w:rsid w:val="00D20431"/>
    <w:rsid w:val="00D205B7"/>
    <w:rsid w:val="00D205BA"/>
    <w:rsid w:val="00D207A4"/>
    <w:rsid w:val="00D20E01"/>
    <w:rsid w:val="00D2165D"/>
    <w:rsid w:val="00D217FB"/>
    <w:rsid w:val="00D220F7"/>
    <w:rsid w:val="00D22606"/>
    <w:rsid w:val="00D22917"/>
    <w:rsid w:val="00D229C5"/>
    <w:rsid w:val="00D23384"/>
    <w:rsid w:val="00D23636"/>
    <w:rsid w:val="00D23A45"/>
    <w:rsid w:val="00D23C11"/>
    <w:rsid w:val="00D243AE"/>
    <w:rsid w:val="00D24765"/>
    <w:rsid w:val="00D24A07"/>
    <w:rsid w:val="00D24EAF"/>
    <w:rsid w:val="00D25758"/>
    <w:rsid w:val="00D26257"/>
    <w:rsid w:val="00D26656"/>
    <w:rsid w:val="00D2684E"/>
    <w:rsid w:val="00D26936"/>
    <w:rsid w:val="00D26A81"/>
    <w:rsid w:val="00D2726B"/>
    <w:rsid w:val="00D2735E"/>
    <w:rsid w:val="00D275A6"/>
    <w:rsid w:val="00D275E6"/>
    <w:rsid w:val="00D276B5"/>
    <w:rsid w:val="00D2796A"/>
    <w:rsid w:val="00D27FA1"/>
    <w:rsid w:val="00D27FB3"/>
    <w:rsid w:val="00D30431"/>
    <w:rsid w:val="00D30592"/>
    <w:rsid w:val="00D3097C"/>
    <w:rsid w:val="00D30A74"/>
    <w:rsid w:val="00D3142D"/>
    <w:rsid w:val="00D31A6B"/>
    <w:rsid w:val="00D31B40"/>
    <w:rsid w:val="00D31C02"/>
    <w:rsid w:val="00D31C7D"/>
    <w:rsid w:val="00D3229E"/>
    <w:rsid w:val="00D32319"/>
    <w:rsid w:val="00D325B7"/>
    <w:rsid w:val="00D329EF"/>
    <w:rsid w:val="00D32CE1"/>
    <w:rsid w:val="00D332FF"/>
    <w:rsid w:val="00D33A7C"/>
    <w:rsid w:val="00D33DC8"/>
    <w:rsid w:val="00D345A9"/>
    <w:rsid w:val="00D34D60"/>
    <w:rsid w:val="00D34DA3"/>
    <w:rsid w:val="00D351D4"/>
    <w:rsid w:val="00D35783"/>
    <w:rsid w:val="00D35A4D"/>
    <w:rsid w:val="00D360D8"/>
    <w:rsid w:val="00D361D2"/>
    <w:rsid w:val="00D365B8"/>
    <w:rsid w:val="00D36741"/>
    <w:rsid w:val="00D36814"/>
    <w:rsid w:val="00D373C7"/>
    <w:rsid w:val="00D3747F"/>
    <w:rsid w:val="00D3750B"/>
    <w:rsid w:val="00D37E9C"/>
    <w:rsid w:val="00D401C2"/>
    <w:rsid w:val="00D403CC"/>
    <w:rsid w:val="00D408E9"/>
    <w:rsid w:val="00D40DB5"/>
    <w:rsid w:val="00D40FC0"/>
    <w:rsid w:val="00D412BE"/>
    <w:rsid w:val="00D4159F"/>
    <w:rsid w:val="00D418B0"/>
    <w:rsid w:val="00D41B08"/>
    <w:rsid w:val="00D420C7"/>
    <w:rsid w:val="00D43B68"/>
    <w:rsid w:val="00D43BFA"/>
    <w:rsid w:val="00D43CCC"/>
    <w:rsid w:val="00D45266"/>
    <w:rsid w:val="00D45311"/>
    <w:rsid w:val="00D4538F"/>
    <w:rsid w:val="00D453E4"/>
    <w:rsid w:val="00D456E7"/>
    <w:rsid w:val="00D45AD4"/>
    <w:rsid w:val="00D4615F"/>
    <w:rsid w:val="00D46185"/>
    <w:rsid w:val="00D46767"/>
    <w:rsid w:val="00D467EA"/>
    <w:rsid w:val="00D46CD7"/>
    <w:rsid w:val="00D47EC2"/>
    <w:rsid w:val="00D5067D"/>
    <w:rsid w:val="00D50770"/>
    <w:rsid w:val="00D50AE0"/>
    <w:rsid w:val="00D50DA3"/>
    <w:rsid w:val="00D5102B"/>
    <w:rsid w:val="00D5130D"/>
    <w:rsid w:val="00D5159E"/>
    <w:rsid w:val="00D51819"/>
    <w:rsid w:val="00D519E2"/>
    <w:rsid w:val="00D51F9C"/>
    <w:rsid w:val="00D52C1D"/>
    <w:rsid w:val="00D52C7D"/>
    <w:rsid w:val="00D52CB9"/>
    <w:rsid w:val="00D52E4D"/>
    <w:rsid w:val="00D532B1"/>
    <w:rsid w:val="00D534F2"/>
    <w:rsid w:val="00D53A87"/>
    <w:rsid w:val="00D54380"/>
    <w:rsid w:val="00D5468C"/>
    <w:rsid w:val="00D54C34"/>
    <w:rsid w:val="00D551BA"/>
    <w:rsid w:val="00D555A5"/>
    <w:rsid w:val="00D556B2"/>
    <w:rsid w:val="00D55862"/>
    <w:rsid w:val="00D55A25"/>
    <w:rsid w:val="00D55B20"/>
    <w:rsid w:val="00D55BBD"/>
    <w:rsid w:val="00D55D82"/>
    <w:rsid w:val="00D55E02"/>
    <w:rsid w:val="00D56136"/>
    <w:rsid w:val="00D566F1"/>
    <w:rsid w:val="00D5694F"/>
    <w:rsid w:val="00D56B76"/>
    <w:rsid w:val="00D56E65"/>
    <w:rsid w:val="00D570FE"/>
    <w:rsid w:val="00D5757B"/>
    <w:rsid w:val="00D57716"/>
    <w:rsid w:val="00D5773C"/>
    <w:rsid w:val="00D57AE6"/>
    <w:rsid w:val="00D57B84"/>
    <w:rsid w:val="00D57EF4"/>
    <w:rsid w:val="00D57F68"/>
    <w:rsid w:val="00D60662"/>
    <w:rsid w:val="00D6071A"/>
    <w:rsid w:val="00D607F8"/>
    <w:rsid w:val="00D614AA"/>
    <w:rsid w:val="00D61678"/>
    <w:rsid w:val="00D617C8"/>
    <w:rsid w:val="00D61E1A"/>
    <w:rsid w:val="00D61EAC"/>
    <w:rsid w:val="00D620FD"/>
    <w:rsid w:val="00D6239B"/>
    <w:rsid w:val="00D626A3"/>
    <w:rsid w:val="00D62B0A"/>
    <w:rsid w:val="00D636A0"/>
    <w:rsid w:val="00D63CF6"/>
    <w:rsid w:val="00D63D87"/>
    <w:rsid w:val="00D641AC"/>
    <w:rsid w:val="00D642DA"/>
    <w:rsid w:val="00D64706"/>
    <w:rsid w:val="00D64B97"/>
    <w:rsid w:val="00D65091"/>
    <w:rsid w:val="00D652FE"/>
    <w:rsid w:val="00D65809"/>
    <w:rsid w:val="00D65B55"/>
    <w:rsid w:val="00D65E77"/>
    <w:rsid w:val="00D66165"/>
    <w:rsid w:val="00D66569"/>
    <w:rsid w:val="00D66694"/>
    <w:rsid w:val="00D6669E"/>
    <w:rsid w:val="00D669E0"/>
    <w:rsid w:val="00D66A4E"/>
    <w:rsid w:val="00D66EE3"/>
    <w:rsid w:val="00D66FE8"/>
    <w:rsid w:val="00D67426"/>
    <w:rsid w:val="00D67CEF"/>
    <w:rsid w:val="00D67E0E"/>
    <w:rsid w:val="00D703A0"/>
    <w:rsid w:val="00D70816"/>
    <w:rsid w:val="00D70DEB"/>
    <w:rsid w:val="00D70E3C"/>
    <w:rsid w:val="00D71086"/>
    <w:rsid w:val="00D71228"/>
    <w:rsid w:val="00D71518"/>
    <w:rsid w:val="00D7159E"/>
    <w:rsid w:val="00D719E4"/>
    <w:rsid w:val="00D71A2B"/>
    <w:rsid w:val="00D71B9B"/>
    <w:rsid w:val="00D72C18"/>
    <w:rsid w:val="00D73E0A"/>
    <w:rsid w:val="00D73F9F"/>
    <w:rsid w:val="00D7452D"/>
    <w:rsid w:val="00D74D75"/>
    <w:rsid w:val="00D74E8B"/>
    <w:rsid w:val="00D75041"/>
    <w:rsid w:val="00D750BF"/>
    <w:rsid w:val="00D750EB"/>
    <w:rsid w:val="00D7570A"/>
    <w:rsid w:val="00D757F4"/>
    <w:rsid w:val="00D75F76"/>
    <w:rsid w:val="00D763F7"/>
    <w:rsid w:val="00D76CA1"/>
    <w:rsid w:val="00D77AFA"/>
    <w:rsid w:val="00D77B41"/>
    <w:rsid w:val="00D77BA6"/>
    <w:rsid w:val="00D77D85"/>
    <w:rsid w:val="00D77F40"/>
    <w:rsid w:val="00D77F8D"/>
    <w:rsid w:val="00D803FB"/>
    <w:rsid w:val="00D80BAD"/>
    <w:rsid w:val="00D80C08"/>
    <w:rsid w:val="00D80F00"/>
    <w:rsid w:val="00D810E8"/>
    <w:rsid w:val="00D81F38"/>
    <w:rsid w:val="00D81F52"/>
    <w:rsid w:val="00D82082"/>
    <w:rsid w:val="00D8209D"/>
    <w:rsid w:val="00D82233"/>
    <w:rsid w:val="00D82519"/>
    <w:rsid w:val="00D8265A"/>
    <w:rsid w:val="00D8296D"/>
    <w:rsid w:val="00D82FFD"/>
    <w:rsid w:val="00D8350E"/>
    <w:rsid w:val="00D83662"/>
    <w:rsid w:val="00D83DE1"/>
    <w:rsid w:val="00D84462"/>
    <w:rsid w:val="00D849E0"/>
    <w:rsid w:val="00D858F6"/>
    <w:rsid w:val="00D865C6"/>
    <w:rsid w:val="00D865EA"/>
    <w:rsid w:val="00D866EC"/>
    <w:rsid w:val="00D86AF5"/>
    <w:rsid w:val="00D903F8"/>
    <w:rsid w:val="00D906DA"/>
    <w:rsid w:val="00D90B4B"/>
    <w:rsid w:val="00D90D49"/>
    <w:rsid w:val="00D90F06"/>
    <w:rsid w:val="00D9106A"/>
    <w:rsid w:val="00D917B2"/>
    <w:rsid w:val="00D91D82"/>
    <w:rsid w:val="00D91DA5"/>
    <w:rsid w:val="00D9281B"/>
    <w:rsid w:val="00D92C1A"/>
    <w:rsid w:val="00D92C6C"/>
    <w:rsid w:val="00D92D80"/>
    <w:rsid w:val="00D92F61"/>
    <w:rsid w:val="00D92FA5"/>
    <w:rsid w:val="00D931B1"/>
    <w:rsid w:val="00D933B8"/>
    <w:rsid w:val="00D94465"/>
    <w:rsid w:val="00D9476F"/>
    <w:rsid w:val="00D948B3"/>
    <w:rsid w:val="00D949D9"/>
    <w:rsid w:val="00D94B86"/>
    <w:rsid w:val="00D95146"/>
    <w:rsid w:val="00D95971"/>
    <w:rsid w:val="00D95C1E"/>
    <w:rsid w:val="00D9626A"/>
    <w:rsid w:val="00D9710C"/>
    <w:rsid w:val="00D97166"/>
    <w:rsid w:val="00D97641"/>
    <w:rsid w:val="00D976AA"/>
    <w:rsid w:val="00D97AC2"/>
    <w:rsid w:val="00D97DA2"/>
    <w:rsid w:val="00DA0742"/>
    <w:rsid w:val="00DA093C"/>
    <w:rsid w:val="00DA0A53"/>
    <w:rsid w:val="00DA0CB0"/>
    <w:rsid w:val="00DA1094"/>
    <w:rsid w:val="00DA1459"/>
    <w:rsid w:val="00DA19E0"/>
    <w:rsid w:val="00DA1FB5"/>
    <w:rsid w:val="00DA20C1"/>
    <w:rsid w:val="00DA25B5"/>
    <w:rsid w:val="00DA28C8"/>
    <w:rsid w:val="00DA2B59"/>
    <w:rsid w:val="00DA2C5E"/>
    <w:rsid w:val="00DA308C"/>
    <w:rsid w:val="00DA3209"/>
    <w:rsid w:val="00DA3896"/>
    <w:rsid w:val="00DA4601"/>
    <w:rsid w:val="00DA553E"/>
    <w:rsid w:val="00DA5C86"/>
    <w:rsid w:val="00DA5DF2"/>
    <w:rsid w:val="00DA5DFA"/>
    <w:rsid w:val="00DA60D1"/>
    <w:rsid w:val="00DA65DD"/>
    <w:rsid w:val="00DA6D6D"/>
    <w:rsid w:val="00DA6D97"/>
    <w:rsid w:val="00DA6E0D"/>
    <w:rsid w:val="00DA71DC"/>
    <w:rsid w:val="00DA722C"/>
    <w:rsid w:val="00DA73DC"/>
    <w:rsid w:val="00DA7905"/>
    <w:rsid w:val="00DA7D93"/>
    <w:rsid w:val="00DB03B5"/>
    <w:rsid w:val="00DB0548"/>
    <w:rsid w:val="00DB0561"/>
    <w:rsid w:val="00DB088E"/>
    <w:rsid w:val="00DB093E"/>
    <w:rsid w:val="00DB1218"/>
    <w:rsid w:val="00DB177C"/>
    <w:rsid w:val="00DB1B2C"/>
    <w:rsid w:val="00DB1C37"/>
    <w:rsid w:val="00DB1DCE"/>
    <w:rsid w:val="00DB1E34"/>
    <w:rsid w:val="00DB2157"/>
    <w:rsid w:val="00DB215E"/>
    <w:rsid w:val="00DB2BBA"/>
    <w:rsid w:val="00DB2CE5"/>
    <w:rsid w:val="00DB3479"/>
    <w:rsid w:val="00DB3562"/>
    <w:rsid w:val="00DB375C"/>
    <w:rsid w:val="00DB3854"/>
    <w:rsid w:val="00DB3CD9"/>
    <w:rsid w:val="00DB3ED0"/>
    <w:rsid w:val="00DB4580"/>
    <w:rsid w:val="00DB4A5C"/>
    <w:rsid w:val="00DB4B51"/>
    <w:rsid w:val="00DB525B"/>
    <w:rsid w:val="00DB54DC"/>
    <w:rsid w:val="00DB57C2"/>
    <w:rsid w:val="00DB5894"/>
    <w:rsid w:val="00DB65D8"/>
    <w:rsid w:val="00DB6941"/>
    <w:rsid w:val="00DB6EFC"/>
    <w:rsid w:val="00DB7458"/>
    <w:rsid w:val="00DB7571"/>
    <w:rsid w:val="00DB7647"/>
    <w:rsid w:val="00DB7927"/>
    <w:rsid w:val="00DB7FCB"/>
    <w:rsid w:val="00DC0330"/>
    <w:rsid w:val="00DC0705"/>
    <w:rsid w:val="00DC0735"/>
    <w:rsid w:val="00DC098F"/>
    <w:rsid w:val="00DC0CC6"/>
    <w:rsid w:val="00DC0D2F"/>
    <w:rsid w:val="00DC0D99"/>
    <w:rsid w:val="00DC0DD3"/>
    <w:rsid w:val="00DC0F11"/>
    <w:rsid w:val="00DC101D"/>
    <w:rsid w:val="00DC1295"/>
    <w:rsid w:val="00DC198E"/>
    <w:rsid w:val="00DC1C2B"/>
    <w:rsid w:val="00DC1D11"/>
    <w:rsid w:val="00DC1E45"/>
    <w:rsid w:val="00DC1E50"/>
    <w:rsid w:val="00DC1F41"/>
    <w:rsid w:val="00DC219B"/>
    <w:rsid w:val="00DC25CA"/>
    <w:rsid w:val="00DC2FE9"/>
    <w:rsid w:val="00DC3163"/>
    <w:rsid w:val="00DC3289"/>
    <w:rsid w:val="00DC52A7"/>
    <w:rsid w:val="00DC5355"/>
    <w:rsid w:val="00DC540A"/>
    <w:rsid w:val="00DC5428"/>
    <w:rsid w:val="00DC596B"/>
    <w:rsid w:val="00DC5B45"/>
    <w:rsid w:val="00DC607B"/>
    <w:rsid w:val="00DC6690"/>
    <w:rsid w:val="00DC66E2"/>
    <w:rsid w:val="00DC698A"/>
    <w:rsid w:val="00DC6AA3"/>
    <w:rsid w:val="00DC6AF8"/>
    <w:rsid w:val="00DC6C4E"/>
    <w:rsid w:val="00DC71C4"/>
    <w:rsid w:val="00DC72D1"/>
    <w:rsid w:val="00DC76B8"/>
    <w:rsid w:val="00DC79FE"/>
    <w:rsid w:val="00DC7D97"/>
    <w:rsid w:val="00DD06F8"/>
    <w:rsid w:val="00DD0960"/>
    <w:rsid w:val="00DD0CD5"/>
    <w:rsid w:val="00DD0D47"/>
    <w:rsid w:val="00DD0FD7"/>
    <w:rsid w:val="00DD1AEB"/>
    <w:rsid w:val="00DD1B81"/>
    <w:rsid w:val="00DD1CB4"/>
    <w:rsid w:val="00DD1D01"/>
    <w:rsid w:val="00DD227F"/>
    <w:rsid w:val="00DD22F2"/>
    <w:rsid w:val="00DD26AF"/>
    <w:rsid w:val="00DD2EE6"/>
    <w:rsid w:val="00DD352F"/>
    <w:rsid w:val="00DD39CB"/>
    <w:rsid w:val="00DD3C9C"/>
    <w:rsid w:val="00DD40CB"/>
    <w:rsid w:val="00DD4115"/>
    <w:rsid w:val="00DD4192"/>
    <w:rsid w:val="00DD49DC"/>
    <w:rsid w:val="00DD4A4E"/>
    <w:rsid w:val="00DD4C55"/>
    <w:rsid w:val="00DD50D5"/>
    <w:rsid w:val="00DD532D"/>
    <w:rsid w:val="00DD5343"/>
    <w:rsid w:val="00DD58D8"/>
    <w:rsid w:val="00DD6529"/>
    <w:rsid w:val="00DD7253"/>
    <w:rsid w:val="00DD7394"/>
    <w:rsid w:val="00DE03B1"/>
    <w:rsid w:val="00DE097D"/>
    <w:rsid w:val="00DE0A61"/>
    <w:rsid w:val="00DE0B5A"/>
    <w:rsid w:val="00DE1850"/>
    <w:rsid w:val="00DE1A3D"/>
    <w:rsid w:val="00DE1B20"/>
    <w:rsid w:val="00DE2B2E"/>
    <w:rsid w:val="00DE316C"/>
    <w:rsid w:val="00DE3CCF"/>
    <w:rsid w:val="00DE42E3"/>
    <w:rsid w:val="00DE4E0D"/>
    <w:rsid w:val="00DE52F5"/>
    <w:rsid w:val="00DE5F72"/>
    <w:rsid w:val="00DE602B"/>
    <w:rsid w:val="00DE6B9B"/>
    <w:rsid w:val="00DE6CB8"/>
    <w:rsid w:val="00DE70E4"/>
    <w:rsid w:val="00DE71B2"/>
    <w:rsid w:val="00DE71BB"/>
    <w:rsid w:val="00DE78F0"/>
    <w:rsid w:val="00DE7A60"/>
    <w:rsid w:val="00DE7DAA"/>
    <w:rsid w:val="00DF0263"/>
    <w:rsid w:val="00DF08BB"/>
    <w:rsid w:val="00DF09BF"/>
    <w:rsid w:val="00DF0D79"/>
    <w:rsid w:val="00DF0DF6"/>
    <w:rsid w:val="00DF145D"/>
    <w:rsid w:val="00DF16D1"/>
    <w:rsid w:val="00DF2F60"/>
    <w:rsid w:val="00DF38DF"/>
    <w:rsid w:val="00DF398A"/>
    <w:rsid w:val="00DF39DB"/>
    <w:rsid w:val="00DF3ABE"/>
    <w:rsid w:val="00DF4451"/>
    <w:rsid w:val="00DF4669"/>
    <w:rsid w:val="00DF4B2E"/>
    <w:rsid w:val="00DF4C9A"/>
    <w:rsid w:val="00DF557B"/>
    <w:rsid w:val="00DF5823"/>
    <w:rsid w:val="00DF63AB"/>
    <w:rsid w:val="00DF6466"/>
    <w:rsid w:val="00DF6503"/>
    <w:rsid w:val="00DF6A01"/>
    <w:rsid w:val="00DF6E43"/>
    <w:rsid w:val="00DF712C"/>
    <w:rsid w:val="00DF73FC"/>
    <w:rsid w:val="00DF7FAF"/>
    <w:rsid w:val="00E00713"/>
    <w:rsid w:val="00E008FC"/>
    <w:rsid w:val="00E00D4C"/>
    <w:rsid w:val="00E0142E"/>
    <w:rsid w:val="00E018E5"/>
    <w:rsid w:val="00E01925"/>
    <w:rsid w:val="00E01B78"/>
    <w:rsid w:val="00E02634"/>
    <w:rsid w:val="00E02FD2"/>
    <w:rsid w:val="00E030A8"/>
    <w:rsid w:val="00E033C3"/>
    <w:rsid w:val="00E03477"/>
    <w:rsid w:val="00E03AF8"/>
    <w:rsid w:val="00E03D4A"/>
    <w:rsid w:val="00E03DFC"/>
    <w:rsid w:val="00E04DFC"/>
    <w:rsid w:val="00E04EE9"/>
    <w:rsid w:val="00E05195"/>
    <w:rsid w:val="00E052C9"/>
    <w:rsid w:val="00E05A38"/>
    <w:rsid w:val="00E05F96"/>
    <w:rsid w:val="00E062C5"/>
    <w:rsid w:val="00E06659"/>
    <w:rsid w:val="00E06EEB"/>
    <w:rsid w:val="00E105BD"/>
    <w:rsid w:val="00E11053"/>
    <w:rsid w:val="00E1125C"/>
    <w:rsid w:val="00E114BB"/>
    <w:rsid w:val="00E120F9"/>
    <w:rsid w:val="00E12B74"/>
    <w:rsid w:val="00E1306C"/>
    <w:rsid w:val="00E13B9E"/>
    <w:rsid w:val="00E14189"/>
    <w:rsid w:val="00E14E7D"/>
    <w:rsid w:val="00E1528A"/>
    <w:rsid w:val="00E15A85"/>
    <w:rsid w:val="00E15E92"/>
    <w:rsid w:val="00E1682B"/>
    <w:rsid w:val="00E16852"/>
    <w:rsid w:val="00E171AA"/>
    <w:rsid w:val="00E1738D"/>
    <w:rsid w:val="00E1752B"/>
    <w:rsid w:val="00E17682"/>
    <w:rsid w:val="00E17ADD"/>
    <w:rsid w:val="00E17B93"/>
    <w:rsid w:val="00E202FA"/>
    <w:rsid w:val="00E2048F"/>
    <w:rsid w:val="00E20512"/>
    <w:rsid w:val="00E20E0F"/>
    <w:rsid w:val="00E21629"/>
    <w:rsid w:val="00E21BEB"/>
    <w:rsid w:val="00E22304"/>
    <w:rsid w:val="00E22417"/>
    <w:rsid w:val="00E225FD"/>
    <w:rsid w:val="00E22D32"/>
    <w:rsid w:val="00E23082"/>
    <w:rsid w:val="00E241AC"/>
    <w:rsid w:val="00E24560"/>
    <w:rsid w:val="00E246D8"/>
    <w:rsid w:val="00E249C8"/>
    <w:rsid w:val="00E24D33"/>
    <w:rsid w:val="00E2583B"/>
    <w:rsid w:val="00E25858"/>
    <w:rsid w:val="00E268DB"/>
    <w:rsid w:val="00E269BD"/>
    <w:rsid w:val="00E26D56"/>
    <w:rsid w:val="00E26E0F"/>
    <w:rsid w:val="00E27149"/>
    <w:rsid w:val="00E2733E"/>
    <w:rsid w:val="00E276D6"/>
    <w:rsid w:val="00E27D50"/>
    <w:rsid w:val="00E27FAB"/>
    <w:rsid w:val="00E30210"/>
    <w:rsid w:val="00E30497"/>
    <w:rsid w:val="00E30AC4"/>
    <w:rsid w:val="00E30B1B"/>
    <w:rsid w:val="00E31191"/>
    <w:rsid w:val="00E314D6"/>
    <w:rsid w:val="00E314DE"/>
    <w:rsid w:val="00E32863"/>
    <w:rsid w:val="00E32E54"/>
    <w:rsid w:val="00E32F14"/>
    <w:rsid w:val="00E330FC"/>
    <w:rsid w:val="00E33174"/>
    <w:rsid w:val="00E34487"/>
    <w:rsid w:val="00E345CD"/>
    <w:rsid w:val="00E34AED"/>
    <w:rsid w:val="00E35338"/>
    <w:rsid w:val="00E35421"/>
    <w:rsid w:val="00E3557F"/>
    <w:rsid w:val="00E356D0"/>
    <w:rsid w:val="00E35785"/>
    <w:rsid w:val="00E35D9A"/>
    <w:rsid w:val="00E3605F"/>
    <w:rsid w:val="00E3625B"/>
    <w:rsid w:val="00E36415"/>
    <w:rsid w:val="00E367AE"/>
    <w:rsid w:val="00E368B1"/>
    <w:rsid w:val="00E36C57"/>
    <w:rsid w:val="00E37126"/>
    <w:rsid w:val="00E374B8"/>
    <w:rsid w:val="00E37756"/>
    <w:rsid w:val="00E377F1"/>
    <w:rsid w:val="00E3794A"/>
    <w:rsid w:val="00E40A2F"/>
    <w:rsid w:val="00E4221B"/>
    <w:rsid w:val="00E4237F"/>
    <w:rsid w:val="00E42727"/>
    <w:rsid w:val="00E42B36"/>
    <w:rsid w:val="00E42FA4"/>
    <w:rsid w:val="00E43023"/>
    <w:rsid w:val="00E437A8"/>
    <w:rsid w:val="00E43E6C"/>
    <w:rsid w:val="00E43F96"/>
    <w:rsid w:val="00E44687"/>
    <w:rsid w:val="00E447C8"/>
    <w:rsid w:val="00E4579C"/>
    <w:rsid w:val="00E46121"/>
    <w:rsid w:val="00E464CC"/>
    <w:rsid w:val="00E46599"/>
    <w:rsid w:val="00E469B7"/>
    <w:rsid w:val="00E46AB9"/>
    <w:rsid w:val="00E46BD4"/>
    <w:rsid w:val="00E46D7A"/>
    <w:rsid w:val="00E501CB"/>
    <w:rsid w:val="00E50997"/>
    <w:rsid w:val="00E50BFB"/>
    <w:rsid w:val="00E50E3F"/>
    <w:rsid w:val="00E5101F"/>
    <w:rsid w:val="00E5128E"/>
    <w:rsid w:val="00E51DB1"/>
    <w:rsid w:val="00E522E0"/>
    <w:rsid w:val="00E52515"/>
    <w:rsid w:val="00E52748"/>
    <w:rsid w:val="00E52E65"/>
    <w:rsid w:val="00E53137"/>
    <w:rsid w:val="00E53241"/>
    <w:rsid w:val="00E5356A"/>
    <w:rsid w:val="00E53C12"/>
    <w:rsid w:val="00E540D2"/>
    <w:rsid w:val="00E54EE5"/>
    <w:rsid w:val="00E54F5D"/>
    <w:rsid w:val="00E550E5"/>
    <w:rsid w:val="00E551CF"/>
    <w:rsid w:val="00E55644"/>
    <w:rsid w:val="00E557C7"/>
    <w:rsid w:val="00E5581D"/>
    <w:rsid w:val="00E55A6A"/>
    <w:rsid w:val="00E55D3D"/>
    <w:rsid w:val="00E56FEA"/>
    <w:rsid w:val="00E57926"/>
    <w:rsid w:val="00E57940"/>
    <w:rsid w:val="00E57998"/>
    <w:rsid w:val="00E601AE"/>
    <w:rsid w:val="00E603CB"/>
    <w:rsid w:val="00E60627"/>
    <w:rsid w:val="00E6072B"/>
    <w:rsid w:val="00E609FC"/>
    <w:rsid w:val="00E60DE5"/>
    <w:rsid w:val="00E61076"/>
    <w:rsid w:val="00E61545"/>
    <w:rsid w:val="00E618AB"/>
    <w:rsid w:val="00E622B3"/>
    <w:rsid w:val="00E62418"/>
    <w:rsid w:val="00E62830"/>
    <w:rsid w:val="00E631EA"/>
    <w:rsid w:val="00E634EE"/>
    <w:rsid w:val="00E635F6"/>
    <w:rsid w:val="00E637C2"/>
    <w:rsid w:val="00E63A39"/>
    <w:rsid w:val="00E63E27"/>
    <w:rsid w:val="00E63EC2"/>
    <w:rsid w:val="00E63F19"/>
    <w:rsid w:val="00E64541"/>
    <w:rsid w:val="00E64F1F"/>
    <w:rsid w:val="00E6548B"/>
    <w:rsid w:val="00E6551E"/>
    <w:rsid w:val="00E6567F"/>
    <w:rsid w:val="00E65732"/>
    <w:rsid w:val="00E65CD7"/>
    <w:rsid w:val="00E65F1A"/>
    <w:rsid w:val="00E667E1"/>
    <w:rsid w:val="00E66B68"/>
    <w:rsid w:val="00E66FD1"/>
    <w:rsid w:val="00E676A9"/>
    <w:rsid w:val="00E679D9"/>
    <w:rsid w:val="00E67A7E"/>
    <w:rsid w:val="00E67D73"/>
    <w:rsid w:val="00E70C23"/>
    <w:rsid w:val="00E70C2B"/>
    <w:rsid w:val="00E71084"/>
    <w:rsid w:val="00E710AB"/>
    <w:rsid w:val="00E7148D"/>
    <w:rsid w:val="00E71CA4"/>
    <w:rsid w:val="00E71DCB"/>
    <w:rsid w:val="00E723A5"/>
    <w:rsid w:val="00E729C8"/>
    <w:rsid w:val="00E72BBE"/>
    <w:rsid w:val="00E72F4B"/>
    <w:rsid w:val="00E731DE"/>
    <w:rsid w:val="00E7368C"/>
    <w:rsid w:val="00E73E7B"/>
    <w:rsid w:val="00E74283"/>
    <w:rsid w:val="00E7450D"/>
    <w:rsid w:val="00E745F5"/>
    <w:rsid w:val="00E75239"/>
    <w:rsid w:val="00E76184"/>
    <w:rsid w:val="00E7625F"/>
    <w:rsid w:val="00E764F5"/>
    <w:rsid w:val="00E7650B"/>
    <w:rsid w:val="00E76B76"/>
    <w:rsid w:val="00E76E50"/>
    <w:rsid w:val="00E776D1"/>
    <w:rsid w:val="00E778FD"/>
    <w:rsid w:val="00E77A76"/>
    <w:rsid w:val="00E77E39"/>
    <w:rsid w:val="00E77F2E"/>
    <w:rsid w:val="00E80021"/>
    <w:rsid w:val="00E801EB"/>
    <w:rsid w:val="00E807E2"/>
    <w:rsid w:val="00E81038"/>
    <w:rsid w:val="00E810EF"/>
    <w:rsid w:val="00E81DA3"/>
    <w:rsid w:val="00E81EA7"/>
    <w:rsid w:val="00E81EC3"/>
    <w:rsid w:val="00E81F2F"/>
    <w:rsid w:val="00E81F97"/>
    <w:rsid w:val="00E82D22"/>
    <w:rsid w:val="00E8304A"/>
    <w:rsid w:val="00E83508"/>
    <w:rsid w:val="00E835C1"/>
    <w:rsid w:val="00E8372E"/>
    <w:rsid w:val="00E8379E"/>
    <w:rsid w:val="00E83805"/>
    <w:rsid w:val="00E83FC1"/>
    <w:rsid w:val="00E845D6"/>
    <w:rsid w:val="00E84945"/>
    <w:rsid w:val="00E84CB4"/>
    <w:rsid w:val="00E84CBA"/>
    <w:rsid w:val="00E84ED9"/>
    <w:rsid w:val="00E85DB5"/>
    <w:rsid w:val="00E86206"/>
    <w:rsid w:val="00E864FC"/>
    <w:rsid w:val="00E864FD"/>
    <w:rsid w:val="00E873C9"/>
    <w:rsid w:val="00E87B09"/>
    <w:rsid w:val="00E87F38"/>
    <w:rsid w:val="00E90C86"/>
    <w:rsid w:val="00E91327"/>
    <w:rsid w:val="00E914BF"/>
    <w:rsid w:val="00E91716"/>
    <w:rsid w:val="00E918AF"/>
    <w:rsid w:val="00E91E2B"/>
    <w:rsid w:val="00E91FAC"/>
    <w:rsid w:val="00E9227F"/>
    <w:rsid w:val="00E923E7"/>
    <w:rsid w:val="00E926A8"/>
    <w:rsid w:val="00E929E4"/>
    <w:rsid w:val="00E92A27"/>
    <w:rsid w:val="00E92C9E"/>
    <w:rsid w:val="00E93063"/>
    <w:rsid w:val="00E93408"/>
    <w:rsid w:val="00E93A2E"/>
    <w:rsid w:val="00E93CD8"/>
    <w:rsid w:val="00E93E94"/>
    <w:rsid w:val="00E93F1C"/>
    <w:rsid w:val="00E940A7"/>
    <w:rsid w:val="00E952A8"/>
    <w:rsid w:val="00E9552F"/>
    <w:rsid w:val="00E955EC"/>
    <w:rsid w:val="00E9697B"/>
    <w:rsid w:val="00E974C3"/>
    <w:rsid w:val="00E97D0E"/>
    <w:rsid w:val="00E97DAB"/>
    <w:rsid w:val="00EA04AC"/>
    <w:rsid w:val="00EA0792"/>
    <w:rsid w:val="00EA0BE7"/>
    <w:rsid w:val="00EA0D6B"/>
    <w:rsid w:val="00EA0F93"/>
    <w:rsid w:val="00EA0FC3"/>
    <w:rsid w:val="00EA11E2"/>
    <w:rsid w:val="00EA1B25"/>
    <w:rsid w:val="00EA1BFE"/>
    <w:rsid w:val="00EA21D0"/>
    <w:rsid w:val="00EA223A"/>
    <w:rsid w:val="00EA231B"/>
    <w:rsid w:val="00EA26B4"/>
    <w:rsid w:val="00EA2DA2"/>
    <w:rsid w:val="00EA3201"/>
    <w:rsid w:val="00EA3FA9"/>
    <w:rsid w:val="00EA4167"/>
    <w:rsid w:val="00EA4797"/>
    <w:rsid w:val="00EA487B"/>
    <w:rsid w:val="00EA48AB"/>
    <w:rsid w:val="00EA4CFC"/>
    <w:rsid w:val="00EA4E49"/>
    <w:rsid w:val="00EA51A6"/>
    <w:rsid w:val="00EA55CD"/>
    <w:rsid w:val="00EA58F4"/>
    <w:rsid w:val="00EA6A9D"/>
    <w:rsid w:val="00EA6B07"/>
    <w:rsid w:val="00EA6C32"/>
    <w:rsid w:val="00EA6DB9"/>
    <w:rsid w:val="00EA7A59"/>
    <w:rsid w:val="00EA7E80"/>
    <w:rsid w:val="00EA7F94"/>
    <w:rsid w:val="00EB0386"/>
    <w:rsid w:val="00EB10FE"/>
    <w:rsid w:val="00EB120F"/>
    <w:rsid w:val="00EB1234"/>
    <w:rsid w:val="00EB1467"/>
    <w:rsid w:val="00EB1975"/>
    <w:rsid w:val="00EB2008"/>
    <w:rsid w:val="00EB2302"/>
    <w:rsid w:val="00EB239C"/>
    <w:rsid w:val="00EB2D45"/>
    <w:rsid w:val="00EB2FE2"/>
    <w:rsid w:val="00EB305F"/>
    <w:rsid w:val="00EB3479"/>
    <w:rsid w:val="00EB386E"/>
    <w:rsid w:val="00EB3FBC"/>
    <w:rsid w:val="00EB3FEE"/>
    <w:rsid w:val="00EB4C2A"/>
    <w:rsid w:val="00EB5532"/>
    <w:rsid w:val="00EB58CC"/>
    <w:rsid w:val="00EB5A5E"/>
    <w:rsid w:val="00EB5B4D"/>
    <w:rsid w:val="00EB5C36"/>
    <w:rsid w:val="00EB615D"/>
    <w:rsid w:val="00EB627D"/>
    <w:rsid w:val="00EB6574"/>
    <w:rsid w:val="00EB6AAB"/>
    <w:rsid w:val="00EB6BA1"/>
    <w:rsid w:val="00EB6FD7"/>
    <w:rsid w:val="00EB6FEE"/>
    <w:rsid w:val="00EB71B9"/>
    <w:rsid w:val="00EB73DE"/>
    <w:rsid w:val="00EB745E"/>
    <w:rsid w:val="00EB7798"/>
    <w:rsid w:val="00EB7E8D"/>
    <w:rsid w:val="00EC01FC"/>
    <w:rsid w:val="00EC065F"/>
    <w:rsid w:val="00EC06D4"/>
    <w:rsid w:val="00EC0A79"/>
    <w:rsid w:val="00EC127B"/>
    <w:rsid w:val="00EC13CA"/>
    <w:rsid w:val="00EC1665"/>
    <w:rsid w:val="00EC168F"/>
    <w:rsid w:val="00EC17AD"/>
    <w:rsid w:val="00EC1A8B"/>
    <w:rsid w:val="00EC1AAB"/>
    <w:rsid w:val="00EC21C9"/>
    <w:rsid w:val="00EC2567"/>
    <w:rsid w:val="00EC2AB1"/>
    <w:rsid w:val="00EC339E"/>
    <w:rsid w:val="00EC37FA"/>
    <w:rsid w:val="00EC3E87"/>
    <w:rsid w:val="00EC4383"/>
    <w:rsid w:val="00EC480E"/>
    <w:rsid w:val="00EC494B"/>
    <w:rsid w:val="00EC4BBA"/>
    <w:rsid w:val="00EC4C61"/>
    <w:rsid w:val="00EC4EC4"/>
    <w:rsid w:val="00EC5248"/>
    <w:rsid w:val="00EC5C60"/>
    <w:rsid w:val="00EC5D45"/>
    <w:rsid w:val="00EC6025"/>
    <w:rsid w:val="00EC6BBC"/>
    <w:rsid w:val="00EC70A0"/>
    <w:rsid w:val="00EC752B"/>
    <w:rsid w:val="00EC78FD"/>
    <w:rsid w:val="00EC7911"/>
    <w:rsid w:val="00EC7CD5"/>
    <w:rsid w:val="00ED0C57"/>
    <w:rsid w:val="00ED13F0"/>
    <w:rsid w:val="00ED163F"/>
    <w:rsid w:val="00ED1705"/>
    <w:rsid w:val="00ED1733"/>
    <w:rsid w:val="00ED2BF9"/>
    <w:rsid w:val="00ED300F"/>
    <w:rsid w:val="00ED31C3"/>
    <w:rsid w:val="00ED3228"/>
    <w:rsid w:val="00ED331B"/>
    <w:rsid w:val="00ED33B4"/>
    <w:rsid w:val="00ED33EF"/>
    <w:rsid w:val="00ED3544"/>
    <w:rsid w:val="00ED35DE"/>
    <w:rsid w:val="00ED3601"/>
    <w:rsid w:val="00ED3606"/>
    <w:rsid w:val="00ED3C76"/>
    <w:rsid w:val="00ED483C"/>
    <w:rsid w:val="00ED51C2"/>
    <w:rsid w:val="00ED5D4C"/>
    <w:rsid w:val="00ED620D"/>
    <w:rsid w:val="00ED6385"/>
    <w:rsid w:val="00ED6499"/>
    <w:rsid w:val="00ED65E4"/>
    <w:rsid w:val="00ED66A3"/>
    <w:rsid w:val="00ED6B1B"/>
    <w:rsid w:val="00ED6C30"/>
    <w:rsid w:val="00ED6C5B"/>
    <w:rsid w:val="00ED705F"/>
    <w:rsid w:val="00ED7104"/>
    <w:rsid w:val="00ED734F"/>
    <w:rsid w:val="00ED7431"/>
    <w:rsid w:val="00EE0080"/>
    <w:rsid w:val="00EE00C6"/>
    <w:rsid w:val="00EE06F2"/>
    <w:rsid w:val="00EE0740"/>
    <w:rsid w:val="00EE084B"/>
    <w:rsid w:val="00EE0BEB"/>
    <w:rsid w:val="00EE0C94"/>
    <w:rsid w:val="00EE0D09"/>
    <w:rsid w:val="00EE0EC5"/>
    <w:rsid w:val="00EE0F6C"/>
    <w:rsid w:val="00EE1B84"/>
    <w:rsid w:val="00EE1BA8"/>
    <w:rsid w:val="00EE261C"/>
    <w:rsid w:val="00EE356A"/>
    <w:rsid w:val="00EE373B"/>
    <w:rsid w:val="00EE3959"/>
    <w:rsid w:val="00EE3D39"/>
    <w:rsid w:val="00EE3FE8"/>
    <w:rsid w:val="00EE4766"/>
    <w:rsid w:val="00EE48C6"/>
    <w:rsid w:val="00EE523C"/>
    <w:rsid w:val="00EE5400"/>
    <w:rsid w:val="00EE56B5"/>
    <w:rsid w:val="00EE5AAC"/>
    <w:rsid w:val="00EE5E0D"/>
    <w:rsid w:val="00EE6432"/>
    <w:rsid w:val="00EE69B0"/>
    <w:rsid w:val="00EE69DA"/>
    <w:rsid w:val="00EE6F20"/>
    <w:rsid w:val="00EE6F4E"/>
    <w:rsid w:val="00EE7016"/>
    <w:rsid w:val="00EE7884"/>
    <w:rsid w:val="00EE7915"/>
    <w:rsid w:val="00EE7BED"/>
    <w:rsid w:val="00EF0B2F"/>
    <w:rsid w:val="00EF0CC1"/>
    <w:rsid w:val="00EF0D57"/>
    <w:rsid w:val="00EF0F69"/>
    <w:rsid w:val="00EF11A9"/>
    <w:rsid w:val="00EF1BEA"/>
    <w:rsid w:val="00EF289D"/>
    <w:rsid w:val="00EF29CF"/>
    <w:rsid w:val="00EF2ECD"/>
    <w:rsid w:val="00EF342F"/>
    <w:rsid w:val="00EF3C02"/>
    <w:rsid w:val="00EF3DF5"/>
    <w:rsid w:val="00EF4195"/>
    <w:rsid w:val="00EF45E5"/>
    <w:rsid w:val="00EF4608"/>
    <w:rsid w:val="00EF4CFA"/>
    <w:rsid w:val="00EF4ED1"/>
    <w:rsid w:val="00EF4F74"/>
    <w:rsid w:val="00EF51BA"/>
    <w:rsid w:val="00EF534D"/>
    <w:rsid w:val="00EF5425"/>
    <w:rsid w:val="00EF5688"/>
    <w:rsid w:val="00EF5773"/>
    <w:rsid w:val="00EF5A1A"/>
    <w:rsid w:val="00EF5AB9"/>
    <w:rsid w:val="00EF670B"/>
    <w:rsid w:val="00EF6C1B"/>
    <w:rsid w:val="00EF6C99"/>
    <w:rsid w:val="00EF700C"/>
    <w:rsid w:val="00EF723F"/>
    <w:rsid w:val="00EF73EA"/>
    <w:rsid w:val="00EF7FE2"/>
    <w:rsid w:val="00F003C8"/>
    <w:rsid w:val="00F00C67"/>
    <w:rsid w:val="00F00E2C"/>
    <w:rsid w:val="00F01304"/>
    <w:rsid w:val="00F017E5"/>
    <w:rsid w:val="00F0278A"/>
    <w:rsid w:val="00F02CF0"/>
    <w:rsid w:val="00F02E41"/>
    <w:rsid w:val="00F03378"/>
    <w:rsid w:val="00F03704"/>
    <w:rsid w:val="00F03A60"/>
    <w:rsid w:val="00F03CCC"/>
    <w:rsid w:val="00F04332"/>
    <w:rsid w:val="00F05677"/>
    <w:rsid w:val="00F0570A"/>
    <w:rsid w:val="00F0579D"/>
    <w:rsid w:val="00F05B15"/>
    <w:rsid w:val="00F05D84"/>
    <w:rsid w:val="00F05E45"/>
    <w:rsid w:val="00F063D5"/>
    <w:rsid w:val="00F06526"/>
    <w:rsid w:val="00F06CCF"/>
    <w:rsid w:val="00F07084"/>
    <w:rsid w:val="00F075B7"/>
    <w:rsid w:val="00F07A93"/>
    <w:rsid w:val="00F07AEC"/>
    <w:rsid w:val="00F106C7"/>
    <w:rsid w:val="00F108A9"/>
    <w:rsid w:val="00F1090A"/>
    <w:rsid w:val="00F10F9F"/>
    <w:rsid w:val="00F10FFD"/>
    <w:rsid w:val="00F11A2A"/>
    <w:rsid w:val="00F12C7A"/>
    <w:rsid w:val="00F12DA8"/>
    <w:rsid w:val="00F139CD"/>
    <w:rsid w:val="00F13C57"/>
    <w:rsid w:val="00F13DC2"/>
    <w:rsid w:val="00F14263"/>
    <w:rsid w:val="00F14992"/>
    <w:rsid w:val="00F14B1E"/>
    <w:rsid w:val="00F14D37"/>
    <w:rsid w:val="00F15565"/>
    <w:rsid w:val="00F15617"/>
    <w:rsid w:val="00F158B2"/>
    <w:rsid w:val="00F1594E"/>
    <w:rsid w:val="00F159D6"/>
    <w:rsid w:val="00F15BD2"/>
    <w:rsid w:val="00F1788F"/>
    <w:rsid w:val="00F178F1"/>
    <w:rsid w:val="00F2057D"/>
    <w:rsid w:val="00F20665"/>
    <w:rsid w:val="00F207C8"/>
    <w:rsid w:val="00F20A46"/>
    <w:rsid w:val="00F20E07"/>
    <w:rsid w:val="00F20F35"/>
    <w:rsid w:val="00F20F63"/>
    <w:rsid w:val="00F20F67"/>
    <w:rsid w:val="00F211B6"/>
    <w:rsid w:val="00F21826"/>
    <w:rsid w:val="00F21979"/>
    <w:rsid w:val="00F21FA4"/>
    <w:rsid w:val="00F21FCD"/>
    <w:rsid w:val="00F22522"/>
    <w:rsid w:val="00F22600"/>
    <w:rsid w:val="00F227DD"/>
    <w:rsid w:val="00F23079"/>
    <w:rsid w:val="00F2324A"/>
    <w:rsid w:val="00F234ED"/>
    <w:rsid w:val="00F2352C"/>
    <w:rsid w:val="00F237A9"/>
    <w:rsid w:val="00F23CD6"/>
    <w:rsid w:val="00F23E81"/>
    <w:rsid w:val="00F2416D"/>
    <w:rsid w:val="00F24372"/>
    <w:rsid w:val="00F24B4B"/>
    <w:rsid w:val="00F24BF3"/>
    <w:rsid w:val="00F24C3A"/>
    <w:rsid w:val="00F24C49"/>
    <w:rsid w:val="00F25081"/>
    <w:rsid w:val="00F25215"/>
    <w:rsid w:val="00F258FA"/>
    <w:rsid w:val="00F25D34"/>
    <w:rsid w:val="00F260C7"/>
    <w:rsid w:val="00F2639B"/>
    <w:rsid w:val="00F264B0"/>
    <w:rsid w:val="00F26789"/>
    <w:rsid w:val="00F27970"/>
    <w:rsid w:val="00F27B2D"/>
    <w:rsid w:val="00F30E9B"/>
    <w:rsid w:val="00F3178F"/>
    <w:rsid w:val="00F31858"/>
    <w:rsid w:val="00F319CF"/>
    <w:rsid w:val="00F3220C"/>
    <w:rsid w:val="00F3227F"/>
    <w:rsid w:val="00F3293D"/>
    <w:rsid w:val="00F32A80"/>
    <w:rsid w:val="00F32BBE"/>
    <w:rsid w:val="00F32CFC"/>
    <w:rsid w:val="00F32D27"/>
    <w:rsid w:val="00F336A3"/>
    <w:rsid w:val="00F33963"/>
    <w:rsid w:val="00F34BBE"/>
    <w:rsid w:val="00F3576E"/>
    <w:rsid w:val="00F357C2"/>
    <w:rsid w:val="00F35893"/>
    <w:rsid w:val="00F36448"/>
    <w:rsid w:val="00F365FA"/>
    <w:rsid w:val="00F3673D"/>
    <w:rsid w:val="00F3694F"/>
    <w:rsid w:val="00F369D3"/>
    <w:rsid w:val="00F37CB8"/>
    <w:rsid w:val="00F37F01"/>
    <w:rsid w:val="00F40269"/>
    <w:rsid w:val="00F4056E"/>
    <w:rsid w:val="00F40668"/>
    <w:rsid w:val="00F406E5"/>
    <w:rsid w:val="00F40DC4"/>
    <w:rsid w:val="00F40F29"/>
    <w:rsid w:val="00F4151F"/>
    <w:rsid w:val="00F4190C"/>
    <w:rsid w:val="00F41A43"/>
    <w:rsid w:val="00F4225B"/>
    <w:rsid w:val="00F4248E"/>
    <w:rsid w:val="00F42972"/>
    <w:rsid w:val="00F42DD0"/>
    <w:rsid w:val="00F42F97"/>
    <w:rsid w:val="00F43B0C"/>
    <w:rsid w:val="00F43B0E"/>
    <w:rsid w:val="00F43B13"/>
    <w:rsid w:val="00F43BB2"/>
    <w:rsid w:val="00F441ED"/>
    <w:rsid w:val="00F44679"/>
    <w:rsid w:val="00F4488A"/>
    <w:rsid w:val="00F449A4"/>
    <w:rsid w:val="00F44A53"/>
    <w:rsid w:val="00F44C62"/>
    <w:rsid w:val="00F45675"/>
    <w:rsid w:val="00F45895"/>
    <w:rsid w:val="00F458F7"/>
    <w:rsid w:val="00F4590B"/>
    <w:rsid w:val="00F459C3"/>
    <w:rsid w:val="00F45DAC"/>
    <w:rsid w:val="00F46A9C"/>
    <w:rsid w:val="00F46C21"/>
    <w:rsid w:val="00F470B5"/>
    <w:rsid w:val="00F47399"/>
    <w:rsid w:val="00F4740A"/>
    <w:rsid w:val="00F474BF"/>
    <w:rsid w:val="00F4768D"/>
    <w:rsid w:val="00F50375"/>
    <w:rsid w:val="00F506DD"/>
    <w:rsid w:val="00F50E3A"/>
    <w:rsid w:val="00F51719"/>
    <w:rsid w:val="00F51866"/>
    <w:rsid w:val="00F51B9E"/>
    <w:rsid w:val="00F5225B"/>
    <w:rsid w:val="00F529A1"/>
    <w:rsid w:val="00F52D39"/>
    <w:rsid w:val="00F5317C"/>
    <w:rsid w:val="00F53529"/>
    <w:rsid w:val="00F53750"/>
    <w:rsid w:val="00F53806"/>
    <w:rsid w:val="00F53B20"/>
    <w:rsid w:val="00F54610"/>
    <w:rsid w:val="00F55CCB"/>
    <w:rsid w:val="00F55F96"/>
    <w:rsid w:val="00F56026"/>
    <w:rsid w:val="00F562B2"/>
    <w:rsid w:val="00F56C74"/>
    <w:rsid w:val="00F56F8A"/>
    <w:rsid w:val="00F57368"/>
    <w:rsid w:val="00F573C1"/>
    <w:rsid w:val="00F57856"/>
    <w:rsid w:val="00F57A69"/>
    <w:rsid w:val="00F60C18"/>
    <w:rsid w:val="00F60CF6"/>
    <w:rsid w:val="00F62075"/>
    <w:rsid w:val="00F621C3"/>
    <w:rsid w:val="00F62517"/>
    <w:rsid w:val="00F62978"/>
    <w:rsid w:val="00F62A82"/>
    <w:rsid w:val="00F62D38"/>
    <w:rsid w:val="00F62FB6"/>
    <w:rsid w:val="00F632AA"/>
    <w:rsid w:val="00F63E7C"/>
    <w:rsid w:val="00F63F87"/>
    <w:rsid w:val="00F640DD"/>
    <w:rsid w:val="00F6413D"/>
    <w:rsid w:val="00F64674"/>
    <w:rsid w:val="00F648D0"/>
    <w:rsid w:val="00F65166"/>
    <w:rsid w:val="00F65556"/>
    <w:rsid w:val="00F65DB3"/>
    <w:rsid w:val="00F65F77"/>
    <w:rsid w:val="00F6638A"/>
    <w:rsid w:val="00F66575"/>
    <w:rsid w:val="00F6691D"/>
    <w:rsid w:val="00F6715C"/>
    <w:rsid w:val="00F67340"/>
    <w:rsid w:val="00F67407"/>
    <w:rsid w:val="00F67501"/>
    <w:rsid w:val="00F679B8"/>
    <w:rsid w:val="00F679C6"/>
    <w:rsid w:val="00F67BC8"/>
    <w:rsid w:val="00F67EB5"/>
    <w:rsid w:val="00F703FF"/>
    <w:rsid w:val="00F71254"/>
    <w:rsid w:val="00F717EA"/>
    <w:rsid w:val="00F71922"/>
    <w:rsid w:val="00F71A18"/>
    <w:rsid w:val="00F71D79"/>
    <w:rsid w:val="00F72560"/>
    <w:rsid w:val="00F7256F"/>
    <w:rsid w:val="00F73823"/>
    <w:rsid w:val="00F73B2A"/>
    <w:rsid w:val="00F73CAD"/>
    <w:rsid w:val="00F73DA3"/>
    <w:rsid w:val="00F740AC"/>
    <w:rsid w:val="00F74352"/>
    <w:rsid w:val="00F745F4"/>
    <w:rsid w:val="00F754B1"/>
    <w:rsid w:val="00F7558B"/>
    <w:rsid w:val="00F75962"/>
    <w:rsid w:val="00F76080"/>
    <w:rsid w:val="00F76A17"/>
    <w:rsid w:val="00F76EDA"/>
    <w:rsid w:val="00F76FFA"/>
    <w:rsid w:val="00F77203"/>
    <w:rsid w:val="00F77642"/>
    <w:rsid w:val="00F77879"/>
    <w:rsid w:val="00F77A12"/>
    <w:rsid w:val="00F77C92"/>
    <w:rsid w:val="00F77DF1"/>
    <w:rsid w:val="00F77EAC"/>
    <w:rsid w:val="00F801E5"/>
    <w:rsid w:val="00F80334"/>
    <w:rsid w:val="00F8037F"/>
    <w:rsid w:val="00F805FE"/>
    <w:rsid w:val="00F80882"/>
    <w:rsid w:val="00F80E0D"/>
    <w:rsid w:val="00F81094"/>
    <w:rsid w:val="00F81107"/>
    <w:rsid w:val="00F815DB"/>
    <w:rsid w:val="00F81616"/>
    <w:rsid w:val="00F8171B"/>
    <w:rsid w:val="00F817E5"/>
    <w:rsid w:val="00F81910"/>
    <w:rsid w:val="00F81B8C"/>
    <w:rsid w:val="00F8250A"/>
    <w:rsid w:val="00F827B8"/>
    <w:rsid w:val="00F82C02"/>
    <w:rsid w:val="00F82D34"/>
    <w:rsid w:val="00F831B2"/>
    <w:rsid w:val="00F832CD"/>
    <w:rsid w:val="00F8414B"/>
    <w:rsid w:val="00F84296"/>
    <w:rsid w:val="00F843DF"/>
    <w:rsid w:val="00F843F5"/>
    <w:rsid w:val="00F84CC5"/>
    <w:rsid w:val="00F84FC1"/>
    <w:rsid w:val="00F8565D"/>
    <w:rsid w:val="00F85C80"/>
    <w:rsid w:val="00F861F3"/>
    <w:rsid w:val="00F8654F"/>
    <w:rsid w:val="00F8679C"/>
    <w:rsid w:val="00F869F4"/>
    <w:rsid w:val="00F87110"/>
    <w:rsid w:val="00F8741F"/>
    <w:rsid w:val="00F8771D"/>
    <w:rsid w:val="00F879BE"/>
    <w:rsid w:val="00F90011"/>
    <w:rsid w:val="00F907A6"/>
    <w:rsid w:val="00F9104D"/>
    <w:rsid w:val="00F912F0"/>
    <w:rsid w:val="00F91AF8"/>
    <w:rsid w:val="00F9266C"/>
    <w:rsid w:val="00F927D6"/>
    <w:rsid w:val="00F92F7C"/>
    <w:rsid w:val="00F930D4"/>
    <w:rsid w:val="00F93D1D"/>
    <w:rsid w:val="00F9448E"/>
    <w:rsid w:val="00F946A5"/>
    <w:rsid w:val="00F9476E"/>
    <w:rsid w:val="00F94B46"/>
    <w:rsid w:val="00F9519F"/>
    <w:rsid w:val="00F9543A"/>
    <w:rsid w:val="00F95484"/>
    <w:rsid w:val="00F95519"/>
    <w:rsid w:val="00F9554C"/>
    <w:rsid w:val="00F9569D"/>
    <w:rsid w:val="00F95A96"/>
    <w:rsid w:val="00F96108"/>
    <w:rsid w:val="00F962EB"/>
    <w:rsid w:val="00F968D2"/>
    <w:rsid w:val="00F96C79"/>
    <w:rsid w:val="00F96D72"/>
    <w:rsid w:val="00F96F82"/>
    <w:rsid w:val="00F971D0"/>
    <w:rsid w:val="00F97901"/>
    <w:rsid w:val="00F97AC1"/>
    <w:rsid w:val="00F97B7B"/>
    <w:rsid w:val="00FA00FB"/>
    <w:rsid w:val="00FA09E9"/>
    <w:rsid w:val="00FA16DE"/>
    <w:rsid w:val="00FA19A7"/>
    <w:rsid w:val="00FA28C2"/>
    <w:rsid w:val="00FA293D"/>
    <w:rsid w:val="00FA2C6D"/>
    <w:rsid w:val="00FA3A2C"/>
    <w:rsid w:val="00FA3AC9"/>
    <w:rsid w:val="00FA4166"/>
    <w:rsid w:val="00FA49A2"/>
    <w:rsid w:val="00FA4C8B"/>
    <w:rsid w:val="00FA50B2"/>
    <w:rsid w:val="00FA587F"/>
    <w:rsid w:val="00FA5A43"/>
    <w:rsid w:val="00FA5C23"/>
    <w:rsid w:val="00FA60A2"/>
    <w:rsid w:val="00FA6206"/>
    <w:rsid w:val="00FA6396"/>
    <w:rsid w:val="00FA66B7"/>
    <w:rsid w:val="00FA66C9"/>
    <w:rsid w:val="00FA66F7"/>
    <w:rsid w:val="00FA70E5"/>
    <w:rsid w:val="00FA7408"/>
    <w:rsid w:val="00FA7894"/>
    <w:rsid w:val="00FA7B22"/>
    <w:rsid w:val="00FA7E87"/>
    <w:rsid w:val="00FB01B8"/>
    <w:rsid w:val="00FB0454"/>
    <w:rsid w:val="00FB09D0"/>
    <w:rsid w:val="00FB19F1"/>
    <w:rsid w:val="00FB1C1C"/>
    <w:rsid w:val="00FB3363"/>
    <w:rsid w:val="00FB3951"/>
    <w:rsid w:val="00FB3EDD"/>
    <w:rsid w:val="00FB455B"/>
    <w:rsid w:val="00FB46A6"/>
    <w:rsid w:val="00FB49AF"/>
    <w:rsid w:val="00FB4B49"/>
    <w:rsid w:val="00FB4EB6"/>
    <w:rsid w:val="00FB5006"/>
    <w:rsid w:val="00FB593E"/>
    <w:rsid w:val="00FB66EA"/>
    <w:rsid w:val="00FB76E6"/>
    <w:rsid w:val="00FB787B"/>
    <w:rsid w:val="00FB78A3"/>
    <w:rsid w:val="00FB7D6D"/>
    <w:rsid w:val="00FB7E1A"/>
    <w:rsid w:val="00FC03D8"/>
    <w:rsid w:val="00FC151D"/>
    <w:rsid w:val="00FC19A2"/>
    <w:rsid w:val="00FC1D6B"/>
    <w:rsid w:val="00FC20BA"/>
    <w:rsid w:val="00FC20E6"/>
    <w:rsid w:val="00FC211A"/>
    <w:rsid w:val="00FC2BC1"/>
    <w:rsid w:val="00FC2DBA"/>
    <w:rsid w:val="00FC3B25"/>
    <w:rsid w:val="00FC3FC5"/>
    <w:rsid w:val="00FC41AF"/>
    <w:rsid w:val="00FC425D"/>
    <w:rsid w:val="00FC4A1E"/>
    <w:rsid w:val="00FC4FA8"/>
    <w:rsid w:val="00FC51B0"/>
    <w:rsid w:val="00FC5440"/>
    <w:rsid w:val="00FC55BB"/>
    <w:rsid w:val="00FC5AFA"/>
    <w:rsid w:val="00FC63B2"/>
    <w:rsid w:val="00FC6743"/>
    <w:rsid w:val="00FC692B"/>
    <w:rsid w:val="00FC6B17"/>
    <w:rsid w:val="00FC761A"/>
    <w:rsid w:val="00FD002E"/>
    <w:rsid w:val="00FD032E"/>
    <w:rsid w:val="00FD0D68"/>
    <w:rsid w:val="00FD169B"/>
    <w:rsid w:val="00FD208A"/>
    <w:rsid w:val="00FD2351"/>
    <w:rsid w:val="00FD29D1"/>
    <w:rsid w:val="00FD2A56"/>
    <w:rsid w:val="00FD2B0A"/>
    <w:rsid w:val="00FD2F5B"/>
    <w:rsid w:val="00FD3221"/>
    <w:rsid w:val="00FD34CB"/>
    <w:rsid w:val="00FD3B72"/>
    <w:rsid w:val="00FD3EC6"/>
    <w:rsid w:val="00FD42F3"/>
    <w:rsid w:val="00FD4918"/>
    <w:rsid w:val="00FD4AFF"/>
    <w:rsid w:val="00FD4FC9"/>
    <w:rsid w:val="00FD52D5"/>
    <w:rsid w:val="00FD5606"/>
    <w:rsid w:val="00FD6D72"/>
    <w:rsid w:val="00FD6E55"/>
    <w:rsid w:val="00FD7294"/>
    <w:rsid w:val="00FD7A29"/>
    <w:rsid w:val="00FD7ADF"/>
    <w:rsid w:val="00FD7EAB"/>
    <w:rsid w:val="00FE0036"/>
    <w:rsid w:val="00FE011D"/>
    <w:rsid w:val="00FE014C"/>
    <w:rsid w:val="00FE0385"/>
    <w:rsid w:val="00FE06CB"/>
    <w:rsid w:val="00FE0716"/>
    <w:rsid w:val="00FE0795"/>
    <w:rsid w:val="00FE07F9"/>
    <w:rsid w:val="00FE09A7"/>
    <w:rsid w:val="00FE13BA"/>
    <w:rsid w:val="00FE14FE"/>
    <w:rsid w:val="00FE16A8"/>
    <w:rsid w:val="00FE1C93"/>
    <w:rsid w:val="00FE20C0"/>
    <w:rsid w:val="00FE2113"/>
    <w:rsid w:val="00FE274B"/>
    <w:rsid w:val="00FE2D9B"/>
    <w:rsid w:val="00FE344A"/>
    <w:rsid w:val="00FE3CD7"/>
    <w:rsid w:val="00FE3CE7"/>
    <w:rsid w:val="00FE3E47"/>
    <w:rsid w:val="00FE433A"/>
    <w:rsid w:val="00FE4C6B"/>
    <w:rsid w:val="00FE511C"/>
    <w:rsid w:val="00FE5615"/>
    <w:rsid w:val="00FE64CF"/>
    <w:rsid w:val="00FE72A4"/>
    <w:rsid w:val="00FE74A7"/>
    <w:rsid w:val="00FE7868"/>
    <w:rsid w:val="00FF0307"/>
    <w:rsid w:val="00FF03AA"/>
    <w:rsid w:val="00FF0A64"/>
    <w:rsid w:val="00FF20E8"/>
    <w:rsid w:val="00FF2114"/>
    <w:rsid w:val="00FF2337"/>
    <w:rsid w:val="00FF26AA"/>
    <w:rsid w:val="00FF2B85"/>
    <w:rsid w:val="00FF2D80"/>
    <w:rsid w:val="00FF3350"/>
    <w:rsid w:val="00FF38C8"/>
    <w:rsid w:val="00FF4381"/>
    <w:rsid w:val="00FF4406"/>
    <w:rsid w:val="00FF44F0"/>
    <w:rsid w:val="00FF48F4"/>
    <w:rsid w:val="00FF4E2B"/>
    <w:rsid w:val="00FF4EAE"/>
    <w:rsid w:val="00FF5293"/>
    <w:rsid w:val="00FF5511"/>
    <w:rsid w:val="00FF5658"/>
    <w:rsid w:val="00FF56EE"/>
    <w:rsid w:val="00FF6909"/>
    <w:rsid w:val="00FF704E"/>
    <w:rsid w:val="00FF7186"/>
    <w:rsid w:val="00FF7301"/>
    <w:rsid w:val="00FF77C4"/>
    <w:rsid w:val="00FF7AA2"/>
    <w:rsid w:val="019CD615"/>
    <w:rsid w:val="0213CF81"/>
    <w:rsid w:val="067799B8"/>
    <w:rsid w:val="0746616C"/>
    <w:rsid w:val="07610610"/>
    <w:rsid w:val="07732D6C"/>
    <w:rsid w:val="07971740"/>
    <w:rsid w:val="07BC0A81"/>
    <w:rsid w:val="080BED03"/>
    <w:rsid w:val="08AEE8E7"/>
    <w:rsid w:val="0AAB58FE"/>
    <w:rsid w:val="0B23DBFA"/>
    <w:rsid w:val="0CF31D48"/>
    <w:rsid w:val="0D2CA422"/>
    <w:rsid w:val="0DAD20E6"/>
    <w:rsid w:val="11AA63E7"/>
    <w:rsid w:val="13213A61"/>
    <w:rsid w:val="14230087"/>
    <w:rsid w:val="151429DB"/>
    <w:rsid w:val="15FDE400"/>
    <w:rsid w:val="176B2D2D"/>
    <w:rsid w:val="177662A6"/>
    <w:rsid w:val="199AB53D"/>
    <w:rsid w:val="1D1A5EBA"/>
    <w:rsid w:val="1E242151"/>
    <w:rsid w:val="20614215"/>
    <w:rsid w:val="23D1E4D0"/>
    <w:rsid w:val="24273856"/>
    <w:rsid w:val="2B9C8CD2"/>
    <w:rsid w:val="2C10F0E9"/>
    <w:rsid w:val="2C1ACDD1"/>
    <w:rsid w:val="31EEB4B4"/>
    <w:rsid w:val="34F21EA2"/>
    <w:rsid w:val="362B611C"/>
    <w:rsid w:val="36B06A90"/>
    <w:rsid w:val="39413371"/>
    <w:rsid w:val="39BA5C10"/>
    <w:rsid w:val="3AD7BA49"/>
    <w:rsid w:val="3B842D5B"/>
    <w:rsid w:val="3C987ADF"/>
    <w:rsid w:val="3D9E6127"/>
    <w:rsid w:val="485FAD33"/>
    <w:rsid w:val="4D7B9BF1"/>
    <w:rsid w:val="511A029A"/>
    <w:rsid w:val="536A586E"/>
    <w:rsid w:val="536EE4DB"/>
    <w:rsid w:val="56CDC23F"/>
    <w:rsid w:val="56EBB4B3"/>
    <w:rsid w:val="59D50F73"/>
    <w:rsid w:val="5BA94AEF"/>
    <w:rsid w:val="5EF120B6"/>
    <w:rsid w:val="5F107375"/>
    <w:rsid w:val="5F542033"/>
    <w:rsid w:val="5F644417"/>
    <w:rsid w:val="5FD41E00"/>
    <w:rsid w:val="601A0AF2"/>
    <w:rsid w:val="60EAFAF2"/>
    <w:rsid w:val="64A96C42"/>
    <w:rsid w:val="683864C5"/>
    <w:rsid w:val="69A12C20"/>
    <w:rsid w:val="6E3E1090"/>
    <w:rsid w:val="6FC3C224"/>
    <w:rsid w:val="72702608"/>
    <w:rsid w:val="7373903B"/>
    <w:rsid w:val="76284FCF"/>
    <w:rsid w:val="78890D62"/>
    <w:rsid w:val="7A3CF83F"/>
    <w:rsid w:val="7A9BB1DF"/>
    <w:rsid w:val="7CEB34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80EEAEF"/>
  <w15:docId w15:val="{C127785B-7D16-4C64-8C32-C95D154E5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1505C"/>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3375F3"/>
    <w:pPr>
      <w:tabs>
        <w:tab w:val="right" w:pos="9214"/>
      </w:tabs>
      <w:spacing w:after="100"/>
    </w:pPr>
    <w:rPr>
      <w:sz w:val="24"/>
    </w:rPr>
  </w:style>
  <w:style w:type="paragraph" w:styleId="TOC2">
    <w:name w:val="toc 2"/>
    <w:basedOn w:val="Normal"/>
    <w:next w:val="Normal"/>
    <w:autoRedefine/>
    <w:uiPriority w:val="39"/>
    <w:unhideWhenUsed/>
    <w:rsid w:val="009743F7"/>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23086D"/>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0C1366"/>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0C1366"/>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0C1366"/>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0C1366"/>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0C1366"/>
    <w:pPr>
      <w:spacing w:after="100" w:line="259" w:lineRule="auto"/>
      <w:ind w:left="1760"/>
    </w:pPr>
    <w:rPr>
      <w:rFonts w:asciiTheme="minorHAnsi" w:eastAsiaTheme="minorEastAsia" w:hAnsiTheme="minorHAnsi" w:cstheme="minorBidi"/>
      <w:sz w:val="22"/>
      <w:szCs w:val="22"/>
      <w:lang w:eastAsia="en-GB"/>
    </w:rPr>
  </w:style>
  <w:style w:type="character" w:styleId="UnresolvedMention">
    <w:name w:val="Unresolved Mention"/>
    <w:basedOn w:val="DefaultParagraphFont"/>
    <w:uiPriority w:val="99"/>
    <w:unhideWhenUsed/>
    <w:rsid w:val="000C1366"/>
    <w:rPr>
      <w:color w:val="605E5C"/>
      <w:shd w:val="clear" w:color="auto" w:fill="E1DFDD"/>
    </w:rPr>
  </w:style>
  <w:style w:type="character" w:styleId="Mention">
    <w:name w:val="Mention"/>
    <w:basedOn w:val="DefaultParagraphFont"/>
    <w:uiPriority w:val="99"/>
    <w:unhideWhenUsed/>
    <w:rsid w:val="0068535D"/>
    <w:rPr>
      <w:color w:val="2B579A"/>
      <w:shd w:val="clear" w:color="auto" w:fill="E1DFDD"/>
    </w:rPr>
  </w:style>
  <w:style w:type="table" w:styleId="GridTable4-Accent5">
    <w:name w:val="Grid Table 4 Accent 5"/>
    <w:basedOn w:val="TableNormal"/>
    <w:uiPriority w:val="49"/>
    <w:rsid w:val="001F7AE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7A5CC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f0">
    <w:name w:val="pf0"/>
    <w:basedOn w:val="Normal"/>
    <w:rsid w:val="00D8265A"/>
    <w:pPr>
      <w:spacing w:before="100" w:beforeAutospacing="1" w:after="100" w:afterAutospacing="1" w:line="240" w:lineRule="auto"/>
    </w:pPr>
    <w:rPr>
      <w:rFonts w:ascii="Times New Roman" w:eastAsia="Times New Roman" w:hAnsi="Times New Roman"/>
      <w:sz w:val="24"/>
      <w:szCs w:val="24"/>
      <w:lang w:eastAsia="zh-CN"/>
    </w:rPr>
  </w:style>
  <w:style w:type="character" w:customStyle="1" w:styleId="cf01">
    <w:name w:val="cf01"/>
    <w:basedOn w:val="DefaultParagraphFont"/>
    <w:rsid w:val="00D8265A"/>
    <w:rPr>
      <w:rFonts w:ascii="Segoe UI" w:hAnsi="Segoe UI" w:cs="Segoe UI" w:hint="default"/>
      <w:sz w:val="18"/>
      <w:szCs w:val="18"/>
    </w:rPr>
  </w:style>
  <w:style w:type="character" w:customStyle="1" w:styleId="cf11">
    <w:name w:val="cf11"/>
    <w:basedOn w:val="DefaultParagraphFont"/>
    <w:rsid w:val="00D826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774667">
      <w:bodyDiv w:val="1"/>
      <w:marLeft w:val="0"/>
      <w:marRight w:val="0"/>
      <w:marTop w:val="0"/>
      <w:marBottom w:val="0"/>
      <w:divBdr>
        <w:top w:val="none" w:sz="0" w:space="0" w:color="auto"/>
        <w:left w:val="none" w:sz="0" w:space="0" w:color="auto"/>
        <w:bottom w:val="none" w:sz="0" w:space="0" w:color="auto"/>
        <w:right w:val="none" w:sz="0" w:space="0" w:color="auto"/>
      </w:divBdr>
    </w:div>
    <w:div w:id="48650191">
      <w:bodyDiv w:val="1"/>
      <w:marLeft w:val="0"/>
      <w:marRight w:val="0"/>
      <w:marTop w:val="0"/>
      <w:marBottom w:val="0"/>
      <w:divBdr>
        <w:top w:val="none" w:sz="0" w:space="0" w:color="auto"/>
        <w:left w:val="none" w:sz="0" w:space="0" w:color="auto"/>
        <w:bottom w:val="none" w:sz="0" w:space="0" w:color="auto"/>
        <w:right w:val="none" w:sz="0" w:space="0" w:color="auto"/>
      </w:divBdr>
    </w:div>
    <w:div w:id="56247340">
      <w:bodyDiv w:val="1"/>
      <w:marLeft w:val="0"/>
      <w:marRight w:val="0"/>
      <w:marTop w:val="0"/>
      <w:marBottom w:val="0"/>
      <w:divBdr>
        <w:top w:val="none" w:sz="0" w:space="0" w:color="auto"/>
        <w:left w:val="none" w:sz="0" w:space="0" w:color="auto"/>
        <w:bottom w:val="none" w:sz="0" w:space="0" w:color="auto"/>
        <w:right w:val="none" w:sz="0" w:space="0" w:color="auto"/>
      </w:divBdr>
    </w:div>
    <w:div w:id="68426806">
      <w:bodyDiv w:val="1"/>
      <w:marLeft w:val="0"/>
      <w:marRight w:val="0"/>
      <w:marTop w:val="0"/>
      <w:marBottom w:val="0"/>
      <w:divBdr>
        <w:top w:val="none" w:sz="0" w:space="0" w:color="auto"/>
        <w:left w:val="none" w:sz="0" w:space="0" w:color="auto"/>
        <w:bottom w:val="none" w:sz="0" w:space="0" w:color="auto"/>
        <w:right w:val="none" w:sz="0" w:space="0" w:color="auto"/>
      </w:divBdr>
    </w:div>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221916667">
      <w:bodyDiv w:val="1"/>
      <w:marLeft w:val="0"/>
      <w:marRight w:val="0"/>
      <w:marTop w:val="0"/>
      <w:marBottom w:val="0"/>
      <w:divBdr>
        <w:top w:val="none" w:sz="0" w:space="0" w:color="auto"/>
        <w:left w:val="none" w:sz="0" w:space="0" w:color="auto"/>
        <w:bottom w:val="none" w:sz="0" w:space="0" w:color="auto"/>
        <w:right w:val="none" w:sz="0" w:space="0" w:color="auto"/>
      </w:divBdr>
    </w:div>
    <w:div w:id="280576328">
      <w:bodyDiv w:val="1"/>
      <w:marLeft w:val="0"/>
      <w:marRight w:val="0"/>
      <w:marTop w:val="0"/>
      <w:marBottom w:val="0"/>
      <w:divBdr>
        <w:top w:val="none" w:sz="0" w:space="0" w:color="auto"/>
        <w:left w:val="none" w:sz="0" w:space="0" w:color="auto"/>
        <w:bottom w:val="none" w:sz="0" w:space="0" w:color="auto"/>
        <w:right w:val="none" w:sz="0" w:space="0" w:color="auto"/>
      </w:divBdr>
    </w:div>
    <w:div w:id="290140371">
      <w:bodyDiv w:val="1"/>
      <w:marLeft w:val="0"/>
      <w:marRight w:val="0"/>
      <w:marTop w:val="0"/>
      <w:marBottom w:val="0"/>
      <w:divBdr>
        <w:top w:val="none" w:sz="0" w:space="0" w:color="auto"/>
        <w:left w:val="none" w:sz="0" w:space="0" w:color="auto"/>
        <w:bottom w:val="none" w:sz="0" w:space="0" w:color="auto"/>
        <w:right w:val="none" w:sz="0" w:space="0" w:color="auto"/>
      </w:divBdr>
    </w:div>
    <w:div w:id="343215151">
      <w:bodyDiv w:val="1"/>
      <w:marLeft w:val="0"/>
      <w:marRight w:val="0"/>
      <w:marTop w:val="0"/>
      <w:marBottom w:val="0"/>
      <w:divBdr>
        <w:top w:val="none" w:sz="0" w:space="0" w:color="auto"/>
        <w:left w:val="none" w:sz="0" w:space="0" w:color="auto"/>
        <w:bottom w:val="none" w:sz="0" w:space="0" w:color="auto"/>
        <w:right w:val="none" w:sz="0" w:space="0" w:color="auto"/>
      </w:divBdr>
    </w:div>
    <w:div w:id="39046807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29343688">
      <w:bodyDiv w:val="1"/>
      <w:marLeft w:val="0"/>
      <w:marRight w:val="0"/>
      <w:marTop w:val="0"/>
      <w:marBottom w:val="0"/>
      <w:divBdr>
        <w:top w:val="none" w:sz="0" w:space="0" w:color="auto"/>
        <w:left w:val="none" w:sz="0" w:space="0" w:color="auto"/>
        <w:bottom w:val="none" w:sz="0" w:space="0" w:color="auto"/>
        <w:right w:val="none" w:sz="0" w:space="0" w:color="auto"/>
      </w:divBdr>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591548729">
      <w:bodyDiv w:val="1"/>
      <w:marLeft w:val="0"/>
      <w:marRight w:val="0"/>
      <w:marTop w:val="0"/>
      <w:marBottom w:val="0"/>
      <w:divBdr>
        <w:top w:val="none" w:sz="0" w:space="0" w:color="auto"/>
        <w:left w:val="none" w:sz="0" w:space="0" w:color="auto"/>
        <w:bottom w:val="none" w:sz="0" w:space="0" w:color="auto"/>
        <w:right w:val="none" w:sz="0" w:space="0" w:color="auto"/>
      </w:divBdr>
    </w:div>
    <w:div w:id="595482563">
      <w:bodyDiv w:val="1"/>
      <w:marLeft w:val="0"/>
      <w:marRight w:val="0"/>
      <w:marTop w:val="0"/>
      <w:marBottom w:val="0"/>
      <w:divBdr>
        <w:top w:val="none" w:sz="0" w:space="0" w:color="auto"/>
        <w:left w:val="none" w:sz="0" w:space="0" w:color="auto"/>
        <w:bottom w:val="none" w:sz="0" w:space="0" w:color="auto"/>
        <w:right w:val="none" w:sz="0" w:space="0" w:color="auto"/>
      </w:divBdr>
    </w:div>
    <w:div w:id="607202854">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29158334">
      <w:bodyDiv w:val="1"/>
      <w:marLeft w:val="0"/>
      <w:marRight w:val="0"/>
      <w:marTop w:val="0"/>
      <w:marBottom w:val="0"/>
      <w:divBdr>
        <w:top w:val="none" w:sz="0" w:space="0" w:color="auto"/>
        <w:left w:val="none" w:sz="0" w:space="0" w:color="auto"/>
        <w:bottom w:val="none" w:sz="0" w:space="0" w:color="auto"/>
        <w:right w:val="none" w:sz="0" w:space="0" w:color="auto"/>
      </w:divBdr>
    </w:div>
    <w:div w:id="759061141">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29248821">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193886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2541177">
      <w:bodyDiv w:val="1"/>
      <w:marLeft w:val="0"/>
      <w:marRight w:val="0"/>
      <w:marTop w:val="0"/>
      <w:marBottom w:val="0"/>
      <w:divBdr>
        <w:top w:val="none" w:sz="0" w:space="0" w:color="auto"/>
        <w:left w:val="none" w:sz="0" w:space="0" w:color="auto"/>
        <w:bottom w:val="none" w:sz="0" w:space="0" w:color="auto"/>
        <w:right w:val="none" w:sz="0" w:space="0" w:color="auto"/>
      </w:divBdr>
    </w:div>
    <w:div w:id="915700006">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023555155">
      <w:bodyDiv w:val="1"/>
      <w:marLeft w:val="0"/>
      <w:marRight w:val="0"/>
      <w:marTop w:val="0"/>
      <w:marBottom w:val="0"/>
      <w:divBdr>
        <w:top w:val="none" w:sz="0" w:space="0" w:color="auto"/>
        <w:left w:val="none" w:sz="0" w:space="0" w:color="auto"/>
        <w:bottom w:val="none" w:sz="0" w:space="0" w:color="auto"/>
        <w:right w:val="none" w:sz="0" w:space="0" w:color="auto"/>
      </w:divBdr>
    </w:div>
    <w:div w:id="1040323478">
      <w:bodyDiv w:val="1"/>
      <w:marLeft w:val="0"/>
      <w:marRight w:val="0"/>
      <w:marTop w:val="0"/>
      <w:marBottom w:val="0"/>
      <w:divBdr>
        <w:top w:val="none" w:sz="0" w:space="0" w:color="auto"/>
        <w:left w:val="none" w:sz="0" w:space="0" w:color="auto"/>
        <w:bottom w:val="none" w:sz="0" w:space="0" w:color="auto"/>
        <w:right w:val="none" w:sz="0" w:space="0" w:color="auto"/>
      </w:divBdr>
    </w:div>
    <w:div w:id="1046103830">
      <w:bodyDiv w:val="1"/>
      <w:marLeft w:val="0"/>
      <w:marRight w:val="0"/>
      <w:marTop w:val="0"/>
      <w:marBottom w:val="0"/>
      <w:divBdr>
        <w:top w:val="none" w:sz="0" w:space="0" w:color="auto"/>
        <w:left w:val="none" w:sz="0" w:space="0" w:color="auto"/>
        <w:bottom w:val="none" w:sz="0" w:space="0" w:color="auto"/>
        <w:right w:val="none" w:sz="0" w:space="0" w:color="auto"/>
      </w:divBdr>
      <w:divsChild>
        <w:div w:id="1958832707">
          <w:marLeft w:val="0"/>
          <w:marRight w:val="0"/>
          <w:marTop w:val="0"/>
          <w:marBottom w:val="0"/>
          <w:divBdr>
            <w:top w:val="none" w:sz="0" w:space="0" w:color="auto"/>
            <w:left w:val="none" w:sz="0" w:space="0" w:color="auto"/>
            <w:bottom w:val="none" w:sz="0" w:space="0" w:color="auto"/>
            <w:right w:val="none" w:sz="0" w:space="0" w:color="auto"/>
          </w:divBdr>
        </w:div>
      </w:divsChild>
    </w:div>
    <w:div w:id="104644440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256355794">
      <w:bodyDiv w:val="1"/>
      <w:marLeft w:val="0"/>
      <w:marRight w:val="0"/>
      <w:marTop w:val="0"/>
      <w:marBottom w:val="0"/>
      <w:divBdr>
        <w:top w:val="none" w:sz="0" w:space="0" w:color="auto"/>
        <w:left w:val="none" w:sz="0" w:space="0" w:color="auto"/>
        <w:bottom w:val="none" w:sz="0" w:space="0" w:color="auto"/>
        <w:right w:val="none" w:sz="0" w:space="0" w:color="auto"/>
      </w:divBdr>
    </w:div>
    <w:div w:id="130477116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359233630">
      <w:bodyDiv w:val="1"/>
      <w:marLeft w:val="0"/>
      <w:marRight w:val="0"/>
      <w:marTop w:val="0"/>
      <w:marBottom w:val="0"/>
      <w:divBdr>
        <w:top w:val="none" w:sz="0" w:space="0" w:color="auto"/>
        <w:left w:val="none" w:sz="0" w:space="0" w:color="auto"/>
        <w:bottom w:val="none" w:sz="0" w:space="0" w:color="auto"/>
        <w:right w:val="none" w:sz="0" w:space="0" w:color="auto"/>
      </w:divBdr>
    </w:div>
    <w:div w:id="1472795584">
      <w:bodyDiv w:val="1"/>
      <w:marLeft w:val="0"/>
      <w:marRight w:val="0"/>
      <w:marTop w:val="0"/>
      <w:marBottom w:val="0"/>
      <w:divBdr>
        <w:top w:val="none" w:sz="0" w:space="0" w:color="auto"/>
        <w:left w:val="none" w:sz="0" w:space="0" w:color="auto"/>
        <w:bottom w:val="none" w:sz="0" w:space="0" w:color="auto"/>
        <w:right w:val="none" w:sz="0" w:space="0" w:color="auto"/>
      </w:divBdr>
    </w:div>
    <w:div w:id="1474057864">
      <w:bodyDiv w:val="1"/>
      <w:marLeft w:val="0"/>
      <w:marRight w:val="0"/>
      <w:marTop w:val="0"/>
      <w:marBottom w:val="0"/>
      <w:divBdr>
        <w:top w:val="none" w:sz="0" w:space="0" w:color="auto"/>
        <w:left w:val="none" w:sz="0" w:space="0" w:color="auto"/>
        <w:bottom w:val="none" w:sz="0" w:space="0" w:color="auto"/>
        <w:right w:val="none" w:sz="0" w:space="0" w:color="auto"/>
      </w:divBdr>
    </w:div>
    <w:div w:id="1504736926">
      <w:bodyDiv w:val="1"/>
      <w:marLeft w:val="0"/>
      <w:marRight w:val="0"/>
      <w:marTop w:val="0"/>
      <w:marBottom w:val="0"/>
      <w:divBdr>
        <w:top w:val="none" w:sz="0" w:space="0" w:color="auto"/>
        <w:left w:val="none" w:sz="0" w:space="0" w:color="auto"/>
        <w:bottom w:val="none" w:sz="0" w:space="0" w:color="auto"/>
        <w:right w:val="none" w:sz="0" w:space="0" w:color="auto"/>
      </w:divBdr>
    </w:div>
    <w:div w:id="1509444618">
      <w:bodyDiv w:val="1"/>
      <w:marLeft w:val="0"/>
      <w:marRight w:val="0"/>
      <w:marTop w:val="0"/>
      <w:marBottom w:val="0"/>
      <w:divBdr>
        <w:top w:val="none" w:sz="0" w:space="0" w:color="auto"/>
        <w:left w:val="none" w:sz="0" w:space="0" w:color="auto"/>
        <w:bottom w:val="none" w:sz="0" w:space="0" w:color="auto"/>
        <w:right w:val="none" w:sz="0" w:space="0" w:color="auto"/>
      </w:divBdr>
    </w:div>
    <w:div w:id="1543442512">
      <w:bodyDiv w:val="1"/>
      <w:marLeft w:val="0"/>
      <w:marRight w:val="0"/>
      <w:marTop w:val="0"/>
      <w:marBottom w:val="0"/>
      <w:divBdr>
        <w:top w:val="none" w:sz="0" w:space="0" w:color="auto"/>
        <w:left w:val="none" w:sz="0" w:space="0" w:color="auto"/>
        <w:bottom w:val="none" w:sz="0" w:space="0" w:color="auto"/>
        <w:right w:val="none" w:sz="0" w:space="0" w:color="auto"/>
      </w:divBdr>
    </w:div>
    <w:div w:id="1566453003">
      <w:bodyDiv w:val="1"/>
      <w:marLeft w:val="0"/>
      <w:marRight w:val="0"/>
      <w:marTop w:val="0"/>
      <w:marBottom w:val="0"/>
      <w:divBdr>
        <w:top w:val="none" w:sz="0" w:space="0" w:color="auto"/>
        <w:left w:val="none" w:sz="0" w:space="0" w:color="auto"/>
        <w:bottom w:val="none" w:sz="0" w:space="0" w:color="auto"/>
        <w:right w:val="none" w:sz="0" w:space="0" w:color="auto"/>
      </w:divBdr>
    </w:div>
    <w:div w:id="1596671181">
      <w:bodyDiv w:val="1"/>
      <w:marLeft w:val="0"/>
      <w:marRight w:val="0"/>
      <w:marTop w:val="0"/>
      <w:marBottom w:val="0"/>
      <w:divBdr>
        <w:top w:val="none" w:sz="0" w:space="0" w:color="auto"/>
        <w:left w:val="none" w:sz="0" w:space="0" w:color="auto"/>
        <w:bottom w:val="none" w:sz="0" w:space="0" w:color="auto"/>
        <w:right w:val="none" w:sz="0" w:space="0" w:color="auto"/>
      </w:divBdr>
    </w:div>
    <w:div w:id="1619292509">
      <w:bodyDiv w:val="1"/>
      <w:marLeft w:val="0"/>
      <w:marRight w:val="0"/>
      <w:marTop w:val="0"/>
      <w:marBottom w:val="0"/>
      <w:divBdr>
        <w:top w:val="none" w:sz="0" w:space="0" w:color="auto"/>
        <w:left w:val="none" w:sz="0" w:space="0" w:color="auto"/>
        <w:bottom w:val="none" w:sz="0" w:space="0" w:color="auto"/>
        <w:right w:val="none" w:sz="0" w:space="0" w:color="auto"/>
      </w:divBdr>
    </w:div>
    <w:div w:id="1634944644">
      <w:bodyDiv w:val="1"/>
      <w:marLeft w:val="0"/>
      <w:marRight w:val="0"/>
      <w:marTop w:val="0"/>
      <w:marBottom w:val="0"/>
      <w:divBdr>
        <w:top w:val="none" w:sz="0" w:space="0" w:color="auto"/>
        <w:left w:val="none" w:sz="0" w:space="0" w:color="auto"/>
        <w:bottom w:val="none" w:sz="0" w:space="0" w:color="auto"/>
        <w:right w:val="none" w:sz="0" w:space="0" w:color="auto"/>
      </w:divBdr>
    </w:div>
    <w:div w:id="1637106919">
      <w:bodyDiv w:val="1"/>
      <w:marLeft w:val="0"/>
      <w:marRight w:val="0"/>
      <w:marTop w:val="0"/>
      <w:marBottom w:val="0"/>
      <w:divBdr>
        <w:top w:val="none" w:sz="0" w:space="0" w:color="auto"/>
        <w:left w:val="none" w:sz="0" w:space="0" w:color="auto"/>
        <w:bottom w:val="none" w:sz="0" w:space="0" w:color="auto"/>
        <w:right w:val="none" w:sz="0" w:space="0" w:color="auto"/>
      </w:divBdr>
    </w:div>
    <w:div w:id="1722820820">
      <w:bodyDiv w:val="1"/>
      <w:marLeft w:val="0"/>
      <w:marRight w:val="0"/>
      <w:marTop w:val="0"/>
      <w:marBottom w:val="0"/>
      <w:divBdr>
        <w:top w:val="none" w:sz="0" w:space="0" w:color="auto"/>
        <w:left w:val="none" w:sz="0" w:space="0" w:color="auto"/>
        <w:bottom w:val="none" w:sz="0" w:space="0" w:color="auto"/>
        <w:right w:val="none" w:sz="0" w:space="0" w:color="auto"/>
      </w:divBdr>
    </w:div>
    <w:div w:id="1738674637">
      <w:bodyDiv w:val="1"/>
      <w:marLeft w:val="0"/>
      <w:marRight w:val="0"/>
      <w:marTop w:val="0"/>
      <w:marBottom w:val="0"/>
      <w:divBdr>
        <w:top w:val="none" w:sz="0" w:space="0" w:color="auto"/>
        <w:left w:val="none" w:sz="0" w:space="0" w:color="auto"/>
        <w:bottom w:val="none" w:sz="0" w:space="0" w:color="auto"/>
        <w:right w:val="none" w:sz="0" w:space="0" w:color="auto"/>
      </w:divBdr>
    </w:div>
    <w:div w:id="1788506520">
      <w:bodyDiv w:val="1"/>
      <w:marLeft w:val="0"/>
      <w:marRight w:val="0"/>
      <w:marTop w:val="0"/>
      <w:marBottom w:val="0"/>
      <w:divBdr>
        <w:top w:val="none" w:sz="0" w:space="0" w:color="auto"/>
        <w:left w:val="none" w:sz="0" w:space="0" w:color="auto"/>
        <w:bottom w:val="none" w:sz="0" w:space="0" w:color="auto"/>
        <w:right w:val="none" w:sz="0" w:space="0" w:color="auto"/>
      </w:divBdr>
    </w:div>
    <w:div w:id="1812747841">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849633851">
      <w:bodyDiv w:val="1"/>
      <w:marLeft w:val="0"/>
      <w:marRight w:val="0"/>
      <w:marTop w:val="0"/>
      <w:marBottom w:val="0"/>
      <w:divBdr>
        <w:top w:val="none" w:sz="0" w:space="0" w:color="auto"/>
        <w:left w:val="none" w:sz="0" w:space="0" w:color="auto"/>
        <w:bottom w:val="none" w:sz="0" w:space="0" w:color="auto"/>
        <w:right w:val="none" w:sz="0" w:space="0" w:color="auto"/>
      </w:divBdr>
    </w:div>
    <w:div w:id="1964144967">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151731">
      <w:bodyDiv w:val="1"/>
      <w:marLeft w:val="0"/>
      <w:marRight w:val="0"/>
      <w:marTop w:val="0"/>
      <w:marBottom w:val="0"/>
      <w:divBdr>
        <w:top w:val="none" w:sz="0" w:space="0" w:color="auto"/>
        <w:left w:val="none" w:sz="0" w:space="0" w:color="auto"/>
        <w:bottom w:val="none" w:sz="0" w:space="0" w:color="auto"/>
        <w:right w:val="none" w:sz="0" w:space="0" w:color="auto"/>
      </w:divBdr>
    </w:div>
    <w:div w:id="2004698868">
      <w:bodyDiv w:val="1"/>
      <w:marLeft w:val="0"/>
      <w:marRight w:val="0"/>
      <w:marTop w:val="0"/>
      <w:marBottom w:val="0"/>
      <w:divBdr>
        <w:top w:val="none" w:sz="0" w:space="0" w:color="auto"/>
        <w:left w:val="none" w:sz="0" w:space="0" w:color="auto"/>
        <w:bottom w:val="none" w:sz="0" w:space="0" w:color="auto"/>
        <w:right w:val="none" w:sz="0" w:space="0" w:color="auto"/>
      </w:divBdr>
    </w:div>
    <w:div w:id="2085447267">
      <w:bodyDiv w:val="1"/>
      <w:marLeft w:val="0"/>
      <w:marRight w:val="0"/>
      <w:marTop w:val="0"/>
      <w:marBottom w:val="0"/>
      <w:divBdr>
        <w:top w:val="none" w:sz="0" w:space="0" w:color="auto"/>
        <w:left w:val="none" w:sz="0" w:space="0" w:color="auto"/>
        <w:bottom w:val="none" w:sz="0" w:space="0" w:color="auto"/>
        <w:right w:val="none" w:sz="0" w:space="0" w:color="auto"/>
      </w:divBdr>
    </w:div>
    <w:div w:id="2090810289">
      <w:bodyDiv w:val="1"/>
      <w:marLeft w:val="0"/>
      <w:marRight w:val="0"/>
      <w:marTop w:val="0"/>
      <w:marBottom w:val="0"/>
      <w:divBdr>
        <w:top w:val="none" w:sz="0" w:space="0" w:color="auto"/>
        <w:left w:val="none" w:sz="0" w:space="0" w:color="auto"/>
        <w:bottom w:val="none" w:sz="0" w:space="0" w:color="auto"/>
        <w:right w:val="none" w:sz="0" w:space="0" w:color="auto"/>
      </w:divBdr>
    </w:div>
    <w:div w:id="2100367640">
      <w:bodyDiv w:val="1"/>
      <w:marLeft w:val="0"/>
      <w:marRight w:val="0"/>
      <w:marTop w:val="0"/>
      <w:marBottom w:val="0"/>
      <w:divBdr>
        <w:top w:val="none" w:sz="0" w:space="0" w:color="auto"/>
        <w:left w:val="none" w:sz="0" w:space="0" w:color="auto"/>
        <w:bottom w:val="none" w:sz="0" w:space="0" w:color="auto"/>
        <w:right w:val="none" w:sz="0" w:space="0" w:color="auto"/>
      </w:divBdr>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 w:id="2128769855">
      <w:bodyDiv w:val="1"/>
      <w:marLeft w:val="0"/>
      <w:marRight w:val="0"/>
      <w:marTop w:val="0"/>
      <w:marBottom w:val="0"/>
      <w:divBdr>
        <w:top w:val="none" w:sz="0" w:space="0" w:color="auto"/>
        <w:left w:val="none" w:sz="0" w:space="0" w:color="auto"/>
        <w:bottom w:val="none" w:sz="0" w:space="0" w:color="auto"/>
        <w:right w:val="none" w:sz="0" w:space="0" w:color="auto"/>
      </w:divBdr>
    </w:div>
    <w:div w:id="2146388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pri.org/reporting-definitions" TargetMode="External"/><Relationship Id="rId299" Type="http://schemas.openxmlformats.org/officeDocument/2006/relationships/hyperlink" Target="https://www.unpri.org/reporting-definitions" TargetMode="External"/><Relationship Id="rId21" Type="http://schemas.openxmlformats.org/officeDocument/2006/relationships/hyperlink" Target="https://www.unpri.org/reporting-definitions" TargetMode="External"/><Relationship Id="rId63" Type="http://schemas.openxmlformats.org/officeDocument/2006/relationships/hyperlink" Target="https://www.unpri.org/reporting-definitions" TargetMode="External"/><Relationship Id="rId159" Type="http://schemas.openxmlformats.org/officeDocument/2006/relationships/hyperlink" Target="https://www.unpri.org/reporting-and-assessment/how-investors-are-assessed-on-their-reporting/3066.article" TargetMode="External"/><Relationship Id="rId170" Type="http://schemas.openxmlformats.org/officeDocument/2006/relationships/hyperlink" Target="https://www.unpri.org/reporting-definitions" TargetMode="External"/><Relationship Id="rId226" Type="http://schemas.openxmlformats.org/officeDocument/2006/relationships/hyperlink" Target="https://www.icmagroup.org/green-social-and-sustainability-bonds/sustainability-bond-guidelines-sbg/" TargetMode="External"/><Relationship Id="rId268" Type="http://schemas.openxmlformats.org/officeDocument/2006/relationships/hyperlink" Target="https://www.unpri.org/reporting-definitions" TargetMode="External"/><Relationship Id="rId32" Type="http://schemas.openxmlformats.org/officeDocument/2006/relationships/hyperlink" Target="https://www.unpri.org/reporting-definitions" TargetMode="External"/><Relationship Id="rId74" Type="http://schemas.openxmlformats.org/officeDocument/2006/relationships/hyperlink" Target="https://www.unpri.org/reporting-definitions" TargetMode="External"/><Relationship Id="rId128" Type="http://schemas.openxmlformats.org/officeDocument/2006/relationships/hyperlink" Target="https://www.unpri.org/reporting-definitions" TargetMode="External"/><Relationship Id="rId5" Type="http://schemas.openxmlformats.org/officeDocument/2006/relationships/numbering" Target="numbering.xml"/><Relationship Id="rId181" Type="http://schemas.openxmlformats.org/officeDocument/2006/relationships/hyperlink" Target="https://www.unpri.org/reporting-definitions" TargetMode="External"/><Relationship Id="rId237" Type="http://schemas.openxmlformats.org/officeDocument/2006/relationships/hyperlink" Target="https://responsibleinvestment.org/ri-certification/product-certification/" TargetMode="External"/><Relationship Id="rId279" Type="http://schemas.openxmlformats.org/officeDocument/2006/relationships/hyperlink" Target="https://www.unpri.org/reporting-definitions" TargetMode="External"/><Relationship Id="rId43" Type="http://schemas.openxmlformats.org/officeDocument/2006/relationships/hyperlink" Target="https://www.unpri.org/reporting-definitions" TargetMode="External"/><Relationship Id="rId139" Type="http://schemas.openxmlformats.org/officeDocument/2006/relationships/hyperlink" Target="https://www.unpri.org/reporting-and-assessment/how-investors-are-assessed-on-their-reporting/3066.article" TargetMode="External"/><Relationship Id="rId290" Type="http://schemas.openxmlformats.org/officeDocument/2006/relationships/hyperlink" Target="https://www.unpri.org/reporting-definitions" TargetMode="External"/><Relationship Id="rId304" Type="http://schemas.openxmlformats.org/officeDocument/2006/relationships/footer" Target="footer2.xml"/><Relationship Id="rId85" Type="http://schemas.openxmlformats.org/officeDocument/2006/relationships/hyperlink" Target="https://www.unpri.org/reporting-definitions" TargetMode="External"/><Relationship Id="rId150" Type="http://schemas.openxmlformats.org/officeDocument/2006/relationships/hyperlink" Target="https://www.unpri.org/reporting-and-assessment/reporting-framework-glossary/6937.article" TargetMode="External"/><Relationship Id="rId192" Type="http://schemas.openxmlformats.org/officeDocument/2006/relationships/hyperlink" Target="https://www.unpri.org/reporting-definitions" TargetMode="External"/><Relationship Id="rId206" Type="http://schemas.openxmlformats.org/officeDocument/2006/relationships/hyperlink" Target="https://www.unpri.org/reporting-and-assessment/reporting-framework-glossary/6937.article" TargetMode="External"/><Relationship Id="rId248" Type="http://schemas.openxmlformats.org/officeDocument/2006/relationships/hyperlink" Target="https://www.icmagroup.org/green-social-and-sustainability-bonds/social-bond-principles-sbp/" TargetMode="External"/><Relationship Id="rId12" Type="http://schemas.openxmlformats.org/officeDocument/2006/relationships/image" Target="media/image2.png"/><Relationship Id="rId108" Type="http://schemas.openxmlformats.org/officeDocument/2006/relationships/hyperlink" Target="https://www.unpri.org/reporting-definitions" TargetMode="External"/><Relationship Id="rId54" Type="http://schemas.openxmlformats.org/officeDocument/2006/relationships/hyperlink" Target="https://www.unpri.org/reporting-definitions" TargetMode="External"/><Relationship Id="rId96" Type="http://schemas.openxmlformats.org/officeDocument/2006/relationships/hyperlink" Target="https://www.unpri.org/reporting-definitions" TargetMode="External"/><Relationship Id="rId161" Type="http://schemas.openxmlformats.org/officeDocument/2006/relationships/hyperlink" Target="https://www.unpri.org/reporting-definitions" TargetMode="External"/><Relationship Id="rId217" Type="http://schemas.openxmlformats.org/officeDocument/2006/relationships/hyperlink" Target="https://ec.europa.eu/environment/ecolabel/" TargetMode="External"/><Relationship Id="rId259" Type="http://schemas.openxmlformats.org/officeDocument/2006/relationships/hyperlink" Target="https://www.lelabelisr.fr/en/" TargetMode="External"/><Relationship Id="rId23" Type="http://schemas.openxmlformats.org/officeDocument/2006/relationships/hyperlink" Target="https://www.unpri.org/reporting-definitions" TargetMode="External"/><Relationship Id="rId119" Type="http://schemas.openxmlformats.org/officeDocument/2006/relationships/hyperlink" Target="https://www.unpri.org/reporting-definitions" TargetMode="External"/><Relationship Id="rId270" Type="http://schemas.openxmlformats.org/officeDocument/2006/relationships/hyperlink" Target="https://www.unpri.org/reporting-definitions" TargetMode="External"/><Relationship Id="rId291" Type="http://schemas.openxmlformats.org/officeDocument/2006/relationships/hyperlink" Target="https://www.unpri.org/reporting-definitions" TargetMode="External"/><Relationship Id="rId305" Type="http://schemas.openxmlformats.org/officeDocument/2006/relationships/fontTable" Target="fontTable.xml"/><Relationship Id="rId44" Type="http://schemas.openxmlformats.org/officeDocument/2006/relationships/hyperlink" Target="https://www.unpri.org/reporting-definitions" TargetMode="External"/><Relationship Id="rId65" Type="http://schemas.openxmlformats.org/officeDocument/2006/relationships/hyperlink" Target="https://documents.gresb.com/generated_files/real_estate/2022/real_estate/reference_guide/complete.html" TargetMode="External"/><Relationship Id="rId86" Type="http://schemas.openxmlformats.org/officeDocument/2006/relationships/hyperlink" Target="https://www.imf.org/external/pubs/ft/weo/2020/01/weodata/groups.htm" TargetMode="External"/><Relationship Id="rId130" Type="http://schemas.openxmlformats.org/officeDocument/2006/relationships/hyperlink" Target="https://www.unpri.org/reporting-definitions" TargetMode="External"/><Relationship Id="rId151" Type="http://schemas.openxmlformats.org/officeDocument/2006/relationships/hyperlink" Target="https://www.unpri.org/reporting-definitions" TargetMode="External"/><Relationship Id="rId172" Type="http://schemas.openxmlformats.org/officeDocument/2006/relationships/hyperlink" Target="https://www.unpri.org/reporting-definitions" TargetMode="External"/><Relationship Id="rId193" Type="http://schemas.openxmlformats.org/officeDocument/2006/relationships/hyperlink" Target="https://www.unpri.org/reporting-definitions" TargetMode="External"/><Relationship Id="rId207" Type="http://schemas.openxmlformats.org/officeDocument/2006/relationships/hyperlink" Target="https://eur-lex.europa.eu/legal-content/EN/TXT/?uri=CELEX:32019R2088" TargetMode="External"/><Relationship Id="rId228" Type="http://schemas.openxmlformats.org/officeDocument/2006/relationships/hyperlink" Target="https://www.lelabelisr.fr/en/" TargetMode="External"/><Relationship Id="rId249" Type="http://schemas.openxmlformats.org/officeDocument/2006/relationships/hyperlink" Target="https://www.icmagroup.org/green-social-and-sustainability-bonds/sustainability-bond-guidelines-sbg/" TargetMode="External"/><Relationship Id="rId13" Type="http://schemas.openxmlformats.org/officeDocument/2006/relationships/hyperlink" Target="https://www.unpri.org/reporting-definitions" TargetMode="External"/><Relationship Id="rId109" Type="http://schemas.openxmlformats.org/officeDocument/2006/relationships/hyperlink" Target="https://www.unpri.org/reporting-definitions" TargetMode="External"/><Relationship Id="rId260" Type="http://schemas.openxmlformats.org/officeDocument/2006/relationships/hyperlink" Target="https://www.luxflag.org/labels/green-bond/" TargetMode="External"/><Relationship Id="rId281" Type="http://schemas.openxmlformats.org/officeDocument/2006/relationships/hyperlink" Target="https://www.unpri.org/reporting-definitions" TargetMode="External"/><Relationship Id="rId34" Type="http://schemas.openxmlformats.org/officeDocument/2006/relationships/hyperlink" Target="https://www.unpri.org/download?ac=5982" TargetMode="External"/><Relationship Id="rId55" Type="http://schemas.openxmlformats.org/officeDocument/2006/relationships/hyperlink" Target="https://www.unpri.org/reporting-definitions" TargetMode="External"/><Relationship Id="rId76" Type="http://schemas.openxmlformats.org/officeDocument/2006/relationships/hyperlink" Target="https://www.unpri.org/reporting-definitions" TargetMode="External"/><Relationship Id="rId97" Type="http://schemas.openxmlformats.org/officeDocument/2006/relationships/hyperlink" Target="https://www.unpri.org/reporting-definitions" TargetMode="External"/><Relationship Id="rId120" Type="http://schemas.openxmlformats.org/officeDocument/2006/relationships/hyperlink" Target="https://www.unpri.org/reporting-definitions" TargetMode="External"/><Relationship Id="rId141" Type="http://schemas.openxmlformats.org/officeDocument/2006/relationships/hyperlink" Target="https://www.unpri.org/reporting-definitions" TargetMode="External"/><Relationship Id="rId7" Type="http://schemas.openxmlformats.org/officeDocument/2006/relationships/settings" Target="settings.xml"/><Relationship Id="rId162" Type="http://schemas.openxmlformats.org/officeDocument/2006/relationships/hyperlink" Target="https://www.unpri.org/reporting-definitions" TargetMode="External"/><Relationship Id="rId183" Type="http://schemas.openxmlformats.org/officeDocument/2006/relationships/hyperlink" Target="https://www.unpri.org/reporting-definitions" TargetMode="External"/><Relationship Id="rId218" Type="http://schemas.openxmlformats.org/officeDocument/2006/relationships/hyperlink" Target="https://ec.europa.eu/info/business-economy-euro/banking-and-finance/sustainable-finance/eu-green-bond-standard_en" TargetMode="External"/><Relationship Id="rId239" Type="http://schemas.openxmlformats.org/officeDocument/2006/relationships/hyperlink" Target="https://www.unpri.org/reporting-definitions" TargetMode="External"/><Relationship Id="rId250" Type="http://schemas.openxmlformats.org/officeDocument/2006/relationships/hyperlink" Target="https://www.icmagroup.org/green-social-and-sustainability-bonds/sustainability-linked-bond-principles-slbp/" TargetMode="External"/><Relationship Id="rId271" Type="http://schemas.openxmlformats.org/officeDocument/2006/relationships/hyperlink" Target="https://www.unpri.org/reporting-definitions" TargetMode="External"/><Relationship Id="rId292" Type="http://schemas.openxmlformats.org/officeDocument/2006/relationships/hyperlink" Target="https://www.unpri.org/reporting-definitions" TargetMode="External"/><Relationship Id="rId306" Type="http://schemas.openxmlformats.org/officeDocument/2006/relationships/theme" Target="theme/theme1.xml"/><Relationship Id="rId24" Type="http://schemas.openxmlformats.org/officeDocument/2006/relationships/hyperlink" Target="https://www.unpri.org/reporting-definitions" TargetMode="External"/><Relationship Id="rId45" Type="http://schemas.openxmlformats.org/officeDocument/2006/relationships/hyperlink" Target="https://www.unpri.org/reporting-definitions" TargetMode="External"/><Relationship Id="rId66" Type="http://schemas.openxmlformats.org/officeDocument/2006/relationships/hyperlink" Target="https://www.unpri.org/reporting-definitions" TargetMode="External"/><Relationship Id="rId87" Type="http://schemas.openxmlformats.org/officeDocument/2006/relationships/hyperlink" Target="https://www.unpri.org/reporting-definitions" TargetMode="External"/><Relationship Id="rId110" Type="http://schemas.openxmlformats.org/officeDocument/2006/relationships/hyperlink" Target="https://www.unpri.org/reporting-definitions" TargetMode="External"/><Relationship Id="rId131" Type="http://schemas.openxmlformats.org/officeDocument/2006/relationships/hyperlink" Target="https://www.unpri.org/reporting-definitions" TargetMode="External"/><Relationship Id="rId152" Type="http://schemas.openxmlformats.org/officeDocument/2006/relationships/hyperlink" Target="https://www.unpri.org/reporting-definitions" TargetMode="External"/><Relationship Id="rId173" Type="http://schemas.openxmlformats.org/officeDocument/2006/relationships/hyperlink" Target="https://www.unpri.org/reporting-definitions" TargetMode="External"/><Relationship Id="rId194" Type="http://schemas.openxmlformats.org/officeDocument/2006/relationships/hyperlink" Target="https://www.unpri.org/reporting-definitions" TargetMode="External"/><Relationship Id="rId208" Type="http://schemas.openxmlformats.org/officeDocument/2006/relationships/hyperlink" Target="https://www.unpri.org/reporting-definitions" TargetMode="External"/><Relationship Id="rId229" Type="http://schemas.openxmlformats.org/officeDocument/2006/relationships/hyperlink" Target="https://www.luxflag.org/labels/climate-finance/" TargetMode="External"/><Relationship Id="rId240" Type="http://schemas.openxmlformats.org/officeDocument/2006/relationships/hyperlink" Target="https://www.unpri.org/reporting-definitions" TargetMode="External"/><Relationship Id="rId261" Type="http://schemas.openxmlformats.org/officeDocument/2006/relationships/hyperlink" Target="https://www.luxflag.org/labels/green-bond/" TargetMode="External"/><Relationship Id="rId14" Type="http://schemas.openxmlformats.org/officeDocument/2006/relationships/hyperlink" Target="https://www.unpri.org/signatory-resources/become-a-signatory/5946.article" TargetMode="External"/><Relationship Id="rId35" Type="http://schemas.openxmlformats.org/officeDocument/2006/relationships/hyperlink" Target="https://www.unpri.org/reporting-definitions" TargetMode="External"/><Relationship Id="rId56" Type="http://schemas.openxmlformats.org/officeDocument/2006/relationships/hyperlink" Target="https://www.unpri.org/reporting-definitions" TargetMode="External"/><Relationship Id="rId77" Type="http://schemas.openxmlformats.org/officeDocument/2006/relationships/hyperlink" Target="https://www.unpri.org/reporting-definitions" TargetMode="External"/><Relationship Id="rId100" Type="http://schemas.openxmlformats.org/officeDocument/2006/relationships/hyperlink" Target="https://www.unpri.org/reporting-definitions" TargetMode="External"/><Relationship Id="rId282" Type="http://schemas.openxmlformats.org/officeDocument/2006/relationships/hyperlink" Target="https://www.unpri.org/reporting-definitions" TargetMode="External"/><Relationship Id="rId8" Type="http://schemas.openxmlformats.org/officeDocument/2006/relationships/webSettings" Target="webSettings.xml"/><Relationship Id="rId98" Type="http://schemas.openxmlformats.org/officeDocument/2006/relationships/hyperlink" Target="https://www.unpri.org/reporting-definitions" TargetMode="External"/><Relationship Id="rId121" Type="http://schemas.openxmlformats.org/officeDocument/2006/relationships/hyperlink" Target="https://www.unpri.org/reporting-definitions" TargetMode="External"/><Relationship Id="rId142" Type="http://schemas.openxmlformats.org/officeDocument/2006/relationships/hyperlink" Target="https://www.unpri.org/reporting-definitions" TargetMode="External"/><Relationship Id="rId163" Type="http://schemas.openxmlformats.org/officeDocument/2006/relationships/hyperlink" Target="https://www.unpri.org/forestry/an-introduction-to-responsible-investment-in-forestry/4389.article" TargetMode="External"/><Relationship Id="rId184" Type="http://schemas.openxmlformats.org/officeDocument/2006/relationships/hyperlink" Target="https://www.unpri.org/reporting-definitions" TargetMode="External"/><Relationship Id="rId219" Type="http://schemas.openxmlformats.org/officeDocument/2006/relationships/hyperlink" Target="https://www.febelfin.be/sites/default/files/2019-02/quality_standard_-_sustainable_financial_products.pdf" TargetMode="External"/><Relationship Id="rId230" Type="http://schemas.openxmlformats.org/officeDocument/2006/relationships/hyperlink" Target="https://www.luxflag.org/labels/environment/" TargetMode="External"/><Relationship Id="rId251" Type="http://schemas.openxmlformats.org/officeDocument/2006/relationships/hyperlink" Target="https://sdgimpact.undp.org/sdg-bonds.html" TargetMode="External"/><Relationship Id="rId25" Type="http://schemas.openxmlformats.org/officeDocument/2006/relationships/hyperlink" Target="https://www.imf.org/external/np/fin/data/param_rms_mth.aspx" TargetMode="External"/><Relationship Id="rId46" Type="http://schemas.openxmlformats.org/officeDocument/2006/relationships/hyperlink" Target="https://www.unpri.org/reporting-definitions" TargetMode="External"/><Relationship Id="rId67" Type="http://schemas.openxmlformats.org/officeDocument/2006/relationships/hyperlink" Target="https://documents.gresb.com/generated_files/infrastructure/2022/fund/reference_guide/complete.html" TargetMode="External"/><Relationship Id="rId272" Type="http://schemas.openxmlformats.org/officeDocument/2006/relationships/hyperlink" Target="https://www.unpri.org/reporting-definitions" TargetMode="External"/><Relationship Id="rId293" Type="http://schemas.openxmlformats.org/officeDocument/2006/relationships/hyperlink" Target="https://www.unpri.org/reporting-definitions" TargetMode="External"/><Relationship Id="rId88" Type="http://schemas.openxmlformats.org/officeDocument/2006/relationships/hyperlink" Target="https://www.unpri.org/reporting-and-assessment/reporting-framework-glossary/6937.article" TargetMode="External"/><Relationship Id="rId111" Type="http://schemas.openxmlformats.org/officeDocument/2006/relationships/hyperlink" Target="https://www.unpri.org/reporting-definitions" TargetMode="External"/><Relationship Id="rId132" Type="http://schemas.openxmlformats.org/officeDocument/2006/relationships/hyperlink" Target="https://www.unpri.org/reporting-definitions" TargetMode="External"/><Relationship Id="rId153" Type="http://schemas.openxmlformats.org/officeDocument/2006/relationships/hyperlink" Target="https://www.unpri.org/reporting-definitions" TargetMode="External"/><Relationship Id="rId174" Type="http://schemas.openxmlformats.org/officeDocument/2006/relationships/hyperlink" Target="https://www.unpri.org/reporting-definitions" TargetMode="External"/><Relationship Id="rId195" Type="http://schemas.openxmlformats.org/officeDocument/2006/relationships/hyperlink" Target="https://www.unpri.org/reporting-definitions" TargetMode="External"/><Relationship Id="rId209" Type="http://schemas.openxmlformats.org/officeDocument/2006/relationships/hyperlink" Target="https://www.unpri.org/reporting-definitions" TargetMode="External"/><Relationship Id="rId220" Type="http://schemas.openxmlformats.org/officeDocument/2006/relationships/hyperlink" Target="https://www.finance-fair.org/" TargetMode="External"/><Relationship Id="rId241" Type="http://schemas.openxmlformats.org/officeDocument/2006/relationships/hyperlink" Target="https://www.unpri.org/passive-investments/how-can-a-passive-investor-be-a-responsible-investor/4649.article" TargetMode="External"/><Relationship Id="rId15" Type="http://schemas.openxmlformats.org/officeDocument/2006/relationships/hyperlink" Target="https://www.unpri.org/reporting-definitions" TargetMode="External"/><Relationship Id="rId36" Type="http://schemas.openxmlformats.org/officeDocument/2006/relationships/hyperlink" Target="https://www.unpri.org/reporting-definitions" TargetMode="External"/><Relationship Id="rId57" Type="http://schemas.openxmlformats.org/officeDocument/2006/relationships/hyperlink" Target="https://www.unpri.org/reporting-definitions" TargetMode="External"/><Relationship Id="rId262" Type="http://schemas.openxmlformats.org/officeDocument/2006/relationships/hyperlink" Target="http://www.nordic-ecolabel.org/" TargetMode="External"/><Relationship Id="rId283" Type="http://schemas.openxmlformats.org/officeDocument/2006/relationships/hyperlink" Target="https://www.unpri.org/reporting-definitions" TargetMode="External"/><Relationship Id="rId78" Type="http://schemas.openxmlformats.org/officeDocument/2006/relationships/hyperlink" Target="https://www.unpri.org/reporting-definitions" TargetMode="External"/><Relationship Id="rId99" Type="http://schemas.openxmlformats.org/officeDocument/2006/relationships/hyperlink" Target="https://www.unpri.org/reporting-definitions" TargetMode="External"/><Relationship Id="rId101" Type="http://schemas.openxmlformats.org/officeDocument/2006/relationships/hyperlink" Target="https://www.unpri.org/reporting-definitions" TargetMode="External"/><Relationship Id="rId122" Type="http://schemas.openxmlformats.org/officeDocument/2006/relationships/hyperlink" Target="https://www.unpri.org/reporting-definitions" TargetMode="External"/><Relationship Id="rId143" Type="http://schemas.openxmlformats.org/officeDocument/2006/relationships/hyperlink" Target="https://www.unpri.org/reporting-definitions" TargetMode="External"/><Relationship Id="rId164" Type="http://schemas.openxmlformats.org/officeDocument/2006/relationships/hyperlink" Target="https://www.unpri.org/investment-tools/private-markets/infrastructure-and-other-real-assets/forestry" TargetMode="External"/><Relationship Id="rId185" Type="http://schemas.openxmlformats.org/officeDocument/2006/relationships/hyperlink" Target="https://www.unpri.org/an-introduction-to-responsible-investment/an-introduction-to-responsible-investment-listed-equity/4932.article" TargetMode="External"/><Relationship Id="rId9" Type="http://schemas.openxmlformats.org/officeDocument/2006/relationships/footnotes" Target="footnotes.xml"/><Relationship Id="rId210" Type="http://schemas.openxmlformats.org/officeDocument/2006/relationships/hyperlink" Target="https://www.unpri.org/reporting-definitions" TargetMode="External"/><Relationship Id="rId26" Type="http://schemas.openxmlformats.org/officeDocument/2006/relationships/hyperlink" Target="https://www.unpri.org/reporting-definitions" TargetMode="External"/><Relationship Id="rId231" Type="http://schemas.openxmlformats.org/officeDocument/2006/relationships/hyperlink" Target="https://www.luxflag.org/labels/esg/" TargetMode="External"/><Relationship Id="rId252" Type="http://schemas.openxmlformats.org/officeDocument/2006/relationships/hyperlink" Target="https://sdgimpact.undp.org/sdg-bonds.html" TargetMode="External"/><Relationship Id="rId273" Type="http://schemas.openxmlformats.org/officeDocument/2006/relationships/hyperlink" Target="https://www.unpri.org/reporting-definitions" TargetMode="External"/><Relationship Id="rId294" Type="http://schemas.openxmlformats.org/officeDocument/2006/relationships/hyperlink" Target="https://www.unpri.org/reporting-definitions" TargetMode="External"/><Relationship Id="rId47" Type="http://schemas.openxmlformats.org/officeDocument/2006/relationships/hyperlink" Target="https://www.unpri.org/reporting-definitions" TargetMode="External"/><Relationship Id="rId68" Type="http://schemas.openxmlformats.org/officeDocument/2006/relationships/hyperlink" Target="https://www.unpri.org/reporting-definitions" TargetMode="External"/><Relationship Id="rId89" Type="http://schemas.openxmlformats.org/officeDocument/2006/relationships/hyperlink" Target="https://www.unpri.org/reporting-definitions" TargetMode="External"/><Relationship Id="rId112" Type="http://schemas.openxmlformats.org/officeDocument/2006/relationships/hyperlink" Target="https://www.unpri.org/reporting-definitions" TargetMode="External"/><Relationship Id="rId133" Type="http://schemas.openxmlformats.org/officeDocument/2006/relationships/hyperlink" Target="https://www.unpri.org/reporting-definitions" TargetMode="External"/><Relationship Id="rId154" Type="http://schemas.openxmlformats.org/officeDocument/2006/relationships/hyperlink" Target="https://www.unpri.org/reporting-definitions" TargetMode="External"/><Relationship Id="rId175" Type="http://schemas.openxmlformats.org/officeDocument/2006/relationships/hyperlink" Target="https://www.unpri.org/reporting-definitions" TargetMode="External"/><Relationship Id="rId196" Type="http://schemas.openxmlformats.org/officeDocument/2006/relationships/hyperlink" Target="https://www.unpri.org/an-introduction-to-responsible-investment/an-introduction-to-responsible-investment-fixed-income/4986.article" TargetMode="External"/><Relationship Id="rId200" Type="http://schemas.openxmlformats.org/officeDocument/2006/relationships/hyperlink" Target="https://www.unpri.org/reporting-definitions" TargetMode="External"/><Relationship Id="rId16" Type="http://schemas.openxmlformats.org/officeDocument/2006/relationships/hyperlink" Target="https://www.unpri.org/signatory-resources/become-a-signatory/5946.article" TargetMode="External"/><Relationship Id="rId221" Type="http://schemas.openxmlformats.org/officeDocument/2006/relationships/hyperlink" Target="https://fng-siegel.org/" TargetMode="External"/><Relationship Id="rId242" Type="http://schemas.openxmlformats.org/officeDocument/2006/relationships/hyperlink" Target="https://www.unpri.org/reporting-definitions" TargetMode="External"/><Relationship Id="rId263" Type="http://schemas.openxmlformats.org/officeDocument/2006/relationships/hyperlink" Target="http://www.pbc.gov.cn/english/130437/index.html" TargetMode="External"/><Relationship Id="rId284" Type="http://schemas.openxmlformats.org/officeDocument/2006/relationships/hyperlink" Target="https://www.unpri.org/reporting-definitions" TargetMode="External"/><Relationship Id="rId37" Type="http://schemas.openxmlformats.org/officeDocument/2006/relationships/hyperlink" Target="https://www.unpri.org/reporting-definitions" TargetMode="External"/><Relationship Id="rId58" Type="http://schemas.openxmlformats.org/officeDocument/2006/relationships/hyperlink" Target="https://www.unpri.org/reporting-definitions" TargetMode="External"/><Relationship Id="rId79" Type="http://schemas.openxmlformats.org/officeDocument/2006/relationships/hyperlink" Target="https://www.unpri.org/reporting-definitions" TargetMode="External"/><Relationship Id="rId102" Type="http://schemas.openxmlformats.org/officeDocument/2006/relationships/hyperlink" Target="https://www.unpri.org/reporting-definitions" TargetMode="External"/><Relationship Id="rId123" Type="http://schemas.openxmlformats.org/officeDocument/2006/relationships/hyperlink" Target="https://www.unpri.org/reporting-definitions" TargetMode="External"/><Relationship Id="rId144" Type="http://schemas.openxmlformats.org/officeDocument/2006/relationships/hyperlink" Target="https://www.unpri.org/reporting-definitions" TargetMode="External"/><Relationship Id="rId90" Type="http://schemas.openxmlformats.org/officeDocument/2006/relationships/hyperlink" Target="https://www.unpri.org/reporting-definitions" TargetMode="External"/><Relationship Id="rId165" Type="http://schemas.openxmlformats.org/officeDocument/2006/relationships/hyperlink" Target="https://www.unpri.org/reporting-definitions" TargetMode="External"/><Relationship Id="rId186" Type="http://schemas.openxmlformats.org/officeDocument/2006/relationships/hyperlink" Target="https://www.unpri.org/an-introduction-to-responsible-investment/an-introduction-to-responsible-investment-screening/5834.article" TargetMode="External"/><Relationship Id="rId211" Type="http://schemas.openxmlformats.org/officeDocument/2006/relationships/hyperlink" Target="https://gresb.com/" TargetMode="External"/><Relationship Id="rId232" Type="http://schemas.openxmlformats.org/officeDocument/2006/relationships/hyperlink" Target="https://www.luxflag.org/labels/green-bond/" TargetMode="External"/><Relationship Id="rId253" Type="http://schemas.openxmlformats.org/officeDocument/2006/relationships/hyperlink" Target="https://www.theacmf.org/initiatives/sustainable-finance/asean-green-bond-standards" TargetMode="External"/><Relationship Id="rId274" Type="http://schemas.openxmlformats.org/officeDocument/2006/relationships/hyperlink" Target="https://www.unpri.org/reporting-definitions" TargetMode="External"/><Relationship Id="rId295" Type="http://schemas.openxmlformats.org/officeDocument/2006/relationships/hyperlink" Target="https://www.unpri.org/reporting-definitions" TargetMode="External"/><Relationship Id="rId27" Type="http://schemas.openxmlformats.org/officeDocument/2006/relationships/hyperlink" Target="https://www.unpri.org/reporting-definitions" TargetMode="External"/><Relationship Id="rId48" Type="http://schemas.openxmlformats.org/officeDocument/2006/relationships/hyperlink" Target="https://www.unpri.org/reporting-definitions" TargetMode="External"/><Relationship Id="rId69" Type="http://schemas.openxmlformats.org/officeDocument/2006/relationships/hyperlink" Target="https://www.unpri.org/reporting-definitions" TargetMode="External"/><Relationship Id="rId113" Type="http://schemas.openxmlformats.org/officeDocument/2006/relationships/hyperlink" Target="https://www.unpri.org/reporting-definitions" TargetMode="External"/><Relationship Id="rId134" Type="http://schemas.openxmlformats.org/officeDocument/2006/relationships/hyperlink" Target="https://www.unpri.org/reporting-definitions" TargetMode="External"/><Relationship Id="rId80" Type="http://schemas.openxmlformats.org/officeDocument/2006/relationships/hyperlink" Target="https://www.unpri.org/reporting-definitions" TargetMode="External"/><Relationship Id="rId155" Type="http://schemas.openxmlformats.org/officeDocument/2006/relationships/hyperlink" Target="https://www.unpri.org/reporting-definitions" TargetMode="External"/><Relationship Id="rId176" Type="http://schemas.openxmlformats.org/officeDocument/2006/relationships/hyperlink" Target="https://www.unpri.org/reporting-definitions" TargetMode="External"/><Relationship Id="rId197" Type="http://schemas.openxmlformats.org/officeDocument/2006/relationships/hyperlink" Target="https://www.unpri.org/an-introduction-to-responsible-investment/an-introduction-to-responsible-investment-screening/5834.article" TargetMode="External"/><Relationship Id="rId201" Type="http://schemas.openxmlformats.org/officeDocument/2006/relationships/hyperlink" Target="https://www.unpri.org/reporting-definitions" TargetMode="External"/><Relationship Id="rId222" Type="http://schemas.openxmlformats.org/officeDocument/2006/relationships/hyperlink" Target="https://www.ecologie.gouv.fr/sites/default/files/Label_TEEC_Criteria%20Guidelines.pdf" TargetMode="External"/><Relationship Id="rId243" Type="http://schemas.openxmlformats.org/officeDocument/2006/relationships/hyperlink" Target="https://www.unpri.org/reporting-definitions" TargetMode="External"/><Relationship Id="rId264" Type="http://schemas.openxmlformats.org/officeDocument/2006/relationships/hyperlink" Target="https://responsibleinvestment.org/ri-certification/product-certification/" TargetMode="External"/><Relationship Id="rId285" Type="http://schemas.openxmlformats.org/officeDocument/2006/relationships/hyperlink" Target="https://www.unpri.org/reporting-definitions" TargetMode="External"/><Relationship Id="rId17" Type="http://schemas.openxmlformats.org/officeDocument/2006/relationships/hyperlink" Target="https://www.unpri.org/reporting-definitions" TargetMode="External"/><Relationship Id="rId38" Type="http://schemas.openxmlformats.org/officeDocument/2006/relationships/hyperlink" Target="https://www.unpri.org/reporting-definitions" TargetMode="External"/><Relationship Id="rId59" Type="http://schemas.openxmlformats.org/officeDocument/2006/relationships/hyperlink" Target="https://www.unpri.org/reporting-definitions" TargetMode="External"/><Relationship Id="rId103" Type="http://schemas.openxmlformats.org/officeDocument/2006/relationships/hyperlink" Target="https://www.unpri.org/reporting-definitions" TargetMode="External"/><Relationship Id="rId124" Type="http://schemas.openxmlformats.org/officeDocument/2006/relationships/hyperlink" Target="https://www.unpri.org/reporting-definitions" TargetMode="External"/><Relationship Id="rId70" Type="http://schemas.openxmlformats.org/officeDocument/2006/relationships/hyperlink" Target="https://www.unpri.org/reporting-definitions" TargetMode="External"/><Relationship Id="rId91" Type="http://schemas.openxmlformats.org/officeDocument/2006/relationships/hyperlink" Target="https://www.unpri.org/reporting-definitions" TargetMode="External"/><Relationship Id="rId145" Type="http://schemas.openxmlformats.org/officeDocument/2006/relationships/hyperlink" Target="https://www.unpri.org/reporting-definitions" TargetMode="External"/><Relationship Id="rId166" Type="http://schemas.openxmlformats.org/officeDocument/2006/relationships/hyperlink" Target="https://www.unpri.org/reporting-definitions" TargetMode="External"/><Relationship Id="rId187" Type="http://schemas.openxmlformats.org/officeDocument/2006/relationships/hyperlink" Target="https://www.unpri.org/reporting-definitions" TargetMode="External"/><Relationship Id="rId1" Type="http://schemas.openxmlformats.org/officeDocument/2006/relationships/customXml" Target="../customXml/item1.xml"/><Relationship Id="rId212" Type="http://schemas.openxmlformats.org/officeDocument/2006/relationships/hyperlink" Target="https://www.umweltzeichen.at/en/home/start" TargetMode="External"/><Relationship Id="rId233" Type="http://schemas.openxmlformats.org/officeDocument/2006/relationships/hyperlink" Target="https://www.luxflag.org/labels/microfinance/" TargetMode="External"/><Relationship Id="rId254" Type="http://schemas.openxmlformats.org/officeDocument/2006/relationships/hyperlink" Target="https://www.umweltzeichen.at/en/home/start" TargetMode="External"/><Relationship Id="rId28" Type="http://schemas.openxmlformats.org/officeDocument/2006/relationships/hyperlink" Target="https://www.unpri.org/reporting-definitions" TargetMode="External"/><Relationship Id="rId49" Type="http://schemas.openxmlformats.org/officeDocument/2006/relationships/hyperlink" Target="https://www.unpri.org/reporting-definitions" TargetMode="External"/><Relationship Id="rId114" Type="http://schemas.openxmlformats.org/officeDocument/2006/relationships/hyperlink" Target="https://www.unpri.org/reporting-definitions" TargetMode="External"/><Relationship Id="rId275" Type="http://schemas.openxmlformats.org/officeDocument/2006/relationships/hyperlink" Target="https://www.unpri.org/reporting-definitions" TargetMode="External"/><Relationship Id="rId296" Type="http://schemas.openxmlformats.org/officeDocument/2006/relationships/hyperlink" Target="https://www.unpri.org/reporting-definitions" TargetMode="External"/><Relationship Id="rId300" Type="http://schemas.openxmlformats.org/officeDocument/2006/relationships/hyperlink" Target="https://www.unpri.org/reporting-definitions" TargetMode="External"/><Relationship Id="rId60" Type="http://schemas.openxmlformats.org/officeDocument/2006/relationships/hyperlink" Target="https://www.unpri.org/reporting-definitions" TargetMode="External"/><Relationship Id="rId81" Type="http://schemas.openxmlformats.org/officeDocument/2006/relationships/hyperlink" Target="https://www.unpri.org/reporting-definitions" TargetMode="External"/><Relationship Id="rId135" Type="http://schemas.openxmlformats.org/officeDocument/2006/relationships/hyperlink" Target="https://www.unpri.org/reporting-definitions" TargetMode="External"/><Relationship Id="rId156" Type="http://schemas.openxmlformats.org/officeDocument/2006/relationships/hyperlink" Target="https://www.unpri.org/reporting-definitions" TargetMode="External"/><Relationship Id="rId177" Type="http://schemas.openxmlformats.org/officeDocument/2006/relationships/hyperlink" Target="https://www.unpri.org/reporting-definitions" TargetMode="External"/><Relationship Id="rId198" Type="http://schemas.openxmlformats.org/officeDocument/2006/relationships/hyperlink" Target="https://www.unpri.org/reporting-definitions" TargetMode="External"/><Relationship Id="rId202" Type="http://schemas.openxmlformats.org/officeDocument/2006/relationships/hyperlink" Target="https://www.unpri.org/reporting-definitions" TargetMode="External"/><Relationship Id="rId223" Type="http://schemas.openxmlformats.org/officeDocument/2006/relationships/hyperlink" Target="https://www.pfandbrief.de/site/en/vdp/sustainable_finance0/sustainable_pfandbrief/green-pfandbrief.html" TargetMode="External"/><Relationship Id="rId244" Type="http://schemas.openxmlformats.org/officeDocument/2006/relationships/hyperlink" Target="https://www.unpri.org/reporting-definitions" TargetMode="External"/><Relationship Id="rId18" Type="http://schemas.openxmlformats.org/officeDocument/2006/relationships/hyperlink" Target="https://www.unpri.org/signatory-resources/become-a-signatory/5946.article" TargetMode="External"/><Relationship Id="rId39" Type="http://schemas.openxmlformats.org/officeDocument/2006/relationships/hyperlink" Target="https://www.unpri.org/reporting-definitions" TargetMode="External"/><Relationship Id="rId265" Type="http://schemas.openxmlformats.org/officeDocument/2006/relationships/hyperlink" Target="https://www.unpri.org/reporting-definitions" TargetMode="External"/><Relationship Id="rId286" Type="http://schemas.openxmlformats.org/officeDocument/2006/relationships/hyperlink" Target="https://www.spglobal.com/marketintelligence/en/documents/112727-gics-mapbook_2018_v3_letter_digitalspreads.pdf" TargetMode="External"/><Relationship Id="rId50" Type="http://schemas.openxmlformats.org/officeDocument/2006/relationships/hyperlink" Target="https://www.unpri.org/reporting-definitions" TargetMode="External"/><Relationship Id="rId104" Type="http://schemas.openxmlformats.org/officeDocument/2006/relationships/hyperlink" Target="https://www.unpri.org/reporting-definitions" TargetMode="External"/><Relationship Id="rId125" Type="http://schemas.openxmlformats.org/officeDocument/2006/relationships/hyperlink" Target="https://www.unpri.org/reporting-definitions" TargetMode="External"/><Relationship Id="rId146" Type="http://schemas.openxmlformats.org/officeDocument/2006/relationships/hyperlink" Target="https://www.unpri.org/reporting-definitions" TargetMode="External"/><Relationship Id="rId167" Type="http://schemas.openxmlformats.org/officeDocument/2006/relationships/hyperlink" Target="https://www.unpri.org/reporting-definitions" TargetMode="External"/><Relationship Id="rId188" Type="http://schemas.openxmlformats.org/officeDocument/2006/relationships/hyperlink" Target="https://www.unpri.org/reporting-definitions" TargetMode="External"/><Relationship Id="rId71" Type="http://schemas.openxmlformats.org/officeDocument/2006/relationships/hyperlink" Target="https://www.unpri.org/reporting-definitions" TargetMode="External"/><Relationship Id="rId92" Type="http://schemas.openxmlformats.org/officeDocument/2006/relationships/hyperlink" Target="https://www.unpri.org/reporting-definitions" TargetMode="External"/><Relationship Id="rId213" Type="http://schemas.openxmlformats.org/officeDocument/2006/relationships/hyperlink" Target="https://bcorporation.net/" TargetMode="External"/><Relationship Id="rId234" Type="http://schemas.openxmlformats.org/officeDocument/2006/relationships/hyperlink" Target="https://luxflag.org/labels/sustainable-insurance-product/" TargetMode="External"/><Relationship Id="rId2" Type="http://schemas.openxmlformats.org/officeDocument/2006/relationships/customXml" Target="../customXml/item2.xml"/><Relationship Id="rId29" Type="http://schemas.openxmlformats.org/officeDocument/2006/relationships/hyperlink" Target="https://www.unpri.org/reporting-definitions" TargetMode="External"/><Relationship Id="rId255" Type="http://schemas.openxmlformats.org/officeDocument/2006/relationships/hyperlink" Target="https://ec.europa.eu/info/business-economy-euro/banking-and-finance/sustainable-finance/european-green-bond-standard_en" TargetMode="External"/><Relationship Id="rId276" Type="http://schemas.openxmlformats.org/officeDocument/2006/relationships/hyperlink" Target="https://www.unpri.org/reporting-definitions" TargetMode="External"/><Relationship Id="rId297" Type="http://schemas.openxmlformats.org/officeDocument/2006/relationships/hyperlink" Target="https://documents.gresb.com/generated_files/infrastructure/2022/fund/reference_guide/complete.html" TargetMode="External"/><Relationship Id="rId40" Type="http://schemas.openxmlformats.org/officeDocument/2006/relationships/hyperlink" Target="https://www.unpri.org/reporting-definitions" TargetMode="External"/><Relationship Id="rId115" Type="http://schemas.openxmlformats.org/officeDocument/2006/relationships/hyperlink" Target="https://www.unpri.org/reporting-definitions" TargetMode="External"/><Relationship Id="rId136" Type="http://schemas.openxmlformats.org/officeDocument/2006/relationships/hyperlink" Target="https://www.unpri.org/reporting-definitions" TargetMode="External"/><Relationship Id="rId157" Type="http://schemas.openxmlformats.org/officeDocument/2006/relationships/hyperlink" Target="https://www.unpri.org/reporting-definitions" TargetMode="External"/><Relationship Id="rId178" Type="http://schemas.openxmlformats.org/officeDocument/2006/relationships/hyperlink" Target="https://www.unpri.org/reporting-definitions" TargetMode="External"/><Relationship Id="rId301" Type="http://schemas.openxmlformats.org/officeDocument/2006/relationships/header" Target="header1.xml"/><Relationship Id="rId61" Type="http://schemas.openxmlformats.org/officeDocument/2006/relationships/hyperlink" Target="https://www.unpri.org/reporting-definitions" TargetMode="External"/><Relationship Id="rId82" Type="http://schemas.openxmlformats.org/officeDocument/2006/relationships/hyperlink" Target="https://www.unpri.org/reporting-definitions" TargetMode="External"/><Relationship Id="rId199" Type="http://schemas.openxmlformats.org/officeDocument/2006/relationships/hyperlink" Target="https://www.unpri.org/reporting-definitions" TargetMode="External"/><Relationship Id="rId203" Type="http://schemas.openxmlformats.org/officeDocument/2006/relationships/hyperlink" Target="https://www.unpri.org/reporting-definitions" TargetMode="External"/><Relationship Id="rId19" Type="http://schemas.openxmlformats.org/officeDocument/2006/relationships/hyperlink" Target="https://www.imf.org/external/np/fin/data/param_rms_mth.aspx" TargetMode="External"/><Relationship Id="rId224" Type="http://schemas.openxmlformats.org/officeDocument/2006/relationships/hyperlink" Target="https://www.icmagroup.org/green-social-and-sustainability-bonds/green-bond-principles-gbp/" TargetMode="External"/><Relationship Id="rId245" Type="http://schemas.openxmlformats.org/officeDocument/2006/relationships/hyperlink" Target="https://www.unpri.org/reporting-definitions" TargetMode="External"/><Relationship Id="rId266" Type="http://schemas.openxmlformats.org/officeDocument/2006/relationships/hyperlink" Target="https://www.unpri.org/reporting-definitions" TargetMode="External"/><Relationship Id="rId287" Type="http://schemas.openxmlformats.org/officeDocument/2006/relationships/hyperlink" Target="https://www.unpri.org/reporting-definitions" TargetMode="External"/><Relationship Id="rId30" Type="http://schemas.openxmlformats.org/officeDocument/2006/relationships/hyperlink" Target="https://www.unpri.org/reporting-definitions" TargetMode="External"/><Relationship Id="rId105" Type="http://schemas.openxmlformats.org/officeDocument/2006/relationships/hyperlink" Target="https://www.unpri.org/reporting-definitions" TargetMode="External"/><Relationship Id="rId126" Type="http://schemas.openxmlformats.org/officeDocument/2006/relationships/hyperlink" Target="https://www.unpri.org/reporting-definitions" TargetMode="External"/><Relationship Id="rId147" Type="http://schemas.openxmlformats.org/officeDocument/2006/relationships/hyperlink" Target="https://www.unpri.org/reporting-definitions" TargetMode="External"/><Relationship Id="rId168" Type="http://schemas.openxmlformats.org/officeDocument/2006/relationships/hyperlink" Target="https://www.unpri.org/reporting-definitions" TargetMode="External"/><Relationship Id="rId51" Type="http://schemas.openxmlformats.org/officeDocument/2006/relationships/hyperlink" Target="https://www.unpri.org/reporting-definitions" TargetMode="External"/><Relationship Id="rId72" Type="http://schemas.openxmlformats.org/officeDocument/2006/relationships/hyperlink" Target="https://www.unpri.org/reporting-definitions" TargetMode="External"/><Relationship Id="rId93" Type="http://schemas.openxmlformats.org/officeDocument/2006/relationships/hyperlink" Target="https://www.unpri.org/reporting-definitions" TargetMode="External"/><Relationship Id="rId189" Type="http://schemas.openxmlformats.org/officeDocument/2006/relationships/hyperlink" Target="https://www.unpri.org/reporting-definitions" TargetMode="External"/><Relationship Id="rId3" Type="http://schemas.openxmlformats.org/officeDocument/2006/relationships/customXml" Target="../customXml/item3.xml"/><Relationship Id="rId214" Type="http://schemas.openxmlformats.org/officeDocument/2006/relationships/hyperlink" Target="https://www.breeam.com/" TargetMode="External"/><Relationship Id="rId235" Type="http://schemas.openxmlformats.org/officeDocument/2006/relationships/hyperlink" Target="http://www.nordic-ecolabel.org/" TargetMode="External"/><Relationship Id="rId256" Type="http://schemas.openxmlformats.org/officeDocument/2006/relationships/hyperlink" Target="https://www.febelfin.be/sites/default/files/2019-02/quality_standard_-_sustainable_financial_products.pdf" TargetMode="External"/><Relationship Id="rId277" Type="http://schemas.openxmlformats.org/officeDocument/2006/relationships/hyperlink" Target="https://www.unpri.org/reporting-definitions" TargetMode="External"/><Relationship Id="rId298" Type="http://schemas.openxmlformats.org/officeDocument/2006/relationships/hyperlink" Target="https://www.unpri.org/reporting-definitions" TargetMode="External"/><Relationship Id="rId116" Type="http://schemas.openxmlformats.org/officeDocument/2006/relationships/hyperlink" Target="https://www.unpri.org/reporting-definitions" TargetMode="External"/><Relationship Id="rId137" Type="http://schemas.openxmlformats.org/officeDocument/2006/relationships/hyperlink" Target="https://www.unpri.org/reporting-definitions" TargetMode="External"/><Relationship Id="rId158" Type="http://schemas.openxmlformats.org/officeDocument/2006/relationships/hyperlink" Target="https://www.unpri.org/reporting-definitions" TargetMode="External"/><Relationship Id="rId302" Type="http://schemas.openxmlformats.org/officeDocument/2006/relationships/footer" Target="footer1.xml"/><Relationship Id="rId20" Type="http://schemas.openxmlformats.org/officeDocument/2006/relationships/hyperlink" Target="https://www.unpri.org/reporting-definitions" TargetMode="External"/><Relationship Id="rId41" Type="http://schemas.openxmlformats.org/officeDocument/2006/relationships/hyperlink" Target="https://www.unpri.org/reporting-definitions" TargetMode="External"/><Relationship Id="rId62" Type="http://schemas.openxmlformats.org/officeDocument/2006/relationships/hyperlink" Target="https://www.unpri.org/reporting-definitions" TargetMode="External"/><Relationship Id="rId83" Type="http://schemas.openxmlformats.org/officeDocument/2006/relationships/hyperlink" Target="https://www.unpri.org/reporting-definitions" TargetMode="External"/><Relationship Id="rId179" Type="http://schemas.openxmlformats.org/officeDocument/2006/relationships/hyperlink" Target="https://www.unpri.org/reporting-definitions" TargetMode="External"/><Relationship Id="rId190" Type="http://schemas.openxmlformats.org/officeDocument/2006/relationships/hyperlink" Target="https://www.unpri.org/an-introduction-to-responsible-investment/an-introduction-to-responsible-investment-listed-equity/4932.article" TargetMode="External"/><Relationship Id="rId204" Type="http://schemas.openxmlformats.org/officeDocument/2006/relationships/hyperlink" Target="https://www.unpri.org/introductory-guides-to-responsible-investment/an-introduction-to-responsible-investment-fixed-income/4986.article" TargetMode="External"/><Relationship Id="rId225" Type="http://schemas.openxmlformats.org/officeDocument/2006/relationships/hyperlink" Target="https://www.icmagroup.org/green-social-and-sustainability-bonds/social-bond-principles-sbp/" TargetMode="External"/><Relationship Id="rId246" Type="http://schemas.openxmlformats.org/officeDocument/2006/relationships/hyperlink" Target="https://www.climatebonds.net/standard" TargetMode="External"/><Relationship Id="rId267" Type="http://schemas.openxmlformats.org/officeDocument/2006/relationships/hyperlink" Target="https://www.unpri.org/reporting-definitions" TargetMode="External"/><Relationship Id="rId288" Type="http://schemas.openxmlformats.org/officeDocument/2006/relationships/hyperlink" Target="https://www.unpri.org/reporting-definitions" TargetMode="External"/><Relationship Id="rId106" Type="http://schemas.openxmlformats.org/officeDocument/2006/relationships/hyperlink" Target="https://www.unpri.org/investment-tools/an-introduction-to-responsible-investment" TargetMode="External"/><Relationship Id="rId127" Type="http://schemas.openxmlformats.org/officeDocument/2006/relationships/hyperlink" Target="https://www.unpri.org/reporting-and-assessment/how-investors-are-assessed-on-their-reporting/3066.article" TargetMode="External"/><Relationship Id="rId10" Type="http://schemas.openxmlformats.org/officeDocument/2006/relationships/endnotes" Target="endnotes.xml"/><Relationship Id="rId31" Type="http://schemas.openxmlformats.org/officeDocument/2006/relationships/hyperlink" Target="https://www.unpri.org/reporting-definitions" TargetMode="External"/><Relationship Id="rId52" Type="http://schemas.openxmlformats.org/officeDocument/2006/relationships/hyperlink" Target="https://www.unpri.org/reporting-definitions" TargetMode="External"/><Relationship Id="rId73" Type="http://schemas.openxmlformats.org/officeDocument/2006/relationships/hyperlink" Target="https://www.unpri.org/reporting-definitions" TargetMode="External"/><Relationship Id="rId94" Type="http://schemas.openxmlformats.org/officeDocument/2006/relationships/hyperlink" Target="https://www.unpri.org/reporting-definitions" TargetMode="External"/><Relationship Id="rId148" Type="http://schemas.openxmlformats.org/officeDocument/2006/relationships/hyperlink" Target="https://www.unpri.org/reporting-definitions" TargetMode="External"/><Relationship Id="rId169" Type="http://schemas.openxmlformats.org/officeDocument/2006/relationships/hyperlink" Target="https://www.unpri.org/reporting-definitions" TargetMode="External"/><Relationship Id="rId4" Type="http://schemas.openxmlformats.org/officeDocument/2006/relationships/customXml" Target="../customXml/item4.xml"/><Relationship Id="rId180" Type="http://schemas.openxmlformats.org/officeDocument/2006/relationships/hyperlink" Target="https://www.unpri.org/reporting-definitions" TargetMode="External"/><Relationship Id="rId215" Type="http://schemas.openxmlformats.org/officeDocument/2006/relationships/hyperlink" Target="https://www.climatebonds.net/standard/" TargetMode="External"/><Relationship Id="rId236" Type="http://schemas.openxmlformats.org/officeDocument/2006/relationships/hyperlink" Target="http://www.pbc.gov.cn/english/130437/index.html" TargetMode="External"/><Relationship Id="rId257" Type="http://schemas.openxmlformats.org/officeDocument/2006/relationships/hyperlink" Target="https://fng-siegel.org/" TargetMode="External"/><Relationship Id="rId278" Type="http://schemas.openxmlformats.org/officeDocument/2006/relationships/hyperlink" Target="https://www.unpri.org/reporting-definitions" TargetMode="External"/><Relationship Id="rId303" Type="http://schemas.openxmlformats.org/officeDocument/2006/relationships/header" Target="header2.xml"/><Relationship Id="rId42" Type="http://schemas.openxmlformats.org/officeDocument/2006/relationships/hyperlink" Target="https://www.unpri.org/reporting-definitions" TargetMode="External"/><Relationship Id="rId84" Type="http://schemas.openxmlformats.org/officeDocument/2006/relationships/hyperlink" Target="https://www.unpri.org/reporting-definitions" TargetMode="External"/><Relationship Id="rId138" Type="http://schemas.openxmlformats.org/officeDocument/2006/relationships/hyperlink" Target="https://www.unpri.org/reporting-definitions" TargetMode="External"/><Relationship Id="rId191" Type="http://schemas.openxmlformats.org/officeDocument/2006/relationships/hyperlink" Target="https://www.unpri.org/an-introduction-to-responsible-investment/an-introduction-to-responsible-investment-screening/5834.article" TargetMode="External"/><Relationship Id="rId205" Type="http://schemas.openxmlformats.org/officeDocument/2006/relationships/hyperlink" Target="https://www.unpri.org/an-introduction-to-responsible-investment/an-introduction-to-responsible-investment-screening/5834.article" TargetMode="External"/><Relationship Id="rId247" Type="http://schemas.openxmlformats.org/officeDocument/2006/relationships/hyperlink" Target="https://www.icmagroup.org/green-social-and-sustainability-bonds/green-bond-principles-gbp/" TargetMode="External"/><Relationship Id="rId107" Type="http://schemas.openxmlformats.org/officeDocument/2006/relationships/hyperlink" Target="https://www.unpri.org/reporting-definitions" TargetMode="External"/><Relationship Id="rId289" Type="http://schemas.openxmlformats.org/officeDocument/2006/relationships/hyperlink" Target="https://www.unpri.org/reporting-definitions" TargetMode="External"/><Relationship Id="rId11" Type="http://schemas.openxmlformats.org/officeDocument/2006/relationships/image" Target="media/image1.png"/><Relationship Id="rId53" Type="http://schemas.openxmlformats.org/officeDocument/2006/relationships/hyperlink" Target="https://www.unpri.org/reporting-definitions" TargetMode="External"/><Relationship Id="rId149" Type="http://schemas.openxmlformats.org/officeDocument/2006/relationships/hyperlink" Target="https://www.unpri.org/reporting-and-assessment/how-investors-are-assessed-on-their-reporting/3066.article" TargetMode="External"/><Relationship Id="rId95" Type="http://schemas.openxmlformats.org/officeDocument/2006/relationships/hyperlink" Target="https://www.unpri.org/reporting-definitions" TargetMode="External"/><Relationship Id="rId160" Type="http://schemas.openxmlformats.org/officeDocument/2006/relationships/hyperlink" Target="https://www.unpri.org/reporting-definitions" TargetMode="External"/><Relationship Id="rId216" Type="http://schemas.openxmlformats.org/officeDocument/2006/relationships/hyperlink" Target="https://www.deutscher-nachhaltigkeitskodex.de/" TargetMode="External"/><Relationship Id="rId258" Type="http://schemas.openxmlformats.org/officeDocument/2006/relationships/hyperlink" Target="https://www.ecologie.gouv.fr/sites/default/files/Label_TEEC_Criteria%20Guidelines.pdf" TargetMode="External"/><Relationship Id="rId22" Type="http://schemas.openxmlformats.org/officeDocument/2006/relationships/hyperlink" Target="https://www.unpri.org/reporting-definitions" TargetMode="External"/><Relationship Id="rId64" Type="http://schemas.openxmlformats.org/officeDocument/2006/relationships/hyperlink" Target="https://www.unpri.org/reporting-definitions" TargetMode="External"/><Relationship Id="rId118" Type="http://schemas.openxmlformats.org/officeDocument/2006/relationships/hyperlink" Target="https://www.unpri.org/reporting-definitions" TargetMode="External"/><Relationship Id="rId171" Type="http://schemas.openxmlformats.org/officeDocument/2006/relationships/hyperlink" Target="https://www.unpri.org/reporting-definitions" TargetMode="External"/><Relationship Id="rId227" Type="http://schemas.openxmlformats.org/officeDocument/2006/relationships/hyperlink" Target="https://www.icmagroup.org/green-social-and-sustainability-bonds/sustainability-linked-bond-principles-slbp/" TargetMode="External"/><Relationship Id="rId269" Type="http://schemas.openxmlformats.org/officeDocument/2006/relationships/hyperlink" Target="https://www.unpri.org/reporting-definitions" TargetMode="External"/><Relationship Id="rId33" Type="http://schemas.openxmlformats.org/officeDocument/2006/relationships/hyperlink" Target="https://www.unpri.org/download?ac=5982" TargetMode="External"/><Relationship Id="rId129" Type="http://schemas.openxmlformats.org/officeDocument/2006/relationships/hyperlink" Target="https://www.unpri.org/reporting-definitions" TargetMode="External"/><Relationship Id="rId280" Type="http://schemas.openxmlformats.org/officeDocument/2006/relationships/hyperlink" Target="https://www.unpri.org/reporting-definitions" TargetMode="External"/><Relationship Id="rId75" Type="http://schemas.openxmlformats.org/officeDocument/2006/relationships/hyperlink" Target="https://www.hedgefundresearch.com/hfr-hedge-fund-strategy-classification-system" TargetMode="External"/><Relationship Id="rId140" Type="http://schemas.openxmlformats.org/officeDocument/2006/relationships/hyperlink" Target="https://www.unpri.org/reporting-definitions" TargetMode="External"/><Relationship Id="rId182" Type="http://schemas.openxmlformats.org/officeDocument/2006/relationships/hyperlink" Target="https://www.unpri.org/investment-tools/an-introduction-to-responsible-investment" TargetMode="External"/><Relationship Id="rId6" Type="http://schemas.openxmlformats.org/officeDocument/2006/relationships/styles" Target="styles.xml"/><Relationship Id="rId238" Type="http://schemas.openxmlformats.org/officeDocument/2006/relationships/hyperlink" Target="https://www.towardssustainability.be/"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
        <AccountId xsi:nil="true"/>
        <AccountType/>
      </UserInfo>
    </SharedWithUsers>
    <lcf76f155ced4ddcb4097134ff3c332f xmlns="ce9f464a-38ab-4e51-b579-0fabda9351e2">
      <Terms xmlns="http://schemas.microsoft.com/office/infopath/2007/PartnerControls"/>
    </lcf76f155ced4ddcb4097134ff3c332f>
    <MediaLengthInSeconds xmlns="ce9f464a-38ab-4e51-b579-0fabda9351e2" xsi:nil="true"/>
    <Category xmlns="ce9f464a-38ab-4e51-b579-0fabda9351e2" xsi:nil="true"/>
    <_Flow_SignoffStatus xmlns="ce9f464a-38ab-4e51-b579-0fabda9351e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7DDAC0-1522-441B-BC73-3219AD52EA12}">
  <ds:schemaRefs>
    <ds:schemaRef ds:uri="http://schemas.microsoft.com/office/2006/metadata/properties"/>
    <ds:schemaRef ds:uri="http://schemas.microsoft.com/office/infopath/2007/PartnerControls"/>
    <ds:schemaRef ds:uri="d1f2cb5e-90ed-446c-b55a-c8efd3225fcc"/>
    <ds:schemaRef ds:uri="7becdc6d-7c0a-4bd5-a4ea-fb4709a0340a"/>
    <ds:schemaRef ds:uri="ce9f464a-38ab-4e51-b579-0fabda9351e2"/>
  </ds:schemaRefs>
</ds:datastoreItem>
</file>

<file path=customXml/itemProps2.xml><?xml version="1.0" encoding="utf-8"?>
<ds:datastoreItem xmlns:ds="http://schemas.openxmlformats.org/officeDocument/2006/customXml" ds:itemID="{9900C10E-2E02-427F-AE84-DAE235FD04A0}">
  <ds:schemaRefs>
    <ds:schemaRef ds:uri="http://schemas.openxmlformats.org/officeDocument/2006/bibliography"/>
  </ds:schemaRefs>
</ds:datastoreItem>
</file>

<file path=customXml/itemProps3.xml><?xml version="1.0" encoding="utf-8"?>
<ds:datastoreItem xmlns:ds="http://schemas.openxmlformats.org/officeDocument/2006/customXml" ds:itemID="{3A5C1E46-87DE-465C-A46C-CBFE237FA7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57DBA0-BF2E-4C1F-A341-B383B353EA5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112</Pages>
  <Words>10301</Words>
  <Characters>58721</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68885</CharactersWithSpaces>
  <SharedDoc>false</SharedDoc>
  <HLinks>
    <vt:vector size="2622" baseType="variant">
      <vt:variant>
        <vt:i4>7864365</vt:i4>
      </vt:variant>
      <vt:variant>
        <vt:i4>1623</vt:i4>
      </vt:variant>
      <vt:variant>
        <vt:i4>0</vt:i4>
      </vt:variant>
      <vt:variant>
        <vt:i4>5</vt:i4>
      </vt:variant>
      <vt:variant>
        <vt:lpwstr>https://www.unpri.org/reporting-definitions</vt:lpwstr>
      </vt:variant>
      <vt:variant>
        <vt:lpwstr/>
      </vt:variant>
      <vt:variant>
        <vt:i4>7864365</vt:i4>
      </vt:variant>
      <vt:variant>
        <vt:i4>1620</vt:i4>
      </vt:variant>
      <vt:variant>
        <vt:i4>0</vt:i4>
      </vt:variant>
      <vt:variant>
        <vt:i4>5</vt:i4>
      </vt:variant>
      <vt:variant>
        <vt:lpwstr>https://www.unpri.org/reporting-definitions</vt:lpwstr>
      </vt:variant>
      <vt:variant>
        <vt:lpwstr/>
      </vt:variant>
      <vt:variant>
        <vt:i4>7864365</vt:i4>
      </vt:variant>
      <vt:variant>
        <vt:i4>1617</vt:i4>
      </vt:variant>
      <vt:variant>
        <vt:i4>0</vt:i4>
      </vt:variant>
      <vt:variant>
        <vt:i4>5</vt:i4>
      </vt:variant>
      <vt:variant>
        <vt:lpwstr>https://www.unpri.org/reporting-definitions</vt:lpwstr>
      </vt:variant>
      <vt:variant>
        <vt:lpwstr/>
      </vt:variant>
      <vt:variant>
        <vt:i4>7864365</vt:i4>
      </vt:variant>
      <vt:variant>
        <vt:i4>1614</vt:i4>
      </vt:variant>
      <vt:variant>
        <vt:i4>0</vt:i4>
      </vt:variant>
      <vt:variant>
        <vt:i4>5</vt:i4>
      </vt:variant>
      <vt:variant>
        <vt:lpwstr>https://www.unpri.org/reporting-definitions</vt:lpwstr>
      </vt:variant>
      <vt:variant>
        <vt:lpwstr/>
      </vt:variant>
      <vt:variant>
        <vt:i4>7864365</vt:i4>
      </vt:variant>
      <vt:variant>
        <vt:i4>1611</vt:i4>
      </vt:variant>
      <vt:variant>
        <vt:i4>0</vt:i4>
      </vt:variant>
      <vt:variant>
        <vt:i4>5</vt:i4>
      </vt:variant>
      <vt:variant>
        <vt:lpwstr>https://www.unpri.org/reporting-definitions</vt:lpwstr>
      </vt:variant>
      <vt:variant>
        <vt:lpwstr/>
      </vt:variant>
      <vt:variant>
        <vt:i4>5570645</vt:i4>
      </vt:variant>
      <vt:variant>
        <vt:i4>1608</vt:i4>
      </vt:variant>
      <vt:variant>
        <vt:i4>0</vt:i4>
      </vt:variant>
      <vt:variant>
        <vt:i4>5</vt:i4>
      </vt:variant>
      <vt:variant>
        <vt:lpwstr>https://documents.gresb.com/generated_files/infrastructure/2022/fund/reference_guide/complete.html</vt:lpwstr>
      </vt:variant>
      <vt:variant>
        <vt:lpwstr/>
      </vt:variant>
      <vt:variant>
        <vt:i4>7864365</vt:i4>
      </vt:variant>
      <vt:variant>
        <vt:i4>1605</vt:i4>
      </vt:variant>
      <vt:variant>
        <vt:i4>0</vt:i4>
      </vt:variant>
      <vt:variant>
        <vt:i4>5</vt:i4>
      </vt:variant>
      <vt:variant>
        <vt:lpwstr>https://www.unpri.org/reporting-definitions</vt:lpwstr>
      </vt:variant>
      <vt:variant>
        <vt:lpwstr/>
      </vt:variant>
      <vt:variant>
        <vt:i4>7864365</vt:i4>
      </vt:variant>
      <vt:variant>
        <vt:i4>1602</vt:i4>
      </vt:variant>
      <vt:variant>
        <vt:i4>0</vt:i4>
      </vt:variant>
      <vt:variant>
        <vt:i4>5</vt:i4>
      </vt:variant>
      <vt:variant>
        <vt:lpwstr>https://www.unpri.org/reporting-definitions</vt:lpwstr>
      </vt:variant>
      <vt:variant>
        <vt:lpwstr/>
      </vt:variant>
      <vt:variant>
        <vt:i4>7864365</vt:i4>
      </vt:variant>
      <vt:variant>
        <vt:i4>1599</vt:i4>
      </vt:variant>
      <vt:variant>
        <vt:i4>0</vt:i4>
      </vt:variant>
      <vt:variant>
        <vt:i4>5</vt:i4>
      </vt:variant>
      <vt:variant>
        <vt:lpwstr>https://www.unpri.org/reporting-definitions</vt:lpwstr>
      </vt:variant>
      <vt:variant>
        <vt:lpwstr/>
      </vt:variant>
      <vt:variant>
        <vt:i4>7864365</vt:i4>
      </vt:variant>
      <vt:variant>
        <vt:i4>1596</vt:i4>
      </vt:variant>
      <vt:variant>
        <vt:i4>0</vt:i4>
      </vt:variant>
      <vt:variant>
        <vt:i4>5</vt:i4>
      </vt:variant>
      <vt:variant>
        <vt:lpwstr>https://www.unpri.org/reporting-definitions</vt:lpwstr>
      </vt:variant>
      <vt:variant>
        <vt:lpwstr/>
      </vt:variant>
      <vt:variant>
        <vt:i4>7864365</vt:i4>
      </vt:variant>
      <vt:variant>
        <vt:i4>1593</vt:i4>
      </vt:variant>
      <vt:variant>
        <vt:i4>0</vt:i4>
      </vt:variant>
      <vt:variant>
        <vt:i4>5</vt:i4>
      </vt:variant>
      <vt:variant>
        <vt:lpwstr>https://www.unpri.org/reporting-definitions</vt:lpwstr>
      </vt:variant>
      <vt:variant>
        <vt:lpwstr/>
      </vt:variant>
      <vt:variant>
        <vt:i4>7864365</vt:i4>
      </vt:variant>
      <vt:variant>
        <vt:i4>1590</vt:i4>
      </vt:variant>
      <vt:variant>
        <vt:i4>0</vt:i4>
      </vt:variant>
      <vt:variant>
        <vt:i4>5</vt:i4>
      </vt:variant>
      <vt:variant>
        <vt:lpwstr>https://www.unpri.org/reporting-definitions</vt:lpwstr>
      </vt:variant>
      <vt:variant>
        <vt:lpwstr/>
      </vt:variant>
      <vt:variant>
        <vt:i4>7864365</vt:i4>
      </vt:variant>
      <vt:variant>
        <vt:i4>1587</vt:i4>
      </vt:variant>
      <vt:variant>
        <vt:i4>0</vt:i4>
      </vt:variant>
      <vt:variant>
        <vt:i4>5</vt:i4>
      </vt:variant>
      <vt:variant>
        <vt:lpwstr>https://www.unpri.org/reporting-definitions</vt:lpwstr>
      </vt:variant>
      <vt:variant>
        <vt:lpwstr/>
      </vt:variant>
      <vt:variant>
        <vt:i4>7864365</vt:i4>
      </vt:variant>
      <vt:variant>
        <vt:i4>1584</vt:i4>
      </vt:variant>
      <vt:variant>
        <vt:i4>0</vt:i4>
      </vt:variant>
      <vt:variant>
        <vt:i4>5</vt:i4>
      </vt:variant>
      <vt:variant>
        <vt:lpwstr>https://www.unpri.org/reporting-definitions</vt:lpwstr>
      </vt:variant>
      <vt:variant>
        <vt:lpwstr/>
      </vt:variant>
      <vt:variant>
        <vt:i4>7864365</vt:i4>
      </vt:variant>
      <vt:variant>
        <vt:i4>1581</vt:i4>
      </vt:variant>
      <vt:variant>
        <vt:i4>0</vt:i4>
      </vt:variant>
      <vt:variant>
        <vt:i4>5</vt:i4>
      </vt:variant>
      <vt:variant>
        <vt:lpwstr>https://www.unpri.org/reporting-definitions</vt:lpwstr>
      </vt:variant>
      <vt:variant>
        <vt:lpwstr/>
      </vt:variant>
      <vt:variant>
        <vt:i4>7864365</vt:i4>
      </vt:variant>
      <vt:variant>
        <vt:i4>1578</vt:i4>
      </vt:variant>
      <vt:variant>
        <vt:i4>0</vt:i4>
      </vt:variant>
      <vt:variant>
        <vt:i4>5</vt:i4>
      </vt:variant>
      <vt:variant>
        <vt:lpwstr>https://www.unpri.org/reporting-definitions</vt:lpwstr>
      </vt:variant>
      <vt:variant>
        <vt:lpwstr/>
      </vt:variant>
      <vt:variant>
        <vt:i4>7864365</vt:i4>
      </vt:variant>
      <vt:variant>
        <vt:i4>1575</vt:i4>
      </vt:variant>
      <vt:variant>
        <vt:i4>0</vt:i4>
      </vt:variant>
      <vt:variant>
        <vt:i4>5</vt:i4>
      </vt:variant>
      <vt:variant>
        <vt:lpwstr>https://www.unpri.org/reporting-definitions</vt:lpwstr>
      </vt:variant>
      <vt:variant>
        <vt:lpwstr/>
      </vt:variant>
      <vt:variant>
        <vt:i4>7864365</vt:i4>
      </vt:variant>
      <vt:variant>
        <vt:i4>1572</vt:i4>
      </vt:variant>
      <vt:variant>
        <vt:i4>0</vt:i4>
      </vt:variant>
      <vt:variant>
        <vt:i4>5</vt:i4>
      </vt:variant>
      <vt:variant>
        <vt:lpwstr>https://www.unpri.org/reporting-definitions</vt:lpwstr>
      </vt:variant>
      <vt:variant>
        <vt:lpwstr/>
      </vt:variant>
      <vt:variant>
        <vt:i4>7864365</vt:i4>
      </vt:variant>
      <vt:variant>
        <vt:i4>1569</vt:i4>
      </vt:variant>
      <vt:variant>
        <vt:i4>0</vt:i4>
      </vt:variant>
      <vt:variant>
        <vt:i4>5</vt:i4>
      </vt:variant>
      <vt:variant>
        <vt:lpwstr>https://www.unpri.org/reporting-definitions</vt:lpwstr>
      </vt:variant>
      <vt:variant>
        <vt:lpwstr/>
      </vt:variant>
      <vt:variant>
        <vt:i4>7864365</vt:i4>
      </vt:variant>
      <vt:variant>
        <vt:i4>1566</vt:i4>
      </vt:variant>
      <vt:variant>
        <vt:i4>0</vt:i4>
      </vt:variant>
      <vt:variant>
        <vt:i4>5</vt:i4>
      </vt:variant>
      <vt:variant>
        <vt:lpwstr>https://www.unpri.org/reporting-definitions</vt:lpwstr>
      </vt:variant>
      <vt:variant>
        <vt:lpwstr/>
      </vt:variant>
      <vt:variant>
        <vt:i4>7864365</vt:i4>
      </vt:variant>
      <vt:variant>
        <vt:i4>1563</vt:i4>
      </vt:variant>
      <vt:variant>
        <vt:i4>0</vt:i4>
      </vt:variant>
      <vt:variant>
        <vt:i4>5</vt:i4>
      </vt:variant>
      <vt:variant>
        <vt:lpwstr>https://www.unpri.org/reporting-definitions</vt:lpwstr>
      </vt:variant>
      <vt:variant>
        <vt:lpwstr/>
      </vt:variant>
      <vt:variant>
        <vt:i4>3145830</vt:i4>
      </vt:variant>
      <vt:variant>
        <vt:i4>1560</vt:i4>
      </vt:variant>
      <vt:variant>
        <vt:i4>0</vt:i4>
      </vt:variant>
      <vt:variant>
        <vt:i4>5</vt:i4>
      </vt:variant>
      <vt:variant>
        <vt:lpwstr>https://www.spglobal.com/marketintelligence/en/documents/112727-gics-mapbook_2018_v3_letter_digitalspreads.pdf</vt:lpwstr>
      </vt:variant>
      <vt:variant>
        <vt:lpwstr/>
      </vt:variant>
      <vt:variant>
        <vt:i4>7864365</vt:i4>
      </vt:variant>
      <vt:variant>
        <vt:i4>1557</vt:i4>
      </vt:variant>
      <vt:variant>
        <vt:i4>0</vt:i4>
      </vt:variant>
      <vt:variant>
        <vt:i4>5</vt:i4>
      </vt:variant>
      <vt:variant>
        <vt:lpwstr>https://www.unpri.org/reporting-definitions</vt:lpwstr>
      </vt:variant>
      <vt:variant>
        <vt:lpwstr/>
      </vt:variant>
      <vt:variant>
        <vt:i4>7864365</vt:i4>
      </vt:variant>
      <vt:variant>
        <vt:i4>1554</vt:i4>
      </vt:variant>
      <vt:variant>
        <vt:i4>0</vt:i4>
      </vt:variant>
      <vt:variant>
        <vt:i4>5</vt:i4>
      </vt:variant>
      <vt:variant>
        <vt:lpwstr>https://www.unpri.org/reporting-definitions</vt:lpwstr>
      </vt:variant>
      <vt:variant>
        <vt:lpwstr/>
      </vt:variant>
      <vt:variant>
        <vt:i4>7864365</vt:i4>
      </vt:variant>
      <vt:variant>
        <vt:i4>1551</vt:i4>
      </vt:variant>
      <vt:variant>
        <vt:i4>0</vt:i4>
      </vt:variant>
      <vt:variant>
        <vt:i4>5</vt:i4>
      </vt:variant>
      <vt:variant>
        <vt:lpwstr>https://www.unpri.org/reporting-definitions</vt:lpwstr>
      </vt:variant>
      <vt:variant>
        <vt:lpwstr/>
      </vt:variant>
      <vt:variant>
        <vt:i4>7864365</vt:i4>
      </vt:variant>
      <vt:variant>
        <vt:i4>1548</vt:i4>
      </vt:variant>
      <vt:variant>
        <vt:i4>0</vt:i4>
      </vt:variant>
      <vt:variant>
        <vt:i4>5</vt:i4>
      </vt:variant>
      <vt:variant>
        <vt:lpwstr>https://www.unpri.org/reporting-definitions</vt:lpwstr>
      </vt:variant>
      <vt:variant>
        <vt:lpwstr/>
      </vt:variant>
      <vt:variant>
        <vt:i4>7864365</vt:i4>
      </vt:variant>
      <vt:variant>
        <vt:i4>1545</vt:i4>
      </vt:variant>
      <vt:variant>
        <vt:i4>0</vt:i4>
      </vt:variant>
      <vt:variant>
        <vt:i4>5</vt:i4>
      </vt:variant>
      <vt:variant>
        <vt:lpwstr>https://www.unpri.org/reporting-definitions</vt:lpwstr>
      </vt:variant>
      <vt:variant>
        <vt:lpwstr/>
      </vt:variant>
      <vt:variant>
        <vt:i4>7864365</vt:i4>
      </vt:variant>
      <vt:variant>
        <vt:i4>1542</vt:i4>
      </vt:variant>
      <vt:variant>
        <vt:i4>0</vt:i4>
      </vt:variant>
      <vt:variant>
        <vt:i4>5</vt:i4>
      </vt:variant>
      <vt:variant>
        <vt:lpwstr>https://www.unpri.org/reporting-definitions</vt:lpwstr>
      </vt:variant>
      <vt:variant>
        <vt:lpwstr/>
      </vt:variant>
      <vt:variant>
        <vt:i4>7864365</vt:i4>
      </vt:variant>
      <vt:variant>
        <vt:i4>1539</vt:i4>
      </vt:variant>
      <vt:variant>
        <vt:i4>0</vt:i4>
      </vt:variant>
      <vt:variant>
        <vt:i4>5</vt:i4>
      </vt:variant>
      <vt:variant>
        <vt:lpwstr>https://www.unpri.org/reporting-definitions</vt:lpwstr>
      </vt:variant>
      <vt:variant>
        <vt:lpwstr/>
      </vt:variant>
      <vt:variant>
        <vt:i4>7864365</vt:i4>
      </vt:variant>
      <vt:variant>
        <vt:i4>1536</vt:i4>
      </vt:variant>
      <vt:variant>
        <vt:i4>0</vt:i4>
      </vt:variant>
      <vt:variant>
        <vt:i4>5</vt:i4>
      </vt:variant>
      <vt:variant>
        <vt:lpwstr>https://www.unpri.org/reporting-definitions</vt:lpwstr>
      </vt:variant>
      <vt:variant>
        <vt:lpwstr/>
      </vt:variant>
      <vt:variant>
        <vt:i4>7864365</vt:i4>
      </vt:variant>
      <vt:variant>
        <vt:i4>1533</vt:i4>
      </vt:variant>
      <vt:variant>
        <vt:i4>0</vt:i4>
      </vt:variant>
      <vt:variant>
        <vt:i4>5</vt:i4>
      </vt:variant>
      <vt:variant>
        <vt:lpwstr>https://www.unpri.org/reporting-definitions</vt:lpwstr>
      </vt:variant>
      <vt:variant>
        <vt:lpwstr/>
      </vt:variant>
      <vt:variant>
        <vt:i4>7864365</vt:i4>
      </vt:variant>
      <vt:variant>
        <vt:i4>1530</vt:i4>
      </vt:variant>
      <vt:variant>
        <vt:i4>0</vt:i4>
      </vt:variant>
      <vt:variant>
        <vt:i4>5</vt:i4>
      </vt:variant>
      <vt:variant>
        <vt:lpwstr>https://www.unpri.org/reporting-definitions</vt:lpwstr>
      </vt:variant>
      <vt:variant>
        <vt:lpwstr/>
      </vt:variant>
      <vt:variant>
        <vt:i4>7864365</vt:i4>
      </vt:variant>
      <vt:variant>
        <vt:i4>1527</vt:i4>
      </vt:variant>
      <vt:variant>
        <vt:i4>0</vt:i4>
      </vt:variant>
      <vt:variant>
        <vt:i4>5</vt:i4>
      </vt:variant>
      <vt:variant>
        <vt:lpwstr>https://www.unpri.org/reporting-definitions</vt:lpwstr>
      </vt:variant>
      <vt:variant>
        <vt:lpwstr/>
      </vt:variant>
      <vt:variant>
        <vt:i4>7864365</vt:i4>
      </vt:variant>
      <vt:variant>
        <vt:i4>1524</vt:i4>
      </vt:variant>
      <vt:variant>
        <vt:i4>0</vt:i4>
      </vt:variant>
      <vt:variant>
        <vt:i4>5</vt:i4>
      </vt:variant>
      <vt:variant>
        <vt:lpwstr>https://www.unpri.org/reporting-definitions</vt:lpwstr>
      </vt:variant>
      <vt:variant>
        <vt:lpwstr/>
      </vt:variant>
      <vt:variant>
        <vt:i4>7864365</vt:i4>
      </vt:variant>
      <vt:variant>
        <vt:i4>1521</vt:i4>
      </vt:variant>
      <vt:variant>
        <vt:i4>0</vt:i4>
      </vt:variant>
      <vt:variant>
        <vt:i4>5</vt:i4>
      </vt:variant>
      <vt:variant>
        <vt:lpwstr>https://www.unpri.org/reporting-definitions</vt:lpwstr>
      </vt:variant>
      <vt:variant>
        <vt:lpwstr/>
      </vt:variant>
      <vt:variant>
        <vt:i4>7864365</vt:i4>
      </vt:variant>
      <vt:variant>
        <vt:i4>1518</vt:i4>
      </vt:variant>
      <vt:variant>
        <vt:i4>0</vt:i4>
      </vt:variant>
      <vt:variant>
        <vt:i4>5</vt:i4>
      </vt:variant>
      <vt:variant>
        <vt:lpwstr>https://www.unpri.org/reporting-definitions</vt:lpwstr>
      </vt:variant>
      <vt:variant>
        <vt:lpwstr/>
      </vt:variant>
      <vt:variant>
        <vt:i4>7864365</vt:i4>
      </vt:variant>
      <vt:variant>
        <vt:i4>1515</vt:i4>
      </vt:variant>
      <vt:variant>
        <vt:i4>0</vt:i4>
      </vt:variant>
      <vt:variant>
        <vt:i4>5</vt:i4>
      </vt:variant>
      <vt:variant>
        <vt:lpwstr>https://www.unpri.org/reporting-definitions</vt:lpwstr>
      </vt:variant>
      <vt:variant>
        <vt:lpwstr/>
      </vt:variant>
      <vt:variant>
        <vt:i4>7864365</vt:i4>
      </vt:variant>
      <vt:variant>
        <vt:i4>1512</vt:i4>
      </vt:variant>
      <vt:variant>
        <vt:i4>0</vt:i4>
      </vt:variant>
      <vt:variant>
        <vt:i4>5</vt:i4>
      </vt:variant>
      <vt:variant>
        <vt:lpwstr>https://www.unpri.org/reporting-definitions</vt:lpwstr>
      </vt:variant>
      <vt:variant>
        <vt:lpwstr/>
      </vt:variant>
      <vt:variant>
        <vt:i4>7864365</vt:i4>
      </vt:variant>
      <vt:variant>
        <vt:i4>1509</vt:i4>
      </vt:variant>
      <vt:variant>
        <vt:i4>0</vt:i4>
      </vt:variant>
      <vt:variant>
        <vt:i4>5</vt:i4>
      </vt:variant>
      <vt:variant>
        <vt:lpwstr>https://www.unpri.org/reporting-definitions</vt:lpwstr>
      </vt:variant>
      <vt:variant>
        <vt:lpwstr/>
      </vt:variant>
      <vt:variant>
        <vt:i4>7864365</vt:i4>
      </vt:variant>
      <vt:variant>
        <vt:i4>1506</vt:i4>
      </vt:variant>
      <vt:variant>
        <vt:i4>0</vt:i4>
      </vt:variant>
      <vt:variant>
        <vt:i4>5</vt:i4>
      </vt:variant>
      <vt:variant>
        <vt:lpwstr>https://www.unpri.org/reporting-definitions</vt:lpwstr>
      </vt:variant>
      <vt:variant>
        <vt:lpwstr/>
      </vt:variant>
      <vt:variant>
        <vt:i4>7864365</vt:i4>
      </vt:variant>
      <vt:variant>
        <vt:i4>1503</vt:i4>
      </vt:variant>
      <vt:variant>
        <vt:i4>0</vt:i4>
      </vt:variant>
      <vt:variant>
        <vt:i4>5</vt:i4>
      </vt:variant>
      <vt:variant>
        <vt:lpwstr>https://www.unpri.org/reporting-definitions</vt:lpwstr>
      </vt:variant>
      <vt:variant>
        <vt:lpwstr/>
      </vt:variant>
      <vt:variant>
        <vt:i4>7864365</vt:i4>
      </vt:variant>
      <vt:variant>
        <vt:i4>1500</vt:i4>
      </vt:variant>
      <vt:variant>
        <vt:i4>0</vt:i4>
      </vt:variant>
      <vt:variant>
        <vt:i4>5</vt:i4>
      </vt:variant>
      <vt:variant>
        <vt:lpwstr>https://www.unpri.org/reporting-definitions</vt:lpwstr>
      </vt:variant>
      <vt:variant>
        <vt:lpwstr/>
      </vt:variant>
      <vt:variant>
        <vt:i4>7864365</vt:i4>
      </vt:variant>
      <vt:variant>
        <vt:i4>1497</vt:i4>
      </vt:variant>
      <vt:variant>
        <vt:i4>0</vt:i4>
      </vt:variant>
      <vt:variant>
        <vt:i4>5</vt:i4>
      </vt:variant>
      <vt:variant>
        <vt:lpwstr>https://www.unpri.org/reporting-definitions</vt:lpwstr>
      </vt:variant>
      <vt:variant>
        <vt:lpwstr/>
      </vt:variant>
      <vt:variant>
        <vt:i4>7864365</vt:i4>
      </vt:variant>
      <vt:variant>
        <vt:i4>1494</vt:i4>
      </vt:variant>
      <vt:variant>
        <vt:i4>0</vt:i4>
      </vt:variant>
      <vt:variant>
        <vt:i4>5</vt:i4>
      </vt:variant>
      <vt:variant>
        <vt:lpwstr>https://www.unpri.org/reporting-definitions</vt:lpwstr>
      </vt:variant>
      <vt:variant>
        <vt:lpwstr/>
      </vt:variant>
      <vt:variant>
        <vt:i4>7864365</vt:i4>
      </vt:variant>
      <vt:variant>
        <vt:i4>1491</vt:i4>
      </vt:variant>
      <vt:variant>
        <vt:i4>0</vt:i4>
      </vt:variant>
      <vt:variant>
        <vt:i4>5</vt:i4>
      </vt:variant>
      <vt:variant>
        <vt:lpwstr>https://www.unpri.org/reporting-definitions</vt:lpwstr>
      </vt:variant>
      <vt:variant>
        <vt:lpwstr/>
      </vt:variant>
      <vt:variant>
        <vt:i4>262164</vt:i4>
      </vt:variant>
      <vt:variant>
        <vt:i4>1488</vt:i4>
      </vt:variant>
      <vt:variant>
        <vt:i4>0</vt:i4>
      </vt:variant>
      <vt:variant>
        <vt:i4>5</vt:i4>
      </vt:variant>
      <vt:variant>
        <vt:lpwstr>https://responsibleinvestment.org/ri-certification/product-certification/</vt:lpwstr>
      </vt:variant>
      <vt:variant>
        <vt:lpwstr/>
      </vt:variant>
      <vt:variant>
        <vt:i4>8061052</vt:i4>
      </vt:variant>
      <vt:variant>
        <vt:i4>1485</vt:i4>
      </vt:variant>
      <vt:variant>
        <vt:i4>0</vt:i4>
      </vt:variant>
      <vt:variant>
        <vt:i4>5</vt:i4>
      </vt:variant>
      <vt:variant>
        <vt:lpwstr>http://www.pbc.gov.cn/english/130437/index.html</vt:lpwstr>
      </vt:variant>
      <vt:variant>
        <vt:lpwstr/>
      </vt:variant>
      <vt:variant>
        <vt:i4>7995498</vt:i4>
      </vt:variant>
      <vt:variant>
        <vt:i4>1482</vt:i4>
      </vt:variant>
      <vt:variant>
        <vt:i4>0</vt:i4>
      </vt:variant>
      <vt:variant>
        <vt:i4>5</vt:i4>
      </vt:variant>
      <vt:variant>
        <vt:lpwstr>http://www.nordic-ecolabel.org/</vt:lpwstr>
      </vt:variant>
      <vt:variant>
        <vt:lpwstr/>
      </vt:variant>
      <vt:variant>
        <vt:i4>7405611</vt:i4>
      </vt:variant>
      <vt:variant>
        <vt:i4>1479</vt:i4>
      </vt:variant>
      <vt:variant>
        <vt:i4>0</vt:i4>
      </vt:variant>
      <vt:variant>
        <vt:i4>5</vt:i4>
      </vt:variant>
      <vt:variant>
        <vt:lpwstr>https://www.luxflag.org/labels/green-bond/</vt:lpwstr>
      </vt:variant>
      <vt:variant>
        <vt:lpwstr/>
      </vt:variant>
      <vt:variant>
        <vt:i4>7405611</vt:i4>
      </vt:variant>
      <vt:variant>
        <vt:i4>1476</vt:i4>
      </vt:variant>
      <vt:variant>
        <vt:i4>0</vt:i4>
      </vt:variant>
      <vt:variant>
        <vt:i4>5</vt:i4>
      </vt:variant>
      <vt:variant>
        <vt:lpwstr>https://www.luxflag.org/labels/green-bond/</vt:lpwstr>
      </vt:variant>
      <vt:variant>
        <vt:lpwstr/>
      </vt:variant>
      <vt:variant>
        <vt:i4>1376260</vt:i4>
      </vt:variant>
      <vt:variant>
        <vt:i4>1473</vt:i4>
      </vt:variant>
      <vt:variant>
        <vt:i4>0</vt:i4>
      </vt:variant>
      <vt:variant>
        <vt:i4>5</vt:i4>
      </vt:variant>
      <vt:variant>
        <vt:lpwstr>https://www.lelabelisr.fr/en/</vt:lpwstr>
      </vt:variant>
      <vt:variant>
        <vt:lpwstr/>
      </vt:variant>
      <vt:variant>
        <vt:i4>1114142</vt:i4>
      </vt:variant>
      <vt:variant>
        <vt:i4>1470</vt:i4>
      </vt:variant>
      <vt:variant>
        <vt:i4>0</vt:i4>
      </vt:variant>
      <vt:variant>
        <vt:i4>5</vt:i4>
      </vt:variant>
      <vt:variant>
        <vt:lpwstr>https://www.ecologie.gouv.fr/sites/default/files/Label_TEEC_Criteria Guidelines.pdf</vt:lpwstr>
      </vt:variant>
      <vt:variant>
        <vt:lpwstr/>
      </vt:variant>
      <vt:variant>
        <vt:i4>3670126</vt:i4>
      </vt:variant>
      <vt:variant>
        <vt:i4>1467</vt:i4>
      </vt:variant>
      <vt:variant>
        <vt:i4>0</vt:i4>
      </vt:variant>
      <vt:variant>
        <vt:i4>5</vt:i4>
      </vt:variant>
      <vt:variant>
        <vt:lpwstr>https://fng-siegel.org/</vt:lpwstr>
      </vt:variant>
      <vt:variant>
        <vt:lpwstr/>
      </vt:variant>
      <vt:variant>
        <vt:i4>6488069</vt:i4>
      </vt:variant>
      <vt:variant>
        <vt:i4>1464</vt:i4>
      </vt:variant>
      <vt:variant>
        <vt:i4>0</vt:i4>
      </vt:variant>
      <vt:variant>
        <vt:i4>5</vt:i4>
      </vt:variant>
      <vt:variant>
        <vt:lpwstr>https://www.febelfin.be/sites/default/files/2019-02/quality_standard_-_sustainable_financial_products.pdf</vt:lpwstr>
      </vt:variant>
      <vt:variant>
        <vt:lpwstr/>
      </vt:variant>
      <vt:variant>
        <vt:i4>2359299</vt:i4>
      </vt:variant>
      <vt:variant>
        <vt:i4>1461</vt:i4>
      </vt:variant>
      <vt:variant>
        <vt:i4>0</vt:i4>
      </vt:variant>
      <vt:variant>
        <vt:i4>5</vt:i4>
      </vt:variant>
      <vt:variant>
        <vt:lpwstr>https://ec.europa.eu/info/business-economy-euro/banking-and-finance/sustainable-finance/european-green-bond-standard_en</vt:lpwstr>
      </vt:variant>
      <vt:variant>
        <vt:lpwstr/>
      </vt:variant>
      <vt:variant>
        <vt:i4>2818103</vt:i4>
      </vt:variant>
      <vt:variant>
        <vt:i4>1458</vt:i4>
      </vt:variant>
      <vt:variant>
        <vt:i4>0</vt:i4>
      </vt:variant>
      <vt:variant>
        <vt:i4>5</vt:i4>
      </vt:variant>
      <vt:variant>
        <vt:lpwstr>https://www.umweltzeichen.at/en/home/start</vt:lpwstr>
      </vt:variant>
      <vt:variant>
        <vt:lpwstr/>
      </vt:variant>
      <vt:variant>
        <vt:i4>720990</vt:i4>
      </vt:variant>
      <vt:variant>
        <vt:i4>1455</vt:i4>
      </vt:variant>
      <vt:variant>
        <vt:i4>0</vt:i4>
      </vt:variant>
      <vt:variant>
        <vt:i4>5</vt:i4>
      </vt:variant>
      <vt:variant>
        <vt:lpwstr>https://www.theacmf.org/initiatives/sustainable-finance/asean-green-bond-standards</vt:lpwstr>
      </vt:variant>
      <vt:variant>
        <vt:lpwstr>:~:text=ASEAN%20Green%20Bond%20Standards&amp;text=The%20ASEAN%20Green%20Bonds%20Standards,green%20finance%20for%20the%20region.</vt:lpwstr>
      </vt:variant>
      <vt:variant>
        <vt:i4>5832790</vt:i4>
      </vt:variant>
      <vt:variant>
        <vt:i4>1452</vt:i4>
      </vt:variant>
      <vt:variant>
        <vt:i4>0</vt:i4>
      </vt:variant>
      <vt:variant>
        <vt:i4>5</vt:i4>
      </vt:variant>
      <vt:variant>
        <vt:lpwstr>https://sdgimpact.undp.org/sdg-bonds.html</vt:lpwstr>
      </vt:variant>
      <vt:variant>
        <vt:lpwstr/>
      </vt:variant>
      <vt:variant>
        <vt:i4>5832790</vt:i4>
      </vt:variant>
      <vt:variant>
        <vt:i4>1449</vt:i4>
      </vt:variant>
      <vt:variant>
        <vt:i4>0</vt:i4>
      </vt:variant>
      <vt:variant>
        <vt:i4>5</vt:i4>
      </vt:variant>
      <vt:variant>
        <vt:lpwstr>https://sdgimpact.undp.org/sdg-bonds.html</vt:lpwstr>
      </vt:variant>
      <vt:variant>
        <vt:lpwstr/>
      </vt:variant>
      <vt:variant>
        <vt:i4>7864364</vt:i4>
      </vt:variant>
      <vt:variant>
        <vt:i4>1446</vt:i4>
      </vt:variant>
      <vt:variant>
        <vt:i4>0</vt:i4>
      </vt:variant>
      <vt:variant>
        <vt:i4>5</vt:i4>
      </vt:variant>
      <vt:variant>
        <vt:lpwstr>https://www.icmagroup.org/green-social-and-sustainability-bonds/sustainability-linked-bond-principles-slbp/</vt:lpwstr>
      </vt:variant>
      <vt:variant>
        <vt:lpwstr/>
      </vt:variant>
      <vt:variant>
        <vt:i4>3276851</vt:i4>
      </vt:variant>
      <vt:variant>
        <vt:i4>1443</vt:i4>
      </vt:variant>
      <vt:variant>
        <vt:i4>0</vt:i4>
      </vt:variant>
      <vt:variant>
        <vt:i4>5</vt:i4>
      </vt:variant>
      <vt:variant>
        <vt:lpwstr>https://www.icmagroup.org/green-social-and-sustainability-bonds/sustainability-bond-guidelines-sbg/</vt:lpwstr>
      </vt:variant>
      <vt:variant>
        <vt:lpwstr/>
      </vt:variant>
      <vt:variant>
        <vt:i4>3473471</vt:i4>
      </vt:variant>
      <vt:variant>
        <vt:i4>1440</vt:i4>
      </vt:variant>
      <vt:variant>
        <vt:i4>0</vt:i4>
      </vt:variant>
      <vt:variant>
        <vt:i4>5</vt:i4>
      </vt:variant>
      <vt:variant>
        <vt:lpwstr>https://www.icmagroup.org/green-social-and-sustainability-bonds/social-bond-principles-sbp/</vt:lpwstr>
      </vt:variant>
      <vt:variant>
        <vt:lpwstr/>
      </vt:variant>
      <vt:variant>
        <vt:i4>2687096</vt:i4>
      </vt:variant>
      <vt:variant>
        <vt:i4>1437</vt:i4>
      </vt:variant>
      <vt:variant>
        <vt:i4>0</vt:i4>
      </vt:variant>
      <vt:variant>
        <vt:i4>5</vt:i4>
      </vt:variant>
      <vt:variant>
        <vt:lpwstr>https://www.icmagroup.org/green-social-and-sustainability-bonds/green-bond-principles-gbp/</vt:lpwstr>
      </vt:variant>
      <vt:variant>
        <vt:lpwstr/>
      </vt:variant>
      <vt:variant>
        <vt:i4>6029402</vt:i4>
      </vt:variant>
      <vt:variant>
        <vt:i4>1434</vt:i4>
      </vt:variant>
      <vt:variant>
        <vt:i4>0</vt:i4>
      </vt:variant>
      <vt:variant>
        <vt:i4>5</vt:i4>
      </vt:variant>
      <vt:variant>
        <vt:lpwstr>https://www.climatebonds.net/standard</vt:lpwstr>
      </vt:variant>
      <vt:variant>
        <vt:lpwstr/>
      </vt:variant>
      <vt:variant>
        <vt:i4>7864365</vt:i4>
      </vt:variant>
      <vt:variant>
        <vt:i4>1431</vt:i4>
      </vt:variant>
      <vt:variant>
        <vt:i4>0</vt:i4>
      </vt:variant>
      <vt:variant>
        <vt:i4>5</vt:i4>
      </vt:variant>
      <vt:variant>
        <vt:lpwstr>https://www.unpri.org/reporting-definitions</vt:lpwstr>
      </vt:variant>
      <vt:variant>
        <vt:lpwstr/>
      </vt:variant>
      <vt:variant>
        <vt:i4>7864365</vt:i4>
      </vt:variant>
      <vt:variant>
        <vt:i4>1428</vt:i4>
      </vt:variant>
      <vt:variant>
        <vt:i4>0</vt:i4>
      </vt:variant>
      <vt:variant>
        <vt:i4>5</vt:i4>
      </vt:variant>
      <vt:variant>
        <vt:lpwstr>https://www.unpri.org/reporting-definitions</vt:lpwstr>
      </vt:variant>
      <vt:variant>
        <vt:lpwstr/>
      </vt:variant>
      <vt:variant>
        <vt:i4>7864365</vt:i4>
      </vt:variant>
      <vt:variant>
        <vt:i4>1425</vt:i4>
      </vt:variant>
      <vt:variant>
        <vt:i4>0</vt:i4>
      </vt:variant>
      <vt:variant>
        <vt:i4>5</vt:i4>
      </vt:variant>
      <vt:variant>
        <vt:lpwstr>https://www.unpri.org/reporting-definitions</vt:lpwstr>
      </vt:variant>
      <vt:variant>
        <vt:lpwstr/>
      </vt:variant>
      <vt:variant>
        <vt:i4>7864365</vt:i4>
      </vt:variant>
      <vt:variant>
        <vt:i4>1422</vt:i4>
      </vt:variant>
      <vt:variant>
        <vt:i4>0</vt:i4>
      </vt:variant>
      <vt:variant>
        <vt:i4>5</vt:i4>
      </vt:variant>
      <vt:variant>
        <vt:lpwstr>https://www.unpri.org/reporting-definitions</vt:lpwstr>
      </vt:variant>
      <vt:variant>
        <vt:lpwstr/>
      </vt:variant>
      <vt:variant>
        <vt:i4>2949166</vt:i4>
      </vt:variant>
      <vt:variant>
        <vt:i4>1419</vt:i4>
      </vt:variant>
      <vt:variant>
        <vt:i4>0</vt:i4>
      </vt:variant>
      <vt:variant>
        <vt:i4>5</vt:i4>
      </vt:variant>
      <vt:variant>
        <vt:lpwstr>https://www.unpri.org/passive-investments/how-can-a-passive-investor-be-a-responsible-investor/4649.article</vt:lpwstr>
      </vt:variant>
      <vt:variant>
        <vt:lpwstr/>
      </vt:variant>
      <vt:variant>
        <vt:i4>7864365</vt:i4>
      </vt:variant>
      <vt:variant>
        <vt:i4>1416</vt:i4>
      </vt:variant>
      <vt:variant>
        <vt:i4>0</vt:i4>
      </vt:variant>
      <vt:variant>
        <vt:i4>5</vt:i4>
      </vt:variant>
      <vt:variant>
        <vt:lpwstr>https://www.unpri.org/reporting-definitions</vt:lpwstr>
      </vt:variant>
      <vt:variant>
        <vt:lpwstr/>
      </vt:variant>
      <vt:variant>
        <vt:i4>7864365</vt:i4>
      </vt:variant>
      <vt:variant>
        <vt:i4>1413</vt:i4>
      </vt:variant>
      <vt:variant>
        <vt:i4>0</vt:i4>
      </vt:variant>
      <vt:variant>
        <vt:i4>5</vt:i4>
      </vt:variant>
      <vt:variant>
        <vt:lpwstr>https://www.unpri.org/reporting-definitions</vt:lpwstr>
      </vt:variant>
      <vt:variant>
        <vt:lpwstr/>
      </vt:variant>
      <vt:variant>
        <vt:i4>7864365</vt:i4>
      </vt:variant>
      <vt:variant>
        <vt:i4>1410</vt:i4>
      </vt:variant>
      <vt:variant>
        <vt:i4>0</vt:i4>
      </vt:variant>
      <vt:variant>
        <vt:i4>5</vt:i4>
      </vt:variant>
      <vt:variant>
        <vt:lpwstr>https://www.unpri.org/reporting-definitions</vt:lpwstr>
      </vt:variant>
      <vt:variant>
        <vt:lpwstr/>
      </vt:variant>
      <vt:variant>
        <vt:i4>7864365</vt:i4>
      </vt:variant>
      <vt:variant>
        <vt:i4>1407</vt:i4>
      </vt:variant>
      <vt:variant>
        <vt:i4>0</vt:i4>
      </vt:variant>
      <vt:variant>
        <vt:i4>5</vt:i4>
      </vt:variant>
      <vt:variant>
        <vt:lpwstr>https://www.unpri.org/reporting-definitions</vt:lpwstr>
      </vt:variant>
      <vt:variant>
        <vt:lpwstr/>
      </vt:variant>
      <vt:variant>
        <vt:i4>1835088</vt:i4>
      </vt:variant>
      <vt:variant>
        <vt:i4>1404</vt:i4>
      </vt:variant>
      <vt:variant>
        <vt:i4>0</vt:i4>
      </vt:variant>
      <vt:variant>
        <vt:i4>5</vt:i4>
      </vt:variant>
      <vt:variant>
        <vt:lpwstr>https://www.towardssustainability.be/</vt:lpwstr>
      </vt:variant>
      <vt:variant>
        <vt:lpwstr/>
      </vt:variant>
      <vt:variant>
        <vt:i4>262164</vt:i4>
      </vt:variant>
      <vt:variant>
        <vt:i4>1401</vt:i4>
      </vt:variant>
      <vt:variant>
        <vt:i4>0</vt:i4>
      </vt:variant>
      <vt:variant>
        <vt:i4>5</vt:i4>
      </vt:variant>
      <vt:variant>
        <vt:lpwstr>https://responsibleinvestment.org/ri-certification/product-certification/</vt:lpwstr>
      </vt:variant>
      <vt:variant>
        <vt:lpwstr/>
      </vt:variant>
      <vt:variant>
        <vt:i4>8061052</vt:i4>
      </vt:variant>
      <vt:variant>
        <vt:i4>1398</vt:i4>
      </vt:variant>
      <vt:variant>
        <vt:i4>0</vt:i4>
      </vt:variant>
      <vt:variant>
        <vt:i4>5</vt:i4>
      </vt:variant>
      <vt:variant>
        <vt:lpwstr>http://www.pbc.gov.cn/english/130437/index.html</vt:lpwstr>
      </vt:variant>
      <vt:variant>
        <vt:lpwstr/>
      </vt:variant>
      <vt:variant>
        <vt:i4>7995498</vt:i4>
      </vt:variant>
      <vt:variant>
        <vt:i4>1395</vt:i4>
      </vt:variant>
      <vt:variant>
        <vt:i4>0</vt:i4>
      </vt:variant>
      <vt:variant>
        <vt:i4>5</vt:i4>
      </vt:variant>
      <vt:variant>
        <vt:lpwstr>http://www.nordic-ecolabel.org/</vt:lpwstr>
      </vt:variant>
      <vt:variant>
        <vt:lpwstr/>
      </vt:variant>
      <vt:variant>
        <vt:i4>1179667</vt:i4>
      </vt:variant>
      <vt:variant>
        <vt:i4>1392</vt:i4>
      </vt:variant>
      <vt:variant>
        <vt:i4>0</vt:i4>
      </vt:variant>
      <vt:variant>
        <vt:i4>5</vt:i4>
      </vt:variant>
      <vt:variant>
        <vt:lpwstr>https://luxflag.org/labels/sustainable-insurance-product/</vt:lpwstr>
      </vt:variant>
      <vt:variant>
        <vt:lpwstr/>
      </vt:variant>
      <vt:variant>
        <vt:i4>1769474</vt:i4>
      </vt:variant>
      <vt:variant>
        <vt:i4>1389</vt:i4>
      </vt:variant>
      <vt:variant>
        <vt:i4>0</vt:i4>
      </vt:variant>
      <vt:variant>
        <vt:i4>5</vt:i4>
      </vt:variant>
      <vt:variant>
        <vt:lpwstr>https://www.luxflag.org/labels/microfinance/</vt:lpwstr>
      </vt:variant>
      <vt:variant>
        <vt:lpwstr/>
      </vt:variant>
      <vt:variant>
        <vt:i4>7405611</vt:i4>
      </vt:variant>
      <vt:variant>
        <vt:i4>1386</vt:i4>
      </vt:variant>
      <vt:variant>
        <vt:i4>0</vt:i4>
      </vt:variant>
      <vt:variant>
        <vt:i4>5</vt:i4>
      </vt:variant>
      <vt:variant>
        <vt:lpwstr>https://www.luxflag.org/labels/green-bond/</vt:lpwstr>
      </vt:variant>
      <vt:variant>
        <vt:lpwstr/>
      </vt:variant>
      <vt:variant>
        <vt:i4>3932265</vt:i4>
      </vt:variant>
      <vt:variant>
        <vt:i4>1383</vt:i4>
      </vt:variant>
      <vt:variant>
        <vt:i4>0</vt:i4>
      </vt:variant>
      <vt:variant>
        <vt:i4>5</vt:i4>
      </vt:variant>
      <vt:variant>
        <vt:lpwstr>https://www.luxflag.org/labels/esg/</vt:lpwstr>
      </vt:variant>
      <vt:variant>
        <vt:lpwstr/>
      </vt:variant>
      <vt:variant>
        <vt:i4>2097265</vt:i4>
      </vt:variant>
      <vt:variant>
        <vt:i4>1380</vt:i4>
      </vt:variant>
      <vt:variant>
        <vt:i4>0</vt:i4>
      </vt:variant>
      <vt:variant>
        <vt:i4>5</vt:i4>
      </vt:variant>
      <vt:variant>
        <vt:lpwstr>https://www.luxflag.org/labels/environment/</vt:lpwstr>
      </vt:variant>
      <vt:variant>
        <vt:lpwstr/>
      </vt:variant>
      <vt:variant>
        <vt:i4>3342377</vt:i4>
      </vt:variant>
      <vt:variant>
        <vt:i4>1377</vt:i4>
      </vt:variant>
      <vt:variant>
        <vt:i4>0</vt:i4>
      </vt:variant>
      <vt:variant>
        <vt:i4>5</vt:i4>
      </vt:variant>
      <vt:variant>
        <vt:lpwstr>https://www.luxflag.org/labels/climate-finance/</vt:lpwstr>
      </vt:variant>
      <vt:variant>
        <vt:lpwstr/>
      </vt:variant>
      <vt:variant>
        <vt:i4>1376260</vt:i4>
      </vt:variant>
      <vt:variant>
        <vt:i4>1374</vt:i4>
      </vt:variant>
      <vt:variant>
        <vt:i4>0</vt:i4>
      </vt:variant>
      <vt:variant>
        <vt:i4>5</vt:i4>
      </vt:variant>
      <vt:variant>
        <vt:lpwstr>https://www.lelabelisr.fr/en/</vt:lpwstr>
      </vt:variant>
      <vt:variant>
        <vt:lpwstr/>
      </vt:variant>
      <vt:variant>
        <vt:i4>7864364</vt:i4>
      </vt:variant>
      <vt:variant>
        <vt:i4>1371</vt:i4>
      </vt:variant>
      <vt:variant>
        <vt:i4>0</vt:i4>
      </vt:variant>
      <vt:variant>
        <vt:i4>5</vt:i4>
      </vt:variant>
      <vt:variant>
        <vt:lpwstr>https://www.icmagroup.org/green-social-and-sustainability-bonds/sustainability-linked-bond-principles-slbp/</vt:lpwstr>
      </vt:variant>
      <vt:variant>
        <vt:lpwstr/>
      </vt:variant>
      <vt:variant>
        <vt:i4>3276851</vt:i4>
      </vt:variant>
      <vt:variant>
        <vt:i4>1368</vt:i4>
      </vt:variant>
      <vt:variant>
        <vt:i4>0</vt:i4>
      </vt:variant>
      <vt:variant>
        <vt:i4>5</vt:i4>
      </vt:variant>
      <vt:variant>
        <vt:lpwstr>https://www.icmagroup.org/green-social-and-sustainability-bonds/sustainability-bond-guidelines-sbg/</vt:lpwstr>
      </vt:variant>
      <vt:variant>
        <vt:lpwstr/>
      </vt:variant>
      <vt:variant>
        <vt:i4>3473471</vt:i4>
      </vt:variant>
      <vt:variant>
        <vt:i4>1365</vt:i4>
      </vt:variant>
      <vt:variant>
        <vt:i4>0</vt:i4>
      </vt:variant>
      <vt:variant>
        <vt:i4>5</vt:i4>
      </vt:variant>
      <vt:variant>
        <vt:lpwstr>https://www.icmagroup.org/green-social-and-sustainability-bonds/social-bond-principles-sbp/</vt:lpwstr>
      </vt:variant>
      <vt:variant>
        <vt:lpwstr/>
      </vt:variant>
      <vt:variant>
        <vt:i4>2687096</vt:i4>
      </vt:variant>
      <vt:variant>
        <vt:i4>1362</vt:i4>
      </vt:variant>
      <vt:variant>
        <vt:i4>0</vt:i4>
      </vt:variant>
      <vt:variant>
        <vt:i4>5</vt:i4>
      </vt:variant>
      <vt:variant>
        <vt:lpwstr>https://www.icmagroup.org/green-social-and-sustainability-bonds/green-bond-principles-gbp/</vt:lpwstr>
      </vt:variant>
      <vt:variant>
        <vt:lpwstr/>
      </vt:variant>
      <vt:variant>
        <vt:i4>1376262</vt:i4>
      </vt:variant>
      <vt:variant>
        <vt:i4>1359</vt:i4>
      </vt:variant>
      <vt:variant>
        <vt:i4>0</vt:i4>
      </vt:variant>
      <vt:variant>
        <vt:i4>5</vt:i4>
      </vt:variant>
      <vt:variant>
        <vt:lpwstr>https://www.pfandbrief.de/site/en/vdp/sustainable_finance0/sustainable_pfandbrief/green-pfandbrief.html</vt:lpwstr>
      </vt:variant>
      <vt:variant>
        <vt:lpwstr/>
      </vt:variant>
      <vt:variant>
        <vt:i4>1114142</vt:i4>
      </vt:variant>
      <vt:variant>
        <vt:i4>1356</vt:i4>
      </vt:variant>
      <vt:variant>
        <vt:i4>0</vt:i4>
      </vt:variant>
      <vt:variant>
        <vt:i4>5</vt:i4>
      </vt:variant>
      <vt:variant>
        <vt:lpwstr>https://www.ecologie.gouv.fr/sites/default/files/Label_TEEC_Criteria Guidelines.pdf</vt:lpwstr>
      </vt:variant>
      <vt:variant>
        <vt:lpwstr/>
      </vt:variant>
      <vt:variant>
        <vt:i4>3670126</vt:i4>
      </vt:variant>
      <vt:variant>
        <vt:i4>1353</vt:i4>
      </vt:variant>
      <vt:variant>
        <vt:i4>0</vt:i4>
      </vt:variant>
      <vt:variant>
        <vt:i4>5</vt:i4>
      </vt:variant>
      <vt:variant>
        <vt:lpwstr>https://fng-siegel.org/</vt:lpwstr>
      </vt:variant>
      <vt:variant>
        <vt:lpwstr/>
      </vt:variant>
      <vt:variant>
        <vt:i4>1376272</vt:i4>
      </vt:variant>
      <vt:variant>
        <vt:i4>1350</vt:i4>
      </vt:variant>
      <vt:variant>
        <vt:i4>0</vt:i4>
      </vt:variant>
      <vt:variant>
        <vt:i4>5</vt:i4>
      </vt:variant>
      <vt:variant>
        <vt:lpwstr>https://www.finance-fair.org/</vt:lpwstr>
      </vt:variant>
      <vt:variant>
        <vt:lpwstr/>
      </vt:variant>
      <vt:variant>
        <vt:i4>6488069</vt:i4>
      </vt:variant>
      <vt:variant>
        <vt:i4>1347</vt:i4>
      </vt:variant>
      <vt:variant>
        <vt:i4>0</vt:i4>
      </vt:variant>
      <vt:variant>
        <vt:i4>5</vt:i4>
      </vt:variant>
      <vt:variant>
        <vt:lpwstr>https://www.febelfin.be/sites/default/files/2019-02/quality_standard_-_sustainable_financial_products.pdf</vt:lpwstr>
      </vt:variant>
      <vt:variant>
        <vt:lpwstr/>
      </vt:variant>
      <vt:variant>
        <vt:i4>4194400</vt:i4>
      </vt:variant>
      <vt:variant>
        <vt:i4>1344</vt:i4>
      </vt:variant>
      <vt:variant>
        <vt:i4>0</vt:i4>
      </vt:variant>
      <vt:variant>
        <vt:i4>5</vt:i4>
      </vt:variant>
      <vt:variant>
        <vt:lpwstr>https://ec.europa.eu/info/business-economy-euro/banking-and-finance/sustainable-finance/eu-green-bond-standard_en</vt:lpwstr>
      </vt:variant>
      <vt:variant>
        <vt:lpwstr/>
      </vt:variant>
      <vt:variant>
        <vt:i4>7405695</vt:i4>
      </vt:variant>
      <vt:variant>
        <vt:i4>1341</vt:i4>
      </vt:variant>
      <vt:variant>
        <vt:i4>0</vt:i4>
      </vt:variant>
      <vt:variant>
        <vt:i4>5</vt:i4>
      </vt:variant>
      <vt:variant>
        <vt:lpwstr>https://ec.europa.eu/environment/ecolabel/</vt:lpwstr>
      </vt:variant>
      <vt:variant>
        <vt:lpwstr/>
      </vt:variant>
      <vt:variant>
        <vt:i4>2359400</vt:i4>
      </vt:variant>
      <vt:variant>
        <vt:i4>1338</vt:i4>
      </vt:variant>
      <vt:variant>
        <vt:i4>0</vt:i4>
      </vt:variant>
      <vt:variant>
        <vt:i4>5</vt:i4>
      </vt:variant>
      <vt:variant>
        <vt:lpwstr>https://www.deutscher-nachhaltigkeitskodex.de/</vt:lpwstr>
      </vt:variant>
      <vt:variant>
        <vt:lpwstr/>
      </vt:variant>
      <vt:variant>
        <vt:i4>7536702</vt:i4>
      </vt:variant>
      <vt:variant>
        <vt:i4>1335</vt:i4>
      </vt:variant>
      <vt:variant>
        <vt:i4>0</vt:i4>
      </vt:variant>
      <vt:variant>
        <vt:i4>5</vt:i4>
      </vt:variant>
      <vt:variant>
        <vt:lpwstr>https://www.climatebonds.net/standard/</vt:lpwstr>
      </vt:variant>
      <vt:variant>
        <vt:lpwstr/>
      </vt:variant>
      <vt:variant>
        <vt:i4>3932263</vt:i4>
      </vt:variant>
      <vt:variant>
        <vt:i4>1332</vt:i4>
      </vt:variant>
      <vt:variant>
        <vt:i4>0</vt:i4>
      </vt:variant>
      <vt:variant>
        <vt:i4>5</vt:i4>
      </vt:variant>
      <vt:variant>
        <vt:lpwstr>https://www.breeam.com/</vt:lpwstr>
      </vt:variant>
      <vt:variant>
        <vt:lpwstr/>
      </vt:variant>
      <vt:variant>
        <vt:i4>1245215</vt:i4>
      </vt:variant>
      <vt:variant>
        <vt:i4>1329</vt:i4>
      </vt:variant>
      <vt:variant>
        <vt:i4>0</vt:i4>
      </vt:variant>
      <vt:variant>
        <vt:i4>5</vt:i4>
      </vt:variant>
      <vt:variant>
        <vt:lpwstr>https://bcorporation.net/</vt:lpwstr>
      </vt:variant>
      <vt:variant>
        <vt:lpwstr/>
      </vt:variant>
      <vt:variant>
        <vt:i4>2818103</vt:i4>
      </vt:variant>
      <vt:variant>
        <vt:i4>1326</vt:i4>
      </vt:variant>
      <vt:variant>
        <vt:i4>0</vt:i4>
      </vt:variant>
      <vt:variant>
        <vt:i4>5</vt:i4>
      </vt:variant>
      <vt:variant>
        <vt:lpwstr>https://www.umweltzeichen.at/en/home/start</vt:lpwstr>
      </vt:variant>
      <vt:variant>
        <vt:lpwstr/>
      </vt:variant>
      <vt:variant>
        <vt:i4>8257582</vt:i4>
      </vt:variant>
      <vt:variant>
        <vt:i4>1323</vt:i4>
      </vt:variant>
      <vt:variant>
        <vt:i4>0</vt:i4>
      </vt:variant>
      <vt:variant>
        <vt:i4>5</vt:i4>
      </vt:variant>
      <vt:variant>
        <vt:lpwstr>https://gresb.com/</vt:lpwstr>
      </vt:variant>
      <vt:variant>
        <vt:lpwstr/>
      </vt:variant>
      <vt:variant>
        <vt:i4>1245187</vt:i4>
      </vt:variant>
      <vt:variant>
        <vt:i4>1320</vt:i4>
      </vt:variant>
      <vt:variant>
        <vt:i4>0</vt:i4>
      </vt:variant>
      <vt:variant>
        <vt:i4>5</vt:i4>
      </vt:variant>
      <vt:variant>
        <vt:lpwstr>https://www.unpri.org/policy/regulation-database</vt:lpwstr>
      </vt:variant>
      <vt:variant>
        <vt:lpwstr/>
      </vt:variant>
      <vt:variant>
        <vt:i4>7864365</vt:i4>
      </vt:variant>
      <vt:variant>
        <vt:i4>1317</vt:i4>
      </vt:variant>
      <vt:variant>
        <vt:i4>0</vt:i4>
      </vt:variant>
      <vt:variant>
        <vt:i4>5</vt:i4>
      </vt:variant>
      <vt:variant>
        <vt:lpwstr>https://www.unpri.org/reporting-definitions</vt:lpwstr>
      </vt:variant>
      <vt:variant>
        <vt:lpwstr/>
      </vt:variant>
      <vt:variant>
        <vt:i4>1900610</vt:i4>
      </vt:variant>
      <vt:variant>
        <vt:i4>1314</vt:i4>
      </vt:variant>
      <vt:variant>
        <vt:i4>0</vt:i4>
      </vt:variant>
      <vt:variant>
        <vt:i4>5</vt:i4>
      </vt:variant>
      <vt:variant>
        <vt:lpwstr>https://eur-lex.europa.eu/legal-content/EN/TXT/?uri=CELEX:32019R2088</vt:lpwstr>
      </vt:variant>
      <vt:variant>
        <vt:lpwstr/>
      </vt:variant>
      <vt:variant>
        <vt:i4>7864365</vt:i4>
      </vt:variant>
      <vt:variant>
        <vt:i4>1311</vt:i4>
      </vt:variant>
      <vt:variant>
        <vt:i4>0</vt:i4>
      </vt:variant>
      <vt:variant>
        <vt:i4>5</vt:i4>
      </vt:variant>
      <vt:variant>
        <vt:lpwstr>https://www.unpri.org/reporting-definitions</vt:lpwstr>
      </vt:variant>
      <vt:variant>
        <vt:lpwstr/>
      </vt:variant>
      <vt:variant>
        <vt:i4>7864365</vt:i4>
      </vt:variant>
      <vt:variant>
        <vt:i4>1308</vt:i4>
      </vt:variant>
      <vt:variant>
        <vt:i4>0</vt:i4>
      </vt:variant>
      <vt:variant>
        <vt:i4>5</vt:i4>
      </vt:variant>
      <vt:variant>
        <vt:lpwstr>https://www.unpri.org/reporting-definitions</vt:lpwstr>
      </vt:variant>
      <vt:variant>
        <vt:lpwstr/>
      </vt:variant>
      <vt:variant>
        <vt:i4>1900610</vt:i4>
      </vt:variant>
      <vt:variant>
        <vt:i4>1305</vt:i4>
      </vt:variant>
      <vt:variant>
        <vt:i4>0</vt:i4>
      </vt:variant>
      <vt:variant>
        <vt:i4>5</vt:i4>
      </vt:variant>
      <vt:variant>
        <vt:lpwstr>https://eur-lex.europa.eu/legal-content/EN/TXT/?uri=CELEX:32019R2088</vt:lpwstr>
      </vt:variant>
      <vt:variant>
        <vt:lpwstr/>
      </vt:variant>
      <vt:variant>
        <vt:i4>917571</vt:i4>
      </vt:variant>
      <vt:variant>
        <vt:i4>1302</vt:i4>
      </vt:variant>
      <vt:variant>
        <vt:i4>0</vt:i4>
      </vt:variant>
      <vt:variant>
        <vt:i4>5</vt:i4>
      </vt:variant>
      <vt:variant>
        <vt:lpwstr>https://www.unpri.org/reporting-and-assessment/reporting-framework-glossary/6937.article</vt:lpwstr>
      </vt:variant>
      <vt:variant>
        <vt:lpwstr/>
      </vt:variant>
      <vt:variant>
        <vt:i4>1245201</vt:i4>
      </vt:variant>
      <vt:variant>
        <vt:i4>1299</vt:i4>
      </vt:variant>
      <vt:variant>
        <vt:i4>0</vt:i4>
      </vt:variant>
      <vt:variant>
        <vt:i4>5</vt:i4>
      </vt:variant>
      <vt:variant>
        <vt:lpwstr>https://www.unpri.org/an-introduction-to-responsible-investment/an-introduction-to-responsible-investment-screening/5834.article</vt:lpwstr>
      </vt:variant>
      <vt:variant>
        <vt:lpwstr/>
      </vt:variant>
      <vt:variant>
        <vt:i4>983116</vt:i4>
      </vt:variant>
      <vt:variant>
        <vt:i4>1296</vt:i4>
      </vt:variant>
      <vt:variant>
        <vt:i4>0</vt:i4>
      </vt:variant>
      <vt:variant>
        <vt:i4>5</vt:i4>
      </vt:variant>
      <vt:variant>
        <vt:lpwstr>https://www.unpri.org/an-introduction-to-responsible-investment/an-introduction-to-responsible-investment-listed-equity/4932.article</vt:lpwstr>
      </vt:variant>
      <vt:variant>
        <vt:lpwstr/>
      </vt:variant>
      <vt:variant>
        <vt:i4>7864365</vt:i4>
      </vt:variant>
      <vt:variant>
        <vt:i4>1293</vt:i4>
      </vt:variant>
      <vt:variant>
        <vt:i4>0</vt:i4>
      </vt:variant>
      <vt:variant>
        <vt:i4>5</vt:i4>
      </vt:variant>
      <vt:variant>
        <vt:lpwstr>https://www.unpri.org/reporting-definitions</vt:lpwstr>
      </vt:variant>
      <vt:variant>
        <vt:lpwstr/>
      </vt:variant>
      <vt:variant>
        <vt:i4>7864365</vt:i4>
      </vt:variant>
      <vt:variant>
        <vt:i4>1290</vt:i4>
      </vt:variant>
      <vt:variant>
        <vt:i4>0</vt:i4>
      </vt:variant>
      <vt:variant>
        <vt:i4>5</vt:i4>
      </vt:variant>
      <vt:variant>
        <vt:lpwstr>https://www.unpri.org/reporting-definitions</vt:lpwstr>
      </vt:variant>
      <vt:variant>
        <vt:lpwstr/>
      </vt:variant>
      <vt:variant>
        <vt:i4>7864365</vt:i4>
      </vt:variant>
      <vt:variant>
        <vt:i4>1287</vt:i4>
      </vt:variant>
      <vt:variant>
        <vt:i4>0</vt:i4>
      </vt:variant>
      <vt:variant>
        <vt:i4>5</vt:i4>
      </vt:variant>
      <vt:variant>
        <vt:lpwstr>https://www.unpri.org/reporting-definitions</vt:lpwstr>
      </vt:variant>
      <vt:variant>
        <vt:lpwstr/>
      </vt:variant>
      <vt:variant>
        <vt:i4>7864365</vt:i4>
      </vt:variant>
      <vt:variant>
        <vt:i4>1284</vt:i4>
      </vt:variant>
      <vt:variant>
        <vt:i4>0</vt:i4>
      </vt:variant>
      <vt:variant>
        <vt:i4>5</vt:i4>
      </vt:variant>
      <vt:variant>
        <vt:lpwstr>https://www.unpri.org/reporting-definitions</vt:lpwstr>
      </vt:variant>
      <vt:variant>
        <vt:lpwstr/>
      </vt:variant>
      <vt:variant>
        <vt:i4>7864365</vt:i4>
      </vt:variant>
      <vt:variant>
        <vt:i4>1281</vt:i4>
      </vt:variant>
      <vt:variant>
        <vt:i4>0</vt:i4>
      </vt:variant>
      <vt:variant>
        <vt:i4>5</vt:i4>
      </vt:variant>
      <vt:variant>
        <vt:lpwstr>https://www.unpri.org/reporting-definitions</vt:lpwstr>
      </vt:variant>
      <vt:variant>
        <vt:lpwstr/>
      </vt:variant>
      <vt:variant>
        <vt:i4>7864365</vt:i4>
      </vt:variant>
      <vt:variant>
        <vt:i4>1278</vt:i4>
      </vt:variant>
      <vt:variant>
        <vt:i4>0</vt:i4>
      </vt:variant>
      <vt:variant>
        <vt:i4>5</vt:i4>
      </vt:variant>
      <vt:variant>
        <vt:lpwstr>https://www.unpri.org/reporting-definitions</vt:lpwstr>
      </vt:variant>
      <vt:variant>
        <vt:lpwstr/>
      </vt:variant>
      <vt:variant>
        <vt:i4>7864365</vt:i4>
      </vt:variant>
      <vt:variant>
        <vt:i4>1275</vt:i4>
      </vt:variant>
      <vt:variant>
        <vt:i4>0</vt:i4>
      </vt:variant>
      <vt:variant>
        <vt:i4>5</vt:i4>
      </vt:variant>
      <vt:variant>
        <vt:lpwstr>https://www.unpri.org/reporting-definitions</vt:lpwstr>
      </vt:variant>
      <vt:variant>
        <vt:lpwstr/>
      </vt:variant>
      <vt:variant>
        <vt:i4>7864365</vt:i4>
      </vt:variant>
      <vt:variant>
        <vt:i4>1272</vt:i4>
      </vt:variant>
      <vt:variant>
        <vt:i4>0</vt:i4>
      </vt:variant>
      <vt:variant>
        <vt:i4>5</vt:i4>
      </vt:variant>
      <vt:variant>
        <vt:lpwstr>https://www.unpri.org/reporting-definitions</vt:lpwstr>
      </vt:variant>
      <vt:variant>
        <vt:lpwstr/>
      </vt:variant>
      <vt:variant>
        <vt:i4>7864365</vt:i4>
      </vt:variant>
      <vt:variant>
        <vt:i4>1269</vt:i4>
      </vt:variant>
      <vt:variant>
        <vt:i4>0</vt:i4>
      </vt:variant>
      <vt:variant>
        <vt:i4>5</vt:i4>
      </vt:variant>
      <vt:variant>
        <vt:lpwstr>https://www.unpri.org/reporting-definitions</vt:lpwstr>
      </vt:variant>
      <vt:variant>
        <vt:lpwstr/>
      </vt:variant>
      <vt:variant>
        <vt:i4>1245201</vt:i4>
      </vt:variant>
      <vt:variant>
        <vt:i4>1266</vt:i4>
      </vt:variant>
      <vt:variant>
        <vt:i4>0</vt:i4>
      </vt:variant>
      <vt:variant>
        <vt:i4>5</vt:i4>
      </vt:variant>
      <vt:variant>
        <vt:lpwstr>https://www.unpri.org/an-introduction-to-responsible-investment/an-introduction-to-responsible-investment-screening/5834.article</vt:lpwstr>
      </vt:variant>
      <vt:variant>
        <vt:lpwstr/>
      </vt:variant>
      <vt:variant>
        <vt:i4>3473519</vt:i4>
      </vt:variant>
      <vt:variant>
        <vt:i4>1263</vt:i4>
      </vt:variant>
      <vt:variant>
        <vt:i4>0</vt:i4>
      </vt:variant>
      <vt:variant>
        <vt:i4>5</vt:i4>
      </vt:variant>
      <vt:variant>
        <vt:lpwstr>https://www.unpri.org/an-introduction-to-responsible-investment/an-introduction-to-responsible-investment-fixed-income/4986.article</vt:lpwstr>
      </vt:variant>
      <vt:variant>
        <vt:lpwstr/>
      </vt:variant>
      <vt:variant>
        <vt:i4>7864365</vt:i4>
      </vt:variant>
      <vt:variant>
        <vt:i4>1260</vt:i4>
      </vt:variant>
      <vt:variant>
        <vt:i4>0</vt:i4>
      </vt:variant>
      <vt:variant>
        <vt:i4>5</vt:i4>
      </vt:variant>
      <vt:variant>
        <vt:lpwstr>https://www.unpri.org/reporting-definitions</vt:lpwstr>
      </vt:variant>
      <vt:variant>
        <vt:lpwstr/>
      </vt:variant>
      <vt:variant>
        <vt:i4>7864365</vt:i4>
      </vt:variant>
      <vt:variant>
        <vt:i4>1257</vt:i4>
      </vt:variant>
      <vt:variant>
        <vt:i4>0</vt:i4>
      </vt:variant>
      <vt:variant>
        <vt:i4>5</vt:i4>
      </vt:variant>
      <vt:variant>
        <vt:lpwstr>https://www.unpri.org/reporting-definitions</vt:lpwstr>
      </vt:variant>
      <vt:variant>
        <vt:lpwstr/>
      </vt:variant>
      <vt:variant>
        <vt:i4>7864365</vt:i4>
      </vt:variant>
      <vt:variant>
        <vt:i4>1254</vt:i4>
      </vt:variant>
      <vt:variant>
        <vt:i4>0</vt:i4>
      </vt:variant>
      <vt:variant>
        <vt:i4>5</vt:i4>
      </vt:variant>
      <vt:variant>
        <vt:lpwstr>https://www.unpri.org/reporting-definitions</vt:lpwstr>
      </vt:variant>
      <vt:variant>
        <vt:lpwstr/>
      </vt:variant>
      <vt:variant>
        <vt:i4>7864365</vt:i4>
      </vt:variant>
      <vt:variant>
        <vt:i4>1251</vt:i4>
      </vt:variant>
      <vt:variant>
        <vt:i4>0</vt:i4>
      </vt:variant>
      <vt:variant>
        <vt:i4>5</vt:i4>
      </vt:variant>
      <vt:variant>
        <vt:lpwstr>https://www.unpri.org/reporting-definitions</vt:lpwstr>
      </vt:variant>
      <vt:variant>
        <vt:lpwstr/>
      </vt:variant>
      <vt:variant>
        <vt:i4>7864365</vt:i4>
      </vt:variant>
      <vt:variant>
        <vt:i4>1248</vt:i4>
      </vt:variant>
      <vt:variant>
        <vt:i4>0</vt:i4>
      </vt:variant>
      <vt:variant>
        <vt:i4>5</vt:i4>
      </vt:variant>
      <vt:variant>
        <vt:lpwstr>https://www.unpri.org/reporting-definitions</vt:lpwstr>
      </vt:variant>
      <vt:variant>
        <vt:lpwstr/>
      </vt:variant>
      <vt:variant>
        <vt:i4>7864365</vt:i4>
      </vt:variant>
      <vt:variant>
        <vt:i4>1245</vt:i4>
      </vt:variant>
      <vt:variant>
        <vt:i4>0</vt:i4>
      </vt:variant>
      <vt:variant>
        <vt:i4>5</vt:i4>
      </vt:variant>
      <vt:variant>
        <vt:lpwstr>https://www.unpri.org/reporting-definitions</vt:lpwstr>
      </vt:variant>
      <vt:variant>
        <vt:lpwstr/>
      </vt:variant>
      <vt:variant>
        <vt:i4>7864365</vt:i4>
      </vt:variant>
      <vt:variant>
        <vt:i4>1242</vt:i4>
      </vt:variant>
      <vt:variant>
        <vt:i4>0</vt:i4>
      </vt:variant>
      <vt:variant>
        <vt:i4>5</vt:i4>
      </vt:variant>
      <vt:variant>
        <vt:lpwstr>https://www.unpri.org/reporting-definitions</vt:lpwstr>
      </vt:variant>
      <vt:variant>
        <vt:lpwstr/>
      </vt:variant>
      <vt:variant>
        <vt:i4>7864365</vt:i4>
      </vt:variant>
      <vt:variant>
        <vt:i4>1239</vt:i4>
      </vt:variant>
      <vt:variant>
        <vt:i4>0</vt:i4>
      </vt:variant>
      <vt:variant>
        <vt:i4>5</vt:i4>
      </vt:variant>
      <vt:variant>
        <vt:lpwstr>https://www.unpri.org/reporting-definitions</vt:lpwstr>
      </vt:variant>
      <vt:variant>
        <vt:lpwstr/>
      </vt:variant>
      <vt:variant>
        <vt:i4>1245201</vt:i4>
      </vt:variant>
      <vt:variant>
        <vt:i4>1236</vt:i4>
      </vt:variant>
      <vt:variant>
        <vt:i4>0</vt:i4>
      </vt:variant>
      <vt:variant>
        <vt:i4>5</vt:i4>
      </vt:variant>
      <vt:variant>
        <vt:lpwstr>https://www.unpri.org/an-introduction-to-responsible-investment/an-introduction-to-responsible-investment-screening/5834.article</vt:lpwstr>
      </vt:variant>
      <vt:variant>
        <vt:lpwstr/>
      </vt:variant>
      <vt:variant>
        <vt:i4>983116</vt:i4>
      </vt:variant>
      <vt:variant>
        <vt:i4>1233</vt:i4>
      </vt:variant>
      <vt:variant>
        <vt:i4>0</vt:i4>
      </vt:variant>
      <vt:variant>
        <vt:i4>5</vt:i4>
      </vt:variant>
      <vt:variant>
        <vt:lpwstr>https://www.unpri.org/an-introduction-to-responsible-investment/an-introduction-to-responsible-investment-listed-equity/4932.article</vt:lpwstr>
      </vt:variant>
      <vt:variant>
        <vt:lpwstr/>
      </vt:variant>
      <vt:variant>
        <vt:i4>7864365</vt:i4>
      </vt:variant>
      <vt:variant>
        <vt:i4>1230</vt:i4>
      </vt:variant>
      <vt:variant>
        <vt:i4>0</vt:i4>
      </vt:variant>
      <vt:variant>
        <vt:i4>5</vt:i4>
      </vt:variant>
      <vt:variant>
        <vt:lpwstr>https://www.unpri.org/reporting-definitions</vt:lpwstr>
      </vt:variant>
      <vt:variant>
        <vt:lpwstr/>
      </vt:variant>
      <vt:variant>
        <vt:i4>7864365</vt:i4>
      </vt:variant>
      <vt:variant>
        <vt:i4>1227</vt:i4>
      </vt:variant>
      <vt:variant>
        <vt:i4>0</vt:i4>
      </vt:variant>
      <vt:variant>
        <vt:i4>5</vt:i4>
      </vt:variant>
      <vt:variant>
        <vt:lpwstr>https://www.unpri.org/reporting-definitions</vt:lpwstr>
      </vt:variant>
      <vt:variant>
        <vt:lpwstr/>
      </vt:variant>
      <vt:variant>
        <vt:i4>7864365</vt:i4>
      </vt:variant>
      <vt:variant>
        <vt:i4>1224</vt:i4>
      </vt:variant>
      <vt:variant>
        <vt:i4>0</vt:i4>
      </vt:variant>
      <vt:variant>
        <vt:i4>5</vt:i4>
      </vt:variant>
      <vt:variant>
        <vt:lpwstr>https://www.unpri.org/reporting-definitions</vt:lpwstr>
      </vt:variant>
      <vt:variant>
        <vt:lpwstr/>
      </vt:variant>
      <vt:variant>
        <vt:i4>7864365</vt:i4>
      </vt:variant>
      <vt:variant>
        <vt:i4>1221</vt:i4>
      </vt:variant>
      <vt:variant>
        <vt:i4>0</vt:i4>
      </vt:variant>
      <vt:variant>
        <vt:i4>5</vt:i4>
      </vt:variant>
      <vt:variant>
        <vt:lpwstr>https://www.unpri.org/reporting-definitions</vt:lpwstr>
      </vt:variant>
      <vt:variant>
        <vt:lpwstr/>
      </vt:variant>
      <vt:variant>
        <vt:i4>7864365</vt:i4>
      </vt:variant>
      <vt:variant>
        <vt:i4>1218</vt:i4>
      </vt:variant>
      <vt:variant>
        <vt:i4>0</vt:i4>
      </vt:variant>
      <vt:variant>
        <vt:i4>5</vt:i4>
      </vt:variant>
      <vt:variant>
        <vt:lpwstr>https://www.unpri.org/reporting-definitions</vt:lpwstr>
      </vt:variant>
      <vt:variant>
        <vt:lpwstr/>
      </vt:variant>
      <vt:variant>
        <vt:i4>1245201</vt:i4>
      </vt:variant>
      <vt:variant>
        <vt:i4>1215</vt:i4>
      </vt:variant>
      <vt:variant>
        <vt:i4>0</vt:i4>
      </vt:variant>
      <vt:variant>
        <vt:i4>5</vt:i4>
      </vt:variant>
      <vt:variant>
        <vt:lpwstr>https://www.unpri.org/an-introduction-to-responsible-investment/an-introduction-to-responsible-investment-screening/5834.article</vt:lpwstr>
      </vt:variant>
      <vt:variant>
        <vt:lpwstr/>
      </vt:variant>
      <vt:variant>
        <vt:i4>983116</vt:i4>
      </vt:variant>
      <vt:variant>
        <vt:i4>1212</vt:i4>
      </vt:variant>
      <vt:variant>
        <vt:i4>0</vt:i4>
      </vt:variant>
      <vt:variant>
        <vt:i4>5</vt:i4>
      </vt:variant>
      <vt:variant>
        <vt:lpwstr>https://www.unpri.org/an-introduction-to-responsible-investment/an-introduction-to-responsible-investment-listed-equity/4932.article</vt:lpwstr>
      </vt:variant>
      <vt:variant>
        <vt:lpwstr/>
      </vt:variant>
      <vt:variant>
        <vt:i4>7864365</vt:i4>
      </vt:variant>
      <vt:variant>
        <vt:i4>1209</vt:i4>
      </vt:variant>
      <vt:variant>
        <vt:i4>0</vt:i4>
      </vt:variant>
      <vt:variant>
        <vt:i4>5</vt:i4>
      </vt:variant>
      <vt:variant>
        <vt:lpwstr>https://www.unpri.org/reporting-definitions</vt:lpwstr>
      </vt:variant>
      <vt:variant>
        <vt:lpwstr/>
      </vt:variant>
      <vt:variant>
        <vt:i4>7864365</vt:i4>
      </vt:variant>
      <vt:variant>
        <vt:i4>1206</vt:i4>
      </vt:variant>
      <vt:variant>
        <vt:i4>0</vt:i4>
      </vt:variant>
      <vt:variant>
        <vt:i4>5</vt:i4>
      </vt:variant>
      <vt:variant>
        <vt:lpwstr>https://www.unpri.org/reporting-definitions</vt:lpwstr>
      </vt:variant>
      <vt:variant>
        <vt:lpwstr/>
      </vt:variant>
      <vt:variant>
        <vt:i4>7864365</vt:i4>
      </vt:variant>
      <vt:variant>
        <vt:i4>1203</vt:i4>
      </vt:variant>
      <vt:variant>
        <vt:i4>0</vt:i4>
      </vt:variant>
      <vt:variant>
        <vt:i4>5</vt:i4>
      </vt:variant>
      <vt:variant>
        <vt:lpwstr>https://www.unpri.org/reporting-definitions</vt:lpwstr>
      </vt:variant>
      <vt:variant>
        <vt:lpwstr/>
      </vt:variant>
      <vt:variant>
        <vt:i4>7864365</vt:i4>
      </vt:variant>
      <vt:variant>
        <vt:i4>1200</vt:i4>
      </vt:variant>
      <vt:variant>
        <vt:i4>0</vt:i4>
      </vt:variant>
      <vt:variant>
        <vt:i4>5</vt:i4>
      </vt:variant>
      <vt:variant>
        <vt:lpwstr>https://www.unpri.org/reporting-definitions</vt:lpwstr>
      </vt:variant>
      <vt:variant>
        <vt:lpwstr/>
      </vt:variant>
      <vt:variant>
        <vt:i4>7864365</vt:i4>
      </vt:variant>
      <vt:variant>
        <vt:i4>1197</vt:i4>
      </vt:variant>
      <vt:variant>
        <vt:i4>0</vt:i4>
      </vt:variant>
      <vt:variant>
        <vt:i4>5</vt:i4>
      </vt:variant>
      <vt:variant>
        <vt:lpwstr>https://www.unpri.org/reporting-definitions</vt:lpwstr>
      </vt:variant>
      <vt:variant>
        <vt:lpwstr/>
      </vt:variant>
      <vt:variant>
        <vt:i4>7864365</vt:i4>
      </vt:variant>
      <vt:variant>
        <vt:i4>1194</vt:i4>
      </vt:variant>
      <vt:variant>
        <vt:i4>0</vt:i4>
      </vt:variant>
      <vt:variant>
        <vt:i4>5</vt:i4>
      </vt:variant>
      <vt:variant>
        <vt:lpwstr>https://www.unpri.org/reporting-definitions</vt:lpwstr>
      </vt:variant>
      <vt:variant>
        <vt:lpwstr/>
      </vt:variant>
      <vt:variant>
        <vt:i4>2162789</vt:i4>
      </vt:variant>
      <vt:variant>
        <vt:i4>1191</vt:i4>
      </vt:variant>
      <vt:variant>
        <vt:i4>0</vt:i4>
      </vt:variant>
      <vt:variant>
        <vt:i4>5</vt:i4>
      </vt:variant>
      <vt:variant>
        <vt:lpwstr>https://www.unpri.org/investment-tools</vt:lpwstr>
      </vt:variant>
      <vt:variant>
        <vt:lpwstr/>
      </vt:variant>
      <vt:variant>
        <vt:i4>1376271</vt:i4>
      </vt:variant>
      <vt:variant>
        <vt:i4>1188</vt:i4>
      </vt:variant>
      <vt:variant>
        <vt:i4>0</vt:i4>
      </vt:variant>
      <vt:variant>
        <vt:i4>5</vt:i4>
      </vt:variant>
      <vt:variant>
        <vt:lpwstr>https://www.unpri.org/investment-tools/an-introduction-to-responsible-investment</vt:lpwstr>
      </vt:variant>
      <vt:variant>
        <vt:lpwstr/>
      </vt:variant>
      <vt:variant>
        <vt:i4>7864365</vt:i4>
      </vt:variant>
      <vt:variant>
        <vt:i4>1185</vt:i4>
      </vt:variant>
      <vt:variant>
        <vt:i4>0</vt:i4>
      </vt:variant>
      <vt:variant>
        <vt:i4>5</vt:i4>
      </vt:variant>
      <vt:variant>
        <vt:lpwstr>https://www.unpri.org/reporting-definitions</vt:lpwstr>
      </vt:variant>
      <vt:variant>
        <vt:lpwstr/>
      </vt:variant>
      <vt:variant>
        <vt:i4>7864365</vt:i4>
      </vt:variant>
      <vt:variant>
        <vt:i4>1182</vt:i4>
      </vt:variant>
      <vt:variant>
        <vt:i4>0</vt:i4>
      </vt:variant>
      <vt:variant>
        <vt:i4>5</vt:i4>
      </vt:variant>
      <vt:variant>
        <vt:lpwstr>https://www.unpri.org/reporting-definitions</vt:lpwstr>
      </vt:variant>
      <vt:variant>
        <vt:lpwstr/>
      </vt:variant>
      <vt:variant>
        <vt:i4>7864365</vt:i4>
      </vt:variant>
      <vt:variant>
        <vt:i4>1179</vt:i4>
      </vt:variant>
      <vt:variant>
        <vt:i4>0</vt:i4>
      </vt:variant>
      <vt:variant>
        <vt:i4>5</vt:i4>
      </vt:variant>
      <vt:variant>
        <vt:lpwstr>https://www.unpri.org/reporting-definitions</vt:lpwstr>
      </vt:variant>
      <vt:variant>
        <vt:lpwstr/>
      </vt:variant>
      <vt:variant>
        <vt:i4>7864365</vt:i4>
      </vt:variant>
      <vt:variant>
        <vt:i4>1176</vt:i4>
      </vt:variant>
      <vt:variant>
        <vt:i4>0</vt:i4>
      </vt:variant>
      <vt:variant>
        <vt:i4>5</vt:i4>
      </vt:variant>
      <vt:variant>
        <vt:lpwstr>https://www.unpri.org/reporting-definitions</vt:lpwstr>
      </vt:variant>
      <vt:variant>
        <vt:lpwstr/>
      </vt:variant>
      <vt:variant>
        <vt:i4>7864365</vt:i4>
      </vt:variant>
      <vt:variant>
        <vt:i4>1173</vt:i4>
      </vt:variant>
      <vt:variant>
        <vt:i4>0</vt:i4>
      </vt:variant>
      <vt:variant>
        <vt:i4>5</vt:i4>
      </vt:variant>
      <vt:variant>
        <vt:lpwstr>https://www.unpri.org/reporting-definitions</vt:lpwstr>
      </vt:variant>
      <vt:variant>
        <vt:lpwstr/>
      </vt:variant>
      <vt:variant>
        <vt:i4>7864365</vt:i4>
      </vt:variant>
      <vt:variant>
        <vt:i4>1170</vt:i4>
      </vt:variant>
      <vt:variant>
        <vt:i4>0</vt:i4>
      </vt:variant>
      <vt:variant>
        <vt:i4>5</vt:i4>
      </vt:variant>
      <vt:variant>
        <vt:lpwstr>https://www.unpri.org/reporting-definitions</vt:lpwstr>
      </vt:variant>
      <vt:variant>
        <vt:lpwstr/>
      </vt:variant>
      <vt:variant>
        <vt:i4>7864365</vt:i4>
      </vt:variant>
      <vt:variant>
        <vt:i4>1167</vt:i4>
      </vt:variant>
      <vt:variant>
        <vt:i4>0</vt:i4>
      </vt:variant>
      <vt:variant>
        <vt:i4>5</vt:i4>
      </vt:variant>
      <vt:variant>
        <vt:lpwstr>https://www.unpri.org/reporting-definitions</vt:lpwstr>
      </vt:variant>
      <vt:variant>
        <vt:lpwstr/>
      </vt:variant>
      <vt:variant>
        <vt:i4>7864365</vt:i4>
      </vt:variant>
      <vt:variant>
        <vt:i4>1164</vt:i4>
      </vt:variant>
      <vt:variant>
        <vt:i4>0</vt:i4>
      </vt:variant>
      <vt:variant>
        <vt:i4>5</vt:i4>
      </vt:variant>
      <vt:variant>
        <vt:lpwstr>https://www.unpri.org/reporting-definitions</vt:lpwstr>
      </vt:variant>
      <vt:variant>
        <vt:lpwstr/>
      </vt:variant>
      <vt:variant>
        <vt:i4>7864365</vt:i4>
      </vt:variant>
      <vt:variant>
        <vt:i4>1161</vt:i4>
      </vt:variant>
      <vt:variant>
        <vt:i4>0</vt:i4>
      </vt:variant>
      <vt:variant>
        <vt:i4>5</vt:i4>
      </vt:variant>
      <vt:variant>
        <vt:lpwstr>https://www.unpri.org/reporting-definitions</vt:lpwstr>
      </vt:variant>
      <vt:variant>
        <vt:lpwstr/>
      </vt:variant>
      <vt:variant>
        <vt:i4>7864365</vt:i4>
      </vt:variant>
      <vt:variant>
        <vt:i4>1158</vt:i4>
      </vt:variant>
      <vt:variant>
        <vt:i4>0</vt:i4>
      </vt:variant>
      <vt:variant>
        <vt:i4>5</vt:i4>
      </vt:variant>
      <vt:variant>
        <vt:lpwstr>https://www.unpri.org/reporting-definitions</vt:lpwstr>
      </vt:variant>
      <vt:variant>
        <vt:lpwstr/>
      </vt:variant>
      <vt:variant>
        <vt:i4>7864365</vt:i4>
      </vt:variant>
      <vt:variant>
        <vt:i4>1155</vt:i4>
      </vt:variant>
      <vt:variant>
        <vt:i4>0</vt:i4>
      </vt:variant>
      <vt:variant>
        <vt:i4>5</vt:i4>
      </vt:variant>
      <vt:variant>
        <vt:lpwstr>https://www.unpri.org/reporting-definitions</vt:lpwstr>
      </vt:variant>
      <vt:variant>
        <vt:lpwstr/>
      </vt:variant>
      <vt:variant>
        <vt:i4>7864365</vt:i4>
      </vt:variant>
      <vt:variant>
        <vt:i4>1152</vt:i4>
      </vt:variant>
      <vt:variant>
        <vt:i4>0</vt:i4>
      </vt:variant>
      <vt:variant>
        <vt:i4>5</vt:i4>
      </vt:variant>
      <vt:variant>
        <vt:lpwstr>https://www.unpri.org/reporting-definitions</vt:lpwstr>
      </vt:variant>
      <vt:variant>
        <vt:lpwstr/>
      </vt:variant>
      <vt:variant>
        <vt:i4>7864365</vt:i4>
      </vt:variant>
      <vt:variant>
        <vt:i4>1149</vt:i4>
      </vt:variant>
      <vt:variant>
        <vt:i4>0</vt:i4>
      </vt:variant>
      <vt:variant>
        <vt:i4>5</vt:i4>
      </vt:variant>
      <vt:variant>
        <vt:lpwstr>https://www.unpri.org/reporting-definitions</vt:lpwstr>
      </vt:variant>
      <vt:variant>
        <vt:lpwstr/>
      </vt:variant>
      <vt:variant>
        <vt:i4>7864365</vt:i4>
      </vt:variant>
      <vt:variant>
        <vt:i4>1146</vt:i4>
      </vt:variant>
      <vt:variant>
        <vt:i4>0</vt:i4>
      </vt:variant>
      <vt:variant>
        <vt:i4>5</vt:i4>
      </vt:variant>
      <vt:variant>
        <vt:lpwstr>https://www.unpri.org/reporting-definitions</vt:lpwstr>
      </vt:variant>
      <vt:variant>
        <vt:lpwstr/>
      </vt:variant>
      <vt:variant>
        <vt:i4>7864365</vt:i4>
      </vt:variant>
      <vt:variant>
        <vt:i4>1143</vt:i4>
      </vt:variant>
      <vt:variant>
        <vt:i4>0</vt:i4>
      </vt:variant>
      <vt:variant>
        <vt:i4>5</vt:i4>
      </vt:variant>
      <vt:variant>
        <vt:lpwstr>https://www.unpri.org/reporting-definitions</vt:lpwstr>
      </vt:variant>
      <vt:variant>
        <vt:lpwstr/>
      </vt:variant>
      <vt:variant>
        <vt:i4>7864365</vt:i4>
      </vt:variant>
      <vt:variant>
        <vt:i4>1140</vt:i4>
      </vt:variant>
      <vt:variant>
        <vt:i4>0</vt:i4>
      </vt:variant>
      <vt:variant>
        <vt:i4>5</vt:i4>
      </vt:variant>
      <vt:variant>
        <vt:lpwstr>https://www.unpri.org/reporting-definitions</vt:lpwstr>
      </vt:variant>
      <vt:variant>
        <vt:lpwstr/>
      </vt:variant>
      <vt:variant>
        <vt:i4>7864365</vt:i4>
      </vt:variant>
      <vt:variant>
        <vt:i4>1137</vt:i4>
      </vt:variant>
      <vt:variant>
        <vt:i4>0</vt:i4>
      </vt:variant>
      <vt:variant>
        <vt:i4>5</vt:i4>
      </vt:variant>
      <vt:variant>
        <vt:lpwstr>https://www.unpri.org/reporting-definitions</vt:lpwstr>
      </vt:variant>
      <vt:variant>
        <vt:lpwstr/>
      </vt:variant>
      <vt:variant>
        <vt:i4>2162789</vt:i4>
      </vt:variant>
      <vt:variant>
        <vt:i4>1134</vt:i4>
      </vt:variant>
      <vt:variant>
        <vt:i4>0</vt:i4>
      </vt:variant>
      <vt:variant>
        <vt:i4>5</vt:i4>
      </vt:variant>
      <vt:variant>
        <vt:lpwstr>https://www.unpri.org/investment-tools</vt:lpwstr>
      </vt:variant>
      <vt:variant>
        <vt:lpwstr/>
      </vt:variant>
      <vt:variant>
        <vt:i4>4784150</vt:i4>
      </vt:variant>
      <vt:variant>
        <vt:i4>1131</vt:i4>
      </vt:variant>
      <vt:variant>
        <vt:i4>0</vt:i4>
      </vt:variant>
      <vt:variant>
        <vt:i4>5</vt:i4>
      </vt:variant>
      <vt:variant>
        <vt:lpwstr>https://www.unpri.org/investment-tools/private-markets/infrastructure-and-other-real-assets/forestry</vt:lpwstr>
      </vt:variant>
      <vt:variant>
        <vt:lpwstr/>
      </vt:variant>
      <vt:variant>
        <vt:i4>131166</vt:i4>
      </vt:variant>
      <vt:variant>
        <vt:i4>1128</vt:i4>
      </vt:variant>
      <vt:variant>
        <vt:i4>0</vt:i4>
      </vt:variant>
      <vt:variant>
        <vt:i4>5</vt:i4>
      </vt:variant>
      <vt:variant>
        <vt:lpwstr>https://www.unpri.org/forestry/an-introduction-to-responsible-investment-in-forestry/4389.article</vt:lpwstr>
      </vt:variant>
      <vt:variant>
        <vt:lpwstr/>
      </vt:variant>
      <vt:variant>
        <vt:i4>7864365</vt:i4>
      </vt:variant>
      <vt:variant>
        <vt:i4>1125</vt:i4>
      </vt:variant>
      <vt:variant>
        <vt:i4>0</vt:i4>
      </vt:variant>
      <vt:variant>
        <vt:i4>5</vt:i4>
      </vt:variant>
      <vt:variant>
        <vt:lpwstr>https://www.unpri.org/reporting-definitions</vt:lpwstr>
      </vt:variant>
      <vt:variant>
        <vt:lpwstr/>
      </vt:variant>
      <vt:variant>
        <vt:i4>7864365</vt:i4>
      </vt:variant>
      <vt:variant>
        <vt:i4>1122</vt:i4>
      </vt:variant>
      <vt:variant>
        <vt:i4>0</vt:i4>
      </vt:variant>
      <vt:variant>
        <vt:i4>5</vt:i4>
      </vt:variant>
      <vt:variant>
        <vt:lpwstr>https://www.unpri.org/reporting-definitions</vt:lpwstr>
      </vt:variant>
      <vt:variant>
        <vt:lpwstr/>
      </vt:variant>
      <vt:variant>
        <vt:i4>7864365</vt:i4>
      </vt:variant>
      <vt:variant>
        <vt:i4>1119</vt:i4>
      </vt:variant>
      <vt:variant>
        <vt:i4>0</vt:i4>
      </vt:variant>
      <vt:variant>
        <vt:i4>5</vt:i4>
      </vt:variant>
      <vt:variant>
        <vt:lpwstr>https://www.unpri.org/reporting-definitions</vt:lpwstr>
      </vt:variant>
      <vt:variant>
        <vt:lpwstr/>
      </vt:variant>
      <vt:variant>
        <vt:i4>4194319</vt:i4>
      </vt:variant>
      <vt:variant>
        <vt:i4>1116</vt:i4>
      </vt:variant>
      <vt:variant>
        <vt:i4>0</vt:i4>
      </vt:variant>
      <vt:variant>
        <vt:i4>5</vt:i4>
      </vt:variant>
      <vt:variant>
        <vt:lpwstr>https://www.unpri.org/reporting-and-assessment/how-investors-are-assessed-on-their-reporting/3066.article</vt:lpwstr>
      </vt:variant>
      <vt:variant>
        <vt:lpwstr/>
      </vt:variant>
      <vt:variant>
        <vt:i4>7864365</vt:i4>
      </vt:variant>
      <vt:variant>
        <vt:i4>1113</vt:i4>
      </vt:variant>
      <vt:variant>
        <vt:i4>0</vt:i4>
      </vt:variant>
      <vt:variant>
        <vt:i4>5</vt:i4>
      </vt:variant>
      <vt:variant>
        <vt:lpwstr>https://www.unpri.org/reporting-definitions</vt:lpwstr>
      </vt:variant>
      <vt:variant>
        <vt:lpwstr/>
      </vt:variant>
      <vt:variant>
        <vt:i4>7864365</vt:i4>
      </vt:variant>
      <vt:variant>
        <vt:i4>1110</vt:i4>
      </vt:variant>
      <vt:variant>
        <vt:i4>0</vt:i4>
      </vt:variant>
      <vt:variant>
        <vt:i4>5</vt:i4>
      </vt:variant>
      <vt:variant>
        <vt:lpwstr>https://www.unpri.org/reporting-definitions</vt:lpwstr>
      </vt:variant>
      <vt:variant>
        <vt:lpwstr/>
      </vt:variant>
      <vt:variant>
        <vt:i4>7864365</vt:i4>
      </vt:variant>
      <vt:variant>
        <vt:i4>1107</vt:i4>
      </vt:variant>
      <vt:variant>
        <vt:i4>0</vt:i4>
      </vt:variant>
      <vt:variant>
        <vt:i4>5</vt:i4>
      </vt:variant>
      <vt:variant>
        <vt:lpwstr>https://www.unpri.org/reporting-definitions</vt:lpwstr>
      </vt:variant>
      <vt:variant>
        <vt:lpwstr/>
      </vt:variant>
      <vt:variant>
        <vt:i4>7864365</vt:i4>
      </vt:variant>
      <vt:variant>
        <vt:i4>1104</vt:i4>
      </vt:variant>
      <vt:variant>
        <vt:i4>0</vt:i4>
      </vt:variant>
      <vt:variant>
        <vt:i4>5</vt:i4>
      </vt:variant>
      <vt:variant>
        <vt:lpwstr>https://www.unpri.org/reporting-definitions</vt:lpwstr>
      </vt:variant>
      <vt:variant>
        <vt:lpwstr/>
      </vt:variant>
      <vt:variant>
        <vt:i4>7864365</vt:i4>
      </vt:variant>
      <vt:variant>
        <vt:i4>1101</vt:i4>
      </vt:variant>
      <vt:variant>
        <vt:i4>0</vt:i4>
      </vt:variant>
      <vt:variant>
        <vt:i4>5</vt:i4>
      </vt:variant>
      <vt:variant>
        <vt:lpwstr>https://www.unpri.org/reporting-definitions</vt:lpwstr>
      </vt:variant>
      <vt:variant>
        <vt:lpwstr/>
      </vt:variant>
      <vt:variant>
        <vt:i4>7864365</vt:i4>
      </vt:variant>
      <vt:variant>
        <vt:i4>1098</vt:i4>
      </vt:variant>
      <vt:variant>
        <vt:i4>0</vt:i4>
      </vt:variant>
      <vt:variant>
        <vt:i4>5</vt:i4>
      </vt:variant>
      <vt:variant>
        <vt:lpwstr>https://www.unpri.org/reporting-definitions</vt:lpwstr>
      </vt:variant>
      <vt:variant>
        <vt:lpwstr/>
      </vt:variant>
      <vt:variant>
        <vt:i4>7864365</vt:i4>
      </vt:variant>
      <vt:variant>
        <vt:i4>1095</vt:i4>
      </vt:variant>
      <vt:variant>
        <vt:i4>0</vt:i4>
      </vt:variant>
      <vt:variant>
        <vt:i4>5</vt:i4>
      </vt:variant>
      <vt:variant>
        <vt:lpwstr>https://www.unpri.org/reporting-definitions</vt:lpwstr>
      </vt:variant>
      <vt:variant>
        <vt:lpwstr/>
      </vt:variant>
      <vt:variant>
        <vt:i4>7864365</vt:i4>
      </vt:variant>
      <vt:variant>
        <vt:i4>1092</vt:i4>
      </vt:variant>
      <vt:variant>
        <vt:i4>0</vt:i4>
      </vt:variant>
      <vt:variant>
        <vt:i4>5</vt:i4>
      </vt:variant>
      <vt:variant>
        <vt:lpwstr>https://www.unpri.org/reporting-definitions</vt:lpwstr>
      </vt:variant>
      <vt:variant>
        <vt:lpwstr/>
      </vt:variant>
      <vt:variant>
        <vt:i4>7864365</vt:i4>
      </vt:variant>
      <vt:variant>
        <vt:i4>1089</vt:i4>
      </vt:variant>
      <vt:variant>
        <vt:i4>0</vt:i4>
      </vt:variant>
      <vt:variant>
        <vt:i4>5</vt:i4>
      </vt:variant>
      <vt:variant>
        <vt:lpwstr>https://www.unpri.org/reporting-definitions</vt:lpwstr>
      </vt:variant>
      <vt:variant>
        <vt:lpwstr/>
      </vt:variant>
      <vt:variant>
        <vt:i4>7864365</vt:i4>
      </vt:variant>
      <vt:variant>
        <vt:i4>1086</vt:i4>
      </vt:variant>
      <vt:variant>
        <vt:i4>0</vt:i4>
      </vt:variant>
      <vt:variant>
        <vt:i4>5</vt:i4>
      </vt:variant>
      <vt:variant>
        <vt:lpwstr>https://www.unpri.org/reporting-definitions</vt:lpwstr>
      </vt:variant>
      <vt:variant>
        <vt:lpwstr/>
      </vt:variant>
      <vt:variant>
        <vt:i4>7864365</vt:i4>
      </vt:variant>
      <vt:variant>
        <vt:i4>1083</vt:i4>
      </vt:variant>
      <vt:variant>
        <vt:i4>0</vt:i4>
      </vt:variant>
      <vt:variant>
        <vt:i4>5</vt:i4>
      </vt:variant>
      <vt:variant>
        <vt:lpwstr>https://www.unpri.org/reporting-definitions</vt:lpwstr>
      </vt:variant>
      <vt:variant>
        <vt:lpwstr/>
      </vt:variant>
      <vt:variant>
        <vt:i4>917571</vt:i4>
      </vt:variant>
      <vt:variant>
        <vt:i4>1080</vt:i4>
      </vt:variant>
      <vt:variant>
        <vt:i4>0</vt:i4>
      </vt:variant>
      <vt:variant>
        <vt:i4>5</vt:i4>
      </vt:variant>
      <vt:variant>
        <vt:lpwstr>https://www.unpri.org/reporting-and-assessment/reporting-framework-glossary/6937.article</vt:lpwstr>
      </vt:variant>
      <vt:variant>
        <vt:lpwstr/>
      </vt:variant>
      <vt:variant>
        <vt:i4>4194319</vt:i4>
      </vt:variant>
      <vt:variant>
        <vt:i4>1077</vt:i4>
      </vt:variant>
      <vt:variant>
        <vt:i4>0</vt:i4>
      </vt:variant>
      <vt:variant>
        <vt:i4>5</vt:i4>
      </vt:variant>
      <vt:variant>
        <vt:lpwstr>https://www.unpri.org/reporting-and-assessment/how-investors-are-assessed-on-their-reporting/3066.article</vt:lpwstr>
      </vt:variant>
      <vt:variant>
        <vt:lpwstr/>
      </vt:variant>
      <vt:variant>
        <vt:i4>7864365</vt:i4>
      </vt:variant>
      <vt:variant>
        <vt:i4>1074</vt:i4>
      </vt:variant>
      <vt:variant>
        <vt:i4>0</vt:i4>
      </vt:variant>
      <vt:variant>
        <vt:i4>5</vt:i4>
      </vt:variant>
      <vt:variant>
        <vt:lpwstr>https://www.unpri.org/reporting-definitions</vt:lpwstr>
      </vt:variant>
      <vt:variant>
        <vt:lpwstr/>
      </vt:variant>
      <vt:variant>
        <vt:i4>7864365</vt:i4>
      </vt:variant>
      <vt:variant>
        <vt:i4>1071</vt:i4>
      </vt:variant>
      <vt:variant>
        <vt:i4>0</vt:i4>
      </vt:variant>
      <vt:variant>
        <vt:i4>5</vt:i4>
      </vt:variant>
      <vt:variant>
        <vt:lpwstr>https://www.unpri.org/reporting-definitions</vt:lpwstr>
      </vt:variant>
      <vt:variant>
        <vt:lpwstr/>
      </vt:variant>
      <vt:variant>
        <vt:i4>7864365</vt:i4>
      </vt:variant>
      <vt:variant>
        <vt:i4>1068</vt:i4>
      </vt:variant>
      <vt:variant>
        <vt:i4>0</vt:i4>
      </vt:variant>
      <vt:variant>
        <vt:i4>5</vt:i4>
      </vt:variant>
      <vt:variant>
        <vt:lpwstr>https://www.unpri.org/reporting-definitions</vt:lpwstr>
      </vt:variant>
      <vt:variant>
        <vt:lpwstr/>
      </vt:variant>
      <vt:variant>
        <vt:i4>7864365</vt:i4>
      </vt:variant>
      <vt:variant>
        <vt:i4>1065</vt:i4>
      </vt:variant>
      <vt:variant>
        <vt:i4>0</vt:i4>
      </vt:variant>
      <vt:variant>
        <vt:i4>5</vt:i4>
      </vt:variant>
      <vt:variant>
        <vt:lpwstr>https://www.unpri.org/reporting-definitions</vt:lpwstr>
      </vt:variant>
      <vt:variant>
        <vt:lpwstr/>
      </vt:variant>
      <vt:variant>
        <vt:i4>7864365</vt:i4>
      </vt:variant>
      <vt:variant>
        <vt:i4>1062</vt:i4>
      </vt:variant>
      <vt:variant>
        <vt:i4>0</vt:i4>
      </vt:variant>
      <vt:variant>
        <vt:i4>5</vt:i4>
      </vt:variant>
      <vt:variant>
        <vt:lpwstr>https://www.unpri.org/reporting-definitions</vt:lpwstr>
      </vt:variant>
      <vt:variant>
        <vt:lpwstr/>
      </vt:variant>
      <vt:variant>
        <vt:i4>7864365</vt:i4>
      </vt:variant>
      <vt:variant>
        <vt:i4>1059</vt:i4>
      </vt:variant>
      <vt:variant>
        <vt:i4>0</vt:i4>
      </vt:variant>
      <vt:variant>
        <vt:i4>5</vt:i4>
      </vt:variant>
      <vt:variant>
        <vt:lpwstr>https://www.unpri.org/reporting-definitions</vt:lpwstr>
      </vt:variant>
      <vt:variant>
        <vt:lpwstr/>
      </vt:variant>
      <vt:variant>
        <vt:i4>7864365</vt:i4>
      </vt:variant>
      <vt:variant>
        <vt:i4>1056</vt:i4>
      </vt:variant>
      <vt:variant>
        <vt:i4>0</vt:i4>
      </vt:variant>
      <vt:variant>
        <vt:i4>5</vt:i4>
      </vt:variant>
      <vt:variant>
        <vt:lpwstr>https://www.unpri.org/reporting-definitions</vt:lpwstr>
      </vt:variant>
      <vt:variant>
        <vt:lpwstr/>
      </vt:variant>
      <vt:variant>
        <vt:i4>7864365</vt:i4>
      </vt:variant>
      <vt:variant>
        <vt:i4>1053</vt:i4>
      </vt:variant>
      <vt:variant>
        <vt:i4>0</vt:i4>
      </vt:variant>
      <vt:variant>
        <vt:i4>5</vt:i4>
      </vt:variant>
      <vt:variant>
        <vt:lpwstr>https://www.unpri.org/reporting-definitions</vt:lpwstr>
      </vt:variant>
      <vt:variant>
        <vt:lpwstr/>
      </vt:variant>
      <vt:variant>
        <vt:i4>7864365</vt:i4>
      </vt:variant>
      <vt:variant>
        <vt:i4>1050</vt:i4>
      </vt:variant>
      <vt:variant>
        <vt:i4>0</vt:i4>
      </vt:variant>
      <vt:variant>
        <vt:i4>5</vt:i4>
      </vt:variant>
      <vt:variant>
        <vt:lpwstr>https://www.unpri.org/reporting-definitions</vt:lpwstr>
      </vt:variant>
      <vt:variant>
        <vt:lpwstr/>
      </vt:variant>
      <vt:variant>
        <vt:i4>7864365</vt:i4>
      </vt:variant>
      <vt:variant>
        <vt:i4>1047</vt:i4>
      </vt:variant>
      <vt:variant>
        <vt:i4>0</vt:i4>
      </vt:variant>
      <vt:variant>
        <vt:i4>5</vt:i4>
      </vt:variant>
      <vt:variant>
        <vt:lpwstr>https://www.unpri.org/reporting-definitions</vt:lpwstr>
      </vt:variant>
      <vt:variant>
        <vt:lpwstr/>
      </vt:variant>
      <vt:variant>
        <vt:i4>7864365</vt:i4>
      </vt:variant>
      <vt:variant>
        <vt:i4>1044</vt:i4>
      </vt:variant>
      <vt:variant>
        <vt:i4>0</vt:i4>
      </vt:variant>
      <vt:variant>
        <vt:i4>5</vt:i4>
      </vt:variant>
      <vt:variant>
        <vt:lpwstr>https://www.unpri.org/reporting-definitions</vt:lpwstr>
      </vt:variant>
      <vt:variant>
        <vt:lpwstr/>
      </vt:variant>
      <vt:variant>
        <vt:i4>4194319</vt:i4>
      </vt:variant>
      <vt:variant>
        <vt:i4>1041</vt:i4>
      </vt:variant>
      <vt:variant>
        <vt:i4>0</vt:i4>
      </vt:variant>
      <vt:variant>
        <vt:i4>5</vt:i4>
      </vt:variant>
      <vt:variant>
        <vt:lpwstr>https://www.unpri.org/reporting-and-assessment/how-investors-are-assessed-on-their-reporting/3066.article</vt:lpwstr>
      </vt:variant>
      <vt:variant>
        <vt:lpwstr/>
      </vt:variant>
      <vt:variant>
        <vt:i4>7864365</vt:i4>
      </vt:variant>
      <vt:variant>
        <vt:i4>1038</vt:i4>
      </vt:variant>
      <vt:variant>
        <vt:i4>0</vt:i4>
      </vt:variant>
      <vt:variant>
        <vt:i4>5</vt:i4>
      </vt:variant>
      <vt:variant>
        <vt:lpwstr>https://www.unpri.org/reporting-definitions</vt:lpwstr>
      </vt:variant>
      <vt:variant>
        <vt:lpwstr/>
      </vt:variant>
      <vt:variant>
        <vt:i4>7864365</vt:i4>
      </vt:variant>
      <vt:variant>
        <vt:i4>1035</vt:i4>
      </vt:variant>
      <vt:variant>
        <vt:i4>0</vt:i4>
      </vt:variant>
      <vt:variant>
        <vt:i4>5</vt:i4>
      </vt:variant>
      <vt:variant>
        <vt:lpwstr>https://www.unpri.org/reporting-definitions</vt:lpwstr>
      </vt:variant>
      <vt:variant>
        <vt:lpwstr/>
      </vt:variant>
      <vt:variant>
        <vt:i4>7864365</vt:i4>
      </vt:variant>
      <vt:variant>
        <vt:i4>1032</vt:i4>
      </vt:variant>
      <vt:variant>
        <vt:i4>0</vt:i4>
      </vt:variant>
      <vt:variant>
        <vt:i4>5</vt:i4>
      </vt:variant>
      <vt:variant>
        <vt:lpwstr>https://www.unpri.org/reporting-definitions</vt:lpwstr>
      </vt:variant>
      <vt:variant>
        <vt:lpwstr/>
      </vt:variant>
      <vt:variant>
        <vt:i4>7864365</vt:i4>
      </vt:variant>
      <vt:variant>
        <vt:i4>1029</vt:i4>
      </vt:variant>
      <vt:variant>
        <vt:i4>0</vt:i4>
      </vt:variant>
      <vt:variant>
        <vt:i4>5</vt:i4>
      </vt:variant>
      <vt:variant>
        <vt:lpwstr>https://www.unpri.org/reporting-definitions</vt:lpwstr>
      </vt:variant>
      <vt:variant>
        <vt:lpwstr/>
      </vt:variant>
      <vt:variant>
        <vt:i4>7864365</vt:i4>
      </vt:variant>
      <vt:variant>
        <vt:i4>1026</vt:i4>
      </vt:variant>
      <vt:variant>
        <vt:i4>0</vt:i4>
      </vt:variant>
      <vt:variant>
        <vt:i4>5</vt:i4>
      </vt:variant>
      <vt:variant>
        <vt:lpwstr>https://www.unpri.org/reporting-definitions</vt:lpwstr>
      </vt:variant>
      <vt:variant>
        <vt:lpwstr/>
      </vt:variant>
      <vt:variant>
        <vt:i4>7864365</vt:i4>
      </vt:variant>
      <vt:variant>
        <vt:i4>1023</vt:i4>
      </vt:variant>
      <vt:variant>
        <vt:i4>0</vt:i4>
      </vt:variant>
      <vt:variant>
        <vt:i4>5</vt:i4>
      </vt:variant>
      <vt:variant>
        <vt:lpwstr>https://www.unpri.org/reporting-definitions</vt:lpwstr>
      </vt:variant>
      <vt:variant>
        <vt:lpwstr/>
      </vt:variant>
      <vt:variant>
        <vt:i4>7864365</vt:i4>
      </vt:variant>
      <vt:variant>
        <vt:i4>1020</vt:i4>
      </vt:variant>
      <vt:variant>
        <vt:i4>0</vt:i4>
      </vt:variant>
      <vt:variant>
        <vt:i4>5</vt:i4>
      </vt:variant>
      <vt:variant>
        <vt:lpwstr>https://www.unpri.org/reporting-definitions</vt:lpwstr>
      </vt:variant>
      <vt:variant>
        <vt:lpwstr/>
      </vt:variant>
      <vt:variant>
        <vt:i4>7864365</vt:i4>
      </vt:variant>
      <vt:variant>
        <vt:i4>1017</vt:i4>
      </vt:variant>
      <vt:variant>
        <vt:i4>0</vt:i4>
      </vt:variant>
      <vt:variant>
        <vt:i4>5</vt:i4>
      </vt:variant>
      <vt:variant>
        <vt:lpwstr>https://www.unpri.org/reporting-definitions</vt:lpwstr>
      </vt:variant>
      <vt:variant>
        <vt:lpwstr/>
      </vt:variant>
      <vt:variant>
        <vt:i4>7864365</vt:i4>
      </vt:variant>
      <vt:variant>
        <vt:i4>1014</vt:i4>
      </vt:variant>
      <vt:variant>
        <vt:i4>0</vt:i4>
      </vt:variant>
      <vt:variant>
        <vt:i4>5</vt:i4>
      </vt:variant>
      <vt:variant>
        <vt:lpwstr>https://www.unpri.org/reporting-definitions</vt:lpwstr>
      </vt:variant>
      <vt:variant>
        <vt:lpwstr/>
      </vt:variant>
      <vt:variant>
        <vt:i4>7864365</vt:i4>
      </vt:variant>
      <vt:variant>
        <vt:i4>1011</vt:i4>
      </vt:variant>
      <vt:variant>
        <vt:i4>0</vt:i4>
      </vt:variant>
      <vt:variant>
        <vt:i4>5</vt:i4>
      </vt:variant>
      <vt:variant>
        <vt:lpwstr>https://www.unpri.org/reporting-definitions</vt:lpwstr>
      </vt:variant>
      <vt:variant>
        <vt:lpwstr/>
      </vt:variant>
      <vt:variant>
        <vt:i4>7864365</vt:i4>
      </vt:variant>
      <vt:variant>
        <vt:i4>1008</vt:i4>
      </vt:variant>
      <vt:variant>
        <vt:i4>0</vt:i4>
      </vt:variant>
      <vt:variant>
        <vt:i4>5</vt:i4>
      </vt:variant>
      <vt:variant>
        <vt:lpwstr>https://www.unpri.org/reporting-definitions</vt:lpwstr>
      </vt:variant>
      <vt:variant>
        <vt:lpwstr/>
      </vt:variant>
      <vt:variant>
        <vt:i4>7864365</vt:i4>
      </vt:variant>
      <vt:variant>
        <vt:i4>1005</vt:i4>
      </vt:variant>
      <vt:variant>
        <vt:i4>0</vt:i4>
      </vt:variant>
      <vt:variant>
        <vt:i4>5</vt:i4>
      </vt:variant>
      <vt:variant>
        <vt:lpwstr>https://www.unpri.org/reporting-definitions</vt:lpwstr>
      </vt:variant>
      <vt:variant>
        <vt:lpwstr/>
      </vt:variant>
      <vt:variant>
        <vt:i4>4194319</vt:i4>
      </vt:variant>
      <vt:variant>
        <vt:i4>1002</vt:i4>
      </vt:variant>
      <vt:variant>
        <vt:i4>0</vt:i4>
      </vt:variant>
      <vt:variant>
        <vt:i4>5</vt:i4>
      </vt:variant>
      <vt:variant>
        <vt:lpwstr>https://www.unpri.org/reporting-and-assessment/how-investors-are-assessed-on-their-reporting/3066.article</vt:lpwstr>
      </vt:variant>
      <vt:variant>
        <vt:lpwstr/>
      </vt:variant>
      <vt:variant>
        <vt:i4>7864365</vt:i4>
      </vt:variant>
      <vt:variant>
        <vt:i4>999</vt:i4>
      </vt:variant>
      <vt:variant>
        <vt:i4>0</vt:i4>
      </vt:variant>
      <vt:variant>
        <vt:i4>5</vt:i4>
      </vt:variant>
      <vt:variant>
        <vt:lpwstr>https://www.unpri.org/reporting-definitions</vt:lpwstr>
      </vt:variant>
      <vt:variant>
        <vt:lpwstr/>
      </vt:variant>
      <vt:variant>
        <vt:i4>7864365</vt:i4>
      </vt:variant>
      <vt:variant>
        <vt:i4>996</vt:i4>
      </vt:variant>
      <vt:variant>
        <vt:i4>0</vt:i4>
      </vt:variant>
      <vt:variant>
        <vt:i4>5</vt:i4>
      </vt:variant>
      <vt:variant>
        <vt:lpwstr>https://www.unpri.org/reporting-definitions</vt:lpwstr>
      </vt:variant>
      <vt:variant>
        <vt:lpwstr/>
      </vt:variant>
      <vt:variant>
        <vt:i4>7864365</vt:i4>
      </vt:variant>
      <vt:variant>
        <vt:i4>993</vt:i4>
      </vt:variant>
      <vt:variant>
        <vt:i4>0</vt:i4>
      </vt:variant>
      <vt:variant>
        <vt:i4>5</vt:i4>
      </vt:variant>
      <vt:variant>
        <vt:lpwstr>https://www.unpri.org/reporting-definitions</vt:lpwstr>
      </vt:variant>
      <vt:variant>
        <vt:lpwstr/>
      </vt:variant>
      <vt:variant>
        <vt:i4>7864365</vt:i4>
      </vt:variant>
      <vt:variant>
        <vt:i4>990</vt:i4>
      </vt:variant>
      <vt:variant>
        <vt:i4>0</vt:i4>
      </vt:variant>
      <vt:variant>
        <vt:i4>5</vt:i4>
      </vt:variant>
      <vt:variant>
        <vt:lpwstr>https://www.unpri.org/reporting-definitions</vt:lpwstr>
      </vt:variant>
      <vt:variant>
        <vt:lpwstr/>
      </vt:variant>
      <vt:variant>
        <vt:i4>7864365</vt:i4>
      </vt:variant>
      <vt:variant>
        <vt:i4>987</vt:i4>
      </vt:variant>
      <vt:variant>
        <vt:i4>0</vt:i4>
      </vt:variant>
      <vt:variant>
        <vt:i4>5</vt:i4>
      </vt:variant>
      <vt:variant>
        <vt:lpwstr>https://www.unpri.org/reporting-definitions</vt:lpwstr>
      </vt:variant>
      <vt:variant>
        <vt:lpwstr/>
      </vt:variant>
      <vt:variant>
        <vt:i4>7864365</vt:i4>
      </vt:variant>
      <vt:variant>
        <vt:i4>984</vt:i4>
      </vt:variant>
      <vt:variant>
        <vt:i4>0</vt:i4>
      </vt:variant>
      <vt:variant>
        <vt:i4>5</vt:i4>
      </vt:variant>
      <vt:variant>
        <vt:lpwstr>https://www.unpri.org/reporting-definitions</vt:lpwstr>
      </vt:variant>
      <vt:variant>
        <vt:lpwstr/>
      </vt:variant>
      <vt:variant>
        <vt:i4>7864365</vt:i4>
      </vt:variant>
      <vt:variant>
        <vt:i4>981</vt:i4>
      </vt:variant>
      <vt:variant>
        <vt:i4>0</vt:i4>
      </vt:variant>
      <vt:variant>
        <vt:i4>5</vt:i4>
      </vt:variant>
      <vt:variant>
        <vt:lpwstr>https://www.unpri.org/reporting-definitions</vt:lpwstr>
      </vt:variant>
      <vt:variant>
        <vt:lpwstr/>
      </vt:variant>
      <vt:variant>
        <vt:i4>7864365</vt:i4>
      </vt:variant>
      <vt:variant>
        <vt:i4>978</vt:i4>
      </vt:variant>
      <vt:variant>
        <vt:i4>0</vt:i4>
      </vt:variant>
      <vt:variant>
        <vt:i4>5</vt:i4>
      </vt:variant>
      <vt:variant>
        <vt:lpwstr>https://www.unpri.org/reporting-definitions</vt:lpwstr>
      </vt:variant>
      <vt:variant>
        <vt:lpwstr/>
      </vt:variant>
      <vt:variant>
        <vt:i4>7864365</vt:i4>
      </vt:variant>
      <vt:variant>
        <vt:i4>975</vt:i4>
      </vt:variant>
      <vt:variant>
        <vt:i4>0</vt:i4>
      </vt:variant>
      <vt:variant>
        <vt:i4>5</vt:i4>
      </vt:variant>
      <vt:variant>
        <vt:lpwstr>https://www.unpri.org/reporting-definitions</vt:lpwstr>
      </vt:variant>
      <vt:variant>
        <vt:lpwstr/>
      </vt:variant>
      <vt:variant>
        <vt:i4>7864365</vt:i4>
      </vt:variant>
      <vt:variant>
        <vt:i4>972</vt:i4>
      </vt:variant>
      <vt:variant>
        <vt:i4>0</vt:i4>
      </vt:variant>
      <vt:variant>
        <vt:i4>5</vt:i4>
      </vt:variant>
      <vt:variant>
        <vt:lpwstr>https://www.unpri.org/reporting-definitions</vt:lpwstr>
      </vt:variant>
      <vt:variant>
        <vt:lpwstr/>
      </vt:variant>
      <vt:variant>
        <vt:i4>7864365</vt:i4>
      </vt:variant>
      <vt:variant>
        <vt:i4>969</vt:i4>
      </vt:variant>
      <vt:variant>
        <vt:i4>0</vt:i4>
      </vt:variant>
      <vt:variant>
        <vt:i4>5</vt:i4>
      </vt:variant>
      <vt:variant>
        <vt:lpwstr>https://www.unpri.org/reporting-definitions</vt:lpwstr>
      </vt:variant>
      <vt:variant>
        <vt:lpwstr/>
      </vt:variant>
      <vt:variant>
        <vt:i4>7864365</vt:i4>
      </vt:variant>
      <vt:variant>
        <vt:i4>966</vt:i4>
      </vt:variant>
      <vt:variant>
        <vt:i4>0</vt:i4>
      </vt:variant>
      <vt:variant>
        <vt:i4>5</vt:i4>
      </vt:variant>
      <vt:variant>
        <vt:lpwstr>https://www.unpri.org/reporting-definitions</vt:lpwstr>
      </vt:variant>
      <vt:variant>
        <vt:lpwstr/>
      </vt:variant>
      <vt:variant>
        <vt:i4>7864365</vt:i4>
      </vt:variant>
      <vt:variant>
        <vt:i4>960</vt:i4>
      </vt:variant>
      <vt:variant>
        <vt:i4>0</vt:i4>
      </vt:variant>
      <vt:variant>
        <vt:i4>5</vt:i4>
      </vt:variant>
      <vt:variant>
        <vt:lpwstr>https://www.unpri.org/reporting-definitions</vt:lpwstr>
      </vt:variant>
      <vt:variant>
        <vt:lpwstr/>
      </vt:variant>
      <vt:variant>
        <vt:i4>7864365</vt:i4>
      </vt:variant>
      <vt:variant>
        <vt:i4>957</vt:i4>
      </vt:variant>
      <vt:variant>
        <vt:i4>0</vt:i4>
      </vt:variant>
      <vt:variant>
        <vt:i4>5</vt:i4>
      </vt:variant>
      <vt:variant>
        <vt:lpwstr>https://www.unpri.org/reporting-definitions</vt:lpwstr>
      </vt:variant>
      <vt:variant>
        <vt:lpwstr/>
      </vt:variant>
      <vt:variant>
        <vt:i4>7864365</vt:i4>
      </vt:variant>
      <vt:variant>
        <vt:i4>954</vt:i4>
      </vt:variant>
      <vt:variant>
        <vt:i4>0</vt:i4>
      </vt:variant>
      <vt:variant>
        <vt:i4>5</vt:i4>
      </vt:variant>
      <vt:variant>
        <vt:lpwstr>https://www.unpri.org/reporting-definitions</vt:lpwstr>
      </vt:variant>
      <vt:variant>
        <vt:lpwstr/>
      </vt:variant>
      <vt:variant>
        <vt:i4>7864365</vt:i4>
      </vt:variant>
      <vt:variant>
        <vt:i4>951</vt:i4>
      </vt:variant>
      <vt:variant>
        <vt:i4>0</vt:i4>
      </vt:variant>
      <vt:variant>
        <vt:i4>5</vt:i4>
      </vt:variant>
      <vt:variant>
        <vt:lpwstr>https://www.unpri.org/reporting-definitions</vt:lpwstr>
      </vt:variant>
      <vt:variant>
        <vt:lpwstr/>
      </vt:variant>
      <vt:variant>
        <vt:i4>7864365</vt:i4>
      </vt:variant>
      <vt:variant>
        <vt:i4>948</vt:i4>
      </vt:variant>
      <vt:variant>
        <vt:i4>0</vt:i4>
      </vt:variant>
      <vt:variant>
        <vt:i4>5</vt:i4>
      </vt:variant>
      <vt:variant>
        <vt:lpwstr>https://www.unpri.org/reporting-definitions</vt:lpwstr>
      </vt:variant>
      <vt:variant>
        <vt:lpwstr/>
      </vt:variant>
      <vt:variant>
        <vt:i4>7864365</vt:i4>
      </vt:variant>
      <vt:variant>
        <vt:i4>945</vt:i4>
      </vt:variant>
      <vt:variant>
        <vt:i4>0</vt:i4>
      </vt:variant>
      <vt:variant>
        <vt:i4>5</vt:i4>
      </vt:variant>
      <vt:variant>
        <vt:lpwstr>https://www.unpri.org/reporting-definitions</vt:lpwstr>
      </vt:variant>
      <vt:variant>
        <vt:lpwstr/>
      </vt:variant>
      <vt:variant>
        <vt:i4>7864365</vt:i4>
      </vt:variant>
      <vt:variant>
        <vt:i4>942</vt:i4>
      </vt:variant>
      <vt:variant>
        <vt:i4>0</vt:i4>
      </vt:variant>
      <vt:variant>
        <vt:i4>5</vt:i4>
      </vt:variant>
      <vt:variant>
        <vt:lpwstr>https://www.unpri.org/reporting-definitions</vt:lpwstr>
      </vt:variant>
      <vt:variant>
        <vt:lpwstr/>
      </vt:variant>
      <vt:variant>
        <vt:i4>7864365</vt:i4>
      </vt:variant>
      <vt:variant>
        <vt:i4>939</vt:i4>
      </vt:variant>
      <vt:variant>
        <vt:i4>0</vt:i4>
      </vt:variant>
      <vt:variant>
        <vt:i4>5</vt:i4>
      </vt:variant>
      <vt:variant>
        <vt:lpwstr>https://www.unpri.org/reporting-definitions</vt:lpwstr>
      </vt:variant>
      <vt:variant>
        <vt:lpwstr/>
      </vt:variant>
      <vt:variant>
        <vt:i4>7864365</vt:i4>
      </vt:variant>
      <vt:variant>
        <vt:i4>936</vt:i4>
      </vt:variant>
      <vt:variant>
        <vt:i4>0</vt:i4>
      </vt:variant>
      <vt:variant>
        <vt:i4>5</vt:i4>
      </vt:variant>
      <vt:variant>
        <vt:lpwstr>https://www.unpri.org/reporting-definitions</vt:lpwstr>
      </vt:variant>
      <vt:variant>
        <vt:lpwstr/>
      </vt:variant>
      <vt:variant>
        <vt:i4>7864365</vt:i4>
      </vt:variant>
      <vt:variant>
        <vt:i4>933</vt:i4>
      </vt:variant>
      <vt:variant>
        <vt:i4>0</vt:i4>
      </vt:variant>
      <vt:variant>
        <vt:i4>5</vt:i4>
      </vt:variant>
      <vt:variant>
        <vt:lpwstr>https://www.unpri.org/reporting-definitions</vt:lpwstr>
      </vt:variant>
      <vt:variant>
        <vt:lpwstr/>
      </vt:variant>
      <vt:variant>
        <vt:i4>7864365</vt:i4>
      </vt:variant>
      <vt:variant>
        <vt:i4>930</vt:i4>
      </vt:variant>
      <vt:variant>
        <vt:i4>0</vt:i4>
      </vt:variant>
      <vt:variant>
        <vt:i4>5</vt:i4>
      </vt:variant>
      <vt:variant>
        <vt:lpwstr>https://www.unpri.org/reporting-definitions</vt:lpwstr>
      </vt:variant>
      <vt:variant>
        <vt:lpwstr/>
      </vt:variant>
      <vt:variant>
        <vt:i4>2162789</vt:i4>
      </vt:variant>
      <vt:variant>
        <vt:i4>927</vt:i4>
      </vt:variant>
      <vt:variant>
        <vt:i4>0</vt:i4>
      </vt:variant>
      <vt:variant>
        <vt:i4>5</vt:i4>
      </vt:variant>
      <vt:variant>
        <vt:lpwstr>https://www.unpri.org/investment-tools</vt:lpwstr>
      </vt:variant>
      <vt:variant>
        <vt:lpwstr/>
      </vt:variant>
      <vt:variant>
        <vt:i4>1376271</vt:i4>
      </vt:variant>
      <vt:variant>
        <vt:i4>924</vt:i4>
      </vt:variant>
      <vt:variant>
        <vt:i4>0</vt:i4>
      </vt:variant>
      <vt:variant>
        <vt:i4>5</vt:i4>
      </vt:variant>
      <vt:variant>
        <vt:lpwstr>https://www.unpri.org/investment-tools/an-introduction-to-responsible-investment</vt:lpwstr>
      </vt:variant>
      <vt:variant>
        <vt:lpwstr/>
      </vt:variant>
      <vt:variant>
        <vt:i4>7864365</vt:i4>
      </vt:variant>
      <vt:variant>
        <vt:i4>921</vt:i4>
      </vt:variant>
      <vt:variant>
        <vt:i4>0</vt:i4>
      </vt:variant>
      <vt:variant>
        <vt:i4>5</vt:i4>
      </vt:variant>
      <vt:variant>
        <vt:lpwstr>https://www.unpri.org/reporting-definitions</vt:lpwstr>
      </vt:variant>
      <vt:variant>
        <vt:lpwstr/>
      </vt:variant>
      <vt:variant>
        <vt:i4>7864365</vt:i4>
      </vt:variant>
      <vt:variant>
        <vt:i4>918</vt:i4>
      </vt:variant>
      <vt:variant>
        <vt:i4>0</vt:i4>
      </vt:variant>
      <vt:variant>
        <vt:i4>5</vt:i4>
      </vt:variant>
      <vt:variant>
        <vt:lpwstr>https://www.unpri.org/reporting-definitions</vt:lpwstr>
      </vt:variant>
      <vt:variant>
        <vt:lpwstr/>
      </vt:variant>
      <vt:variant>
        <vt:i4>7864365</vt:i4>
      </vt:variant>
      <vt:variant>
        <vt:i4>915</vt:i4>
      </vt:variant>
      <vt:variant>
        <vt:i4>0</vt:i4>
      </vt:variant>
      <vt:variant>
        <vt:i4>5</vt:i4>
      </vt:variant>
      <vt:variant>
        <vt:lpwstr>https://www.unpri.org/reporting-definitions</vt:lpwstr>
      </vt:variant>
      <vt:variant>
        <vt:lpwstr/>
      </vt:variant>
      <vt:variant>
        <vt:i4>7864365</vt:i4>
      </vt:variant>
      <vt:variant>
        <vt:i4>912</vt:i4>
      </vt:variant>
      <vt:variant>
        <vt:i4>0</vt:i4>
      </vt:variant>
      <vt:variant>
        <vt:i4>5</vt:i4>
      </vt:variant>
      <vt:variant>
        <vt:lpwstr>https://www.unpri.org/reporting-definitions</vt:lpwstr>
      </vt:variant>
      <vt:variant>
        <vt:lpwstr/>
      </vt:variant>
      <vt:variant>
        <vt:i4>7864365</vt:i4>
      </vt:variant>
      <vt:variant>
        <vt:i4>909</vt:i4>
      </vt:variant>
      <vt:variant>
        <vt:i4>0</vt:i4>
      </vt:variant>
      <vt:variant>
        <vt:i4>5</vt:i4>
      </vt:variant>
      <vt:variant>
        <vt:lpwstr>https://www.unpri.org/reporting-definitions</vt:lpwstr>
      </vt:variant>
      <vt:variant>
        <vt:lpwstr/>
      </vt:variant>
      <vt:variant>
        <vt:i4>7864365</vt:i4>
      </vt:variant>
      <vt:variant>
        <vt:i4>906</vt:i4>
      </vt:variant>
      <vt:variant>
        <vt:i4>0</vt:i4>
      </vt:variant>
      <vt:variant>
        <vt:i4>5</vt:i4>
      </vt:variant>
      <vt:variant>
        <vt:lpwstr>https://www.unpri.org/reporting-definitions</vt:lpwstr>
      </vt:variant>
      <vt:variant>
        <vt:lpwstr/>
      </vt:variant>
      <vt:variant>
        <vt:i4>7864365</vt:i4>
      </vt:variant>
      <vt:variant>
        <vt:i4>903</vt:i4>
      </vt:variant>
      <vt:variant>
        <vt:i4>0</vt:i4>
      </vt:variant>
      <vt:variant>
        <vt:i4>5</vt:i4>
      </vt:variant>
      <vt:variant>
        <vt:lpwstr>https://www.unpri.org/reporting-definitions</vt:lpwstr>
      </vt:variant>
      <vt:variant>
        <vt:lpwstr/>
      </vt:variant>
      <vt:variant>
        <vt:i4>7864365</vt:i4>
      </vt:variant>
      <vt:variant>
        <vt:i4>900</vt:i4>
      </vt:variant>
      <vt:variant>
        <vt:i4>0</vt:i4>
      </vt:variant>
      <vt:variant>
        <vt:i4>5</vt:i4>
      </vt:variant>
      <vt:variant>
        <vt:lpwstr>https://www.unpri.org/reporting-definitions</vt:lpwstr>
      </vt:variant>
      <vt:variant>
        <vt:lpwstr/>
      </vt:variant>
      <vt:variant>
        <vt:i4>7864365</vt:i4>
      </vt:variant>
      <vt:variant>
        <vt:i4>897</vt:i4>
      </vt:variant>
      <vt:variant>
        <vt:i4>0</vt:i4>
      </vt:variant>
      <vt:variant>
        <vt:i4>5</vt:i4>
      </vt:variant>
      <vt:variant>
        <vt:lpwstr>https://www.unpri.org/reporting-definitions</vt:lpwstr>
      </vt:variant>
      <vt:variant>
        <vt:lpwstr/>
      </vt:variant>
      <vt:variant>
        <vt:i4>7864365</vt:i4>
      </vt:variant>
      <vt:variant>
        <vt:i4>894</vt:i4>
      </vt:variant>
      <vt:variant>
        <vt:i4>0</vt:i4>
      </vt:variant>
      <vt:variant>
        <vt:i4>5</vt:i4>
      </vt:variant>
      <vt:variant>
        <vt:lpwstr>https://www.unpri.org/reporting-definitions</vt:lpwstr>
      </vt:variant>
      <vt:variant>
        <vt:lpwstr/>
      </vt:variant>
      <vt:variant>
        <vt:i4>7864365</vt:i4>
      </vt:variant>
      <vt:variant>
        <vt:i4>891</vt:i4>
      </vt:variant>
      <vt:variant>
        <vt:i4>0</vt:i4>
      </vt:variant>
      <vt:variant>
        <vt:i4>5</vt:i4>
      </vt:variant>
      <vt:variant>
        <vt:lpwstr>https://www.unpri.org/reporting-definitions</vt:lpwstr>
      </vt:variant>
      <vt:variant>
        <vt:lpwstr/>
      </vt:variant>
      <vt:variant>
        <vt:i4>7864365</vt:i4>
      </vt:variant>
      <vt:variant>
        <vt:i4>888</vt:i4>
      </vt:variant>
      <vt:variant>
        <vt:i4>0</vt:i4>
      </vt:variant>
      <vt:variant>
        <vt:i4>5</vt:i4>
      </vt:variant>
      <vt:variant>
        <vt:lpwstr>https://www.unpri.org/reporting-definitions</vt:lpwstr>
      </vt:variant>
      <vt:variant>
        <vt:lpwstr/>
      </vt:variant>
      <vt:variant>
        <vt:i4>7864365</vt:i4>
      </vt:variant>
      <vt:variant>
        <vt:i4>885</vt:i4>
      </vt:variant>
      <vt:variant>
        <vt:i4>0</vt:i4>
      </vt:variant>
      <vt:variant>
        <vt:i4>5</vt:i4>
      </vt:variant>
      <vt:variant>
        <vt:lpwstr>https://www.unpri.org/reporting-definitions</vt:lpwstr>
      </vt:variant>
      <vt:variant>
        <vt:lpwstr/>
      </vt:variant>
      <vt:variant>
        <vt:i4>7864365</vt:i4>
      </vt:variant>
      <vt:variant>
        <vt:i4>882</vt:i4>
      </vt:variant>
      <vt:variant>
        <vt:i4>0</vt:i4>
      </vt:variant>
      <vt:variant>
        <vt:i4>5</vt:i4>
      </vt:variant>
      <vt:variant>
        <vt:lpwstr>https://www.unpri.org/reporting-definitions</vt:lpwstr>
      </vt:variant>
      <vt:variant>
        <vt:lpwstr/>
      </vt:variant>
      <vt:variant>
        <vt:i4>7864365</vt:i4>
      </vt:variant>
      <vt:variant>
        <vt:i4>879</vt:i4>
      </vt:variant>
      <vt:variant>
        <vt:i4>0</vt:i4>
      </vt:variant>
      <vt:variant>
        <vt:i4>5</vt:i4>
      </vt:variant>
      <vt:variant>
        <vt:lpwstr>https://www.unpri.org/reporting-definitions</vt:lpwstr>
      </vt:variant>
      <vt:variant>
        <vt:lpwstr/>
      </vt:variant>
      <vt:variant>
        <vt:i4>7864365</vt:i4>
      </vt:variant>
      <vt:variant>
        <vt:i4>876</vt:i4>
      </vt:variant>
      <vt:variant>
        <vt:i4>0</vt:i4>
      </vt:variant>
      <vt:variant>
        <vt:i4>5</vt:i4>
      </vt:variant>
      <vt:variant>
        <vt:lpwstr>https://www.unpri.org/reporting-definitions</vt:lpwstr>
      </vt:variant>
      <vt:variant>
        <vt:lpwstr/>
      </vt:variant>
      <vt:variant>
        <vt:i4>7864365</vt:i4>
      </vt:variant>
      <vt:variant>
        <vt:i4>870</vt:i4>
      </vt:variant>
      <vt:variant>
        <vt:i4>0</vt:i4>
      </vt:variant>
      <vt:variant>
        <vt:i4>5</vt:i4>
      </vt:variant>
      <vt:variant>
        <vt:lpwstr>https://www.unpri.org/reporting-definitions</vt:lpwstr>
      </vt:variant>
      <vt:variant>
        <vt:lpwstr/>
      </vt:variant>
      <vt:variant>
        <vt:i4>7864365</vt:i4>
      </vt:variant>
      <vt:variant>
        <vt:i4>867</vt:i4>
      </vt:variant>
      <vt:variant>
        <vt:i4>0</vt:i4>
      </vt:variant>
      <vt:variant>
        <vt:i4>5</vt:i4>
      </vt:variant>
      <vt:variant>
        <vt:lpwstr>https://www.unpri.org/reporting-definitions</vt:lpwstr>
      </vt:variant>
      <vt:variant>
        <vt:lpwstr/>
      </vt:variant>
      <vt:variant>
        <vt:i4>7864365</vt:i4>
      </vt:variant>
      <vt:variant>
        <vt:i4>864</vt:i4>
      </vt:variant>
      <vt:variant>
        <vt:i4>0</vt:i4>
      </vt:variant>
      <vt:variant>
        <vt:i4>5</vt:i4>
      </vt:variant>
      <vt:variant>
        <vt:lpwstr>https://www.unpri.org/reporting-definitions</vt:lpwstr>
      </vt:variant>
      <vt:variant>
        <vt:lpwstr/>
      </vt:variant>
      <vt:variant>
        <vt:i4>7864365</vt:i4>
      </vt:variant>
      <vt:variant>
        <vt:i4>861</vt:i4>
      </vt:variant>
      <vt:variant>
        <vt:i4>0</vt:i4>
      </vt:variant>
      <vt:variant>
        <vt:i4>5</vt:i4>
      </vt:variant>
      <vt:variant>
        <vt:lpwstr>https://www.unpri.org/reporting-definitions</vt:lpwstr>
      </vt:variant>
      <vt:variant>
        <vt:lpwstr/>
      </vt:variant>
      <vt:variant>
        <vt:i4>7864365</vt:i4>
      </vt:variant>
      <vt:variant>
        <vt:i4>858</vt:i4>
      </vt:variant>
      <vt:variant>
        <vt:i4>0</vt:i4>
      </vt:variant>
      <vt:variant>
        <vt:i4>5</vt:i4>
      </vt:variant>
      <vt:variant>
        <vt:lpwstr>https://www.unpri.org/reporting-definitions</vt:lpwstr>
      </vt:variant>
      <vt:variant>
        <vt:lpwstr/>
      </vt:variant>
      <vt:variant>
        <vt:i4>7864365</vt:i4>
      </vt:variant>
      <vt:variant>
        <vt:i4>855</vt:i4>
      </vt:variant>
      <vt:variant>
        <vt:i4>0</vt:i4>
      </vt:variant>
      <vt:variant>
        <vt:i4>5</vt:i4>
      </vt:variant>
      <vt:variant>
        <vt:lpwstr>https://www.unpri.org/reporting-definitions</vt:lpwstr>
      </vt:variant>
      <vt:variant>
        <vt:lpwstr/>
      </vt:variant>
      <vt:variant>
        <vt:i4>917571</vt:i4>
      </vt:variant>
      <vt:variant>
        <vt:i4>828</vt:i4>
      </vt:variant>
      <vt:variant>
        <vt:i4>0</vt:i4>
      </vt:variant>
      <vt:variant>
        <vt:i4>5</vt:i4>
      </vt:variant>
      <vt:variant>
        <vt:lpwstr>https://www.unpri.org/reporting-and-assessment/reporting-framework-glossary/6937.article</vt:lpwstr>
      </vt:variant>
      <vt:variant>
        <vt:lpwstr/>
      </vt:variant>
      <vt:variant>
        <vt:i4>7864365</vt:i4>
      </vt:variant>
      <vt:variant>
        <vt:i4>825</vt:i4>
      </vt:variant>
      <vt:variant>
        <vt:i4>0</vt:i4>
      </vt:variant>
      <vt:variant>
        <vt:i4>5</vt:i4>
      </vt:variant>
      <vt:variant>
        <vt:lpwstr>https://www.unpri.org/reporting-definitions</vt:lpwstr>
      </vt:variant>
      <vt:variant>
        <vt:lpwstr/>
      </vt:variant>
      <vt:variant>
        <vt:i4>3932214</vt:i4>
      </vt:variant>
      <vt:variant>
        <vt:i4>822</vt:i4>
      </vt:variant>
      <vt:variant>
        <vt:i4>0</vt:i4>
      </vt:variant>
      <vt:variant>
        <vt:i4>5</vt:i4>
      </vt:variant>
      <vt:variant>
        <vt:lpwstr>https://www.imf.org/external/pubs/ft/weo/2020/01/weodata/groups.htm</vt:lpwstr>
      </vt:variant>
      <vt:variant>
        <vt:lpwstr/>
      </vt:variant>
      <vt:variant>
        <vt:i4>7864365</vt:i4>
      </vt:variant>
      <vt:variant>
        <vt:i4>819</vt:i4>
      </vt:variant>
      <vt:variant>
        <vt:i4>0</vt:i4>
      </vt:variant>
      <vt:variant>
        <vt:i4>5</vt:i4>
      </vt:variant>
      <vt:variant>
        <vt:lpwstr>https://www.unpri.org/reporting-definitions</vt:lpwstr>
      </vt:variant>
      <vt:variant>
        <vt:lpwstr/>
      </vt:variant>
      <vt:variant>
        <vt:i4>7864365</vt:i4>
      </vt:variant>
      <vt:variant>
        <vt:i4>816</vt:i4>
      </vt:variant>
      <vt:variant>
        <vt:i4>0</vt:i4>
      </vt:variant>
      <vt:variant>
        <vt:i4>5</vt:i4>
      </vt:variant>
      <vt:variant>
        <vt:lpwstr>https://www.unpri.org/reporting-definitions</vt:lpwstr>
      </vt:variant>
      <vt:variant>
        <vt:lpwstr/>
      </vt:variant>
      <vt:variant>
        <vt:i4>7864365</vt:i4>
      </vt:variant>
      <vt:variant>
        <vt:i4>813</vt:i4>
      </vt:variant>
      <vt:variant>
        <vt:i4>0</vt:i4>
      </vt:variant>
      <vt:variant>
        <vt:i4>5</vt:i4>
      </vt:variant>
      <vt:variant>
        <vt:lpwstr>https://www.unpri.org/reporting-definitions</vt:lpwstr>
      </vt:variant>
      <vt:variant>
        <vt:lpwstr/>
      </vt:variant>
      <vt:variant>
        <vt:i4>7864365</vt:i4>
      </vt:variant>
      <vt:variant>
        <vt:i4>810</vt:i4>
      </vt:variant>
      <vt:variant>
        <vt:i4>0</vt:i4>
      </vt:variant>
      <vt:variant>
        <vt:i4>5</vt:i4>
      </vt:variant>
      <vt:variant>
        <vt:lpwstr>https://www.unpri.org/reporting-definitions</vt:lpwstr>
      </vt:variant>
      <vt:variant>
        <vt:lpwstr/>
      </vt:variant>
      <vt:variant>
        <vt:i4>7864365</vt:i4>
      </vt:variant>
      <vt:variant>
        <vt:i4>807</vt:i4>
      </vt:variant>
      <vt:variant>
        <vt:i4>0</vt:i4>
      </vt:variant>
      <vt:variant>
        <vt:i4>5</vt:i4>
      </vt:variant>
      <vt:variant>
        <vt:lpwstr>https://www.unpri.org/reporting-definitions</vt:lpwstr>
      </vt:variant>
      <vt:variant>
        <vt:lpwstr/>
      </vt:variant>
      <vt:variant>
        <vt:i4>7864365</vt:i4>
      </vt:variant>
      <vt:variant>
        <vt:i4>804</vt:i4>
      </vt:variant>
      <vt:variant>
        <vt:i4>0</vt:i4>
      </vt:variant>
      <vt:variant>
        <vt:i4>5</vt:i4>
      </vt:variant>
      <vt:variant>
        <vt:lpwstr>https://www.unpri.org/reporting-definitions</vt:lpwstr>
      </vt:variant>
      <vt:variant>
        <vt:lpwstr/>
      </vt:variant>
      <vt:variant>
        <vt:i4>7864365</vt:i4>
      </vt:variant>
      <vt:variant>
        <vt:i4>801</vt:i4>
      </vt:variant>
      <vt:variant>
        <vt:i4>0</vt:i4>
      </vt:variant>
      <vt:variant>
        <vt:i4>5</vt:i4>
      </vt:variant>
      <vt:variant>
        <vt:lpwstr>https://www.unpri.org/reporting-definitions</vt:lpwstr>
      </vt:variant>
      <vt:variant>
        <vt:lpwstr/>
      </vt:variant>
      <vt:variant>
        <vt:i4>7864365</vt:i4>
      </vt:variant>
      <vt:variant>
        <vt:i4>798</vt:i4>
      </vt:variant>
      <vt:variant>
        <vt:i4>0</vt:i4>
      </vt:variant>
      <vt:variant>
        <vt:i4>5</vt:i4>
      </vt:variant>
      <vt:variant>
        <vt:lpwstr>https://www.unpri.org/reporting-definitions</vt:lpwstr>
      </vt:variant>
      <vt:variant>
        <vt:lpwstr/>
      </vt:variant>
      <vt:variant>
        <vt:i4>7864365</vt:i4>
      </vt:variant>
      <vt:variant>
        <vt:i4>795</vt:i4>
      </vt:variant>
      <vt:variant>
        <vt:i4>0</vt:i4>
      </vt:variant>
      <vt:variant>
        <vt:i4>5</vt:i4>
      </vt:variant>
      <vt:variant>
        <vt:lpwstr>https://www.unpri.org/reporting-definitions</vt:lpwstr>
      </vt:variant>
      <vt:variant>
        <vt:lpwstr/>
      </vt:variant>
      <vt:variant>
        <vt:i4>7864365</vt:i4>
      </vt:variant>
      <vt:variant>
        <vt:i4>792</vt:i4>
      </vt:variant>
      <vt:variant>
        <vt:i4>0</vt:i4>
      </vt:variant>
      <vt:variant>
        <vt:i4>5</vt:i4>
      </vt:variant>
      <vt:variant>
        <vt:lpwstr>https://www.unpri.org/reporting-definitions</vt:lpwstr>
      </vt:variant>
      <vt:variant>
        <vt:lpwstr/>
      </vt:variant>
      <vt:variant>
        <vt:i4>7864365</vt:i4>
      </vt:variant>
      <vt:variant>
        <vt:i4>789</vt:i4>
      </vt:variant>
      <vt:variant>
        <vt:i4>0</vt:i4>
      </vt:variant>
      <vt:variant>
        <vt:i4>5</vt:i4>
      </vt:variant>
      <vt:variant>
        <vt:lpwstr>https://www.unpri.org/reporting-definitions</vt:lpwstr>
      </vt:variant>
      <vt:variant>
        <vt:lpwstr/>
      </vt:variant>
      <vt:variant>
        <vt:i4>7929916</vt:i4>
      </vt:variant>
      <vt:variant>
        <vt:i4>786</vt:i4>
      </vt:variant>
      <vt:variant>
        <vt:i4>0</vt:i4>
      </vt:variant>
      <vt:variant>
        <vt:i4>5</vt:i4>
      </vt:variant>
      <vt:variant>
        <vt:lpwstr>https://www.hedgefundresearch.com/hfr-hedge-fund-strategy-classification-system</vt:lpwstr>
      </vt:variant>
      <vt:variant>
        <vt:lpwstr/>
      </vt:variant>
      <vt:variant>
        <vt:i4>7864365</vt:i4>
      </vt:variant>
      <vt:variant>
        <vt:i4>783</vt:i4>
      </vt:variant>
      <vt:variant>
        <vt:i4>0</vt:i4>
      </vt:variant>
      <vt:variant>
        <vt:i4>5</vt:i4>
      </vt:variant>
      <vt:variant>
        <vt:lpwstr>https://www.unpri.org/reporting-definitions</vt:lpwstr>
      </vt:variant>
      <vt:variant>
        <vt:lpwstr/>
      </vt:variant>
      <vt:variant>
        <vt:i4>7864365</vt:i4>
      </vt:variant>
      <vt:variant>
        <vt:i4>780</vt:i4>
      </vt:variant>
      <vt:variant>
        <vt:i4>0</vt:i4>
      </vt:variant>
      <vt:variant>
        <vt:i4>5</vt:i4>
      </vt:variant>
      <vt:variant>
        <vt:lpwstr>https://www.unpri.org/reporting-definitions</vt:lpwstr>
      </vt:variant>
      <vt:variant>
        <vt:lpwstr/>
      </vt:variant>
      <vt:variant>
        <vt:i4>7864365</vt:i4>
      </vt:variant>
      <vt:variant>
        <vt:i4>777</vt:i4>
      </vt:variant>
      <vt:variant>
        <vt:i4>0</vt:i4>
      </vt:variant>
      <vt:variant>
        <vt:i4>5</vt:i4>
      </vt:variant>
      <vt:variant>
        <vt:lpwstr>https://www.unpri.org/reporting-definitions</vt:lpwstr>
      </vt:variant>
      <vt:variant>
        <vt:lpwstr/>
      </vt:variant>
      <vt:variant>
        <vt:i4>7864365</vt:i4>
      </vt:variant>
      <vt:variant>
        <vt:i4>774</vt:i4>
      </vt:variant>
      <vt:variant>
        <vt:i4>0</vt:i4>
      </vt:variant>
      <vt:variant>
        <vt:i4>5</vt:i4>
      </vt:variant>
      <vt:variant>
        <vt:lpwstr>https://www.unpri.org/reporting-definitions</vt:lpwstr>
      </vt:variant>
      <vt:variant>
        <vt:lpwstr/>
      </vt:variant>
      <vt:variant>
        <vt:i4>7864365</vt:i4>
      </vt:variant>
      <vt:variant>
        <vt:i4>771</vt:i4>
      </vt:variant>
      <vt:variant>
        <vt:i4>0</vt:i4>
      </vt:variant>
      <vt:variant>
        <vt:i4>5</vt:i4>
      </vt:variant>
      <vt:variant>
        <vt:lpwstr>https://www.unpri.org/reporting-definitions</vt:lpwstr>
      </vt:variant>
      <vt:variant>
        <vt:lpwstr/>
      </vt:variant>
      <vt:variant>
        <vt:i4>7864365</vt:i4>
      </vt:variant>
      <vt:variant>
        <vt:i4>768</vt:i4>
      </vt:variant>
      <vt:variant>
        <vt:i4>0</vt:i4>
      </vt:variant>
      <vt:variant>
        <vt:i4>5</vt:i4>
      </vt:variant>
      <vt:variant>
        <vt:lpwstr>https://www.unpri.org/reporting-definitions</vt:lpwstr>
      </vt:variant>
      <vt:variant>
        <vt:lpwstr/>
      </vt:variant>
      <vt:variant>
        <vt:i4>7864365</vt:i4>
      </vt:variant>
      <vt:variant>
        <vt:i4>765</vt:i4>
      </vt:variant>
      <vt:variant>
        <vt:i4>0</vt:i4>
      </vt:variant>
      <vt:variant>
        <vt:i4>5</vt:i4>
      </vt:variant>
      <vt:variant>
        <vt:lpwstr>https://www.unpri.org/reporting-definitions</vt:lpwstr>
      </vt:variant>
      <vt:variant>
        <vt:lpwstr/>
      </vt:variant>
      <vt:variant>
        <vt:i4>7864365</vt:i4>
      </vt:variant>
      <vt:variant>
        <vt:i4>762</vt:i4>
      </vt:variant>
      <vt:variant>
        <vt:i4>0</vt:i4>
      </vt:variant>
      <vt:variant>
        <vt:i4>5</vt:i4>
      </vt:variant>
      <vt:variant>
        <vt:lpwstr>https://www.unpri.org/reporting-definitions</vt:lpwstr>
      </vt:variant>
      <vt:variant>
        <vt:lpwstr/>
      </vt:variant>
      <vt:variant>
        <vt:i4>6029313</vt:i4>
      </vt:variant>
      <vt:variant>
        <vt:i4>759</vt:i4>
      </vt:variant>
      <vt:variant>
        <vt:i4>0</vt:i4>
      </vt:variant>
      <vt:variant>
        <vt:i4>5</vt:i4>
      </vt:variant>
      <vt:variant>
        <vt:lpwstr>https://documents.gresb.com/generated_files/infrastructure/2022/fund/reference_guide/complete.html</vt:lpwstr>
      </vt:variant>
      <vt:variant>
        <vt:lpwstr>entity-and-reporting-characteristics</vt:lpwstr>
      </vt:variant>
      <vt:variant>
        <vt:i4>7864365</vt:i4>
      </vt:variant>
      <vt:variant>
        <vt:i4>756</vt:i4>
      </vt:variant>
      <vt:variant>
        <vt:i4>0</vt:i4>
      </vt:variant>
      <vt:variant>
        <vt:i4>5</vt:i4>
      </vt:variant>
      <vt:variant>
        <vt:lpwstr>https://www.unpri.org/reporting-definitions</vt:lpwstr>
      </vt:variant>
      <vt:variant>
        <vt:lpwstr/>
      </vt:variant>
      <vt:variant>
        <vt:i4>7209060</vt:i4>
      </vt:variant>
      <vt:variant>
        <vt:i4>753</vt:i4>
      </vt:variant>
      <vt:variant>
        <vt:i4>0</vt:i4>
      </vt:variant>
      <vt:variant>
        <vt:i4>5</vt:i4>
      </vt:variant>
      <vt:variant>
        <vt:lpwstr>https://documents.gresb.com/generated_files/real_estate/2022/real_estate/reference_guide/complete.html</vt:lpwstr>
      </vt:variant>
      <vt:variant>
        <vt:lpwstr>property_types_classification</vt:lpwstr>
      </vt:variant>
      <vt:variant>
        <vt:i4>7864365</vt:i4>
      </vt:variant>
      <vt:variant>
        <vt:i4>750</vt:i4>
      </vt:variant>
      <vt:variant>
        <vt:i4>0</vt:i4>
      </vt:variant>
      <vt:variant>
        <vt:i4>5</vt:i4>
      </vt:variant>
      <vt:variant>
        <vt:lpwstr>https://www.unpri.org/reporting-definitions</vt:lpwstr>
      </vt:variant>
      <vt:variant>
        <vt:lpwstr/>
      </vt:variant>
      <vt:variant>
        <vt:i4>7864365</vt:i4>
      </vt:variant>
      <vt:variant>
        <vt:i4>747</vt:i4>
      </vt:variant>
      <vt:variant>
        <vt:i4>0</vt:i4>
      </vt:variant>
      <vt:variant>
        <vt:i4>5</vt:i4>
      </vt:variant>
      <vt:variant>
        <vt:lpwstr>https://www.unpri.org/reporting-definitions</vt:lpwstr>
      </vt:variant>
      <vt:variant>
        <vt:lpwstr/>
      </vt:variant>
      <vt:variant>
        <vt:i4>7864365</vt:i4>
      </vt:variant>
      <vt:variant>
        <vt:i4>744</vt:i4>
      </vt:variant>
      <vt:variant>
        <vt:i4>0</vt:i4>
      </vt:variant>
      <vt:variant>
        <vt:i4>5</vt:i4>
      </vt:variant>
      <vt:variant>
        <vt:lpwstr>https://www.unpri.org/reporting-definitions</vt:lpwstr>
      </vt:variant>
      <vt:variant>
        <vt:lpwstr/>
      </vt:variant>
      <vt:variant>
        <vt:i4>7864365</vt:i4>
      </vt:variant>
      <vt:variant>
        <vt:i4>741</vt:i4>
      </vt:variant>
      <vt:variant>
        <vt:i4>0</vt:i4>
      </vt:variant>
      <vt:variant>
        <vt:i4>5</vt:i4>
      </vt:variant>
      <vt:variant>
        <vt:lpwstr>https://www.unpri.org/reporting-definitions</vt:lpwstr>
      </vt:variant>
      <vt:variant>
        <vt:lpwstr/>
      </vt:variant>
      <vt:variant>
        <vt:i4>7864365</vt:i4>
      </vt:variant>
      <vt:variant>
        <vt:i4>738</vt:i4>
      </vt:variant>
      <vt:variant>
        <vt:i4>0</vt:i4>
      </vt:variant>
      <vt:variant>
        <vt:i4>5</vt:i4>
      </vt:variant>
      <vt:variant>
        <vt:lpwstr>https://www.unpri.org/reporting-definitions</vt:lpwstr>
      </vt:variant>
      <vt:variant>
        <vt:lpwstr/>
      </vt:variant>
      <vt:variant>
        <vt:i4>7864365</vt:i4>
      </vt:variant>
      <vt:variant>
        <vt:i4>735</vt:i4>
      </vt:variant>
      <vt:variant>
        <vt:i4>0</vt:i4>
      </vt:variant>
      <vt:variant>
        <vt:i4>5</vt:i4>
      </vt:variant>
      <vt:variant>
        <vt:lpwstr>https://www.unpri.org/reporting-definitions</vt:lpwstr>
      </vt:variant>
      <vt:variant>
        <vt:lpwstr/>
      </vt:variant>
      <vt:variant>
        <vt:i4>7864365</vt:i4>
      </vt:variant>
      <vt:variant>
        <vt:i4>732</vt:i4>
      </vt:variant>
      <vt:variant>
        <vt:i4>0</vt:i4>
      </vt:variant>
      <vt:variant>
        <vt:i4>5</vt:i4>
      </vt:variant>
      <vt:variant>
        <vt:lpwstr>https://www.unpri.org/reporting-definitions</vt:lpwstr>
      </vt:variant>
      <vt:variant>
        <vt:lpwstr/>
      </vt:variant>
      <vt:variant>
        <vt:i4>7864365</vt:i4>
      </vt:variant>
      <vt:variant>
        <vt:i4>729</vt:i4>
      </vt:variant>
      <vt:variant>
        <vt:i4>0</vt:i4>
      </vt:variant>
      <vt:variant>
        <vt:i4>5</vt:i4>
      </vt:variant>
      <vt:variant>
        <vt:lpwstr>https://www.unpri.org/reporting-definitions</vt:lpwstr>
      </vt:variant>
      <vt:variant>
        <vt:lpwstr/>
      </vt:variant>
      <vt:variant>
        <vt:i4>7864365</vt:i4>
      </vt:variant>
      <vt:variant>
        <vt:i4>726</vt:i4>
      </vt:variant>
      <vt:variant>
        <vt:i4>0</vt:i4>
      </vt:variant>
      <vt:variant>
        <vt:i4>5</vt:i4>
      </vt:variant>
      <vt:variant>
        <vt:lpwstr>https://www.unpri.org/reporting-definitions</vt:lpwstr>
      </vt:variant>
      <vt:variant>
        <vt:lpwstr/>
      </vt:variant>
      <vt:variant>
        <vt:i4>7864365</vt:i4>
      </vt:variant>
      <vt:variant>
        <vt:i4>723</vt:i4>
      </vt:variant>
      <vt:variant>
        <vt:i4>0</vt:i4>
      </vt:variant>
      <vt:variant>
        <vt:i4>5</vt:i4>
      </vt:variant>
      <vt:variant>
        <vt:lpwstr>https://www.unpri.org/reporting-definitions</vt:lpwstr>
      </vt:variant>
      <vt:variant>
        <vt:lpwstr/>
      </vt:variant>
      <vt:variant>
        <vt:i4>7864365</vt:i4>
      </vt:variant>
      <vt:variant>
        <vt:i4>720</vt:i4>
      </vt:variant>
      <vt:variant>
        <vt:i4>0</vt:i4>
      </vt:variant>
      <vt:variant>
        <vt:i4>5</vt:i4>
      </vt:variant>
      <vt:variant>
        <vt:lpwstr>https://www.unpri.org/reporting-definitions</vt:lpwstr>
      </vt:variant>
      <vt:variant>
        <vt:lpwstr/>
      </vt:variant>
      <vt:variant>
        <vt:i4>7864365</vt:i4>
      </vt:variant>
      <vt:variant>
        <vt:i4>717</vt:i4>
      </vt:variant>
      <vt:variant>
        <vt:i4>0</vt:i4>
      </vt:variant>
      <vt:variant>
        <vt:i4>5</vt:i4>
      </vt:variant>
      <vt:variant>
        <vt:lpwstr>https://www.unpri.org/reporting-definitions</vt:lpwstr>
      </vt:variant>
      <vt:variant>
        <vt:lpwstr/>
      </vt:variant>
      <vt:variant>
        <vt:i4>7864365</vt:i4>
      </vt:variant>
      <vt:variant>
        <vt:i4>714</vt:i4>
      </vt:variant>
      <vt:variant>
        <vt:i4>0</vt:i4>
      </vt:variant>
      <vt:variant>
        <vt:i4>5</vt:i4>
      </vt:variant>
      <vt:variant>
        <vt:lpwstr>https://www.unpri.org/reporting-definitions</vt:lpwstr>
      </vt:variant>
      <vt:variant>
        <vt:lpwstr/>
      </vt:variant>
      <vt:variant>
        <vt:i4>7864365</vt:i4>
      </vt:variant>
      <vt:variant>
        <vt:i4>711</vt:i4>
      </vt:variant>
      <vt:variant>
        <vt:i4>0</vt:i4>
      </vt:variant>
      <vt:variant>
        <vt:i4>5</vt:i4>
      </vt:variant>
      <vt:variant>
        <vt:lpwstr>https://www.unpri.org/reporting-definitions</vt:lpwstr>
      </vt:variant>
      <vt:variant>
        <vt:lpwstr/>
      </vt:variant>
      <vt:variant>
        <vt:i4>7864365</vt:i4>
      </vt:variant>
      <vt:variant>
        <vt:i4>708</vt:i4>
      </vt:variant>
      <vt:variant>
        <vt:i4>0</vt:i4>
      </vt:variant>
      <vt:variant>
        <vt:i4>5</vt:i4>
      </vt:variant>
      <vt:variant>
        <vt:lpwstr>https://www.unpri.org/reporting-definitions</vt:lpwstr>
      </vt:variant>
      <vt:variant>
        <vt:lpwstr/>
      </vt:variant>
      <vt:variant>
        <vt:i4>7864365</vt:i4>
      </vt:variant>
      <vt:variant>
        <vt:i4>705</vt:i4>
      </vt:variant>
      <vt:variant>
        <vt:i4>0</vt:i4>
      </vt:variant>
      <vt:variant>
        <vt:i4>5</vt:i4>
      </vt:variant>
      <vt:variant>
        <vt:lpwstr>https://www.unpri.org/reporting-definitions</vt:lpwstr>
      </vt:variant>
      <vt:variant>
        <vt:lpwstr/>
      </vt:variant>
      <vt:variant>
        <vt:i4>7864365</vt:i4>
      </vt:variant>
      <vt:variant>
        <vt:i4>702</vt:i4>
      </vt:variant>
      <vt:variant>
        <vt:i4>0</vt:i4>
      </vt:variant>
      <vt:variant>
        <vt:i4>5</vt:i4>
      </vt:variant>
      <vt:variant>
        <vt:lpwstr>https://www.unpri.org/reporting-definitions</vt:lpwstr>
      </vt:variant>
      <vt:variant>
        <vt:lpwstr/>
      </vt:variant>
      <vt:variant>
        <vt:i4>7864365</vt:i4>
      </vt:variant>
      <vt:variant>
        <vt:i4>699</vt:i4>
      </vt:variant>
      <vt:variant>
        <vt:i4>0</vt:i4>
      </vt:variant>
      <vt:variant>
        <vt:i4>5</vt:i4>
      </vt:variant>
      <vt:variant>
        <vt:lpwstr>https://www.unpri.org/reporting-definitions</vt:lpwstr>
      </vt:variant>
      <vt:variant>
        <vt:lpwstr/>
      </vt:variant>
      <vt:variant>
        <vt:i4>7864365</vt:i4>
      </vt:variant>
      <vt:variant>
        <vt:i4>696</vt:i4>
      </vt:variant>
      <vt:variant>
        <vt:i4>0</vt:i4>
      </vt:variant>
      <vt:variant>
        <vt:i4>5</vt:i4>
      </vt:variant>
      <vt:variant>
        <vt:lpwstr>https://www.unpri.org/reporting-definitions</vt:lpwstr>
      </vt:variant>
      <vt:variant>
        <vt:lpwstr/>
      </vt:variant>
      <vt:variant>
        <vt:i4>7864365</vt:i4>
      </vt:variant>
      <vt:variant>
        <vt:i4>693</vt:i4>
      </vt:variant>
      <vt:variant>
        <vt:i4>0</vt:i4>
      </vt:variant>
      <vt:variant>
        <vt:i4>5</vt:i4>
      </vt:variant>
      <vt:variant>
        <vt:lpwstr>https://www.unpri.org/reporting-definitions</vt:lpwstr>
      </vt:variant>
      <vt:variant>
        <vt:lpwstr/>
      </vt:variant>
      <vt:variant>
        <vt:i4>7864365</vt:i4>
      </vt:variant>
      <vt:variant>
        <vt:i4>690</vt:i4>
      </vt:variant>
      <vt:variant>
        <vt:i4>0</vt:i4>
      </vt:variant>
      <vt:variant>
        <vt:i4>5</vt:i4>
      </vt:variant>
      <vt:variant>
        <vt:lpwstr>https://www.unpri.org/reporting-definitions</vt:lpwstr>
      </vt:variant>
      <vt:variant>
        <vt:lpwstr/>
      </vt:variant>
      <vt:variant>
        <vt:i4>7864365</vt:i4>
      </vt:variant>
      <vt:variant>
        <vt:i4>687</vt:i4>
      </vt:variant>
      <vt:variant>
        <vt:i4>0</vt:i4>
      </vt:variant>
      <vt:variant>
        <vt:i4>5</vt:i4>
      </vt:variant>
      <vt:variant>
        <vt:lpwstr>https://www.unpri.org/reporting-definitions</vt:lpwstr>
      </vt:variant>
      <vt:variant>
        <vt:lpwstr/>
      </vt:variant>
      <vt:variant>
        <vt:i4>7864365</vt:i4>
      </vt:variant>
      <vt:variant>
        <vt:i4>684</vt:i4>
      </vt:variant>
      <vt:variant>
        <vt:i4>0</vt:i4>
      </vt:variant>
      <vt:variant>
        <vt:i4>5</vt:i4>
      </vt:variant>
      <vt:variant>
        <vt:lpwstr>https://www.unpri.org/reporting-definitions</vt:lpwstr>
      </vt:variant>
      <vt:variant>
        <vt:lpwstr/>
      </vt:variant>
      <vt:variant>
        <vt:i4>7864365</vt:i4>
      </vt:variant>
      <vt:variant>
        <vt:i4>681</vt:i4>
      </vt:variant>
      <vt:variant>
        <vt:i4>0</vt:i4>
      </vt:variant>
      <vt:variant>
        <vt:i4>5</vt:i4>
      </vt:variant>
      <vt:variant>
        <vt:lpwstr>https://www.unpri.org/reporting-definitions</vt:lpwstr>
      </vt:variant>
      <vt:variant>
        <vt:lpwstr/>
      </vt:variant>
      <vt:variant>
        <vt:i4>7864365</vt:i4>
      </vt:variant>
      <vt:variant>
        <vt:i4>678</vt:i4>
      </vt:variant>
      <vt:variant>
        <vt:i4>0</vt:i4>
      </vt:variant>
      <vt:variant>
        <vt:i4>5</vt:i4>
      </vt:variant>
      <vt:variant>
        <vt:lpwstr>https://www.unpri.org/reporting-definitions</vt:lpwstr>
      </vt:variant>
      <vt:variant>
        <vt:lpwstr/>
      </vt:variant>
      <vt:variant>
        <vt:i4>7864365</vt:i4>
      </vt:variant>
      <vt:variant>
        <vt:i4>675</vt:i4>
      </vt:variant>
      <vt:variant>
        <vt:i4>0</vt:i4>
      </vt:variant>
      <vt:variant>
        <vt:i4>5</vt:i4>
      </vt:variant>
      <vt:variant>
        <vt:lpwstr>https://www.unpri.org/reporting-definitions</vt:lpwstr>
      </vt:variant>
      <vt:variant>
        <vt:lpwstr/>
      </vt:variant>
      <vt:variant>
        <vt:i4>7864365</vt:i4>
      </vt:variant>
      <vt:variant>
        <vt:i4>672</vt:i4>
      </vt:variant>
      <vt:variant>
        <vt:i4>0</vt:i4>
      </vt:variant>
      <vt:variant>
        <vt:i4>5</vt:i4>
      </vt:variant>
      <vt:variant>
        <vt:lpwstr>https://www.unpri.org/reporting-definitions</vt:lpwstr>
      </vt:variant>
      <vt:variant>
        <vt:lpwstr/>
      </vt:variant>
      <vt:variant>
        <vt:i4>7864365</vt:i4>
      </vt:variant>
      <vt:variant>
        <vt:i4>669</vt:i4>
      </vt:variant>
      <vt:variant>
        <vt:i4>0</vt:i4>
      </vt:variant>
      <vt:variant>
        <vt:i4>5</vt:i4>
      </vt:variant>
      <vt:variant>
        <vt:lpwstr>https://www.unpri.org/reporting-definitions</vt:lpwstr>
      </vt:variant>
      <vt:variant>
        <vt:lpwstr/>
      </vt:variant>
      <vt:variant>
        <vt:i4>7864365</vt:i4>
      </vt:variant>
      <vt:variant>
        <vt:i4>666</vt:i4>
      </vt:variant>
      <vt:variant>
        <vt:i4>0</vt:i4>
      </vt:variant>
      <vt:variant>
        <vt:i4>5</vt:i4>
      </vt:variant>
      <vt:variant>
        <vt:lpwstr>https://www.unpri.org/reporting-definitions</vt:lpwstr>
      </vt:variant>
      <vt:variant>
        <vt:lpwstr/>
      </vt:variant>
      <vt:variant>
        <vt:i4>7864365</vt:i4>
      </vt:variant>
      <vt:variant>
        <vt:i4>663</vt:i4>
      </vt:variant>
      <vt:variant>
        <vt:i4>0</vt:i4>
      </vt:variant>
      <vt:variant>
        <vt:i4>5</vt:i4>
      </vt:variant>
      <vt:variant>
        <vt:lpwstr>https://www.unpri.org/reporting-definitions</vt:lpwstr>
      </vt:variant>
      <vt:variant>
        <vt:lpwstr/>
      </vt:variant>
      <vt:variant>
        <vt:i4>7864365</vt:i4>
      </vt:variant>
      <vt:variant>
        <vt:i4>660</vt:i4>
      </vt:variant>
      <vt:variant>
        <vt:i4>0</vt:i4>
      </vt:variant>
      <vt:variant>
        <vt:i4>5</vt:i4>
      </vt:variant>
      <vt:variant>
        <vt:lpwstr>https://www.unpri.org/reporting-definitions</vt:lpwstr>
      </vt:variant>
      <vt:variant>
        <vt:lpwstr/>
      </vt:variant>
      <vt:variant>
        <vt:i4>7864365</vt:i4>
      </vt:variant>
      <vt:variant>
        <vt:i4>657</vt:i4>
      </vt:variant>
      <vt:variant>
        <vt:i4>0</vt:i4>
      </vt:variant>
      <vt:variant>
        <vt:i4>5</vt:i4>
      </vt:variant>
      <vt:variant>
        <vt:lpwstr>https://www.unpri.org/reporting-definitions</vt:lpwstr>
      </vt:variant>
      <vt:variant>
        <vt:lpwstr/>
      </vt:variant>
      <vt:variant>
        <vt:i4>7864365</vt:i4>
      </vt:variant>
      <vt:variant>
        <vt:i4>654</vt:i4>
      </vt:variant>
      <vt:variant>
        <vt:i4>0</vt:i4>
      </vt:variant>
      <vt:variant>
        <vt:i4>5</vt:i4>
      </vt:variant>
      <vt:variant>
        <vt:lpwstr>https://www.unpri.org/reporting-definitions</vt:lpwstr>
      </vt:variant>
      <vt:variant>
        <vt:lpwstr/>
      </vt:variant>
      <vt:variant>
        <vt:i4>7864365</vt:i4>
      </vt:variant>
      <vt:variant>
        <vt:i4>651</vt:i4>
      </vt:variant>
      <vt:variant>
        <vt:i4>0</vt:i4>
      </vt:variant>
      <vt:variant>
        <vt:i4>5</vt:i4>
      </vt:variant>
      <vt:variant>
        <vt:lpwstr>https://www.unpri.org/reporting-definitions</vt:lpwstr>
      </vt:variant>
      <vt:variant>
        <vt:lpwstr/>
      </vt:variant>
      <vt:variant>
        <vt:i4>7864365</vt:i4>
      </vt:variant>
      <vt:variant>
        <vt:i4>648</vt:i4>
      </vt:variant>
      <vt:variant>
        <vt:i4>0</vt:i4>
      </vt:variant>
      <vt:variant>
        <vt:i4>5</vt:i4>
      </vt:variant>
      <vt:variant>
        <vt:lpwstr>https://www.unpri.org/reporting-definitions</vt:lpwstr>
      </vt:variant>
      <vt:variant>
        <vt:lpwstr/>
      </vt:variant>
      <vt:variant>
        <vt:i4>7864365</vt:i4>
      </vt:variant>
      <vt:variant>
        <vt:i4>645</vt:i4>
      </vt:variant>
      <vt:variant>
        <vt:i4>0</vt:i4>
      </vt:variant>
      <vt:variant>
        <vt:i4>5</vt:i4>
      </vt:variant>
      <vt:variant>
        <vt:lpwstr>https://www.unpri.org/reporting-definitions</vt:lpwstr>
      </vt:variant>
      <vt:variant>
        <vt:lpwstr/>
      </vt:variant>
      <vt:variant>
        <vt:i4>5177409</vt:i4>
      </vt:variant>
      <vt:variant>
        <vt:i4>642</vt:i4>
      </vt:variant>
      <vt:variant>
        <vt:i4>0</vt:i4>
      </vt:variant>
      <vt:variant>
        <vt:i4>5</vt:i4>
      </vt:variant>
      <vt:variant>
        <vt:lpwstr>https://www.unpri.org/download?ac=5982</vt:lpwstr>
      </vt:variant>
      <vt:variant>
        <vt:lpwstr>page=14</vt:lpwstr>
      </vt:variant>
      <vt:variant>
        <vt:i4>5177409</vt:i4>
      </vt:variant>
      <vt:variant>
        <vt:i4>639</vt:i4>
      </vt:variant>
      <vt:variant>
        <vt:i4>0</vt:i4>
      </vt:variant>
      <vt:variant>
        <vt:i4>5</vt:i4>
      </vt:variant>
      <vt:variant>
        <vt:lpwstr>https://www.unpri.org/download?ac=5982</vt:lpwstr>
      </vt:variant>
      <vt:variant>
        <vt:lpwstr>page=14</vt:lpwstr>
      </vt:variant>
      <vt:variant>
        <vt:i4>7864365</vt:i4>
      </vt:variant>
      <vt:variant>
        <vt:i4>636</vt:i4>
      </vt:variant>
      <vt:variant>
        <vt:i4>0</vt:i4>
      </vt:variant>
      <vt:variant>
        <vt:i4>5</vt:i4>
      </vt:variant>
      <vt:variant>
        <vt:lpwstr>https://www.unpri.org/reporting-definitions</vt:lpwstr>
      </vt:variant>
      <vt:variant>
        <vt:lpwstr/>
      </vt:variant>
      <vt:variant>
        <vt:i4>7864365</vt:i4>
      </vt:variant>
      <vt:variant>
        <vt:i4>633</vt:i4>
      </vt:variant>
      <vt:variant>
        <vt:i4>0</vt:i4>
      </vt:variant>
      <vt:variant>
        <vt:i4>5</vt:i4>
      </vt:variant>
      <vt:variant>
        <vt:lpwstr>https://www.unpri.org/reporting-definitions</vt:lpwstr>
      </vt:variant>
      <vt:variant>
        <vt:lpwstr/>
      </vt:variant>
      <vt:variant>
        <vt:i4>7864365</vt:i4>
      </vt:variant>
      <vt:variant>
        <vt:i4>630</vt:i4>
      </vt:variant>
      <vt:variant>
        <vt:i4>0</vt:i4>
      </vt:variant>
      <vt:variant>
        <vt:i4>5</vt:i4>
      </vt:variant>
      <vt:variant>
        <vt:lpwstr>https://www.unpri.org/reporting-definitions</vt:lpwstr>
      </vt:variant>
      <vt:variant>
        <vt:lpwstr/>
      </vt:variant>
      <vt:variant>
        <vt:i4>7864365</vt:i4>
      </vt:variant>
      <vt:variant>
        <vt:i4>627</vt:i4>
      </vt:variant>
      <vt:variant>
        <vt:i4>0</vt:i4>
      </vt:variant>
      <vt:variant>
        <vt:i4>5</vt:i4>
      </vt:variant>
      <vt:variant>
        <vt:lpwstr>https://www.unpri.org/reporting-definitions</vt:lpwstr>
      </vt:variant>
      <vt:variant>
        <vt:lpwstr/>
      </vt:variant>
      <vt:variant>
        <vt:i4>7864365</vt:i4>
      </vt:variant>
      <vt:variant>
        <vt:i4>624</vt:i4>
      </vt:variant>
      <vt:variant>
        <vt:i4>0</vt:i4>
      </vt:variant>
      <vt:variant>
        <vt:i4>5</vt:i4>
      </vt:variant>
      <vt:variant>
        <vt:lpwstr>https://www.unpri.org/reporting-definitions</vt:lpwstr>
      </vt:variant>
      <vt:variant>
        <vt:lpwstr/>
      </vt:variant>
      <vt:variant>
        <vt:i4>7864365</vt:i4>
      </vt:variant>
      <vt:variant>
        <vt:i4>621</vt:i4>
      </vt:variant>
      <vt:variant>
        <vt:i4>0</vt:i4>
      </vt:variant>
      <vt:variant>
        <vt:i4>5</vt:i4>
      </vt:variant>
      <vt:variant>
        <vt:lpwstr>https://www.unpri.org/reporting-definitions</vt:lpwstr>
      </vt:variant>
      <vt:variant>
        <vt:lpwstr/>
      </vt:variant>
      <vt:variant>
        <vt:i4>7864365</vt:i4>
      </vt:variant>
      <vt:variant>
        <vt:i4>618</vt:i4>
      </vt:variant>
      <vt:variant>
        <vt:i4>0</vt:i4>
      </vt:variant>
      <vt:variant>
        <vt:i4>5</vt:i4>
      </vt:variant>
      <vt:variant>
        <vt:lpwstr>https://www.unpri.org/reporting-definitions</vt:lpwstr>
      </vt:variant>
      <vt:variant>
        <vt:lpwstr/>
      </vt:variant>
      <vt:variant>
        <vt:i4>3407977</vt:i4>
      </vt:variant>
      <vt:variant>
        <vt:i4>615</vt:i4>
      </vt:variant>
      <vt:variant>
        <vt:i4>0</vt:i4>
      </vt:variant>
      <vt:variant>
        <vt:i4>5</vt:i4>
      </vt:variant>
      <vt:variant>
        <vt:lpwstr>https://www.imf.org/external/np/fin/data/param_rms_mth.aspx</vt:lpwstr>
      </vt:variant>
      <vt:variant>
        <vt:lpwstr/>
      </vt:variant>
      <vt:variant>
        <vt:i4>7864365</vt:i4>
      </vt:variant>
      <vt:variant>
        <vt:i4>612</vt:i4>
      </vt:variant>
      <vt:variant>
        <vt:i4>0</vt:i4>
      </vt:variant>
      <vt:variant>
        <vt:i4>5</vt:i4>
      </vt:variant>
      <vt:variant>
        <vt:lpwstr>https://www.unpri.org/reporting-definitions</vt:lpwstr>
      </vt:variant>
      <vt:variant>
        <vt:lpwstr/>
      </vt:variant>
      <vt:variant>
        <vt:i4>7864365</vt:i4>
      </vt:variant>
      <vt:variant>
        <vt:i4>609</vt:i4>
      </vt:variant>
      <vt:variant>
        <vt:i4>0</vt:i4>
      </vt:variant>
      <vt:variant>
        <vt:i4>5</vt:i4>
      </vt:variant>
      <vt:variant>
        <vt:lpwstr>https://www.unpri.org/reporting-definitions</vt:lpwstr>
      </vt:variant>
      <vt:variant>
        <vt:lpwstr/>
      </vt:variant>
      <vt:variant>
        <vt:i4>7864365</vt:i4>
      </vt:variant>
      <vt:variant>
        <vt:i4>606</vt:i4>
      </vt:variant>
      <vt:variant>
        <vt:i4>0</vt:i4>
      </vt:variant>
      <vt:variant>
        <vt:i4>5</vt:i4>
      </vt:variant>
      <vt:variant>
        <vt:lpwstr>https://www.unpri.org/reporting-definitions</vt:lpwstr>
      </vt:variant>
      <vt:variant>
        <vt:lpwstr/>
      </vt:variant>
      <vt:variant>
        <vt:i4>7864365</vt:i4>
      </vt:variant>
      <vt:variant>
        <vt:i4>603</vt:i4>
      </vt:variant>
      <vt:variant>
        <vt:i4>0</vt:i4>
      </vt:variant>
      <vt:variant>
        <vt:i4>5</vt:i4>
      </vt:variant>
      <vt:variant>
        <vt:lpwstr>https://www.unpri.org/reporting-definitions</vt:lpwstr>
      </vt:variant>
      <vt:variant>
        <vt:lpwstr/>
      </vt:variant>
      <vt:variant>
        <vt:i4>7864365</vt:i4>
      </vt:variant>
      <vt:variant>
        <vt:i4>600</vt:i4>
      </vt:variant>
      <vt:variant>
        <vt:i4>0</vt:i4>
      </vt:variant>
      <vt:variant>
        <vt:i4>5</vt:i4>
      </vt:variant>
      <vt:variant>
        <vt:lpwstr>https://www.unpri.org/reporting-definitions</vt:lpwstr>
      </vt:variant>
      <vt:variant>
        <vt:lpwstr/>
      </vt:variant>
      <vt:variant>
        <vt:i4>3407977</vt:i4>
      </vt:variant>
      <vt:variant>
        <vt:i4>597</vt:i4>
      </vt:variant>
      <vt:variant>
        <vt:i4>0</vt:i4>
      </vt:variant>
      <vt:variant>
        <vt:i4>5</vt:i4>
      </vt:variant>
      <vt:variant>
        <vt:lpwstr>https://www.imf.org/external/np/fin/data/param_rms_mth.aspx</vt:lpwstr>
      </vt:variant>
      <vt:variant>
        <vt:lpwstr/>
      </vt:variant>
      <vt:variant>
        <vt:i4>786456</vt:i4>
      </vt:variant>
      <vt:variant>
        <vt:i4>594</vt:i4>
      </vt:variant>
      <vt:variant>
        <vt:i4>0</vt:i4>
      </vt:variant>
      <vt:variant>
        <vt:i4>5</vt:i4>
      </vt:variant>
      <vt:variant>
        <vt:lpwstr>https://www.unpri.org/signatory-resources/become-a-signatory/5946.article</vt:lpwstr>
      </vt:variant>
      <vt:variant>
        <vt:lpwstr/>
      </vt:variant>
      <vt:variant>
        <vt:i4>7864365</vt:i4>
      </vt:variant>
      <vt:variant>
        <vt:i4>591</vt:i4>
      </vt:variant>
      <vt:variant>
        <vt:i4>0</vt:i4>
      </vt:variant>
      <vt:variant>
        <vt:i4>5</vt:i4>
      </vt:variant>
      <vt:variant>
        <vt:lpwstr>https://www.unpri.org/reporting-definitions</vt:lpwstr>
      </vt:variant>
      <vt:variant>
        <vt:lpwstr/>
      </vt:variant>
      <vt:variant>
        <vt:i4>786456</vt:i4>
      </vt:variant>
      <vt:variant>
        <vt:i4>588</vt:i4>
      </vt:variant>
      <vt:variant>
        <vt:i4>0</vt:i4>
      </vt:variant>
      <vt:variant>
        <vt:i4>5</vt:i4>
      </vt:variant>
      <vt:variant>
        <vt:lpwstr>https://www.unpri.org/signatory-resources/become-a-signatory/5946.article</vt:lpwstr>
      </vt:variant>
      <vt:variant>
        <vt:lpwstr/>
      </vt:variant>
      <vt:variant>
        <vt:i4>7864365</vt:i4>
      </vt:variant>
      <vt:variant>
        <vt:i4>585</vt:i4>
      </vt:variant>
      <vt:variant>
        <vt:i4>0</vt:i4>
      </vt:variant>
      <vt:variant>
        <vt:i4>5</vt:i4>
      </vt:variant>
      <vt:variant>
        <vt:lpwstr>https://www.unpri.org/reporting-definitions</vt:lpwstr>
      </vt:variant>
      <vt:variant>
        <vt:lpwstr/>
      </vt:variant>
      <vt:variant>
        <vt:i4>786456</vt:i4>
      </vt:variant>
      <vt:variant>
        <vt:i4>582</vt:i4>
      </vt:variant>
      <vt:variant>
        <vt:i4>0</vt:i4>
      </vt:variant>
      <vt:variant>
        <vt:i4>5</vt:i4>
      </vt:variant>
      <vt:variant>
        <vt:lpwstr>https://www.unpri.org/signatory-resources/become-a-signatory/5946.article</vt:lpwstr>
      </vt:variant>
      <vt:variant>
        <vt:lpwstr/>
      </vt:variant>
      <vt:variant>
        <vt:i4>7864365</vt:i4>
      </vt:variant>
      <vt:variant>
        <vt:i4>579</vt:i4>
      </vt:variant>
      <vt:variant>
        <vt:i4>0</vt:i4>
      </vt:variant>
      <vt:variant>
        <vt:i4>5</vt:i4>
      </vt:variant>
      <vt:variant>
        <vt:lpwstr>https://www.unpri.org/reporting-definitions</vt:lpwstr>
      </vt:variant>
      <vt:variant>
        <vt:lpwstr/>
      </vt:variant>
      <vt:variant>
        <vt:i4>1179703</vt:i4>
      </vt:variant>
      <vt:variant>
        <vt:i4>572</vt:i4>
      </vt:variant>
      <vt:variant>
        <vt:i4>0</vt:i4>
      </vt:variant>
      <vt:variant>
        <vt:i4>5</vt:i4>
      </vt:variant>
      <vt:variant>
        <vt:lpwstr/>
      </vt:variant>
      <vt:variant>
        <vt:lpwstr>_Toc124723037</vt:lpwstr>
      </vt:variant>
      <vt:variant>
        <vt:i4>1179703</vt:i4>
      </vt:variant>
      <vt:variant>
        <vt:i4>566</vt:i4>
      </vt:variant>
      <vt:variant>
        <vt:i4>0</vt:i4>
      </vt:variant>
      <vt:variant>
        <vt:i4>5</vt:i4>
      </vt:variant>
      <vt:variant>
        <vt:lpwstr/>
      </vt:variant>
      <vt:variant>
        <vt:lpwstr>_Toc124723036</vt:lpwstr>
      </vt:variant>
      <vt:variant>
        <vt:i4>1179703</vt:i4>
      </vt:variant>
      <vt:variant>
        <vt:i4>560</vt:i4>
      </vt:variant>
      <vt:variant>
        <vt:i4>0</vt:i4>
      </vt:variant>
      <vt:variant>
        <vt:i4>5</vt:i4>
      </vt:variant>
      <vt:variant>
        <vt:lpwstr/>
      </vt:variant>
      <vt:variant>
        <vt:lpwstr>_Toc124723035</vt:lpwstr>
      </vt:variant>
      <vt:variant>
        <vt:i4>1179703</vt:i4>
      </vt:variant>
      <vt:variant>
        <vt:i4>554</vt:i4>
      </vt:variant>
      <vt:variant>
        <vt:i4>0</vt:i4>
      </vt:variant>
      <vt:variant>
        <vt:i4>5</vt:i4>
      </vt:variant>
      <vt:variant>
        <vt:lpwstr/>
      </vt:variant>
      <vt:variant>
        <vt:lpwstr>_Toc124723034</vt:lpwstr>
      </vt:variant>
      <vt:variant>
        <vt:i4>1179703</vt:i4>
      </vt:variant>
      <vt:variant>
        <vt:i4>548</vt:i4>
      </vt:variant>
      <vt:variant>
        <vt:i4>0</vt:i4>
      </vt:variant>
      <vt:variant>
        <vt:i4>5</vt:i4>
      </vt:variant>
      <vt:variant>
        <vt:lpwstr/>
      </vt:variant>
      <vt:variant>
        <vt:lpwstr>_Toc124723033</vt:lpwstr>
      </vt:variant>
      <vt:variant>
        <vt:i4>1179703</vt:i4>
      </vt:variant>
      <vt:variant>
        <vt:i4>542</vt:i4>
      </vt:variant>
      <vt:variant>
        <vt:i4>0</vt:i4>
      </vt:variant>
      <vt:variant>
        <vt:i4>5</vt:i4>
      </vt:variant>
      <vt:variant>
        <vt:lpwstr/>
      </vt:variant>
      <vt:variant>
        <vt:lpwstr>_Toc124723032</vt:lpwstr>
      </vt:variant>
      <vt:variant>
        <vt:i4>1179703</vt:i4>
      </vt:variant>
      <vt:variant>
        <vt:i4>536</vt:i4>
      </vt:variant>
      <vt:variant>
        <vt:i4>0</vt:i4>
      </vt:variant>
      <vt:variant>
        <vt:i4>5</vt:i4>
      </vt:variant>
      <vt:variant>
        <vt:lpwstr/>
      </vt:variant>
      <vt:variant>
        <vt:lpwstr>_Toc124723031</vt:lpwstr>
      </vt:variant>
      <vt:variant>
        <vt:i4>1179703</vt:i4>
      </vt:variant>
      <vt:variant>
        <vt:i4>530</vt:i4>
      </vt:variant>
      <vt:variant>
        <vt:i4>0</vt:i4>
      </vt:variant>
      <vt:variant>
        <vt:i4>5</vt:i4>
      </vt:variant>
      <vt:variant>
        <vt:lpwstr/>
      </vt:variant>
      <vt:variant>
        <vt:lpwstr>_Toc124723030</vt:lpwstr>
      </vt:variant>
      <vt:variant>
        <vt:i4>1245239</vt:i4>
      </vt:variant>
      <vt:variant>
        <vt:i4>524</vt:i4>
      </vt:variant>
      <vt:variant>
        <vt:i4>0</vt:i4>
      </vt:variant>
      <vt:variant>
        <vt:i4>5</vt:i4>
      </vt:variant>
      <vt:variant>
        <vt:lpwstr/>
      </vt:variant>
      <vt:variant>
        <vt:lpwstr>_Toc124723029</vt:lpwstr>
      </vt:variant>
      <vt:variant>
        <vt:i4>1245239</vt:i4>
      </vt:variant>
      <vt:variant>
        <vt:i4>518</vt:i4>
      </vt:variant>
      <vt:variant>
        <vt:i4>0</vt:i4>
      </vt:variant>
      <vt:variant>
        <vt:i4>5</vt:i4>
      </vt:variant>
      <vt:variant>
        <vt:lpwstr/>
      </vt:variant>
      <vt:variant>
        <vt:lpwstr>_Toc124723028</vt:lpwstr>
      </vt:variant>
      <vt:variant>
        <vt:i4>1245239</vt:i4>
      </vt:variant>
      <vt:variant>
        <vt:i4>512</vt:i4>
      </vt:variant>
      <vt:variant>
        <vt:i4>0</vt:i4>
      </vt:variant>
      <vt:variant>
        <vt:i4>5</vt:i4>
      </vt:variant>
      <vt:variant>
        <vt:lpwstr/>
      </vt:variant>
      <vt:variant>
        <vt:lpwstr>_Toc124723027</vt:lpwstr>
      </vt:variant>
      <vt:variant>
        <vt:i4>1245239</vt:i4>
      </vt:variant>
      <vt:variant>
        <vt:i4>506</vt:i4>
      </vt:variant>
      <vt:variant>
        <vt:i4>0</vt:i4>
      </vt:variant>
      <vt:variant>
        <vt:i4>5</vt:i4>
      </vt:variant>
      <vt:variant>
        <vt:lpwstr/>
      </vt:variant>
      <vt:variant>
        <vt:lpwstr>_Toc124723026</vt:lpwstr>
      </vt:variant>
      <vt:variant>
        <vt:i4>1245239</vt:i4>
      </vt:variant>
      <vt:variant>
        <vt:i4>500</vt:i4>
      </vt:variant>
      <vt:variant>
        <vt:i4>0</vt:i4>
      </vt:variant>
      <vt:variant>
        <vt:i4>5</vt:i4>
      </vt:variant>
      <vt:variant>
        <vt:lpwstr/>
      </vt:variant>
      <vt:variant>
        <vt:lpwstr>_Toc124723025</vt:lpwstr>
      </vt:variant>
      <vt:variant>
        <vt:i4>1245239</vt:i4>
      </vt:variant>
      <vt:variant>
        <vt:i4>494</vt:i4>
      </vt:variant>
      <vt:variant>
        <vt:i4>0</vt:i4>
      </vt:variant>
      <vt:variant>
        <vt:i4>5</vt:i4>
      </vt:variant>
      <vt:variant>
        <vt:lpwstr/>
      </vt:variant>
      <vt:variant>
        <vt:lpwstr>_Toc124723024</vt:lpwstr>
      </vt:variant>
      <vt:variant>
        <vt:i4>1245239</vt:i4>
      </vt:variant>
      <vt:variant>
        <vt:i4>488</vt:i4>
      </vt:variant>
      <vt:variant>
        <vt:i4>0</vt:i4>
      </vt:variant>
      <vt:variant>
        <vt:i4>5</vt:i4>
      </vt:variant>
      <vt:variant>
        <vt:lpwstr/>
      </vt:variant>
      <vt:variant>
        <vt:lpwstr>_Toc124723023</vt:lpwstr>
      </vt:variant>
      <vt:variant>
        <vt:i4>1245239</vt:i4>
      </vt:variant>
      <vt:variant>
        <vt:i4>482</vt:i4>
      </vt:variant>
      <vt:variant>
        <vt:i4>0</vt:i4>
      </vt:variant>
      <vt:variant>
        <vt:i4>5</vt:i4>
      </vt:variant>
      <vt:variant>
        <vt:lpwstr/>
      </vt:variant>
      <vt:variant>
        <vt:lpwstr>_Toc124723022</vt:lpwstr>
      </vt:variant>
      <vt:variant>
        <vt:i4>1245239</vt:i4>
      </vt:variant>
      <vt:variant>
        <vt:i4>476</vt:i4>
      </vt:variant>
      <vt:variant>
        <vt:i4>0</vt:i4>
      </vt:variant>
      <vt:variant>
        <vt:i4>5</vt:i4>
      </vt:variant>
      <vt:variant>
        <vt:lpwstr/>
      </vt:variant>
      <vt:variant>
        <vt:lpwstr>_Toc124723021</vt:lpwstr>
      </vt:variant>
      <vt:variant>
        <vt:i4>1245239</vt:i4>
      </vt:variant>
      <vt:variant>
        <vt:i4>470</vt:i4>
      </vt:variant>
      <vt:variant>
        <vt:i4>0</vt:i4>
      </vt:variant>
      <vt:variant>
        <vt:i4>5</vt:i4>
      </vt:variant>
      <vt:variant>
        <vt:lpwstr/>
      </vt:variant>
      <vt:variant>
        <vt:lpwstr>_Toc124723020</vt:lpwstr>
      </vt:variant>
      <vt:variant>
        <vt:i4>1048631</vt:i4>
      </vt:variant>
      <vt:variant>
        <vt:i4>464</vt:i4>
      </vt:variant>
      <vt:variant>
        <vt:i4>0</vt:i4>
      </vt:variant>
      <vt:variant>
        <vt:i4>5</vt:i4>
      </vt:variant>
      <vt:variant>
        <vt:lpwstr/>
      </vt:variant>
      <vt:variant>
        <vt:lpwstr>_Toc124723019</vt:lpwstr>
      </vt:variant>
      <vt:variant>
        <vt:i4>1048631</vt:i4>
      </vt:variant>
      <vt:variant>
        <vt:i4>458</vt:i4>
      </vt:variant>
      <vt:variant>
        <vt:i4>0</vt:i4>
      </vt:variant>
      <vt:variant>
        <vt:i4>5</vt:i4>
      </vt:variant>
      <vt:variant>
        <vt:lpwstr/>
      </vt:variant>
      <vt:variant>
        <vt:lpwstr>_Toc124723018</vt:lpwstr>
      </vt:variant>
      <vt:variant>
        <vt:i4>1048631</vt:i4>
      </vt:variant>
      <vt:variant>
        <vt:i4>452</vt:i4>
      </vt:variant>
      <vt:variant>
        <vt:i4>0</vt:i4>
      </vt:variant>
      <vt:variant>
        <vt:i4>5</vt:i4>
      </vt:variant>
      <vt:variant>
        <vt:lpwstr/>
      </vt:variant>
      <vt:variant>
        <vt:lpwstr>_Toc124723017</vt:lpwstr>
      </vt:variant>
      <vt:variant>
        <vt:i4>1048631</vt:i4>
      </vt:variant>
      <vt:variant>
        <vt:i4>446</vt:i4>
      </vt:variant>
      <vt:variant>
        <vt:i4>0</vt:i4>
      </vt:variant>
      <vt:variant>
        <vt:i4>5</vt:i4>
      </vt:variant>
      <vt:variant>
        <vt:lpwstr/>
      </vt:variant>
      <vt:variant>
        <vt:lpwstr>_Toc124723016</vt:lpwstr>
      </vt:variant>
      <vt:variant>
        <vt:i4>1048631</vt:i4>
      </vt:variant>
      <vt:variant>
        <vt:i4>440</vt:i4>
      </vt:variant>
      <vt:variant>
        <vt:i4>0</vt:i4>
      </vt:variant>
      <vt:variant>
        <vt:i4>5</vt:i4>
      </vt:variant>
      <vt:variant>
        <vt:lpwstr/>
      </vt:variant>
      <vt:variant>
        <vt:lpwstr>_Toc124723015</vt:lpwstr>
      </vt:variant>
      <vt:variant>
        <vt:i4>1048631</vt:i4>
      </vt:variant>
      <vt:variant>
        <vt:i4>434</vt:i4>
      </vt:variant>
      <vt:variant>
        <vt:i4>0</vt:i4>
      </vt:variant>
      <vt:variant>
        <vt:i4>5</vt:i4>
      </vt:variant>
      <vt:variant>
        <vt:lpwstr/>
      </vt:variant>
      <vt:variant>
        <vt:lpwstr>_Toc124723014</vt:lpwstr>
      </vt:variant>
      <vt:variant>
        <vt:i4>1048631</vt:i4>
      </vt:variant>
      <vt:variant>
        <vt:i4>428</vt:i4>
      </vt:variant>
      <vt:variant>
        <vt:i4>0</vt:i4>
      </vt:variant>
      <vt:variant>
        <vt:i4>5</vt:i4>
      </vt:variant>
      <vt:variant>
        <vt:lpwstr/>
      </vt:variant>
      <vt:variant>
        <vt:lpwstr>_Toc124723013</vt:lpwstr>
      </vt:variant>
      <vt:variant>
        <vt:i4>1048631</vt:i4>
      </vt:variant>
      <vt:variant>
        <vt:i4>422</vt:i4>
      </vt:variant>
      <vt:variant>
        <vt:i4>0</vt:i4>
      </vt:variant>
      <vt:variant>
        <vt:i4>5</vt:i4>
      </vt:variant>
      <vt:variant>
        <vt:lpwstr/>
      </vt:variant>
      <vt:variant>
        <vt:lpwstr>_Toc124723012</vt:lpwstr>
      </vt:variant>
      <vt:variant>
        <vt:i4>1048631</vt:i4>
      </vt:variant>
      <vt:variant>
        <vt:i4>416</vt:i4>
      </vt:variant>
      <vt:variant>
        <vt:i4>0</vt:i4>
      </vt:variant>
      <vt:variant>
        <vt:i4>5</vt:i4>
      </vt:variant>
      <vt:variant>
        <vt:lpwstr/>
      </vt:variant>
      <vt:variant>
        <vt:lpwstr>_Toc124723011</vt:lpwstr>
      </vt:variant>
      <vt:variant>
        <vt:i4>1048631</vt:i4>
      </vt:variant>
      <vt:variant>
        <vt:i4>410</vt:i4>
      </vt:variant>
      <vt:variant>
        <vt:i4>0</vt:i4>
      </vt:variant>
      <vt:variant>
        <vt:i4>5</vt:i4>
      </vt:variant>
      <vt:variant>
        <vt:lpwstr/>
      </vt:variant>
      <vt:variant>
        <vt:lpwstr>_Toc124723010</vt:lpwstr>
      </vt:variant>
      <vt:variant>
        <vt:i4>1114167</vt:i4>
      </vt:variant>
      <vt:variant>
        <vt:i4>404</vt:i4>
      </vt:variant>
      <vt:variant>
        <vt:i4>0</vt:i4>
      </vt:variant>
      <vt:variant>
        <vt:i4>5</vt:i4>
      </vt:variant>
      <vt:variant>
        <vt:lpwstr/>
      </vt:variant>
      <vt:variant>
        <vt:lpwstr>_Toc124723009</vt:lpwstr>
      </vt:variant>
      <vt:variant>
        <vt:i4>1114167</vt:i4>
      </vt:variant>
      <vt:variant>
        <vt:i4>398</vt:i4>
      </vt:variant>
      <vt:variant>
        <vt:i4>0</vt:i4>
      </vt:variant>
      <vt:variant>
        <vt:i4>5</vt:i4>
      </vt:variant>
      <vt:variant>
        <vt:lpwstr/>
      </vt:variant>
      <vt:variant>
        <vt:lpwstr>_Toc124723008</vt:lpwstr>
      </vt:variant>
      <vt:variant>
        <vt:i4>1114167</vt:i4>
      </vt:variant>
      <vt:variant>
        <vt:i4>392</vt:i4>
      </vt:variant>
      <vt:variant>
        <vt:i4>0</vt:i4>
      </vt:variant>
      <vt:variant>
        <vt:i4>5</vt:i4>
      </vt:variant>
      <vt:variant>
        <vt:lpwstr/>
      </vt:variant>
      <vt:variant>
        <vt:lpwstr>_Toc124723007</vt:lpwstr>
      </vt:variant>
      <vt:variant>
        <vt:i4>1114167</vt:i4>
      </vt:variant>
      <vt:variant>
        <vt:i4>386</vt:i4>
      </vt:variant>
      <vt:variant>
        <vt:i4>0</vt:i4>
      </vt:variant>
      <vt:variant>
        <vt:i4>5</vt:i4>
      </vt:variant>
      <vt:variant>
        <vt:lpwstr/>
      </vt:variant>
      <vt:variant>
        <vt:lpwstr>_Toc124723006</vt:lpwstr>
      </vt:variant>
      <vt:variant>
        <vt:i4>1114167</vt:i4>
      </vt:variant>
      <vt:variant>
        <vt:i4>380</vt:i4>
      </vt:variant>
      <vt:variant>
        <vt:i4>0</vt:i4>
      </vt:variant>
      <vt:variant>
        <vt:i4>5</vt:i4>
      </vt:variant>
      <vt:variant>
        <vt:lpwstr/>
      </vt:variant>
      <vt:variant>
        <vt:lpwstr>_Toc124723005</vt:lpwstr>
      </vt:variant>
      <vt:variant>
        <vt:i4>1114167</vt:i4>
      </vt:variant>
      <vt:variant>
        <vt:i4>374</vt:i4>
      </vt:variant>
      <vt:variant>
        <vt:i4>0</vt:i4>
      </vt:variant>
      <vt:variant>
        <vt:i4>5</vt:i4>
      </vt:variant>
      <vt:variant>
        <vt:lpwstr/>
      </vt:variant>
      <vt:variant>
        <vt:lpwstr>_Toc124723004</vt:lpwstr>
      </vt:variant>
      <vt:variant>
        <vt:i4>1114167</vt:i4>
      </vt:variant>
      <vt:variant>
        <vt:i4>368</vt:i4>
      </vt:variant>
      <vt:variant>
        <vt:i4>0</vt:i4>
      </vt:variant>
      <vt:variant>
        <vt:i4>5</vt:i4>
      </vt:variant>
      <vt:variant>
        <vt:lpwstr/>
      </vt:variant>
      <vt:variant>
        <vt:lpwstr>_Toc124723003</vt:lpwstr>
      </vt:variant>
      <vt:variant>
        <vt:i4>1114167</vt:i4>
      </vt:variant>
      <vt:variant>
        <vt:i4>362</vt:i4>
      </vt:variant>
      <vt:variant>
        <vt:i4>0</vt:i4>
      </vt:variant>
      <vt:variant>
        <vt:i4>5</vt:i4>
      </vt:variant>
      <vt:variant>
        <vt:lpwstr/>
      </vt:variant>
      <vt:variant>
        <vt:lpwstr>_Toc124723002</vt:lpwstr>
      </vt:variant>
      <vt:variant>
        <vt:i4>1114167</vt:i4>
      </vt:variant>
      <vt:variant>
        <vt:i4>356</vt:i4>
      </vt:variant>
      <vt:variant>
        <vt:i4>0</vt:i4>
      </vt:variant>
      <vt:variant>
        <vt:i4>5</vt:i4>
      </vt:variant>
      <vt:variant>
        <vt:lpwstr/>
      </vt:variant>
      <vt:variant>
        <vt:lpwstr>_Toc124723001</vt:lpwstr>
      </vt:variant>
      <vt:variant>
        <vt:i4>1114167</vt:i4>
      </vt:variant>
      <vt:variant>
        <vt:i4>350</vt:i4>
      </vt:variant>
      <vt:variant>
        <vt:i4>0</vt:i4>
      </vt:variant>
      <vt:variant>
        <vt:i4>5</vt:i4>
      </vt:variant>
      <vt:variant>
        <vt:lpwstr/>
      </vt:variant>
      <vt:variant>
        <vt:lpwstr>_Toc124723000</vt:lpwstr>
      </vt:variant>
      <vt:variant>
        <vt:i4>1638462</vt:i4>
      </vt:variant>
      <vt:variant>
        <vt:i4>344</vt:i4>
      </vt:variant>
      <vt:variant>
        <vt:i4>0</vt:i4>
      </vt:variant>
      <vt:variant>
        <vt:i4>5</vt:i4>
      </vt:variant>
      <vt:variant>
        <vt:lpwstr/>
      </vt:variant>
      <vt:variant>
        <vt:lpwstr>_Toc124722999</vt:lpwstr>
      </vt:variant>
      <vt:variant>
        <vt:i4>1638462</vt:i4>
      </vt:variant>
      <vt:variant>
        <vt:i4>338</vt:i4>
      </vt:variant>
      <vt:variant>
        <vt:i4>0</vt:i4>
      </vt:variant>
      <vt:variant>
        <vt:i4>5</vt:i4>
      </vt:variant>
      <vt:variant>
        <vt:lpwstr/>
      </vt:variant>
      <vt:variant>
        <vt:lpwstr>_Toc124722998</vt:lpwstr>
      </vt:variant>
      <vt:variant>
        <vt:i4>1638462</vt:i4>
      </vt:variant>
      <vt:variant>
        <vt:i4>332</vt:i4>
      </vt:variant>
      <vt:variant>
        <vt:i4>0</vt:i4>
      </vt:variant>
      <vt:variant>
        <vt:i4>5</vt:i4>
      </vt:variant>
      <vt:variant>
        <vt:lpwstr/>
      </vt:variant>
      <vt:variant>
        <vt:lpwstr>_Toc124722997</vt:lpwstr>
      </vt:variant>
      <vt:variant>
        <vt:i4>1638462</vt:i4>
      </vt:variant>
      <vt:variant>
        <vt:i4>326</vt:i4>
      </vt:variant>
      <vt:variant>
        <vt:i4>0</vt:i4>
      </vt:variant>
      <vt:variant>
        <vt:i4>5</vt:i4>
      </vt:variant>
      <vt:variant>
        <vt:lpwstr/>
      </vt:variant>
      <vt:variant>
        <vt:lpwstr>_Toc124722996</vt:lpwstr>
      </vt:variant>
      <vt:variant>
        <vt:i4>1638462</vt:i4>
      </vt:variant>
      <vt:variant>
        <vt:i4>320</vt:i4>
      </vt:variant>
      <vt:variant>
        <vt:i4>0</vt:i4>
      </vt:variant>
      <vt:variant>
        <vt:i4>5</vt:i4>
      </vt:variant>
      <vt:variant>
        <vt:lpwstr/>
      </vt:variant>
      <vt:variant>
        <vt:lpwstr>_Toc124722995</vt:lpwstr>
      </vt:variant>
      <vt:variant>
        <vt:i4>1638462</vt:i4>
      </vt:variant>
      <vt:variant>
        <vt:i4>314</vt:i4>
      </vt:variant>
      <vt:variant>
        <vt:i4>0</vt:i4>
      </vt:variant>
      <vt:variant>
        <vt:i4>5</vt:i4>
      </vt:variant>
      <vt:variant>
        <vt:lpwstr/>
      </vt:variant>
      <vt:variant>
        <vt:lpwstr>_Toc124722994</vt:lpwstr>
      </vt:variant>
      <vt:variant>
        <vt:i4>1638462</vt:i4>
      </vt:variant>
      <vt:variant>
        <vt:i4>308</vt:i4>
      </vt:variant>
      <vt:variant>
        <vt:i4>0</vt:i4>
      </vt:variant>
      <vt:variant>
        <vt:i4>5</vt:i4>
      </vt:variant>
      <vt:variant>
        <vt:lpwstr/>
      </vt:variant>
      <vt:variant>
        <vt:lpwstr>_Toc124722993</vt:lpwstr>
      </vt:variant>
      <vt:variant>
        <vt:i4>1638462</vt:i4>
      </vt:variant>
      <vt:variant>
        <vt:i4>302</vt:i4>
      </vt:variant>
      <vt:variant>
        <vt:i4>0</vt:i4>
      </vt:variant>
      <vt:variant>
        <vt:i4>5</vt:i4>
      </vt:variant>
      <vt:variant>
        <vt:lpwstr/>
      </vt:variant>
      <vt:variant>
        <vt:lpwstr>_Toc124722992</vt:lpwstr>
      </vt:variant>
      <vt:variant>
        <vt:i4>1638462</vt:i4>
      </vt:variant>
      <vt:variant>
        <vt:i4>296</vt:i4>
      </vt:variant>
      <vt:variant>
        <vt:i4>0</vt:i4>
      </vt:variant>
      <vt:variant>
        <vt:i4>5</vt:i4>
      </vt:variant>
      <vt:variant>
        <vt:lpwstr/>
      </vt:variant>
      <vt:variant>
        <vt:lpwstr>_Toc124722991</vt:lpwstr>
      </vt:variant>
      <vt:variant>
        <vt:i4>1638462</vt:i4>
      </vt:variant>
      <vt:variant>
        <vt:i4>290</vt:i4>
      </vt:variant>
      <vt:variant>
        <vt:i4>0</vt:i4>
      </vt:variant>
      <vt:variant>
        <vt:i4>5</vt:i4>
      </vt:variant>
      <vt:variant>
        <vt:lpwstr/>
      </vt:variant>
      <vt:variant>
        <vt:lpwstr>_Toc124722990</vt:lpwstr>
      </vt:variant>
      <vt:variant>
        <vt:i4>1572926</vt:i4>
      </vt:variant>
      <vt:variant>
        <vt:i4>284</vt:i4>
      </vt:variant>
      <vt:variant>
        <vt:i4>0</vt:i4>
      </vt:variant>
      <vt:variant>
        <vt:i4>5</vt:i4>
      </vt:variant>
      <vt:variant>
        <vt:lpwstr/>
      </vt:variant>
      <vt:variant>
        <vt:lpwstr>_Toc124722989</vt:lpwstr>
      </vt:variant>
      <vt:variant>
        <vt:i4>1572926</vt:i4>
      </vt:variant>
      <vt:variant>
        <vt:i4>278</vt:i4>
      </vt:variant>
      <vt:variant>
        <vt:i4>0</vt:i4>
      </vt:variant>
      <vt:variant>
        <vt:i4>5</vt:i4>
      </vt:variant>
      <vt:variant>
        <vt:lpwstr/>
      </vt:variant>
      <vt:variant>
        <vt:lpwstr>_Toc124722988</vt:lpwstr>
      </vt:variant>
      <vt:variant>
        <vt:i4>1572926</vt:i4>
      </vt:variant>
      <vt:variant>
        <vt:i4>272</vt:i4>
      </vt:variant>
      <vt:variant>
        <vt:i4>0</vt:i4>
      </vt:variant>
      <vt:variant>
        <vt:i4>5</vt:i4>
      </vt:variant>
      <vt:variant>
        <vt:lpwstr/>
      </vt:variant>
      <vt:variant>
        <vt:lpwstr>_Toc124722987</vt:lpwstr>
      </vt:variant>
      <vt:variant>
        <vt:i4>1572926</vt:i4>
      </vt:variant>
      <vt:variant>
        <vt:i4>266</vt:i4>
      </vt:variant>
      <vt:variant>
        <vt:i4>0</vt:i4>
      </vt:variant>
      <vt:variant>
        <vt:i4>5</vt:i4>
      </vt:variant>
      <vt:variant>
        <vt:lpwstr/>
      </vt:variant>
      <vt:variant>
        <vt:lpwstr>_Toc124722986</vt:lpwstr>
      </vt:variant>
      <vt:variant>
        <vt:i4>1572926</vt:i4>
      </vt:variant>
      <vt:variant>
        <vt:i4>260</vt:i4>
      </vt:variant>
      <vt:variant>
        <vt:i4>0</vt:i4>
      </vt:variant>
      <vt:variant>
        <vt:i4>5</vt:i4>
      </vt:variant>
      <vt:variant>
        <vt:lpwstr/>
      </vt:variant>
      <vt:variant>
        <vt:lpwstr>_Toc124722985</vt:lpwstr>
      </vt:variant>
      <vt:variant>
        <vt:i4>1572926</vt:i4>
      </vt:variant>
      <vt:variant>
        <vt:i4>254</vt:i4>
      </vt:variant>
      <vt:variant>
        <vt:i4>0</vt:i4>
      </vt:variant>
      <vt:variant>
        <vt:i4>5</vt:i4>
      </vt:variant>
      <vt:variant>
        <vt:lpwstr/>
      </vt:variant>
      <vt:variant>
        <vt:lpwstr>_Toc124722984</vt:lpwstr>
      </vt:variant>
      <vt:variant>
        <vt:i4>1572926</vt:i4>
      </vt:variant>
      <vt:variant>
        <vt:i4>248</vt:i4>
      </vt:variant>
      <vt:variant>
        <vt:i4>0</vt:i4>
      </vt:variant>
      <vt:variant>
        <vt:i4>5</vt:i4>
      </vt:variant>
      <vt:variant>
        <vt:lpwstr/>
      </vt:variant>
      <vt:variant>
        <vt:lpwstr>_Toc124722983</vt:lpwstr>
      </vt:variant>
      <vt:variant>
        <vt:i4>1572926</vt:i4>
      </vt:variant>
      <vt:variant>
        <vt:i4>242</vt:i4>
      </vt:variant>
      <vt:variant>
        <vt:i4>0</vt:i4>
      </vt:variant>
      <vt:variant>
        <vt:i4>5</vt:i4>
      </vt:variant>
      <vt:variant>
        <vt:lpwstr/>
      </vt:variant>
      <vt:variant>
        <vt:lpwstr>_Toc124722982</vt:lpwstr>
      </vt:variant>
      <vt:variant>
        <vt:i4>1572926</vt:i4>
      </vt:variant>
      <vt:variant>
        <vt:i4>236</vt:i4>
      </vt:variant>
      <vt:variant>
        <vt:i4>0</vt:i4>
      </vt:variant>
      <vt:variant>
        <vt:i4>5</vt:i4>
      </vt:variant>
      <vt:variant>
        <vt:lpwstr/>
      </vt:variant>
      <vt:variant>
        <vt:lpwstr>_Toc124722981</vt:lpwstr>
      </vt:variant>
      <vt:variant>
        <vt:i4>1572926</vt:i4>
      </vt:variant>
      <vt:variant>
        <vt:i4>230</vt:i4>
      </vt:variant>
      <vt:variant>
        <vt:i4>0</vt:i4>
      </vt:variant>
      <vt:variant>
        <vt:i4>5</vt:i4>
      </vt:variant>
      <vt:variant>
        <vt:lpwstr/>
      </vt:variant>
      <vt:variant>
        <vt:lpwstr>_Toc124722980</vt:lpwstr>
      </vt:variant>
      <vt:variant>
        <vt:i4>1507390</vt:i4>
      </vt:variant>
      <vt:variant>
        <vt:i4>224</vt:i4>
      </vt:variant>
      <vt:variant>
        <vt:i4>0</vt:i4>
      </vt:variant>
      <vt:variant>
        <vt:i4>5</vt:i4>
      </vt:variant>
      <vt:variant>
        <vt:lpwstr/>
      </vt:variant>
      <vt:variant>
        <vt:lpwstr>_Toc124722979</vt:lpwstr>
      </vt:variant>
      <vt:variant>
        <vt:i4>1507390</vt:i4>
      </vt:variant>
      <vt:variant>
        <vt:i4>218</vt:i4>
      </vt:variant>
      <vt:variant>
        <vt:i4>0</vt:i4>
      </vt:variant>
      <vt:variant>
        <vt:i4>5</vt:i4>
      </vt:variant>
      <vt:variant>
        <vt:lpwstr/>
      </vt:variant>
      <vt:variant>
        <vt:lpwstr>_Toc124722978</vt:lpwstr>
      </vt:variant>
      <vt:variant>
        <vt:i4>1507390</vt:i4>
      </vt:variant>
      <vt:variant>
        <vt:i4>212</vt:i4>
      </vt:variant>
      <vt:variant>
        <vt:i4>0</vt:i4>
      </vt:variant>
      <vt:variant>
        <vt:i4>5</vt:i4>
      </vt:variant>
      <vt:variant>
        <vt:lpwstr/>
      </vt:variant>
      <vt:variant>
        <vt:lpwstr>_Toc124722977</vt:lpwstr>
      </vt:variant>
      <vt:variant>
        <vt:i4>1507390</vt:i4>
      </vt:variant>
      <vt:variant>
        <vt:i4>206</vt:i4>
      </vt:variant>
      <vt:variant>
        <vt:i4>0</vt:i4>
      </vt:variant>
      <vt:variant>
        <vt:i4>5</vt:i4>
      </vt:variant>
      <vt:variant>
        <vt:lpwstr/>
      </vt:variant>
      <vt:variant>
        <vt:lpwstr>_Toc124722976</vt:lpwstr>
      </vt:variant>
      <vt:variant>
        <vt:i4>1507390</vt:i4>
      </vt:variant>
      <vt:variant>
        <vt:i4>200</vt:i4>
      </vt:variant>
      <vt:variant>
        <vt:i4>0</vt:i4>
      </vt:variant>
      <vt:variant>
        <vt:i4>5</vt:i4>
      </vt:variant>
      <vt:variant>
        <vt:lpwstr/>
      </vt:variant>
      <vt:variant>
        <vt:lpwstr>_Toc124722975</vt:lpwstr>
      </vt:variant>
      <vt:variant>
        <vt:i4>1507390</vt:i4>
      </vt:variant>
      <vt:variant>
        <vt:i4>194</vt:i4>
      </vt:variant>
      <vt:variant>
        <vt:i4>0</vt:i4>
      </vt:variant>
      <vt:variant>
        <vt:i4>5</vt:i4>
      </vt:variant>
      <vt:variant>
        <vt:lpwstr/>
      </vt:variant>
      <vt:variant>
        <vt:lpwstr>_Toc124722974</vt:lpwstr>
      </vt:variant>
      <vt:variant>
        <vt:i4>1507390</vt:i4>
      </vt:variant>
      <vt:variant>
        <vt:i4>188</vt:i4>
      </vt:variant>
      <vt:variant>
        <vt:i4>0</vt:i4>
      </vt:variant>
      <vt:variant>
        <vt:i4>5</vt:i4>
      </vt:variant>
      <vt:variant>
        <vt:lpwstr/>
      </vt:variant>
      <vt:variant>
        <vt:lpwstr>_Toc124722973</vt:lpwstr>
      </vt:variant>
      <vt:variant>
        <vt:i4>1507390</vt:i4>
      </vt:variant>
      <vt:variant>
        <vt:i4>182</vt:i4>
      </vt:variant>
      <vt:variant>
        <vt:i4>0</vt:i4>
      </vt:variant>
      <vt:variant>
        <vt:i4>5</vt:i4>
      </vt:variant>
      <vt:variant>
        <vt:lpwstr/>
      </vt:variant>
      <vt:variant>
        <vt:lpwstr>_Toc124722972</vt:lpwstr>
      </vt:variant>
      <vt:variant>
        <vt:i4>1507390</vt:i4>
      </vt:variant>
      <vt:variant>
        <vt:i4>176</vt:i4>
      </vt:variant>
      <vt:variant>
        <vt:i4>0</vt:i4>
      </vt:variant>
      <vt:variant>
        <vt:i4>5</vt:i4>
      </vt:variant>
      <vt:variant>
        <vt:lpwstr/>
      </vt:variant>
      <vt:variant>
        <vt:lpwstr>_Toc124722971</vt:lpwstr>
      </vt:variant>
      <vt:variant>
        <vt:i4>1507390</vt:i4>
      </vt:variant>
      <vt:variant>
        <vt:i4>170</vt:i4>
      </vt:variant>
      <vt:variant>
        <vt:i4>0</vt:i4>
      </vt:variant>
      <vt:variant>
        <vt:i4>5</vt:i4>
      </vt:variant>
      <vt:variant>
        <vt:lpwstr/>
      </vt:variant>
      <vt:variant>
        <vt:lpwstr>_Toc124722970</vt:lpwstr>
      </vt:variant>
      <vt:variant>
        <vt:i4>1441854</vt:i4>
      </vt:variant>
      <vt:variant>
        <vt:i4>164</vt:i4>
      </vt:variant>
      <vt:variant>
        <vt:i4>0</vt:i4>
      </vt:variant>
      <vt:variant>
        <vt:i4>5</vt:i4>
      </vt:variant>
      <vt:variant>
        <vt:lpwstr/>
      </vt:variant>
      <vt:variant>
        <vt:lpwstr>_Toc124722969</vt:lpwstr>
      </vt:variant>
      <vt:variant>
        <vt:i4>1441854</vt:i4>
      </vt:variant>
      <vt:variant>
        <vt:i4>158</vt:i4>
      </vt:variant>
      <vt:variant>
        <vt:i4>0</vt:i4>
      </vt:variant>
      <vt:variant>
        <vt:i4>5</vt:i4>
      </vt:variant>
      <vt:variant>
        <vt:lpwstr/>
      </vt:variant>
      <vt:variant>
        <vt:lpwstr>_Toc124722968</vt:lpwstr>
      </vt:variant>
      <vt:variant>
        <vt:i4>1441854</vt:i4>
      </vt:variant>
      <vt:variant>
        <vt:i4>152</vt:i4>
      </vt:variant>
      <vt:variant>
        <vt:i4>0</vt:i4>
      </vt:variant>
      <vt:variant>
        <vt:i4>5</vt:i4>
      </vt:variant>
      <vt:variant>
        <vt:lpwstr/>
      </vt:variant>
      <vt:variant>
        <vt:lpwstr>_Toc124722967</vt:lpwstr>
      </vt:variant>
      <vt:variant>
        <vt:i4>1441854</vt:i4>
      </vt:variant>
      <vt:variant>
        <vt:i4>146</vt:i4>
      </vt:variant>
      <vt:variant>
        <vt:i4>0</vt:i4>
      </vt:variant>
      <vt:variant>
        <vt:i4>5</vt:i4>
      </vt:variant>
      <vt:variant>
        <vt:lpwstr/>
      </vt:variant>
      <vt:variant>
        <vt:lpwstr>_Toc124722966</vt:lpwstr>
      </vt:variant>
      <vt:variant>
        <vt:i4>1441854</vt:i4>
      </vt:variant>
      <vt:variant>
        <vt:i4>140</vt:i4>
      </vt:variant>
      <vt:variant>
        <vt:i4>0</vt:i4>
      </vt:variant>
      <vt:variant>
        <vt:i4>5</vt:i4>
      </vt:variant>
      <vt:variant>
        <vt:lpwstr/>
      </vt:variant>
      <vt:variant>
        <vt:lpwstr>_Toc124722965</vt:lpwstr>
      </vt:variant>
      <vt:variant>
        <vt:i4>1441854</vt:i4>
      </vt:variant>
      <vt:variant>
        <vt:i4>134</vt:i4>
      </vt:variant>
      <vt:variant>
        <vt:i4>0</vt:i4>
      </vt:variant>
      <vt:variant>
        <vt:i4>5</vt:i4>
      </vt:variant>
      <vt:variant>
        <vt:lpwstr/>
      </vt:variant>
      <vt:variant>
        <vt:lpwstr>_Toc124722964</vt:lpwstr>
      </vt:variant>
      <vt:variant>
        <vt:i4>1441854</vt:i4>
      </vt:variant>
      <vt:variant>
        <vt:i4>128</vt:i4>
      </vt:variant>
      <vt:variant>
        <vt:i4>0</vt:i4>
      </vt:variant>
      <vt:variant>
        <vt:i4>5</vt:i4>
      </vt:variant>
      <vt:variant>
        <vt:lpwstr/>
      </vt:variant>
      <vt:variant>
        <vt:lpwstr>_Toc124722963</vt:lpwstr>
      </vt:variant>
      <vt:variant>
        <vt:i4>1441854</vt:i4>
      </vt:variant>
      <vt:variant>
        <vt:i4>122</vt:i4>
      </vt:variant>
      <vt:variant>
        <vt:i4>0</vt:i4>
      </vt:variant>
      <vt:variant>
        <vt:i4>5</vt:i4>
      </vt:variant>
      <vt:variant>
        <vt:lpwstr/>
      </vt:variant>
      <vt:variant>
        <vt:lpwstr>_Toc124722962</vt:lpwstr>
      </vt:variant>
      <vt:variant>
        <vt:i4>1441854</vt:i4>
      </vt:variant>
      <vt:variant>
        <vt:i4>116</vt:i4>
      </vt:variant>
      <vt:variant>
        <vt:i4>0</vt:i4>
      </vt:variant>
      <vt:variant>
        <vt:i4>5</vt:i4>
      </vt:variant>
      <vt:variant>
        <vt:lpwstr/>
      </vt:variant>
      <vt:variant>
        <vt:lpwstr>_Toc124722961</vt:lpwstr>
      </vt:variant>
      <vt:variant>
        <vt:i4>1441854</vt:i4>
      </vt:variant>
      <vt:variant>
        <vt:i4>110</vt:i4>
      </vt:variant>
      <vt:variant>
        <vt:i4>0</vt:i4>
      </vt:variant>
      <vt:variant>
        <vt:i4>5</vt:i4>
      </vt:variant>
      <vt:variant>
        <vt:lpwstr/>
      </vt:variant>
      <vt:variant>
        <vt:lpwstr>_Toc124722960</vt:lpwstr>
      </vt:variant>
      <vt:variant>
        <vt:i4>1376318</vt:i4>
      </vt:variant>
      <vt:variant>
        <vt:i4>104</vt:i4>
      </vt:variant>
      <vt:variant>
        <vt:i4>0</vt:i4>
      </vt:variant>
      <vt:variant>
        <vt:i4>5</vt:i4>
      </vt:variant>
      <vt:variant>
        <vt:lpwstr/>
      </vt:variant>
      <vt:variant>
        <vt:lpwstr>_Toc124722959</vt:lpwstr>
      </vt:variant>
      <vt:variant>
        <vt:i4>1376318</vt:i4>
      </vt:variant>
      <vt:variant>
        <vt:i4>98</vt:i4>
      </vt:variant>
      <vt:variant>
        <vt:i4>0</vt:i4>
      </vt:variant>
      <vt:variant>
        <vt:i4>5</vt:i4>
      </vt:variant>
      <vt:variant>
        <vt:lpwstr/>
      </vt:variant>
      <vt:variant>
        <vt:lpwstr>_Toc124722958</vt:lpwstr>
      </vt:variant>
      <vt:variant>
        <vt:i4>1376318</vt:i4>
      </vt:variant>
      <vt:variant>
        <vt:i4>92</vt:i4>
      </vt:variant>
      <vt:variant>
        <vt:i4>0</vt:i4>
      </vt:variant>
      <vt:variant>
        <vt:i4>5</vt:i4>
      </vt:variant>
      <vt:variant>
        <vt:lpwstr/>
      </vt:variant>
      <vt:variant>
        <vt:lpwstr>_Toc124722957</vt:lpwstr>
      </vt:variant>
      <vt:variant>
        <vt:i4>1376318</vt:i4>
      </vt:variant>
      <vt:variant>
        <vt:i4>86</vt:i4>
      </vt:variant>
      <vt:variant>
        <vt:i4>0</vt:i4>
      </vt:variant>
      <vt:variant>
        <vt:i4>5</vt:i4>
      </vt:variant>
      <vt:variant>
        <vt:lpwstr/>
      </vt:variant>
      <vt:variant>
        <vt:lpwstr>_Toc124722956</vt:lpwstr>
      </vt:variant>
      <vt:variant>
        <vt:i4>1376318</vt:i4>
      </vt:variant>
      <vt:variant>
        <vt:i4>80</vt:i4>
      </vt:variant>
      <vt:variant>
        <vt:i4>0</vt:i4>
      </vt:variant>
      <vt:variant>
        <vt:i4>5</vt:i4>
      </vt:variant>
      <vt:variant>
        <vt:lpwstr/>
      </vt:variant>
      <vt:variant>
        <vt:lpwstr>_Toc124722955</vt:lpwstr>
      </vt:variant>
      <vt:variant>
        <vt:i4>1376318</vt:i4>
      </vt:variant>
      <vt:variant>
        <vt:i4>74</vt:i4>
      </vt:variant>
      <vt:variant>
        <vt:i4>0</vt:i4>
      </vt:variant>
      <vt:variant>
        <vt:i4>5</vt:i4>
      </vt:variant>
      <vt:variant>
        <vt:lpwstr/>
      </vt:variant>
      <vt:variant>
        <vt:lpwstr>_Toc124722954</vt:lpwstr>
      </vt:variant>
      <vt:variant>
        <vt:i4>1376318</vt:i4>
      </vt:variant>
      <vt:variant>
        <vt:i4>68</vt:i4>
      </vt:variant>
      <vt:variant>
        <vt:i4>0</vt:i4>
      </vt:variant>
      <vt:variant>
        <vt:i4>5</vt:i4>
      </vt:variant>
      <vt:variant>
        <vt:lpwstr/>
      </vt:variant>
      <vt:variant>
        <vt:lpwstr>_Toc124722953</vt:lpwstr>
      </vt:variant>
      <vt:variant>
        <vt:i4>1376318</vt:i4>
      </vt:variant>
      <vt:variant>
        <vt:i4>62</vt:i4>
      </vt:variant>
      <vt:variant>
        <vt:i4>0</vt:i4>
      </vt:variant>
      <vt:variant>
        <vt:i4>5</vt:i4>
      </vt:variant>
      <vt:variant>
        <vt:lpwstr/>
      </vt:variant>
      <vt:variant>
        <vt:lpwstr>_Toc124722952</vt:lpwstr>
      </vt:variant>
      <vt:variant>
        <vt:i4>1376318</vt:i4>
      </vt:variant>
      <vt:variant>
        <vt:i4>56</vt:i4>
      </vt:variant>
      <vt:variant>
        <vt:i4>0</vt:i4>
      </vt:variant>
      <vt:variant>
        <vt:i4>5</vt:i4>
      </vt:variant>
      <vt:variant>
        <vt:lpwstr/>
      </vt:variant>
      <vt:variant>
        <vt:lpwstr>_Toc124722951</vt:lpwstr>
      </vt:variant>
      <vt:variant>
        <vt:i4>1376318</vt:i4>
      </vt:variant>
      <vt:variant>
        <vt:i4>50</vt:i4>
      </vt:variant>
      <vt:variant>
        <vt:i4>0</vt:i4>
      </vt:variant>
      <vt:variant>
        <vt:i4>5</vt:i4>
      </vt:variant>
      <vt:variant>
        <vt:lpwstr/>
      </vt:variant>
      <vt:variant>
        <vt:lpwstr>_Toc124722950</vt:lpwstr>
      </vt:variant>
      <vt:variant>
        <vt:i4>1310782</vt:i4>
      </vt:variant>
      <vt:variant>
        <vt:i4>44</vt:i4>
      </vt:variant>
      <vt:variant>
        <vt:i4>0</vt:i4>
      </vt:variant>
      <vt:variant>
        <vt:i4>5</vt:i4>
      </vt:variant>
      <vt:variant>
        <vt:lpwstr/>
      </vt:variant>
      <vt:variant>
        <vt:lpwstr>_Toc124722949</vt:lpwstr>
      </vt:variant>
      <vt:variant>
        <vt:i4>1310782</vt:i4>
      </vt:variant>
      <vt:variant>
        <vt:i4>38</vt:i4>
      </vt:variant>
      <vt:variant>
        <vt:i4>0</vt:i4>
      </vt:variant>
      <vt:variant>
        <vt:i4>5</vt:i4>
      </vt:variant>
      <vt:variant>
        <vt:lpwstr/>
      </vt:variant>
      <vt:variant>
        <vt:lpwstr>_Toc124722948</vt:lpwstr>
      </vt:variant>
      <vt:variant>
        <vt:i4>1310782</vt:i4>
      </vt:variant>
      <vt:variant>
        <vt:i4>32</vt:i4>
      </vt:variant>
      <vt:variant>
        <vt:i4>0</vt:i4>
      </vt:variant>
      <vt:variant>
        <vt:i4>5</vt:i4>
      </vt:variant>
      <vt:variant>
        <vt:lpwstr/>
      </vt:variant>
      <vt:variant>
        <vt:lpwstr>_Toc124722947</vt:lpwstr>
      </vt:variant>
      <vt:variant>
        <vt:i4>1310782</vt:i4>
      </vt:variant>
      <vt:variant>
        <vt:i4>26</vt:i4>
      </vt:variant>
      <vt:variant>
        <vt:i4>0</vt:i4>
      </vt:variant>
      <vt:variant>
        <vt:i4>5</vt:i4>
      </vt:variant>
      <vt:variant>
        <vt:lpwstr/>
      </vt:variant>
      <vt:variant>
        <vt:lpwstr>_Toc124722946</vt:lpwstr>
      </vt:variant>
      <vt:variant>
        <vt:i4>1310782</vt:i4>
      </vt:variant>
      <vt:variant>
        <vt:i4>20</vt:i4>
      </vt:variant>
      <vt:variant>
        <vt:i4>0</vt:i4>
      </vt:variant>
      <vt:variant>
        <vt:i4>5</vt:i4>
      </vt:variant>
      <vt:variant>
        <vt:lpwstr/>
      </vt:variant>
      <vt:variant>
        <vt:lpwstr>_Toc124722945</vt:lpwstr>
      </vt:variant>
      <vt:variant>
        <vt:i4>1310782</vt:i4>
      </vt:variant>
      <vt:variant>
        <vt:i4>14</vt:i4>
      </vt:variant>
      <vt:variant>
        <vt:i4>0</vt:i4>
      </vt:variant>
      <vt:variant>
        <vt:i4>5</vt:i4>
      </vt:variant>
      <vt:variant>
        <vt:lpwstr/>
      </vt:variant>
      <vt:variant>
        <vt:lpwstr>_Toc124722944</vt:lpwstr>
      </vt:variant>
      <vt:variant>
        <vt:i4>1310782</vt:i4>
      </vt:variant>
      <vt:variant>
        <vt:i4>8</vt:i4>
      </vt:variant>
      <vt:variant>
        <vt:i4>0</vt:i4>
      </vt:variant>
      <vt:variant>
        <vt:i4>5</vt:i4>
      </vt:variant>
      <vt:variant>
        <vt:lpwstr/>
      </vt:variant>
      <vt:variant>
        <vt:lpwstr>_Toc124722943</vt:lpwstr>
      </vt:variant>
      <vt:variant>
        <vt:i4>1310782</vt:i4>
      </vt:variant>
      <vt:variant>
        <vt:i4>2</vt:i4>
      </vt:variant>
      <vt:variant>
        <vt:i4>0</vt:i4>
      </vt:variant>
      <vt:variant>
        <vt:i4>5</vt:i4>
      </vt:variant>
      <vt:variant>
        <vt:lpwstr/>
      </vt:variant>
      <vt:variant>
        <vt:lpwstr>_Toc124722942</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Alessandro Boaretto</dc:creator>
  <cp:keywords>, docId:BFD752A8BA8306E5EB3868E38FD15D4A</cp:keywords>
  <dc:description/>
  <cp:lastModifiedBy>Tamira Li</cp:lastModifiedBy>
  <cp:revision>43</cp:revision>
  <cp:lastPrinted>2023-05-19T10:21:00Z</cp:lastPrinted>
  <dcterms:created xsi:type="dcterms:W3CDTF">2023-05-10T02:30:00Z</dcterms:created>
  <dcterms:modified xsi:type="dcterms:W3CDTF">2023-05-19T10:21:00Z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0x01010005CC5734E0DE7E4DA66A598F41A9FD45</vt:lpwstr>
  </property>
  <property fmtid="{D5CDD505-2E9C-101B-9397-08002B2CF9AE}" pid="3" name="MediaServiceImageTags">
    <vt:lpwstr/>
  </property>
  <property fmtid="{D5CDD505-2E9C-101B-9397-08002B2CF9AE}" pid="4" name="Order">
    <vt:r8>8500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TemplateUrl">
    <vt:lpwstr/>
  </property>
  <property fmtid="{D5CDD505-2E9C-101B-9397-08002B2CF9AE}" pid="9" name="ComplianceAssetId">
    <vt:lpwstr/>
  </property>
  <property fmtid="{D5CDD505-2E9C-101B-9397-08002B2CF9AE}" pid="10" name="_ExtendedDescription">
    <vt:lpwstr/>
  </property>
  <property fmtid="{D5CDD505-2E9C-101B-9397-08002B2CF9AE}" pid="11" name="GrammarlyDocumentId">
    <vt:lpwstr>64abadfe5d8b31dda5debf3ed7bb08a740f3465f88f00476dc5b1d196016236b</vt:lpwstr>
  </property>
</Properties>
</file>